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4C" w:rsidRDefault="0089694C" w:rsidP="001D68D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E1DA4" w:rsidRDefault="001D68D7" w:rsidP="001D68D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_GoBack"/>
      <w:r w:rsidRPr="009B1F4A">
        <w:rPr>
          <w:b/>
          <w:bCs/>
          <w:sz w:val="28"/>
          <w:szCs w:val="28"/>
          <w:lang w:eastAsia="en-US"/>
        </w:rPr>
        <w:t xml:space="preserve">Перечень индикаторов риска </w:t>
      </w:r>
    </w:p>
    <w:p w:rsidR="001D68D7" w:rsidRPr="009B1F4A" w:rsidRDefault="001D68D7" w:rsidP="001D68D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B1F4A">
        <w:rPr>
          <w:b/>
          <w:bCs/>
          <w:sz w:val="28"/>
          <w:szCs w:val="28"/>
          <w:lang w:eastAsia="en-US"/>
        </w:rPr>
        <w:t>нарушения обязательных требований</w:t>
      </w:r>
      <w:bookmarkEnd w:id="0"/>
      <w:r w:rsidRPr="009B1F4A">
        <w:rPr>
          <w:b/>
          <w:bCs/>
          <w:sz w:val="28"/>
          <w:szCs w:val="28"/>
          <w:lang w:eastAsia="en-US"/>
        </w:rPr>
        <w:t xml:space="preserve"> при осуществлении </w:t>
      </w:r>
      <w:r w:rsidRPr="009B1F4A">
        <w:rPr>
          <w:b/>
          <w:sz w:val="28"/>
          <w:szCs w:val="28"/>
        </w:rPr>
        <w:t xml:space="preserve">муниципального </w:t>
      </w:r>
      <w:r w:rsidRPr="009B1F4A">
        <w:rPr>
          <w:b/>
          <w:bCs/>
          <w:color w:val="000000"/>
          <w:sz w:val="28"/>
          <w:szCs w:val="28"/>
        </w:rPr>
        <w:t xml:space="preserve">контроля на автомобильном транспорте и в дорожном хозяйстве в границах населенных пунктов муниципального образования «Муниципальный округ </w:t>
      </w:r>
      <w:r w:rsidR="00847E75">
        <w:rPr>
          <w:b/>
          <w:bCs/>
          <w:color w:val="000000"/>
          <w:sz w:val="28"/>
          <w:szCs w:val="28"/>
        </w:rPr>
        <w:t>Киясовский</w:t>
      </w:r>
      <w:r w:rsidRPr="009B1F4A">
        <w:rPr>
          <w:b/>
          <w:bCs/>
          <w:color w:val="000000"/>
          <w:sz w:val="28"/>
          <w:szCs w:val="28"/>
        </w:rPr>
        <w:t xml:space="preserve"> район Удмуртской Республики»</w:t>
      </w:r>
    </w:p>
    <w:p w:rsidR="001D68D7" w:rsidRPr="009B1F4A" w:rsidRDefault="001D68D7" w:rsidP="001D68D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D68D7" w:rsidRPr="00EF6E7E" w:rsidRDefault="001D68D7" w:rsidP="001D68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1F4A">
        <w:rPr>
          <w:sz w:val="28"/>
          <w:szCs w:val="28"/>
        </w:rPr>
        <w:t xml:space="preserve"> </w:t>
      </w:r>
      <w:r w:rsidRPr="00EF6E7E">
        <w:rPr>
          <w:sz w:val="28"/>
          <w:szCs w:val="28"/>
        </w:rPr>
        <w:t>Выявление в течение отчетного года в пределах населенного пункта двух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1D68D7" w:rsidRPr="00EF6E7E" w:rsidRDefault="001D68D7" w:rsidP="001D68D7">
      <w:pPr>
        <w:shd w:val="clear" w:color="auto" w:fill="FFFFFF"/>
        <w:ind w:firstLine="709"/>
        <w:jc w:val="both"/>
        <w:rPr>
          <w:sz w:val="28"/>
          <w:szCs w:val="28"/>
        </w:rPr>
      </w:pPr>
      <w:r w:rsidRPr="00EF6E7E">
        <w:rPr>
          <w:sz w:val="28"/>
          <w:szCs w:val="28"/>
        </w:rPr>
        <w:t xml:space="preserve">2. Выявление трёх и более фактов нарушения контролируемым лицом (подрядной организацией) обязательных требований в области эксплуатации автомобильных дорог при выполнении работ по содержанию, ремонту автомобильных дорог; объектов дорожного сервиса, размещенных в полосах отвода и (или) придорожных полосах автомобильных дорог общего пользования в течение отчётного года. </w:t>
      </w:r>
    </w:p>
    <w:p w:rsidR="001D68D7" w:rsidRDefault="001D68D7" w:rsidP="001D68D7">
      <w:pPr>
        <w:pStyle w:val="a3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EF6E7E">
        <w:rPr>
          <w:sz w:val="28"/>
          <w:szCs w:val="28"/>
        </w:rPr>
        <w:t xml:space="preserve">3. </w:t>
      </w:r>
      <w:proofErr w:type="gramStart"/>
      <w:r w:rsidRPr="00EF6E7E">
        <w:rPr>
          <w:sz w:val="28"/>
          <w:szCs w:val="28"/>
        </w:rPr>
        <w:t>Поступление в орган муниципального контроля на автомобильном транспорте, городском наземном электрическом транспорте и в дорожном хозяйстве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в течение трёх месяцев подряд сведений о разрушении (повреждении) и (или) загрязнении одного и того же участка автомобильной дороги местного значения, искусственного дорожного сооружения,  в том числе элементов</w:t>
      </w:r>
      <w:proofErr w:type="gramEnd"/>
      <w:r w:rsidRPr="00EF6E7E">
        <w:rPr>
          <w:sz w:val="28"/>
          <w:szCs w:val="28"/>
        </w:rPr>
        <w:t xml:space="preserve"> обустройства автомобильных дорог, полос отвода и (или) придорожных полос автомобильных дорог на территории </w:t>
      </w:r>
      <w:r w:rsidR="00847E75">
        <w:rPr>
          <w:sz w:val="28"/>
          <w:szCs w:val="28"/>
        </w:rPr>
        <w:t>Киясовског</w:t>
      </w:r>
      <w:r w:rsidRPr="00EF6E7E">
        <w:rPr>
          <w:sz w:val="28"/>
          <w:szCs w:val="28"/>
        </w:rPr>
        <w:t>о района.</w:t>
      </w:r>
    </w:p>
    <w:p w:rsidR="00124809" w:rsidRDefault="00124809"/>
    <w:sectPr w:rsidR="0012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A4"/>
    <w:rsid w:val="00124809"/>
    <w:rsid w:val="001D68D7"/>
    <w:rsid w:val="00847E75"/>
    <w:rsid w:val="0089694C"/>
    <w:rsid w:val="00AE1DA4"/>
    <w:rsid w:val="00B2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8D7"/>
    <w:pPr>
      <w:ind w:left="720"/>
      <w:contextualSpacing/>
    </w:pPr>
  </w:style>
  <w:style w:type="paragraph" w:customStyle="1" w:styleId="ConsPlusNormal">
    <w:name w:val="ConsPlusNormal"/>
    <w:uiPriority w:val="99"/>
    <w:rsid w:val="00896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8D7"/>
    <w:pPr>
      <w:ind w:left="720"/>
      <w:contextualSpacing/>
    </w:pPr>
  </w:style>
  <w:style w:type="paragraph" w:customStyle="1" w:styleId="ConsPlusNormal">
    <w:name w:val="ConsPlusNormal"/>
    <w:uiPriority w:val="99"/>
    <w:rsid w:val="00896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munkontrol</dc:creator>
  <cp:keywords/>
  <dc:description/>
  <cp:lastModifiedBy>shsi</cp:lastModifiedBy>
  <cp:revision>6</cp:revision>
  <dcterms:created xsi:type="dcterms:W3CDTF">2023-09-06T09:19:00Z</dcterms:created>
  <dcterms:modified xsi:type="dcterms:W3CDTF">2023-09-11T10:22:00Z</dcterms:modified>
</cp:coreProperties>
</file>