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r w:rsidRPr="00C70300">
        <w:rPr>
          <w:rFonts w:eastAsia="Times New Roman" w:cs="Times New Roman"/>
          <w:b/>
          <w:sz w:val="48"/>
          <w:szCs w:val="48"/>
          <w:lang w:eastAsia="ru-RU"/>
        </w:rPr>
        <w:t xml:space="preserve">В Е С Т Н И К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3</w:t>
      </w:r>
      <w:r w:rsidR="004D0C97">
        <w:rPr>
          <w:rFonts w:eastAsia="Times New Roman" w:cs="Times New Roman"/>
          <w:b/>
          <w:sz w:val="36"/>
          <w:szCs w:val="36"/>
          <w:lang w:eastAsia="ru-RU"/>
        </w:rPr>
        <w:t xml:space="preserve"> том 1</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sidRPr="00C70300">
        <w:rPr>
          <w:rFonts w:eastAsia="Times New Roman" w:cs="Times New Roman"/>
          <w:b/>
          <w:sz w:val="28"/>
          <w:szCs w:val="28"/>
          <w:lang w:eastAsia="ru-RU"/>
        </w:rPr>
        <w:t>31 марта 2022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6D20" w:rsidRDefault="00506D20"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506D20" w:rsidRDefault="00506D20"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Удмуртская Республика, с.Киясово, 2022 год </w:t>
      </w: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ind w:firstLine="540"/>
        <w:jc w:val="both"/>
        <w:textAlignment w:val="auto"/>
        <w:rPr>
          <w:rFonts w:eastAsia="Times New Roman" w:cs="Times New Roman"/>
          <w:sz w:val="26"/>
          <w:szCs w:val="26"/>
          <w:lang w:eastAsia="ru-RU"/>
        </w:rPr>
      </w:pPr>
      <w:r w:rsidRPr="00C70300">
        <w:rPr>
          <w:rFonts w:eastAsia="Times New Roman" w:cs="Times New Roman"/>
          <w:sz w:val="26"/>
          <w:szCs w:val="26"/>
          <w:lang w:eastAsia="ru-RU"/>
        </w:rPr>
        <w:lastRenderedPageBreak/>
        <w:t>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С О Д Е Р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864993">
        <w:trPr>
          <w:trHeight w:val="351"/>
        </w:trPr>
        <w:tc>
          <w:tcPr>
            <w:tcW w:w="8789" w:type="dxa"/>
            <w:shd w:val="clear" w:color="auto" w:fill="auto"/>
          </w:tcPr>
          <w:p w:rsidR="00C70300" w:rsidRPr="00C70300" w:rsidRDefault="00C70300" w:rsidP="00C70300">
            <w:pPr>
              <w:overflowPunct/>
              <w:autoSpaceDE/>
              <w:jc w:val="both"/>
              <w:textAlignment w:val="auto"/>
              <w:rPr>
                <w:rFonts w:eastAsia="Times New Roman" w:cs="Times New Roman"/>
                <w:b/>
                <w:sz w:val="24"/>
                <w:szCs w:val="24"/>
                <w:lang w:eastAsia="ru-RU"/>
              </w:rPr>
            </w:pPr>
            <w:r w:rsidRPr="00C70300">
              <w:rPr>
                <w:rFonts w:eastAsia="Times New Roman" w:cs="Times New Roman"/>
                <w:b/>
                <w:sz w:val="24"/>
                <w:szCs w:val="24"/>
                <w:lang w:eastAsia="ru-RU"/>
              </w:rPr>
              <w:t xml:space="preserve">1. Постановления </w:t>
            </w:r>
            <w:r w:rsidR="004D0C97" w:rsidRPr="00C70300">
              <w:rPr>
                <w:rFonts w:eastAsia="Calibri" w:cs="Times New Roman"/>
                <w:b/>
                <w:sz w:val="24"/>
                <w:szCs w:val="24"/>
                <w:lang w:eastAsia="en-US"/>
              </w:rPr>
              <w:t>Администрации</w:t>
            </w:r>
            <w:r w:rsidR="004D0C97" w:rsidRPr="00C70300">
              <w:rPr>
                <w:rFonts w:eastAsia="Times New Roman" w:cs="Times New Roman"/>
                <w:b/>
                <w:sz w:val="24"/>
                <w:szCs w:val="24"/>
                <w:lang w:eastAsia="ru-RU"/>
              </w:rPr>
              <w:t xml:space="preserve"> </w:t>
            </w:r>
            <w:r w:rsidRPr="00C70300">
              <w:rPr>
                <w:rFonts w:eastAsia="Times New Roman" w:cs="Times New Roman"/>
                <w:b/>
                <w:sz w:val="24"/>
                <w:szCs w:val="24"/>
                <w:lang w:eastAsia="ru-RU"/>
              </w:rPr>
              <w:t>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864993">
        <w:trPr>
          <w:trHeight w:val="257"/>
        </w:trPr>
        <w:tc>
          <w:tcPr>
            <w:tcW w:w="8789" w:type="dxa"/>
            <w:shd w:val="clear" w:color="auto" w:fill="auto"/>
          </w:tcPr>
          <w:p w:rsidR="004D0C97" w:rsidRPr="004D0C97" w:rsidRDefault="004D0C97" w:rsidP="004D0C97">
            <w:pPr>
              <w:overflowPunct/>
              <w:autoSpaceDE/>
              <w:ind w:firstLine="34"/>
              <w:jc w:val="both"/>
              <w:textAlignment w:val="auto"/>
              <w:rPr>
                <w:rFonts w:eastAsia="Calibri" w:cs="Times New Roman"/>
                <w:sz w:val="24"/>
                <w:szCs w:val="24"/>
                <w:lang w:eastAsia="en-US"/>
              </w:rPr>
            </w:pPr>
            <w:r w:rsidRPr="004D0C97">
              <w:rPr>
                <w:rFonts w:eastAsia="Calibri" w:cs="Times New Roman"/>
                <w:sz w:val="24"/>
                <w:szCs w:val="24"/>
                <w:lang w:eastAsia="en-US"/>
              </w:rPr>
              <w:t xml:space="preserve">О внесении изменений в постановление Администрации муниципального образования «Муниципальный округ Киясовский район Удмуртской Республики» от 12.01.2022 № 3 «О создании Комиссии по делам несовершеннолетних </w:t>
            </w:r>
            <w:r>
              <w:rPr>
                <w:rFonts w:eastAsia="Calibri" w:cs="Times New Roman"/>
                <w:sz w:val="24"/>
                <w:szCs w:val="24"/>
                <w:lang w:eastAsia="en-US"/>
              </w:rPr>
              <w:t xml:space="preserve">и защите их прав Администрации </w:t>
            </w:r>
            <w:r w:rsidRPr="004D0C97">
              <w:rPr>
                <w:rFonts w:eastAsia="Calibri" w:cs="Times New Roman"/>
                <w:sz w:val="24"/>
                <w:szCs w:val="24"/>
                <w:lang w:eastAsia="en-US"/>
              </w:rPr>
              <w:t xml:space="preserve">муниципального образования «Муниципальный округ </w:t>
            </w:r>
          </w:p>
          <w:p w:rsidR="00C70300" w:rsidRPr="00C70300" w:rsidRDefault="004D0C97" w:rsidP="004D0C97">
            <w:pPr>
              <w:overflowPunct/>
              <w:autoSpaceDE/>
              <w:ind w:firstLine="34"/>
              <w:jc w:val="both"/>
              <w:textAlignment w:val="auto"/>
              <w:rPr>
                <w:rFonts w:eastAsia="Calibri" w:cs="Times New Roman"/>
                <w:sz w:val="24"/>
                <w:szCs w:val="24"/>
                <w:lang w:eastAsia="en-US"/>
              </w:rPr>
            </w:pPr>
            <w:r w:rsidRPr="004D0C97">
              <w:rPr>
                <w:rFonts w:eastAsia="Calibri" w:cs="Times New Roman"/>
                <w:sz w:val="24"/>
                <w:szCs w:val="24"/>
                <w:lang w:eastAsia="en-US"/>
              </w:rPr>
              <w:t>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4</w:t>
            </w:r>
          </w:p>
        </w:tc>
      </w:tr>
      <w:tr w:rsidR="00C70300" w:rsidRPr="00C70300" w:rsidTr="00864993">
        <w:trPr>
          <w:trHeight w:val="257"/>
        </w:trPr>
        <w:tc>
          <w:tcPr>
            <w:tcW w:w="8789" w:type="dxa"/>
            <w:shd w:val="clear" w:color="auto" w:fill="auto"/>
          </w:tcPr>
          <w:p w:rsidR="00C70300" w:rsidRPr="00C70300"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О создании нештат</w:t>
            </w:r>
            <w:r>
              <w:rPr>
                <w:rFonts w:eastAsia="Calibri" w:cs="Times New Roman"/>
                <w:sz w:val="24"/>
                <w:szCs w:val="24"/>
                <w:lang w:eastAsia="en-US"/>
              </w:rPr>
              <w:t>ных формирований по обеспечению</w:t>
            </w:r>
            <w:r w:rsidRPr="00330FAC">
              <w:rPr>
                <w:rFonts w:eastAsia="Calibri" w:cs="Times New Roman"/>
                <w:sz w:val="24"/>
                <w:szCs w:val="24"/>
                <w:lang w:eastAsia="en-US"/>
              </w:rPr>
              <w:t xml:space="preserve"> выполнения мероприятий по гра</w:t>
            </w:r>
            <w:r>
              <w:rPr>
                <w:rFonts w:eastAsia="Calibri" w:cs="Times New Roman"/>
                <w:sz w:val="24"/>
                <w:szCs w:val="24"/>
                <w:lang w:eastAsia="en-US"/>
              </w:rPr>
              <w:t xml:space="preserve">жданской обороне на территории </w:t>
            </w:r>
            <w:r w:rsidRPr="00330FAC">
              <w:rPr>
                <w:rFonts w:eastAsia="Calibri" w:cs="Times New Roman"/>
                <w:sz w:val="24"/>
                <w:szCs w:val="24"/>
                <w:lang w:eastAsia="en-US"/>
              </w:rPr>
              <w:t>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4946D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w:t>
            </w:r>
          </w:p>
        </w:tc>
      </w:tr>
      <w:tr w:rsidR="00C70300" w:rsidRPr="00C70300" w:rsidTr="00864993">
        <w:trPr>
          <w:trHeight w:val="257"/>
        </w:trPr>
        <w:tc>
          <w:tcPr>
            <w:tcW w:w="8789" w:type="dxa"/>
            <w:shd w:val="clear" w:color="auto" w:fill="auto"/>
          </w:tcPr>
          <w:p w:rsidR="00330FAC" w:rsidRPr="00330FAC"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 xml:space="preserve">О создании комиссии по повышению устойчивости функционирования </w:t>
            </w:r>
          </w:p>
          <w:p w:rsidR="00330FAC" w:rsidRPr="00330FAC"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 xml:space="preserve">организаций в военное время и в чрезвычайных ситуациях на территории </w:t>
            </w:r>
          </w:p>
          <w:p w:rsidR="00C70300" w:rsidRPr="00C70300"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муниципального об</w:t>
            </w:r>
            <w:r>
              <w:rPr>
                <w:rFonts w:eastAsia="Calibri" w:cs="Times New Roman"/>
                <w:sz w:val="24"/>
                <w:szCs w:val="24"/>
                <w:lang w:eastAsia="en-US"/>
              </w:rPr>
              <w:t xml:space="preserve">разования «Муниципальный округ </w:t>
            </w:r>
            <w:r w:rsidRPr="00330FAC">
              <w:rPr>
                <w:rFonts w:eastAsia="Calibri" w:cs="Times New Roman"/>
                <w:sz w:val="24"/>
                <w:szCs w:val="24"/>
                <w:lang w:eastAsia="en-US"/>
              </w:rPr>
              <w:t>Киясовский район Удмуртской Республики»</w:t>
            </w:r>
          </w:p>
        </w:tc>
        <w:tc>
          <w:tcPr>
            <w:tcW w:w="992" w:type="dxa"/>
            <w:shd w:val="clear" w:color="auto" w:fill="auto"/>
          </w:tcPr>
          <w:p w:rsidR="00C70300" w:rsidRPr="00C70300" w:rsidRDefault="004946D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w:t>
            </w:r>
            <w:r w:rsidR="00C70300" w:rsidRPr="00C70300">
              <w:rPr>
                <w:rFonts w:eastAsia="Times New Roman" w:cs="Times New Roman"/>
                <w:sz w:val="24"/>
                <w:szCs w:val="24"/>
                <w:lang w:eastAsia="ru-RU"/>
              </w:rPr>
              <w:t>7</w:t>
            </w:r>
          </w:p>
        </w:tc>
      </w:tr>
      <w:tr w:rsidR="00C70300" w:rsidRPr="00C70300" w:rsidTr="00864993">
        <w:trPr>
          <w:trHeight w:val="257"/>
        </w:trPr>
        <w:tc>
          <w:tcPr>
            <w:tcW w:w="8789" w:type="dxa"/>
            <w:shd w:val="clear" w:color="auto" w:fill="auto"/>
          </w:tcPr>
          <w:p w:rsidR="00C70300" w:rsidRPr="00C70300" w:rsidRDefault="00330FAC" w:rsidP="00C70300">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О мерах по сохранению и рациональному использованию защитных сооружений и иных объектов гражданской обороны</w:t>
            </w:r>
          </w:p>
        </w:tc>
        <w:tc>
          <w:tcPr>
            <w:tcW w:w="992" w:type="dxa"/>
            <w:shd w:val="clear" w:color="auto" w:fill="auto"/>
          </w:tcPr>
          <w:p w:rsidR="00C70300" w:rsidRPr="00C70300" w:rsidRDefault="00330FA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w:t>
            </w:r>
            <w:r w:rsidR="004946D3">
              <w:rPr>
                <w:rFonts w:eastAsia="Times New Roman" w:cs="Times New Roman"/>
                <w:sz w:val="24"/>
                <w:szCs w:val="24"/>
                <w:lang w:eastAsia="ru-RU"/>
              </w:rPr>
              <w:t>9</w:t>
            </w:r>
          </w:p>
        </w:tc>
      </w:tr>
      <w:tr w:rsidR="00C70300" w:rsidRPr="00C70300" w:rsidTr="00864993">
        <w:trPr>
          <w:trHeight w:val="257"/>
        </w:trPr>
        <w:tc>
          <w:tcPr>
            <w:tcW w:w="8789" w:type="dxa"/>
            <w:shd w:val="clear" w:color="auto" w:fill="auto"/>
          </w:tcPr>
          <w:p w:rsidR="00C70300" w:rsidRPr="00C70300"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О подготовке населения в области г</w:t>
            </w:r>
            <w:r>
              <w:rPr>
                <w:rFonts w:eastAsia="Calibri" w:cs="Times New Roman"/>
                <w:sz w:val="24"/>
                <w:szCs w:val="24"/>
                <w:lang w:eastAsia="en-US"/>
              </w:rPr>
              <w:t xml:space="preserve">ражданской обороны </w:t>
            </w:r>
            <w:r w:rsidRPr="00330FAC">
              <w:rPr>
                <w:rFonts w:eastAsia="Calibri" w:cs="Times New Roman"/>
                <w:sz w:val="24"/>
                <w:szCs w:val="24"/>
                <w:lang w:eastAsia="en-US"/>
              </w:rPr>
              <w:t>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330FA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w:t>
            </w:r>
            <w:r w:rsidR="004946D3">
              <w:rPr>
                <w:rFonts w:eastAsia="Times New Roman" w:cs="Times New Roman"/>
                <w:sz w:val="24"/>
                <w:szCs w:val="24"/>
                <w:lang w:eastAsia="ru-RU"/>
              </w:rPr>
              <w:t>2</w:t>
            </w:r>
          </w:p>
        </w:tc>
      </w:tr>
      <w:tr w:rsidR="00C70300" w:rsidRPr="00C70300" w:rsidTr="00864993">
        <w:trPr>
          <w:trHeight w:val="257"/>
        </w:trPr>
        <w:tc>
          <w:tcPr>
            <w:tcW w:w="8789" w:type="dxa"/>
            <w:shd w:val="clear" w:color="auto" w:fill="auto"/>
          </w:tcPr>
          <w:p w:rsidR="00330FAC" w:rsidRPr="00330FAC"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 xml:space="preserve">Об утверждении Положения о порядке представления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и руководителем муниципального учреждения муниципального образования «Муниципальный округ Киясовский район Удмуртской Республики»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w:t>
            </w:r>
          </w:p>
          <w:p w:rsidR="00C70300" w:rsidRPr="00C70300"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(супруга) и несовершеннолетних детей</w:t>
            </w:r>
          </w:p>
        </w:tc>
        <w:tc>
          <w:tcPr>
            <w:tcW w:w="992" w:type="dxa"/>
            <w:shd w:val="clear" w:color="auto" w:fill="auto"/>
          </w:tcPr>
          <w:p w:rsidR="00C70300" w:rsidRPr="00C70300" w:rsidRDefault="00330FA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38</w:t>
            </w:r>
          </w:p>
        </w:tc>
      </w:tr>
      <w:tr w:rsidR="00C70300" w:rsidRPr="00C70300" w:rsidTr="00864993">
        <w:trPr>
          <w:trHeight w:val="257"/>
        </w:trPr>
        <w:tc>
          <w:tcPr>
            <w:tcW w:w="8789" w:type="dxa"/>
            <w:shd w:val="clear" w:color="auto" w:fill="auto"/>
          </w:tcPr>
          <w:p w:rsidR="00330FAC" w:rsidRPr="00330FAC"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Об утверждении Положения о порядке проверки достоверности</w:t>
            </w:r>
          </w:p>
          <w:p w:rsidR="00330FAC" w:rsidRPr="00330FAC"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и полноты сведений о доходах, об имуществе и обязательствах</w:t>
            </w:r>
          </w:p>
          <w:p w:rsidR="00330FAC" w:rsidRPr="00330FAC"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имущественного характера, представляемых лицом, поступающим</w:t>
            </w:r>
          </w:p>
          <w:p w:rsidR="00330FAC" w:rsidRPr="00330FAC"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на должность руководителя муниципального учреждения</w:t>
            </w:r>
          </w:p>
          <w:p w:rsidR="00C70300" w:rsidRPr="00C70300"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муниципального образования Муниципальный округ Киясовский район Удмуртской Республики», а также руководителем муниципального учреждения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330FA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42</w:t>
            </w:r>
          </w:p>
        </w:tc>
      </w:tr>
      <w:tr w:rsidR="00C70300" w:rsidRPr="00C70300" w:rsidTr="00864993">
        <w:trPr>
          <w:trHeight w:val="257"/>
        </w:trPr>
        <w:tc>
          <w:tcPr>
            <w:tcW w:w="8789" w:type="dxa"/>
            <w:shd w:val="clear" w:color="auto" w:fill="auto"/>
          </w:tcPr>
          <w:p w:rsidR="00330FAC" w:rsidRPr="00330FAC"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Об утверждении Положения о порядке сообщения муниципальными</w:t>
            </w:r>
          </w:p>
          <w:p w:rsidR="00330FAC" w:rsidRPr="00330FAC"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 xml:space="preserve">служащими о возникновении личной заинтересованности при исполнении должностных обязанностей, которая приводит или может </w:t>
            </w:r>
          </w:p>
          <w:p w:rsidR="00C70300" w:rsidRPr="00C70300" w:rsidRDefault="00330FAC" w:rsidP="00330FAC">
            <w:pPr>
              <w:overflowPunct/>
              <w:autoSpaceDE/>
              <w:ind w:firstLine="34"/>
              <w:jc w:val="both"/>
              <w:textAlignment w:val="auto"/>
              <w:rPr>
                <w:rFonts w:eastAsia="Calibri" w:cs="Times New Roman"/>
                <w:sz w:val="24"/>
                <w:szCs w:val="24"/>
                <w:lang w:eastAsia="en-US"/>
              </w:rPr>
            </w:pPr>
            <w:r w:rsidRPr="00330FAC">
              <w:rPr>
                <w:rFonts w:eastAsia="Calibri" w:cs="Times New Roman"/>
                <w:sz w:val="24"/>
                <w:szCs w:val="24"/>
                <w:lang w:eastAsia="en-US"/>
              </w:rPr>
              <w:t>привести к конфликту интересов</w:t>
            </w:r>
          </w:p>
        </w:tc>
        <w:tc>
          <w:tcPr>
            <w:tcW w:w="992" w:type="dxa"/>
            <w:shd w:val="clear" w:color="auto" w:fill="auto"/>
          </w:tcPr>
          <w:p w:rsidR="00C70300" w:rsidRPr="00C70300" w:rsidRDefault="00330FA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47</w:t>
            </w:r>
          </w:p>
        </w:tc>
      </w:tr>
      <w:tr w:rsidR="00C70300" w:rsidRPr="00C70300" w:rsidTr="00864993">
        <w:trPr>
          <w:trHeight w:val="257"/>
        </w:trPr>
        <w:tc>
          <w:tcPr>
            <w:tcW w:w="8789" w:type="dxa"/>
            <w:shd w:val="clear" w:color="auto" w:fill="auto"/>
          </w:tcPr>
          <w:p w:rsidR="00C70300" w:rsidRPr="00C70300" w:rsidRDefault="00DD4046" w:rsidP="00C70300">
            <w:pPr>
              <w:overflowPunct/>
              <w:autoSpaceDE/>
              <w:ind w:firstLine="34"/>
              <w:jc w:val="both"/>
              <w:textAlignment w:val="auto"/>
              <w:rPr>
                <w:rFonts w:eastAsia="Calibri" w:cs="Times New Roman"/>
                <w:sz w:val="24"/>
                <w:szCs w:val="24"/>
                <w:lang w:eastAsia="en-US"/>
              </w:rPr>
            </w:pPr>
            <w:r w:rsidRPr="00DD4046">
              <w:rPr>
                <w:rFonts w:eastAsia="Calibri" w:cs="Times New Roman"/>
                <w:sz w:val="24"/>
                <w:szCs w:val="24"/>
                <w:lang w:eastAsia="en-US"/>
              </w:rPr>
              <w:t xml:space="preserve">О порядке размещения сведений о доходах, расходах, об имуществе и обязательствах имущественного характера муниципальных служащих муниципального образования «Муниципальный округ Киясовский район Удмуртской Республики» и членов их семей на официальном сайте органов местного самоуправления Киясовского района и предоставления этих сведений </w:t>
            </w:r>
            <w:r w:rsidRPr="00DD4046">
              <w:rPr>
                <w:rFonts w:eastAsia="Calibri" w:cs="Times New Roman"/>
                <w:sz w:val="24"/>
                <w:szCs w:val="24"/>
                <w:lang w:eastAsia="en-US"/>
              </w:rPr>
              <w:lastRenderedPageBreak/>
              <w:t>средствам массовой информации для опубликования</w:t>
            </w:r>
          </w:p>
        </w:tc>
        <w:tc>
          <w:tcPr>
            <w:tcW w:w="992" w:type="dxa"/>
            <w:shd w:val="clear" w:color="auto" w:fill="auto"/>
          </w:tcPr>
          <w:p w:rsidR="00C70300" w:rsidRPr="00C70300" w:rsidRDefault="00DD404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lastRenderedPageBreak/>
              <w:t>52</w:t>
            </w:r>
          </w:p>
        </w:tc>
      </w:tr>
      <w:tr w:rsidR="00C70300" w:rsidRPr="00C70300" w:rsidTr="00864993">
        <w:trPr>
          <w:trHeight w:val="257"/>
        </w:trPr>
        <w:tc>
          <w:tcPr>
            <w:tcW w:w="8789" w:type="dxa"/>
            <w:shd w:val="clear" w:color="auto" w:fill="auto"/>
          </w:tcPr>
          <w:p w:rsidR="00C70300" w:rsidRPr="00C70300" w:rsidRDefault="00DD4046" w:rsidP="00C70300">
            <w:pPr>
              <w:overflowPunct/>
              <w:autoSpaceDE/>
              <w:ind w:firstLine="34"/>
              <w:jc w:val="both"/>
              <w:textAlignment w:val="auto"/>
              <w:rPr>
                <w:rFonts w:eastAsia="Calibri" w:cs="Times New Roman"/>
                <w:sz w:val="24"/>
                <w:szCs w:val="24"/>
                <w:lang w:eastAsia="en-US"/>
              </w:rPr>
            </w:pPr>
            <w:r w:rsidRPr="00DD4046">
              <w:rPr>
                <w:rFonts w:eastAsia="Calibri" w:cs="Times New Roman"/>
                <w:sz w:val="24"/>
                <w:szCs w:val="24"/>
                <w:lang w:eastAsia="en-US"/>
              </w:rPr>
              <w:lastRenderedPageBreak/>
              <w:t>Об утверждении Положения о порядке применения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Администрации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DD404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57</w:t>
            </w:r>
          </w:p>
        </w:tc>
      </w:tr>
      <w:tr w:rsidR="00C70300" w:rsidRPr="00C70300" w:rsidTr="00864993">
        <w:trPr>
          <w:trHeight w:val="257"/>
        </w:trPr>
        <w:tc>
          <w:tcPr>
            <w:tcW w:w="8789" w:type="dxa"/>
            <w:shd w:val="clear" w:color="auto" w:fill="auto"/>
          </w:tcPr>
          <w:p w:rsidR="00C70300" w:rsidRPr="00DD4046" w:rsidRDefault="00DD4046" w:rsidP="00DD4046">
            <w:pPr>
              <w:overflowPunct/>
              <w:autoSpaceDE/>
              <w:ind w:firstLine="34"/>
              <w:jc w:val="both"/>
              <w:textAlignment w:val="auto"/>
              <w:rPr>
                <w:rFonts w:eastAsia="Calibri" w:cs="Times New Roman"/>
                <w:sz w:val="24"/>
                <w:szCs w:val="24"/>
                <w:lang w:eastAsia="en-US"/>
              </w:rPr>
            </w:pPr>
            <w:r w:rsidRPr="00DD4046">
              <w:rPr>
                <w:rFonts w:eastAsia="Calibri" w:cs="Times New Roman"/>
                <w:sz w:val="24"/>
                <w:szCs w:val="24"/>
                <w:lang w:eastAsia="en-US"/>
              </w:rPr>
              <w:t>Об утверждении порядка работы телефона доверия («горячей линии») по вопросам противодействия коррупции, а также специальных ящиков («ящик доверия») для письменных обращений граждан и организаций по фактам совершения лицами, замещающими муниципальные должности, должности муниц</w:t>
            </w:r>
            <w:r>
              <w:rPr>
                <w:rFonts w:eastAsia="Calibri" w:cs="Times New Roman"/>
                <w:sz w:val="24"/>
                <w:szCs w:val="24"/>
                <w:lang w:eastAsia="en-US"/>
              </w:rPr>
              <w:t xml:space="preserve">ипальной службы, коррупционных </w:t>
            </w:r>
            <w:r w:rsidRPr="00DD4046">
              <w:rPr>
                <w:rFonts w:eastAsia="Calibri" w:cs="Times New Roman"/>
                <w:sz w:val="24"/>
                <w:szCs w:val="24"/>
                <w:lang w:eastAsia="en-US"/>
              </w:rPr>
              <w:t>и иных правонарушений</w:t>
            </w:r>
          </w:p>
        </w:tc>
        <w:tc>
          <w:tcPr>
            <w:tcW w:w="992" w:type="dxa"/>
            <w:shd w:val="clear" w:color="auto" w:fill="auto"/>
          </w:tcPr>
          <w:p w:rsidR="00C70300" w:rsidRPr="00C70300" w:rsidRDefault="00DD404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62</w:t>
            </w:r>
          </w:p>
        </w:tc>
      </w:tr>
      <w:tr w:rsidR="00C70300" w:rsidRPr="00C70300" w:rsidTr="00864993">
        <w:trPr>
          <w:trHeight w:val="257"/>
        </w:trPr>
        <w:tc>
          <w:tcPr>
            <w:tcW w:w="8789" w:type="dxa"/>
            <w:shd w:val="clear" w:color="auto" w:fill="auto"/>
          </w:tcPr>
          <w:p w:rsidR="00C70300" w:rsidRPr="00C70300" w:rsidRDefault="00DD4046" w:rsidP="00C70300">
            <w:pPr>
              <w:overflowPunct/>
              <w:autoSpaceDE/>
              <w:ind w:firstLine="34"/>
              <w:jc w:val="both"/>
              <w:textAlignment w:val="auto"/>
              <w:rPr>
                <w:rFonts w:eastAsia="Calibri" w:cs="Times New Roman"/>
                <w:sz w:val="24"/>
                <w:szCs w:val="24"/>
                <w:lang w:eastAsia="en-US"/>
              </w:rPr>
            </w:pPr>
            <w:r w:rsidRPr="00DD4046">
              <w:rPr>
                <w:rFonts w:eastAsia="Calibri" w:cs="Times New Roman"/>
                <w:sz w:val="24"/>
                <w:szCs w:val="24"/>
                <w:lang w:eastAsia="en-US"/>
              </w:rPr>
              <w:t>О передаче ставки</w:t>
            </w:r>
          </w:p>
        </w:tc>
        <w:tc>
          <w:tcPr>
            <w:tcW w:w="992" w:type="dxa"/>
            <w:shd w:val="clear" w:color="auto" w:fill="auto"/>
          </w:tcPr>
          <w:p w:rsidR="00C70300" w:rsidRPr="00C70300" w:rsidRDefault="00DD404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w:t>
            </w:r>
            <w:r w:rsidR="00C41F80">
              <w:rPr>
                <w:rFonts w:eastAsia="Times New Roman" w:cs="Times New Roman"/>
                <w:sz w:val="24"/>
                <w:szCs w:val="24"/>
                <w:lang w:eastAsia="ru-RU"/>
              </w:rPr>
              <w:t>1</w:t>
            </w:r>
          </w:p>
        </w:tc>
      </w:tr>
      <w:tr w:rsidR="00C70300" w:rsidRPr="00C70300" w:rsidTr="00864993">
        <w:trPr>
          <w:trHeight w:val="257"/>
        </w:trPr>
        <w:tc>
          <w:tcPr>
            <w:tcW w:w="8789" w:type="dxa"/>
            <w:shd w:val="clear" w:color="auto" w:fill="auto"/>
          </w:tcPr>
          <w:p w:rsidR="00B46A42" w:rsidRPr="00B46A42" w:rsidRDefault="00B46A42" w:rsidP="00B46A42">
            <w:pPr>
              <w:overflowPunct/>
              <w:autoSpaceDE/>
              <w:ind w:firstLine="34"/>
              <w:jc w:val="both"/>
              <w:textAlignment w:val="auto"/>
              <w:rPr>
                <w:rFonts w:eastAsia="Calibri" w:cs="Times New Roman"/>
                <w:sz w:val="24"/>
                <w:szCs w:val="24"/>
                <w:lang w:eastAsia="en-US"/>
              </w:rPr>
            </w:pPr>
            <w:r w:rsidRPr="00B46A42">
              <w:rPr>
                <w:rFonts w:eastAsia="Calibri" w:cs="Times New Roman"/>
                <w:sz w:val="24"/>
                <w:szCs w:val="24"/>
                <w:lang w:eastAsia="en-US"/>
              </w:rPr>
              <w:t>Об организации и ведении гражданской обороны на территории</w:t>
            </w:r>
          </w:p>
          <w:p w:rsidR="00C70300" w:rsidRPr="00C70300" w:rsidRDefault="00B46A42" w:rsidP="00B46A42">
            <w:pPr>
              <w:overflowPunct/>
              <w:autoSpaceDE/>
              <w:ind w:firstLine="34"/>
              <w:jc w:val="both"/>
              <w:textAlignment w:val="auto"/>
              <w:rPr>
                <w:rFonts w:eastAsia="Calibri" w:cs="Times New Roman"/>
                <w:sz w:val="24"/>
                <w:szCs w:val="24"/>
                <w:lang w:eastAsia="en-US"/>
              </w:rPr>
            </w:pPr>
            <w:r w:rsidRPr="00B46A42">
              <w:rPr>
                <w:rFonts w:eastAsia="Calibri" w:cs="Times New Roman"/>
                <w:sz w:val="24"/>
                <w:szCs w:val="24"/>
                <w:lang w:eastAsia="en-US"/>
              </w:rPr>
              <w:t xml:space="preserve"> муниципального образования «Муниципальный округ Киясовски</w:t>
            </w:r>
            <w:r>
              <w:rPr>
                <w:rFonts w:eastAsia="Calibri" w:cs="Times New Roman"/>
                <w:sz w:val="24"/>
                <w:szCs w:val="24"/>
                <w:lang w:eastAsia="en-US"/>
              </w:rPr>
              <w:t>й  район Удмуртской Республики»</w:t>
            </w:r>
          </w:p>
        </w:tc>
        <w:tc>
          <w:tcPr>
            <w:tcW w:w="992" w:type="dxa"/>
            <w:shd w:val="clear" w:color="auto" w:fill="auto"/>
          </w:tcPr>
          <w:p w:rsidR="00C70300" w:rsidRPr="00C70300" w:rsidRDefault="00C41F8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72</w:t>
            </w:r>
            <w:bookmarkStart w:id="0" w:name="_GoBack"/>
            <w:bookmarkEnd w:id="0"/>
          </w:p>
        </w:tc>
      </w:tr>
      <w:tr w:rsidR="00C70300" w:rsidRPr="00C70300" w:rsidTr="00864993">
        <w:trPr>
          <w:trHeight w:val="257"/>
        </w:trPr>
        <w:tc>
          <w:tcPr>
            <w:tcW w:w="8789" w:type="dxa"/>
            <w:shd w:val="clear" w:color="auto" w:fill="auto"/>
          </w:tcPr>
          <w:p w:rsidR="00C70300" w:rsidRPr="00C70300" w:rsidRDefault="00B46A42" w:rsidP="00C70300">
            <w:pPr>
              <w:overflowPunct/>
              <w:autoSpaceDE/>
              <w:ind w:firstLine="34"/>
              <w:jc w:val="both"/>
              <w:textAlignment w:val="auto"/>
              <w:rPr>
                <w:rFonts w:eastAsia="Calibri" w:cs="Times New Roman"/>
                <w:sz w:val="24"/>
                <w:szCs w:val="24"/>
                <w:lang w:eastAsia="en-US"/>
              </w:rPr>
            </w:pPr>
            <w:r w:rsidRPr="00B46A42">
              <w:rPr>
                <w:rFonts w:eastAsia="Calibri" w:cs="Times New Roman"/>
                <w:sz w:val="24"/>
                <w:szCs w:val="24"/>
                <w:lang w:eastAsia="en-US"/>
              </w:rPr>
              <w:t>Об утверждении Положения о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w:t>
            </w:r>
          </w:p>
        </w:tc>
        <w:tc>
          <w:tcPr>
            <w:tcW w:w="992" w:type="dxa"/>
            <w:shd w:val="clear" w:color="auto" w:fill="auto"/>
          </w:tcPr>
          <w:p w:rsidR="00C70300" w:rsidRPr="00C70300" w:rsidRDefault="00B46A4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79</w:t>
            </w:r>
          </w:p>
        </w:tc>
      </w:tr>
      <w:tr w:rsidR="00C70300" w:rsidRPr="00C70300" w:rsidTr="00864993">
        <w:trPr>
          <w:trHeight w:val="257"/>
        </w:trPr>
        <w:tc>
          <w:tcPr>
            <w:tcW w:w="8789" w:type="dxa"/>
            <w:shd w:val="clear" w:color="auto" w:fill="auto"/>
          </w:tcPr>
          <w:p w:rsidR="00B46A42" w:rsidRPr="00B46A42" w:rsidRDefault="00B46A42" w:rsidP="00B46A42">
            <w:pPr>
              <w:rPr>
                <w:rFonts w:eastAsia="Calibri" w:cs="Times New Roman"/>
                <w:sz w:val="24"/>
                <w:szCs w:val="24"/>
                <w:lang w:eastAsia="en-US"/>
              </w:rPr>
            </w:pPr>
            <w:r w:rsidRPr="00B46A42">
              <w:rPr>
                <w:rFonts w:eastAsia="Calibri" w:cs="Times New Roman"/>
                <w:sz w:val="24"/>
                <w:szCs w:val="24"/>
                <w:lang w:eastAsia="en-US"/>
              </w:rPr>
              <w:t>Об утверждении состава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w:t>
            </w:r>
          </w:p>
          <w:p w:rsidR="00C70300" w:rsidRPr="00C70300" w:rsidRDefault="00C70300" w:rsidP="00C70300">
            <w:pPr>
              <w:overflowPunct/>
              <w:autoSpaceDE/>
              <w:ind w:firstLine="34"/>
              <w:jc w:val="both"/>
              <w:textAlignment w:val="auto"/>
              <w:rPr>
                <w:rFonts w:eastAsia="Calibri" w:cs="Times New Roman"/>
                <w:sz w:val="24"/>
                <w:szCs w:val="24"/>
                <w:lang w:eastAsia="en-US"/>
              </w:rPr>
            </w:pP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94</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4946D3" w:rsidRDefault="004946D3"/>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7" style="position:absolute;left:0;text-align:left;margin-left:275.7pt;margin-top:3.45pt;width:194.15pt;height:8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DlT0l1TgIAAGAEAAAOAAAAAAAAAAAAAAAAAC4CAABkcnMvZTJvRG9jLnhtbFBLAQItABQABgAI&#10;AAAAIQDODz4Z3wAAAAkBAAAPAAAAAAAAAAAAAAAAAKgEAABkcnMvZG93bnJldi54bWxQSwUGAAAA&#10;AAQABADzAAAAtAUAAAAA&#10;" strokecolor="white">
                <v:textbo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8.65pt;margin-top:3.45pt;width:192.75pt;height:8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AePyK9&#10;SQIAAGAEAAAOAAAAAAAAAAAAAAAAAC4CAABkcnMvZTJvRG9jLnhtbFBLAQItABQABgAIAAAAIQA3&#10;5V6L3gAAAAkBAAAPAAAAAAAAAAAAAAAAAKMEAABkcnMvZG93bnJldi54bWxQSwUGAAAAAAQABADz&#10;AAAArgUAAAAA&#10;" strokecolor="white">
                <v:textbo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v:textbox>
              </v:rect>
            </w:pict>
          </mc:Fallback>
        </mc:AlternateContent>
      </w:r>
    </w:p>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 name="Рисунок 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6"/>
          <w:szCs w:val="26"/>
          <w:lang w:eastAsia="ru-RU"/>
        </w:rPr>
      </w:pPr>
    </w:p>
    <w:p w:rsidR="00864993" w:rsidRPr="00864993" w:rsidRDefault="00864993" w:rsidP="00864993">
      <w:pPr>
        <w:keepNext/>
        <w:overflowPunct/>
        <w:autoSpaceDE/>
        <w:textAlignment w:val="auto"/>
        <w:outlineLvl w:val="0"/>
        <w:rPr>
          <w:rFonts w:eastAsia="Times New Roman" w:cs="Times New Roman"/>
          <w:b/>
          <w:bCs/>
          <w:sz w:val="10"/>
          <w:szCs w:val="10"/>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r w:rsidRPr="00864993">
        <w:rPr>
          <w:rFonts w:eastAsia="Times New Roman" w:cs="Times New Roman"/>
          <w:b/>
          <w:bCs/>
          <w:sz w:val="26"/>
          <w:szCs w:val="26"/>
          <w:lang w:eastAsia="ru-RU"/>
        </w:rPr>
        <w:t>П О С Т А Н О В Л Е Н И Е</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r w:rsidRPr="00864993">
        <w:rPr>
          <w:rFonts w:eastAsia="Times New Roman" w:cs="Times New Roman"/>
          <w:color w:val="000000"/>
          <w:sz w:val="26"/>
          <w:szCs w:val="26"/>
          <w:lang w:eastAsia="ru-RU"/>
        </w:rPr>
        <w:t>01 марта</w:t>
      </w:r>
      <w:r w:rsidRPr="00864993">
        <w:rPr>
          <w:rFonts w:eastAsia="Times New Roman" w:cs="Times New Roman"/>
          <w:sz w:val="26"/>
          <w:szCs w:val="26"/>
          <w:lang w:eastAsia="ru-RU"/>
        </w:rPr>
        <w:t xml:space="preserve"> 2022 года                                                                                             </w:t>
      </w:r>
      <w:r>
        <w:rPr>
          <w:rFonts w:eastAsia="Times New Roman" w:cs="Times New Roman"/>
          <w:sz w:val="26"/>
          <w:szCs w:val="26"/>
          <w:lang w:eastAsia="ru-RU"/>
        </w:rPr>
        <w:t xml:space="preserve">       </w:t>
      </w:r>
      <w:r w:rsidRPr="00864993">
        <w:rPr>
          <w:rFonts w:eastAsia="Times New Roman" w:cs="Times New Roman"/>
          <w:sz w:val="26"/>
          <w:szCs w:val="26"/>
          <w:lang w:eastAsia="ru-RU"/>
        </w:rPr>
        <w:t>№ 187</w:t>
      </w:r>
    </w:p>
    <w:p w:rsidR="00864993" w:rsidRPr="00864993" w:rsidRDefault="00864993" w:rsidP="00864993">
      <w:pPr>
        <w:overflowPunct/>
        <w:autoSpaceDE/>
        <w:jc w:val="center"/>
        <w:textAlignment w:val="auto"/>
        <w:rPr>
          <w:rFonts w:eastAsia="Times New Roman" w:cs="Times New Roman"/>
          <w:sz w:val="26"/>
          <w:szCs w:val="26"/>
          <w:lang w:val="x-none" w:eastAsia="x-none"/>
        </w:rPr>
      </w:pPr>
      <w:r w:rsidRPr="00864993">
        <w:rPr>
          <w:rFonts w:eastAsia="Times New Roman" w:cs="Times New Roman"/>
          <w:sz w:val="26"/>
          <w:szCs w:val="26"/>
          <w:lang w:val="x-none" w:eastAsia="x-none"/>
        </w:rPr>
        <w:t>с. Киясово</w:t>
      </w: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overflowPunct/>
        <w:autoSpaceDE/>
        <w:jc w:val="center"/>
        <w:textAlignment w:val="auto"/>
        <w:outlineLvl w:val="7"/>
        <w:rPr>
          <w:rFonts w:eastAsia="Times New Roman" w:cs="Times New Roman"/>
          <w:b/>
          <w:bCs/>
          <w:iCs/>
          <w:sz w:val="26"/>
          <w:szCs w:val="26"/>
          <w:lang w:eastAsia="ru-RU"/>
        </w:rPr>
      </w:pPr>
      <w:r w:rsidRPr="00864993">
        <w:rPr>
          <w:rFonts w:eastAsia="Times New Roman" w:cs="Times New Roman"/>
          <w:b/>
          <w:bCs/>
          <w:iCs/>
          <w:sz w:val="26"/>
          <w:szCs w:val="26"/>
          <w:lang w:eastAsia="ru-RU"/>
        </w:rPr>
        <w:t xml:space="preserve">О внесении изменений в постановление Администрации муниципального образования «Муниципальный округ Киясовский район Удмуртской Республики» от 12.01.2022 № 3 «О создании Комиссии по делам несовершеннолетних и защите их прав Администрации </w:t>
      </w:r>
    </w:p>
    <w:p w:rsidR="00864993" w:rsidRPr="00864993" w:rsidRDefault="00864993" w:rsidP="00864993">
      <w:pPr>
        <w:overflowPunct/>
        <w:autoSpaceDE/>
        <w:jc w:val="center"/>
        <w:textAlignment w:val="auto"/>
        <w:outlineLvl w:val="7"/>
        <w:rPr>
          <w:rFonts w:eastAsia="Times New Roman" w:cs="Times New Roman"/>
          <w:b/>
          <w:bCs/>
          <w:iCs/>
          <w:sz w:val="26"/>
          <w:szCs w:val="26"/>
          <w:lang w:eastAsia="ru-RU"/>
        </w:rPr>
      </w:pPr>
      <w:r w:rsidRPr="00864993">
        <w:rPr>
          <w:rFonts w:eastAsia="Times New Roman" w:cs="Times New Roman"/>
          <w:b/>
          <w:iCs/>
          <w:sz w:val="26"/>
          <w:szCs w:val="26"/>
          <w:lang w:eastAsia="ru-RU"/>
        </w:rPr>
        <w:t xml:space="preserve">муниципального образования «Муниципальный округ </w:t>
      </w:r>
    </w:p>
    <w:p w:rsidR="00864993" w:rsidRPr="00864993" w:rsidRDefault="00864993" w:rsidP="00864993">
      <w:pPr>
        <w:overflowPunct/>
        <w:autoSpaceDE/>
        <w:jc w:val="center"/>
        <w:textAlignment w:val="auto"/>
        <w:outlineLvl w:val="7"/>
        <w:rPr>
          <w:rFonts w:eastAsia="Times New Roman" w:cs="Times New Roman"/>
          <w:b/>
          <w:iCs/>
          <w:sz w:val="26"/>
          <w:szCs w:val="26"/>
          <w:lang w:eastAsia="ru-RU"/>
        </w:rPr>
      </w:pPr>
      <w:r w:rsidRPr="00864993">
        <w:rPr>
          <w:rFonts w:eastAsia="Times New Roman" w:cs="Times New Roman"/>
          <w:b/>
          <w:iCs/>
          <w:sz w:val="26"/>
          <w:szCs w:val="26"/>
          <w:lang w:eastAsia="ru-RU"/>
        </w:rPr>
        <w:t>Киясовский район Удмуртской Республики»</w:t>
      </w:r>
    </w:p>
    <w:p w:rsidR="00864993" w:rsidRPr="00864993" w:rsidRDefault="00864993" w:rsidP="00864993">
      <w:pPr>
        <w:overflowPunct/>
        <w:autoSpaceDE/>
        <w:ind w:firstLine="709"/>
        <w:jc w:val="center"/>
        <w:textAlignment w:val="auto"/>
        <w:outlineLvl w:val="7"/>
        <w:rPr>
          <w:rFonts w:eastAsia="Times New Roman" w:cs="Times New Roman"/>
          <w:b/>
          <w:bCs/>
          <w:iCs/>
          <w:sz w:val="26"/>
          <w:szCs w:val="26"/>
          <w:lang w:eastAsia="ru-RU"/>
        </w:rPr>
      </w:pPr>
    </w:p>
    <w:p w:rsidR="00864993" w:rsidRPr="00864993" w:rsidRDefault="00864993" w:rsidP="004D0C97">
      <w:pPr>
        <w:overflowPunct/>
        <w:autoSpaceDE/>
        <w:ind w:firstLine="709"/>
        <w:textAlignment w:val="auto"/>
        <w:outlineLvl w:val="7"/>
        <w:rPr>
          <w:rFonts w:eastAsia="Times New Roman" w:cs="Times New Roman"/>
          <w:b/>
          <w:bCs/>
          <w:iCs/>
          <w:sz w:val="26"/>
          <w:szCs w:val="26"/>
          <w:lang w:eastAsia="ru-RU"/>
        </w:rPr>
      </w:pPr>
    </w:p>
    <w:p w:rsidR="00864993" w:rsidRPr="00864993" w:rsidRDefault="00864993" w:rsidP="00864993">
      <w:pPr>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В соответствии с пунктом 5 Постановления Правительства Удмуртской Республики от 23 декабря 2020 года № 623 «Об утверждении Положения о муниципальных комиссиях по делам несовершеннолетних и защите их прав в Удмуртской Республике», статьями 30, 32 Устава муниципального образования «Муниципальный округ Киясовский район Удмуртской Республики»,</w:t>
      </w:r>
    </w:p>
    <w:p w:rsidR="00864993" w:rsidRPr="00864993" w:rsidRDefault="00864993" w:rsidP="00864993">
      <w:pPr>
        <w:overflowPunct/>
        <w:autoSpaceDN w:val="0"/>
        <w:adjustRightInd w:val="0"/>
        <w:textAlignment w:val="auto"/>
        <w:rPr>
          <w:rFonts w:eastAsia="Times New Roman" w:cs="Times New Roman"/>
          <w:sz w:val="26"/>
          <w:szCs w:val="26"/>
          <w:lang w:eastAsia="ru-RU"/>
        </w:rPr>
      </w:pPr>
    </w:p>
    <w:p w:rsidR="00864993" w:rsidRPr="00864993" w:rsidRDefault="00864993" w:rsidP="00864993">
      <w:pPr>
        <w:overflowPunct/>
        <w:autoSpaceDN w:val="0"/>
        <w:adjustRightInd w:val="0"/>
        <w:spacing w:before="101"/>
        <w:textAlignment w:val="auto"/>
        <w:rPr>
          <w:rFonts w:eastAsia="Times New Roman" w:cs="Times New Roman"/>
          <w:sz w:val="26"/>
          <w:szCs w:val="26"/>
          <w:lang w:eastAsia="ru-RU"/>
        </w:rPr>
      </w:pPr>
      <w:r w:rsidRPr="00864993">
        <w:rPr>
          <w:rFonts w:eastAsia="Times New Roman" w:cs="Times New Roman"/>
          <w:sz w:val="26"/>
          <w:szCs w:val="26"/>
          <w:lang w:eastAsia="ru-RU"/>
        </w:rPr>
        <w:t>ПОСТАНОВЛЯЮ:</w:t>
      </w:r>
    </w:p>
    <w:p w:rsidR="00864993" w:rsidRPr="00864993" w:rsidRDefault="00864993" w:rsidP="00864993">
      <w:pPr>
        <w:overflowPunct/>
        <w:autoSpaceDE/>
        <w:ind w:firstLine="709"/>
        <w:jc w:val="both"/>
        <w:textAlignment w:val="auto"/>
        <w:outlineLvl w:val="7"/>
        <w:rPr>
          <w:rFonts w:eastAsia="Times New Roman" w:cs="Times New Roman"/>
          <w:bCs/>
          <w:iCs/>
          <w:sz w:val="26"/>
          <w:szCs w:val="26"/>
          <w:lang w:eastAsia="ru-RU"/>
        </w:rPr>
      </w:pPr>
      <w:r w:rsidRPr="00864993">
        <w:rPr>
          <w:rFonts w:eastAsia="Times New Roman" w:cs="Times New Roman"/>
          <w:iCs/>
          <w:sz w:val="26"/>
          <w:szCs w:val="26"/>
          <w:lang w:eastAsia="ru-RU"/>
        </w:rPr>
        <w:t xml:space="preserve">1. Внести изменение </w:t>
      </w:r>
      <w:r w:rsidRPr="00864993">
        <w:rPr>
          <w:rFonts w:eastAsia="Times New Roman" w:cs="Times New Roman"/>
          <w:bCs/>
          <w:iCs/>
          <w:sz w:val="26"/>
          <w:szCs w:val="26"/>
          <w:lang w:eastAsia="ru-RU"/>
        </w:rPr>
        <w:t>в пункт 1 постановления Администрации муниципального образования «Муниципальный округ Киясовский район Удмуртской Республики» от 12.01.2022 № 3 «О создании Комиссии по делам несовершеннолетних и защите их прав Администрации</w:t>
      </w:r>
      <w:r w:rsidRPr="00864993">
        <w:rPr>
          <w:rFonts w:eastAsia="Times New Roman" w:cs="Times New Roman"/>
          <w:b/>
          <w:bCs/>
          <w:iCs/>
          <w:sz w:val="26"/>
          <w:szCs w:val="26"/>
          <w:lang w:eastAsia="ru-RU"/>
        </w:rPr>
        <w:t xml:space="preserve"> </w:t>
      </w:r>
      <w:r w:rsidRPr="00864993">
        <w:rPr>
          <w:rFonts w:eastAsia="Times New Roman" w:cs="Times New Roman"/>
          <w:iCs/>
          <w:sz w:val="26"/>
          <w:szCs w:val="26"/>
          <w:lang w:eastAsia="ru-RU"/>
        </w:rPr>
        <w:t>муниципального образования «Муниципальный округ Киясовский район Удмуртской Республики»</w:t>
      </w:r>
      <w:r w:rsidRPr="00864993">
        <w:rPr>
          <w:rFonts w:eastAsia="Times New Roman" w:cs="Times New Roman"/>
          <w:bCs/>
          <w:iCs/>
          <w:sz w:val="26"/>
          <w:szCs w:val="26"/>
          <w:lang w:eastAsia="ru-RU"/>
        </w:rPr>
        <w:t>, а именно:</w:t>
      </w:r>
    </w:p>
    <w:p w:rsidR="00864993" w:rsidRPr="00864993" w:rsidRDefault="00864993" w:rsidP="00864993">
      <w:pPr>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 исключить из состава членов </w:t>
      </w:r>
      <w:r w:rsidRPr="00864993">
        <w:rPr>
          <w:rFonts w:eastAsia="Times New Roman" w:cs="Times New Roman"/>
          <w:bCs/>
          <w:sz w:val="26"/>
          <w:szCs w:val="26"/>
          <w:lang w:eastAsia="ru-RU"/>
        </w:rPr>
        <w:t xml:space="preserve">Комиссии по делам несовершеннолетних и защите их прав Администрации муниципального образования «Муниципальный округ Киясовский район Удмуртской Республики» </w:t>
      </w:r>
      <w:r w:rsidRPr="00864993">
        <w:rPr>
          <w:rFonts w:eastAsia="Times New Roman" w:cs="Times New Roman"/>
          <w:sz w:val="26"/>
          <w:szCs w:val="26"/>
          <w:lang w:eastAsia="ru-RU"/>
        </w:rPr>
        <w:t>Новоселову Тамару Викторовну;</w:t>
      </w:r>
    </w:p>
    <w:p w:rsidR="00864993" w:rsidRPr="00864993" w:rsidRDefault="00864993" w:rsidP="00864993">
      <w:pPr>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 включить в состав членов </w:t>
      </w:r>
      <w:r w:rsidRPr="00864993">
        <w:rPr>
          <w:rFonts w:eastAsia="Times New Roman" w:cs="Times New Roman"/>
          <w:bCs/>
          <w:sz w:val="26"/>
          <w:szCs w:val="26"/>
          <w:lang w:eastAsia="ru-RU"/>
        </w:rPr>
        <w:t xml:space="preserve">Комиссии по делам несовершеннолетних и защите их прав Администрации муниципального образования «Муниципальный округ Киясовский район Удмуртской Республики» </w:t>
      </w:r>
      <w:r w:rsidRPr="00864993">
        <w:rPr>
          <w:rFonts w:eastAsia="Times New Roman" w:cs="Times New Roman"/>
          <w:sz w:val="26"/>
          <w:szCs w:val="26"/>
          <w:lang w:eastAsia="ru-RU"/>
        </w:rPr>
        <w:t>Бубякину Ольгу Владимировну, заведующую филиалом автономным учреждением социального обслуживания Удмуртской Республики «Комплексный центр социального обслуживания населения Киясовского района».</w:t>
      </w:r>
    </w:p>
    <w:p w:rsidR="00864993" w:rsidRDefault="00864993" w:rsidP="004D0C97">
      <w:pPr>
        <w:overflowPunct/>
        <w:autoSpaceDE/>
        <w:ind w:firstLine="709"/>
        <w:jc w:val="both"/>
        <w:textAlignment w:val="auto"/>
        <w:rPr>
          <w:rFonts w:eastAsia="Calibri" w:cs="Times New Roman"/>
          <w:sz w:val="26"/>
          <w:szCs w:val="26"/>
          <w:lang w:eastAsia="en-US"/>
        </w:rPr>
      </w:pPr>
      <w:r w:rsidRPr="00864993">
        <w:rPr>
          <w:rFonts w:eastAsia="Calibri" w:cs="Times New Roman"/>
          <w:sz w:val="26"/>
          <w:szCs w:val="26"/>
          <w:lang w:eastAsia="en-US"/>
        </w:rPr>
        <w:t>3. Настоящее постановление вступает в зак</w:t>
      </w:r>
      <w:r w:rsidR="004D0C97">
        <w:rPr>
          <w:rFonts w:eastAsia="Calibri" w:cs="Times New Roman"/>
          <w:sz w:val="26"/>
          <w:szCs w:val="26"/>
          <w:lang w:eastAsia="en-US"/>
        </w:rPr>
        <w:t>онную силу со дня его принятия.</w:t>
      </w:r>
    </w:p>
    <w:p w:rsidR="00330FAC" w:rsidRDefault="00330FAC" w:rsidP="004D0C97">
      <w:pPr>
        <w:overflowPunct/>
        <w:autoSpaceDE/>
        <w:ind w:firstLine="709"/>
        <w:jc w:val="both"/>
        <w:textAlignment w:val="auto"/>
        <w:rPr>
          <w:rFonts w:eastAsia="Calibri" w:cs="Times New Roman"/>
          <w:sz w:val="26"/>
          <w:szCs w:val="26"/>
          <w:lang w:eastAsia="en-US"/>
        </w:rPr>
      </w:pPr>
    </w:p>
    <w:p w:rsidR="00330FAC" w:rsidRDefault="00330FAC" w:rsidP="004D0C97">
      <w:pPr>
        <w:overflowPunct/>
        <w:autoSpaceDE/>
        <w:ind w:firstLine="709"/>
        <w:jc w:val="both"/>
        <w:textAlignment w:val="auto"/>
        <w:rPr>
          <w:rFonts w:eastAsia="Calibri" w:cs="Times New Roman"/>
          <w:sz w:val="26"/>
          <w:szCs w:val="26"/>
          <w:lang w:eastAsia="en-US"/>
        </w:rPr>
      </w:pPr>
    </w:p>
    <w:p w:rsidR="00330FAC" w:rsidRDefault="00330FAC" w:rsidP="004D0C97">
      <w:pPr>
        <w:overflowPunct/>
        <w:autoSpaceDE/>
        <w:ind w:firstLine="709"/>
        <w:jc w:val="both"/>
        <w:textAlignment w:val="auto"/>
        <w:rPr>
          <w:rFonts w:eastAsia="Calibri" w:cs="Times New Roman"/>
          <w:sz w:val="26"/>
          <w:szCs w:val="26"/>
          <w:lang w:eastAsia="en-US"/>
        </w:rPr>
      </w:pPr>
    </w:p>
    <w:p w:rsidR="00330FAC" w:rsidRDefault="00330FAC" w:rsidP="004D0C97">
      <w:pPr>
        <w:overflowPunct/>
        <w:autoSpaceDE/>
        <w:ind w:firstLine="709"/>
        <w:jc w:val="both"/>
        <w:textAlignment w:val="auto"/>
        <w:rPr>
          <w:rFonts w:eastAsia="Calibri" w:cs="Times New Roman"/>
          <w:sz w:val="26"/>
          <w:szCs w:val="26"/>
          <w:lang w:eastAsia="en-US"/>
        </w:rPr>
      </w:pPr>
    </w:p>
    <w:p w:rsidR="00330FAC" w:rsidRPr="00864993" w:rsidRDefault="00330FAC" w:rsidP="004D0C97">
      <w:pPr>
        <w:overflowPunct/>
        <w:autoSpaceDE/>
        <w:ind w:firstLine="709"/>
        <w:jc w:val="both"/>
        <w:textAlignment w:val="auto"/>
        <w:rPr>
          <w:rFonts w:eastAsia="Calibri" w:cs="Times New Roman"/>
          <w:sz w:val="26"/>
          <w:szCs w:val="26"/>
          <w:lang w:eastAsia="en-US"/>
        </w:rPr>
      </w:pPr>
    </w:p>
    <w:p w:rsidR="00864993" w:rsidRPr="00864993" w:rsidRDefault="00864993" w:rsidP="00864993">
      <w:pPr>
        <w:overflowPunct/>
        <w:autoSpaceDE/>
        <w:ind w:firstLine="709"/>
        <w:jc w:val="both"/>
        <w:textAlignment w:val="auto"/>
        <w:rPr>
          <w:rFonts w:eastAsia="Calibri" w:cs="Times New Roman"/>
          <w:sz w:val="26"/>
          <w:szCs w:val="26"/>
          <w:lang w:eastAsia="en-US"/>
        </w:rPr>
      </w:pPr>
      <w:r w:rsidRPr="00864993">
        <w:rPr>
          <w:rFonts w:eastAsia="Calibri" w:cs="Times New Roman"/>
          <w:sz w:val="26"/>
          <w:szCs w:val="26"/>
          <w:lang w:eastAsia="en-US"/>
        </w:rPr>
        <w:lastRenderedPageBreak/>
        <w:t>4. Опубликовать настоящее постановление в Вестнике органов местного самоуправления муниципального образования «Киясовский район» и разместить его на официальном сайте органов местного самоуправления муниципального образования «Киясовский район».</w:t>
      </w:r>
    </w:p>
    <w:p w:rsidR="00864993" w:rsidRPr="00864993" w:rsidRDefault="00864993" w:rsidP="00864993">
      <w:pPr>
        <w:overflowPunct/>
        <w:autoSpaceDE/>
        <w:spacing w:after="120"/>
        <w:textAlignment w:val="auto"/>
        <w:rPr>
          <w:rFonts w:eastAsia="Times New Roman" w:cs="Times New Roman"/>
          <w:sz w:val="26"/>
          <w:szCs w:val="26"/>
          <w:lang w:eastAsia="x-none"/>
        </w:rPr>
      </w:pPr>
    </w:p>
    <w:p w:rsidR="00864993" w:rsidRPr="00864993" w:rsidRDefault="00864993" w:rsidP="00864993">
      <w:pPr>
        <w:overflowPunct/>
        <w:autoSpaceDE/>
        <w:spacing w:after="120"/>
        <w:textAlignment w:val="auto"/>
        <w:rPr>
          <w:rFonts w:eastAsia="Times New Roman" w:cs="Times New Roman"/>
          <w:sz w:val="26"/>
          <w:szCs w:val="26"/>
          <w:lang w:eastAsia="x-none"/>
        </w:rPr>
      </w:pPr>
    </w:p>
    <w:p w:rsidR="00864993" w:rsidRPr="00864993" w:rsidRDefault="00864993" w:rsidP="00864993">
      <w:pPr>
        <w:overflowPunct/>
        <w:autoSpaceDE/>
        <w:spacing w:after="120"/>
        <w:textAlignment w:val="auto"/>
        <w:rPr>
          <w:rFonts w:eastAsia="Times New Roman" w:cs="Times New Roman"/>
          <w:sz w:val="26"/>
          <w:szCs w:val="26"/>
          <w:lang w:eastAsia="x-none"/>
        </w:rPr>
      </w:pPr>
    </w:p>
    <w:p w:rsidR="00864993" w:rsidRPr="00864993" w:rsidRDefault="00864993" w:rsidP="00864993">
      <w:pPr>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Глава муниципального образования </w:t>
      </w:r>
    </w:p>
    <w:p w:rsidR="00864993" w:rsidRPr="00864993" w:rsidRDefault="00864993" w:rsidP="00864993">
      <w:pPr>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«Муниципальный округ</w:t>
      </w:r>
    </w:p>
    <w:p w:rsidR="00864993" w:rsidRPr="00864993" w:rsidRDefault="00864993" w:rsidP="00864993">
      <w:pPr>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Киясовский район Удмуртской Республики»           </w:t>
      </w:r>
      <w:r>
        <w:rPr>
          <w:rFonts w:eastAsia="Times New Roman" w:cs="Times New Roman"/>
          <w:sz w:val="26"/>
          <w:szCs w:val="26"/>
          <w:lang w:eastAsia="ru-RU"/>
        </w:rPr>
        <w:t xml:space="preserve">                            </w:t>
      </w:r>
      <w:r w:rsidRPr="00864993">
        <w:rPr>
          <w:rFonts w:eastAsia="Times New Roman" w:cs="Times New Roman"/>
          <w:sz w:val="26"/>
          <w:szCs w:val="26"/>
          <w:lang w:eastAsia="ru-RU"/>
        </w:rPr>
        <w:t>С. В. Мерзляков</w:t>
      </w:r>
    </w:p>
    <w:p w:rsidR="00864993" w:rsidRPr="00864993" w:rsidRDefault="00864993" w:rsidP="00864993">
      <w:pPr>
        <w:overflowPunct/>
        <w:autoSpaceDE/>
        <w:textAlignment w:val="auto"/>
        <w:rPr>
          <w:rFonts w:eastAsia="Times New Roman" w:cs="Times New Roman"/>
          <w:sz w:val="24"/>
          <w:szCs w:val="24"/>
          <w:lang w:eastAsia="x-none"/>
        </w:rPr>
      </w:pPr>
    </w:p>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330FAC" w:rsidRDefault="00330FAC"/>
    <w:p w:rsidR="00864993" w:rsidRPr="00864993" w:rsidRDefault="00864993" w:rsidP="00864993">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3434715</wp:posOffset>
                </wp:positionH>
                <wp:positionV relativeFrom="paragraph">
                  <wp:posOffset>43815</wp:posOffset>
                </wp:positionV>
                <wp:extent cx="2684780" cy="901065"/>
                <wp:effectExtent l="10795" t="12700" r="9525" b="1016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901065"/>
                        </a:xfrm>
                        <a:prstGeom prst="rect">
                          <a:avLst/>
                        </a:prstGeom>
                        <a:solidFill>
                          <a:srgbClr val="FFFFFF"/>
                        </a:solidFill>
                        <a:ln w="9525">
                          <a:solidFill>
                            <a:srgbClr val="FFFFFF"/>
                          </a:solidFill>
                          <a:miter lim="800000"/>
                          <a:headEnd/>
                          <a:tailEnd/>
                        </a:ln>
                      </wps:spPr>
                      <wps:txb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9" style="position:absolute;left:0;text-align:left;margin-left:270.45pt;margin-top:3.45pt;width:211.4pt;height:7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" strokecolor="white">
                <v:textbo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-109855</wp:posOffset>
                </wp:positionH>
                <wp:positionV relativeFrom="paragraph">
                  <wp:posOffset>43815</wp:posOffset>
                </wp:positionV>
                <wp:extent cx="2447925" cy="1116330"/>
                <wp:effectExtent l="9525" t="12700" r="9525" b="1397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16330"/>
                        </a:xfrm>
                        <a:prstGeom prst="rect">
                          <a:avLst/>
                        </a:prstGeom>
                        <a:solidFill>
                          <a:srgbClr val="FFFFFF"/>
                        </a:solidFill>
                        <a:ln w="9525">
                          <a:solidFill>
                            <a:srgbClr val="FFFFFF"/>
                          </a:solidFill>
                          <a:miter lim="800000"/>
                          <a:headEnd/>
                          <a:tailEnd/>
                        </a:ln>
                      </wps:spPr>
                      <wps:txb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0" style="position:absolute;left:0;text-align:left;margin-left:-8.65pt;margin-top:3.45pt;width:192.75pt;height:8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" strokecolor="white">
                <v:textbo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txbxContent>
                </v:textbox>
              </v:rect>
            </w:pict>
          </mc:Fallback>
        </mc:AlternateContent>
      </w:r>
    </w:p>
    <w:p w:rsidR="00864993" w:rsidRPr="00864993" w:rsidRDefault="00864993" w:rsidP="00864993">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6643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6" name="Рисунок 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93" w:rsidRPr="00864993" w:rsidRDefault="00864993" w:rsidP="00864993">
      <w:pPr>
        <w:autoSpaceDN w:val="0"/>
        <w:adjustRightInd w:val="0"/>
        <w:jc w:val="center"/>
        <w:rPr>
          <w:rFonts w:eastAsia="Times New Roman" w:cs="Times New Roman"/>
          <w:lang w:eastAsia="ru-RU"/>
        </w:rPr>
      </w:pPr>
    </w:p>
    <w:p w:rsidR="00864993" w:rsidRPr="00864993" w:rsidRDefault="00864993" w:rsidP="00864993">
      <w:pPr>
        <w:autoSpaceDN w:val="0"/>
        <w:adjustRightInd w:val="0"/>
        <w:jc w:val="center"/>
        <w:rPr>
          <w:rFonts w:eastAsia="Times New Roman" w:cs="Times New Roman"/>
          <w:lang w:eastAsia="ru-RU"/>
        </w:rPr>
      </w:pPr>
    </w:p>
    <w:p w:rsidR="00864993" w:rsidRPr="00864993" w:rsidRDefault="00864993" w:rsidP="00864993">
      <w:pPr>
        <w:autoSpaceDN w:val="0"/>
        <w:adjustRightInd w:val="0"/>
        <w:jc w:val="center"/>
        <w:rPr>
          <w:rFonts w:eastAsia="Times New Roman" w:cs="Times New Roman"/>
          <w:sz w:val="26"/>
          <w:szCs w:val="26"/>
          <w:lang w:eastAsia="ru-RU"/>
        </w:rPr>
      </w:pPr>
    </w:p>
    <w:p w:rsidR="00864993" w:rsidRPr="00864993" w:rsidRDefault="00864993" w:rsidP="00864993">
      <w:pPr>
        <w:autoSpaceDN w:val="0"/>
        <w:adjustRightInd w:val="0"/>
        <w:jc w:val="center"/>
        <w:rPr>
          <w:rFonts w:eastAsia="Times New Roman" w:cs="Times New Roman"/>
          <w:sz w:val="16"/>
          <w:szCs w:val="16"/>
          <w:lang w:eastAsia="ru-RU"/>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864993" w:rsidRPr="00864993" w:rsidRDefault="00864993" w:rsidP="00864993">
      <w:pPr>
        <w:autoSpaceDN w:val="0"/>
        <w:adjustRightInd w:val="0"/>
        <w:jc w:val="center"/>
        <w:rPr>
          <w:rFonts w:eastAsia="Times New Roman" w:cs="Times New Roman"/>
          <w:b/>
          <w:sz w:val="28"/>
          <w:lang w:eastAsia="ru-RU"/>
        </w:rPr>
      </w:pPr>
    </w:p>
    <w:p w:rsidR="00864993" w:rsidRPr="00864993" w:rsidRDefault="00864993" w:rsidP="00864993">
      <w:pPr>
        <w:autoSpaceDN w:val="0"/>
        <w:adjustRightInd w:val="0"/>
        <w:jc w:val="center"/>
        <w:rPr>
          <w:rFonts w:eastAsia="Times New Roman" w:cs="Times New Roman"/>
          <w:b/>
          <w:sz w:val="24"/>
          <w:lang w:eastAsia="ru-RU"/>
        </w:rPr>
      </w:pPr>
      <w:r w:rsidRPr="00864993">
        <w:rPr>
          <w:rFonts w:eastAsia="Times New Roman" w:cs="Times New Roman"/>
          <w:b/>
          <w:sz w:val="28"/>
          <w:lang w:eastAsia="ru-RU"/>
        </w:rPr>
        <w:t>ПОСТАНОВЛЕНИЕ</w:t>
      </w:r>
    </w:p>
    <w:p w:rsidR="00864993" w:rsidRPr="00864993" w:rsidRDefault="00864993" w:rsidP="00864993">
      <w:pPr>
        <w:autoSpaceDN w:val="0"/>
        <w:adjustRightInd w:val="0"/>
        <w:jc w:val="center"/>
        <w:rPr>
          <w:rFonts w:eastAsia="Times New Roman" w:cs="Times New Roman"/>
          <w:sz w:val="24"/>
          <w:lang w:eastAsia="ru-RU"/>
        </w:rPr>
      </w:pPr>
    </w:p>
    <w:p w:rsidR="00864993" w:rsidRPr="00864993" w:rsidRDefault="00864993" w:rsidP="00864993">
      <w:pPr>
        <w:tabs>
          <w:tab w:val="left" w:pos="142"/>
        </w:tabs>
        <w:autoSpaceDN w:val="0"/>
        <w:adjustRightInd w:val="0"/>
        <w:rPr>
          <w:rFonts w:eastAsia="Times New Roman" w:cs="Times New Roman"/>
          <w:sz w:val="26"/>
          <w:szCs w:val="26"/>
          <w:lang w:eastAsia="ru-RU"/>
        </w:rPr>
      </w:pPr>
      <w:r w:rsidRPr="00864993">
        <w:rPr>
          <w:rFonts w:eastAsia="Times New Roman" w:cs="Times New Roman"/>
          <w:sz w:val="26"/>
          <w:szCs w:val="26"/>
          <w:lang w:eastAsia="ru-RU"/>
        </w:rPr>
        <w:t>02 марта 2022 года                                                                                                        № 188</w:t>
      </w:r>
    </w:p>
    <w:p w:rsidR="00864993" w:rsidRPr="00864993" w:rsidRDefault="00864993" w:rsidP="00864993">
      <w:pPr>
        <w:tabs>
          <w:tab w:val="center" w:pos="4818"/>
          <w:tab w:val="left" w:pos="5865"/>
        </w:tabs>
        <w:autoSpaceDN w:val="0"/>
        <w:adjustRightInd w:val="0"/>
        <w:rPr>
          <w:rFonts w:eastAsia="Times New Roman" w:cs="Times New Roman"/>
          <w:sz w:val="26"/>
          <w:szCs w:val="26"/>
          <w:lang w:eastAsia="ru-RU"/>
        </w:rPr>
      </w:pPr>
      <w:r w:rsidRPr="00864993">
        <w:rPr>
          <w:rFonts w:eastAsia="Times New Roman" w:cs="Times New Roman"/>
          <w:sz w:val="26"/>
          <w:szCs w:val="26"/>
          <w:lang w:eastAsia="ru-RU"/>
        </w:rPr>
        <w:tab/>
        <w:t>с. Киясово</w:t>
      </w:r>
      <w:r w:rsidRPr="00864993">
        <w:rPr>
          <w:rFonts w:eastAsia="Times New Roman" w:cs="Times New Roman"/>
          <w:sz w:val="26"/>
          <w:szCs w:val="26"/>
          <w:lang w:eastAsia="ru-RU"/>
        </w:rPr>
        <w:tab/>
      </w: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overflowPunct/>
        <w:autoSpaceDN w:val="0"/>
        <w:adjustRightInd w:val="0"/>
        <w:textAlignment w:val="auto"/>
        <w:rPr>
          <w:rFonts w:eastAsia="Times New Roman" w:cs="Times New Roman"/>
          <w:color w:val="000000"/>
          <w:sz w:val="26"/>
          <w:szCs w:val="26"/>
          <w:lang w:eastAsia="ru-RU"/>
        </w:rPr>
      </w:pPr>
    </w:p>
    <w:p w:rsidR="00864993" w:rsidRPr="00864993" w:rsidRDefault="00864993" w:rsidP="00864993">
      <w:pPr>
        <w:suppressAutoHyphens/>
        <w:overflowPunct/>
        <w:autoSpaceDE/>
        <w:jc w:val="center"/>
        <w:textAlignment w:val="auto"/>
        <w:rPr>
          <w:rFonts w:eastAsia="Times New Roman" w:cs="Times New Roman"/>
          <w:b/>
          <w:sz w:val="26"/>
          <w:szCs w:val="26"/>
        </w:rPr>
      </w:pPr>
      <w:r w:rsidRPr="00864993">
        <w:rPr>
          <w:rFonts w:eastAsia="Times New Roman" w:cs="Times New Roman"/>
          <w:b/>
          <w:sz w:val="26"/>
          <w:szCs w:val="26"/>
        </w:rPr>
        <w:t>О создании нештатных формирований по обеспечению</w:t>
      </w:r>
    </w:p>
    <w:p w:rsidR="00864993" w:rsidRPr="00864993" w:rsidRDefault="00864993" w:rsidP="00864993">
      <w:pPr>
        <w:suppressAutoHyphens/>
        <w:overflowPunct/>
        <w:autoSpaceDE/>
        <w:jc w:val="center"/>
        <w:textAlignment w:val="auto"/>
        <w:rPr>
          <w:rFonts w:eastAsia="Times New Roman" w:cs="Times New Roman"/>
          <w:b/>
          <w:sz w:val="26"/>
          <w:szCs w:val="26"/>
        </w:rPr>
      </w:pPr>
      <w:r w:rsidRPr="00864993">
        <w:rPr>
          <w:rFonts w:eastAsia="Times New Roman" w:cs="Times New Roman"/>
          <w:b/>
          <w:sz w:val="26"/>
          <w:szCs w:val="26"/>
        </w:rPr>
        <w:t xml:space="preserve"> выполнения мероприятий по гражданской обороне на территории </w:t>
      </w:r>
    </w:p>
    <w:p w:rsidR="00864993" w:rsidRPr="00864993" w:rsidRDefault="00864993" w:rsidP="00864993">
      <w:pPr>
        <w:suppressAutoHyphens/>
        <w:overflowPunct/>
        <w:autoSpaceDE/>
        <w:jc w:val="center"/>
        <w:textAlignment w:val="auto"/>
        <w:rPr>
          <w:rFonts w:eastAsia="Times New Roman" w:cs="Times New Roman"/>
          <w:b/>
          <w:sz w:val="26"/>
          <w:szCs w:val="26"/>
        </w:rPr>
      </w:pPr>
      <w:r w:rsidRPr="00864993">
        <w:rPr>
          <w:rFonts w:eastAsia="Times New Roman" w:cs="Times New Roman"/>
          <w:b/>
          <w:sz w:val="26"/>
          <w:szCs w:val="26"/>
        </w:rPr>
        <w:t>муниципального образования «Муниципальный округ Киясовский район Удмуртской Республики»</w:t>
      </w:r>
    </w:p>
    <w:p w:rsidR="00864993" w:rsidRPr="00864993" w:rsidRDefault="00864993" w:rsidP="00864993">
      <w:pPr>
        <w:suppressAutoHyphens/>
        <w:overflowPunct/>
        <w:autoSpaceDE/>
        <w:jc w:val="center"/>
        <w:textAlignment w:val="auto"/>
        <w:rPr>
          <w:rFonts w:eastAsia="Times New Roman" w:cs="Times New Roman"/>
          <w:sz w:val="26"/>
          <w:szCs w:val="26"/>
        </w:rPr>
      </w:pPr>
    </w:p>
    <w:p w:rsidR="00864993" w:rsidRPr="00864993" w:rsidRDefault="00864993" w:rsidP="00864993">
      <w:pPr>
        <w:suppressAutoHyphens/>
        <w:overflowPunct/>
        <w:autoSpaceDE/>
        <w:ind w:right="5810"/>
        <w:jc w:val="both"/>
        <w:textAlignment w:val="auto"/>
        <w:rPr>
          <w:rFonts w:eastAsia="Times New Roman" w:cs="Times New Roman"/>
          <w:sz w:val="26"/>
          <w:szCs w:val="26"/>
        </w:rPr>
      </w:pPr>
    </w:p>
    <w:p w:rsidR="00864993" w:rsidRPr="00864993" w:rsidRDefault="00864993" w:rsidP="00864993">
      <w:pPr>
        <w:widowControl w:val="0"/>
        <w:suppressAutoHyphens/>
        <w:overflowPunct/>
        <w:ind w:firstLine="709"/>
        <w:jc w:val="both"/>
        <w:textAlignment w:val="auto"/>
        <w:rPr>
          <w:rFonts w:eastAsia="Times New Roman" w:cs="Times New Roman"/>
          <w:b/>
          <w:bCs/>
          <w:sz w:val="26"/>
          <w:szCs w:val="26"/>
        </w:rPr>
      </w:pPr>
      <w:r w:rsidRPr="00864993">
        <w:rPr>
          <w:rFonts w:eastAsia="Times New Roman" w:cs="Times New Roman"/>
          <w:sz w:val="26"/>
          <w:szCs w:val="26"/>
        </w:rPr>
        <w:t xml:space="preserve">Во исполнение Федеральных законов от 12.02.1998 года № 28-ФЗ «О гражданской обороне», от 06.10.2003 года № 131-ФЗ «Об общих принципах организации местного самоуправления в Российской Федерации», от 22.08.1995 года № 151-ФЗ «Об аварийно-спасательных службах и статусе спасателей», приказа МЧС РФ от 18 декабря 2014 года № 701 «Об утверждении типового порядка создания нештатных формирований по обеспечению выполнения мероприятий по гражданской обороне», </w:t>
      </w:r>
      <w:r w:rsidRPr="00864993">
        <w:rPr>
          <w:rFonts w:eastAsia="Times New Roman" w:cs="Times New Roman"/>
          <w:bCs/>
          <w:sz w:val="26"/>
          <w:szCs w:val="26"/>
        </w:rPr>
        <w:t>статьями 30,32 Устава муниципального образования «Муниципальный округ Киясовский район Удмуртской Республики»</w:t>
      </w:r>
      <w:r w:rsidRPr="00864993">
        <w:rPr>
          <w:rFonts w:eastAsia="Times New Roman" w:cs="Times New Roman"/>
          <w:b/>
          <w:bCs/>
          <w:sz w:val="26"/>
          <w:szCs w:val="26"/>
        </w:rPr>
        <w:t xml:space="preserve"> </w:t>
      </w:r>
      <w:r w:rsidRPr="00864993">
        <w:rPr>
          <w:rFonts w:eastAsia="Times New Roman" w:cs="Times New Roman"/>
          <w:sz w:val="26"/>
          <w:szCs w:val="26"/>
        </w:rPr>
        <w:t>и в целях защиты населения, организаций и территории муниципального образования от чрезвычайных ситуаций природного и техногенного характера, а также от опасностей, возникающих при ведении военных действий или вследствие этих действий</w:t>
      </w:r>
      <w:r w:rsidRPr="00864993">
        <w:rPr>
          <w:rFonts w:eastAsia="Times New Roman" w:cs="Times New Roman"/>
          <w:b/>
          <w:bCs/>
          <w:sz w:val="26"/>
          <w:szCs w:val="26"/>
        </w:rPr>
        <w:t xml:space="preserve"> </w:t>
      </w:r>
    </w:p>
    <w:p w:rsidR="00864993" w:rsidRPr="00864993" w:rsidRDefault="00864993" w:rsidP="00864993">
      <w:pPr>
        <w:widowControl w:val="0"/>
        <w:suppressAutoHyphens/>
        <w:overflowPunct/>
        <w:ind w:firstLine="709"/>
        <w:jc w:val="both"/>
        <w:textAlignment w:val="auto"/>
        <w:rPr>
          <w:rFonts w:eastAsia="Times New Roman" w:cs="Times New Roman"/>
          <w:b/>
          <w:bCs/>
          <w:sz w:val="26"/>
          <w:szCs w:val="26"/>
        </w:rPr>
      </w:pPr>
    </w:p>
    <w:p w:rsidR="00864993" w:rsidRPr="00864993" w:rsidRDefault="00864993" w:rsidP="00864993">
      <w:pPr>
        <w:widowControl w:val="0"/>
        <w:suppressAutoHyphens/>
        <w:overflowPunct/>
        <w:jc w:val="both"/>
        <w:textAlignment w:val="auto"/>
        <w:rPr>
          <w:rFonts w:eastAsia="Times New Roman" w:cs="Times New Roman"/>
          <w:sz w:val="26"/>
          <w:szCs w:val="26"/>
        </w:rPr>
      </w:pPr>
      <w:r w:rsidRPr="00864993">
        <w:rPr>
          <w:rFonts w:eastAsia="Times New Roman" w:cs="Times New Roman"/>
          <w:bCs/>
          <w:iCs/>
          <w:sz w:val="26"/>
          <w:szCs w:val="26"/>
        </w:rPr>
        <w:t>ПОСТАНОВЛЯЮ:</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 xml:space="preserve">1. Утвердить прилагаемое Положение о нештатных формированиях по обеспечению выполнения мероприятий по гражданской обороне </w:t>
      </w:r>
      <w:r w:rsidRPr="00864993">
        <w:rPr>
          <w:rFonts w:eastAsia="Times New Roman" w:cs="Times New Roman"/>
          <w:bCs/>
          <w:sz w:val="26"/>
          <w:szCs w:val="26"/>
        </w:rPr>
        <w:t>муниципального образования «Муниципальный округ Киясовский район Удмуртской Республики»</w:t>
      </w:r>
      <w:r w:rsidRPr="00864993">
        <w:rPr>
          <w:rFonts w:eastAsia="Times New Roman" w:cs="Times New Roman"/>
          <w:b/>
          <w:bCs/>
          <w:sz w:val="26"/>
          <w:szCs w:val="26"/>
        </w:rPr>
        <w:t xml:space="preserve"> </w:t>
      </w:r>
      <w:r w:rsidRPr="00864993">
        <w:rPr>
          <w:rFonts w:eastAsia="Times New Roman" w:cs="Times New Roman"/>
          <w:sz w:val="26"/>
          <w:szCs w:val="26"/>
        </w:rPr>
        <w:t xml:space="preserve"> </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 xml:space="preserve">2. Утвердить прилагаемый состав сил и средств </w:t>
      </w:r>
      <w:r w:rsidRPr="00864993">
        <w:rPr>
          <w:rFonts w:eastAsia="Times New Roman" w:cs="Times New Roman"/>
          <w:bCs/>
          <w:sz w:val="26"/>
          <w:szCs w:val="26"/>
        </w:rPr>
        <w:t>муниципального образования «Муниципальный округ Киясовский район Удмуртской Республики»</w:t>
      </w:r>
      <w:r w:rsidRPr="00864993">
        <w:rPr>
          <w:rFonts w:eastAsia="Times New Roman" w:cs="Times New Roman"/>
          <w:b/>
          <w:bCs/>
          <w:sz w:val="26"/>
          <w:szCs w:val="26"/>
        </w:rPr>
        <w:t xml:space="preserve"> </w:t>
      </w:r>
      <w:r w:rsidRPr="00864993">
        <w:rPr>
          <w:rFonts w:eastAsia="Times New Roman" w:cs="Times New Roman"/>
          <w:sz w:val="26"/>
          <w:szCs w:val="26"/>
        </w:rPr>
        <w:t>.</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3. Рекомендовать руководителям нештатных формирований по обеспечению выполнения мероприятий по гражданской обороне обеспечить создание, укомплектование личным составом, техникой и материально-техническими ресурсами, средствами защиты и подготовкой к действиям по предназначению подчиненных нештатных формирований по обеспечению выполнения мероприятий по гражданской обороне.</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 xml:space="preserve">4. Помощнику Главы </w:t>
      </w:r>
      <w:r w:rsidRPr="00864993">
        <w:rPr>
          <w:rFonts w:eastAsia="Times New Roman" w:cs="Times New Roman"/>
          <w:bCs/>
          <w:sz w:val="26"/>
          <w:szCs w:val="26"/>
        </w:rPr>
        <w:t xml:space="preserve">муниципального образования «Муниципальный округ Киясовский район Удмуртской Республики» </w:t>
      </w:r>
      <w:r w:rsidRPr="00864993">
        <w:rPr>
          <w:rFonts w:eastAsia="Times New Roman" w:cs="Times New Roman"/>
          <w:sz w:val="26"/>
          <w:szCs w:val="26"/>
        </w:rPr>
        <w:t>по вопросам ГО, ЧС и общественной безопасности:</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 организовать создание, подготовку и оснащение нештатных формирований по обеспечению выполнения мероприятий по гражданской обороне;</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lastRenderedPageBreak/>
        <w:t>- вести регистры организаций, создающих нештатные формирования по обеспечению выполнения мероприятий по гражданской обороне, и осуществлять их учет;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 организовать планирование применения нештатных формирований по обеспечению выполнения мероприятий по гражданской обороне.</w:t>
      </w:r>
    </w:p>
    <w:p w:rsidR="00864993" w:rsidRPr="00864993" w:rsidRDefault="00864993" w:rsidP="00864993">
      <w:pPr>
        <w:suppressAutoHyphens/>
        <w:overflowPunct/>
        <w:autoSpaceDE/>
        <w:ind w:firstLine="709"/>
        <w:jc w:val="both"/>
        <w:textAlignment w:val="auto"/>
        <w:rPr>
          <w:rFonts w:eastAsia="Times New Roman" w:cs="Times New Roman"/>
          <w:sz w:val="24"/>
          <w:szCs w:val="24"/>
        </w:rPr>
      </w:pPr>
      <w:r w:rsidRPr="00864993">
        <w:rPr>
          <w:rFonts w:eastAsia="Times New Roman" w:cs="Times New Roman"/>
          <w:sz w:val="24"/>
          <w:szCs w:val="24"/>
        </w:rPr>
        <w:t xml:space="preserve">5. </w:t>
      </w:r>
      <w:r w:rsidRPr="00864993">
        <w:rPr>
          <w:rFonts w:eastAsia="Times New Roman" w:cs="Times New Roman"/>
          <w:bCs/>
          <w:sz w:val="26"/>
          <w:szCs w:val="26"/>
        </w:rPr>
        <w:t>Признать утратившим силу постановление Администрации МО «Киясовский район» от 05 ноября 2015 года № 570</w:t>
      </w:r>
      <w:r w:rsidRPr="00864993">
        <w:rPr>
          <w:rFonts w:eastAsia="Times New Roman" w:cs="Times New Roman"/>
          <w:b/>
          <w:sz w:val="26"/>
          <w:szCs w:val="26"/>
        </w:rPr>
        <w:t xml:space="preserve"> «</w:t>
      </w:r>
      <w:r w:rsidRPr="00864993">
        <w:rPr>
          <w:rFonts w:eastAsia="Times New Roman" w:cs="Times New Roman"/>
          <w:sz w:val="26"/>
          <w:szCs w:val="26"/>
        </w:rPr>
        <w:t>О создании нештатных формирований по обеспечению выполнения мероприятий по гражданской обороне на территории муниципального образования «Муниципальный округ Киясовский район Удмуртской Республики»</w:t>
      </w:r>
    </w:p>
    <w:p w:rsidR="00864993" w:rsidRPr="00864993" w:rsidRDefault="00864993" w:rsidP="00864993">
      <w:pPr>
        <w:suppressAutoHyphens/>
        <w:overflowPunct/>
        <w:autoSpaceDE/>
        <w:ind w:firstLine="709"/>
        <w:jc w:val="both"/>
        <w:textAlignment w:val="auto"/>
        <w:rPr>
          <w:rFonts w:eastAsia="Times New Roman" w:cs="Times New Roman"/>
          <w:bCs/>
          <w:sz w:val="26"/>
          <w:szCs w:val="26"/>
        </w:rPr>
      </w:pPr>
      <w:r w:rsidRPr="00864993">
        <w:rPr>
          <w:rFonts w:eastAsia="Times New Roman" w:cs="Times New Roman"/>
          <w:sz w:val="24"/>
          <w:szCs w:val="24"/>
        </w:rPr>
        <w:t xml:space="preserve">6. </w:t>
      </w:r>
      <w:r w:rsidRPr="00864993">
        <w:rPr>
          <w:rFonts w:eastAsia="Times New Roman" w:cs="Times New Roman"/>
          <w:bCs/>
          <w:sz w:val="26"/>
          <w:szCs w:val="26"/>
        </w:rPr>
        <w:t>Опубликовать настоящее постановление в Вестнике правовых актов органов местного самоуправления муниципального образования «Киясовский район»</w:t>
      </w:r>
      <w:r w:rsidRPr="00864993">
        <w:rPr>
          <w:rFonts w:eastAsia="Times New Roman" w:cs="Times New Roman"/>
          <w:b/>
          <w:bCs/>
          <w:sz w:val="26"/>
          <w:szCs w:val="26"/>
        </w:rPr>
        <w:t xml:space="preserve"> </w:t>
      </w:r>
      <w:r w:rsidRPr="00864993">
        <w:rPr>
          <w:rFonts w:eastAsia="Times New Roman" w:cs="Times New Roman"/>
          <w:bCs/>
          <w:sz w:val="26"/>
          <w:szCs w:val="26"/>
        </w:rPr>
        <w:t>и разместить на официальном сайте органов местного самоуправления.</w:t>
      </w:r>
    </w:p>
    <w:p w:rsidR="00864993" w:rsidRPr="00864993" w:rsidRDefault="00864993" w:rsidP="00864993">
      <w:pPr>
        <w:overflowPunct/>
        <w:autoSpaceDE/>
        <w:ind w:firstLine="709"/>
        <w:textAlignment w:val="auto"/>
        <w:rPr>
          <w:rFonts w:eastAsia="Times New Roman" w:cs="Times New Roman"/>
          <w:sz w:val="26"/>
          <w:szCs w:val="26"/>
          <w:lang w:eastAsia="ru-RU"/>
        </w:rPr>
      </w:pPr>
    </w:p>
    <w:p w:rsidR="00864993" w:rsidRPr="00864993" w:rsidRDefault="00864993" w:rsidP="00864993">
      <w:pPr>
        <w:overflowPunct/>
        <w:autoSpaceDE/>
        <w:spacing w:line="276" w:lineRule="auto"/>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jc w:val="both"/>
        <w:textAlignment w:val="auto"/>
        <w:rPr>
          <w:rFonts w:eastAsia="Times New Roman" w:cs="Times New Roman"/>
          <w:sz w:val="28"/>
          <w:szCs w:val="28"/>
          <w:lang w:val="x-none" w:eastAsia="x-none"/>
        </w:rPr>
      </w:pPr>
      <w:r w:rsidRPr="00864993">
        <w:rPr>
          <w:rFonts w:eastAsia="Times New Roman" w:cs="Times New Roman"/>
          <w:sz w:val="28"/>
          <w:szCs w:val="28"/>
          <w:lang w:val="x-none" w:eastAsia="x-none"/>
        </w:rPr>
        <w:t xml:space="preserve">Глава муниципального образования </w:t>
      </w:r>
    </w:p>
    <w:p w:rsidR="00864993" w:rsidRPr="00864993" w:rsidRDefault="00864993" w:rsidP="00864993">
      <w:pPr>
        <w:overflowPunct/>
        <w:autoSpaceDE/>
        <w:jc w:val="both"/>
        <w:textAlignment w:val="auto"/>
        <w:rPr>
          <w:rFonts w:eastAsia="Times New Roman" w:cs="Times New Roman"/>
          <w:sz w:val="28"/>
          <w:szCs w:val="28"/>
          <w:lang w:eastAsia="x-none"/>
        </w:rPr>
      </w:pPr>
      <w:r w:rsidRPr="00864993">
        <w:rPr>
          <w:rFonts w:eastAsia="Times New Roman" w:cs="Times New Roman"/>
          <w:sz w:val="28"/>
          <w:szCs w:val="28"/>
          <w:lang w:val="x-none" w:eastAsia="x-none"/>
        </w:rPr>
        <w:t>«</w:t>
      </w:r>
      <w:r w:rsidRPr="00864993">
        <w:rPr>
          <w:rFonts w:eastAsia="Times New Roman" w:cs="Times New Roman"/>
          <w:sz w:val="28"/>
          <w:szCs w:val="28"/>
          <w:lang w:eastAsia="x-none"/>
        </w:rPr>
        <w:t>Муниципальный округ</w:t>
      </w:r>
    </w:p>
    <w:p w:rsidR="00864993" w:rsidRPr="00864993" w:rsidRDefault="00864993" w:rsidP="00864993">
      <w:pPr>
        <w:overflowPunct/>
        <w:autoSpaceDE/>
        <w:textAlignment w:val="auto"/>
        <w:rPr>
          <w:rFonts w:eastAsia="Times New Roman" w:cs="Times New Roman"/>
          <w:sz w:val="28"/>
          <w:szCs w:val="28"/>
          <w:lang w:eastAsia="x-none"/>
        </w:rPr>
      </w:pPr>
      <w:r w:rsidRPr="00864993">
        <w:rPr>
          <w:rFonts w:eastAsia="Times New Roman" w:cs="Times New Roman"/>
          <w:sz w:val="28"/>
          <w:szCs w:val="28"/>
          <w:lang w:val="x-none" w:eastAsia="x-none"/>
        </w:rPr>
        <w:t>Киясовский район</w:t>
      </w:r>
      <w:r w:rsidRPr="00864993">
        <w:rPr>
          <w:rFonts w:eastAsia="Times New Roman" w:cs="Times New Roman"/>
          <w:sz w:val="28"/>
          <w:szCs w:val="28"/>
          <w:lang w:eastAsia="x-none"/>
        </w:rPr>
        <w:t xml:space="preserve"> Удмуртской Республики</w:t>
      </w:r>
      <w:r w:rsidRPr="00864993">
        <w:rPr>
          <w:rFonts w:eastAsia="Times New Roman" w:cs="Times New Roman"/>
          <w:sz w:val="28"/>
          <w:szCs w:val="28"/>
          <w:lang w:val="x-none" w:eastAsia="x-none"/>
        </w:rPr>
        <w:t xml:space="preserve">»   </w:t>
      </w:r>
      <w:r w:rsidRPr="00864993">
        <w:rPr>
          <w:rFonts w:eastAsia="Times New Roman" w:cs="Times New Roman"/>
          <w:sz w:val="28"/>
          <w:szCs w:val="28"/>
          <w:lang w:eastAsia="x-none"/>
        </w:rPr>
        <w:t xml:space="preserve"> </w:t>
      </w:r>
      <w:r w:rsidRPr="00864993">
        <w:rPr>
          <w:rFonts w:eastAsia="Times New Roman" w:cs="Times New Roman"/>
          <w:sz w:val="28"/>
          <w:szCs w:val="28"/>
          <w:lang w:val="x-none" w:eastAsia="x-none"/>
        </w:rPr>
        <w:t xml:space="preserve">     </w:t>
      </w:r>
      <w:r w:rsidRPr="00864993">
        <w:rPr>
          <w:rFonts w:eastAsia="Times New Roman" w:cs="Times New Roman"/>
          <w:sz w:val="28"/>
          <w:szCs w:val="28"/>
          <w:lang w:eastAsia="x-none"/>
        </w:rPr>
        <w:t xml:space="preserve">          </w:t>
      </w:r>
      <w:r w:rsidRPr="00864993">
        <w:rPr>
          <w:rFonts w:eastAsia="Times New Roman" w:cs="Times New Roman"/>
          <w:sz w:val="28"/>
          <w:szCs w:val="28"/>
          <w:lang w:val="x-none" w:eastAsia="x-none"/>
        </w:rPr>
        <w:t xml:space="preserve"> </w:t>
      </w:r>
      <w:r w:rsidRPr="00864993">
        <w:rPr>
          <w:rFonts w:eastAsia="Times New Roman" w:cs="Times New Roman"/>
          <w:sz w:val="28"/>
          <w:szCs w:val="28"/>
          <w:lang w:eastAsia="x-none"/>
        </w:rPr>
        <w:t xml:space="preserve">             </w:t>
      </w:r>
      <w:r w:rsidRPr="00864993">
        <w:rPr>
          <w:rFonts w:eastAsia="Times New Roman" w:cs="Times New Roman"/>
          <w:sz w:val="28"/>
          <w:szCs w:val="28"/>
          <w:lang w:val="x-none" w:eastAsia="x-none"/>
        </w:rPr>
        <w:t>С.В. Мерзляков</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suppressAutoHyphens/>
        <w:overflowPunct/>
        <w:autoSpaceDE/>
        <w:snapToGrid w:val="0"/>
        <w:ind w:firstLine="5670"/>
        <w:textAlignment w:val="auto"/>
        <w:rPr>
          <w:rFonts w:eastAsia="Times New Roman" w:cs="Times New Roman"/>
        </w:rPr>
      </w:pPr>
      <w:r w:rsidRPr="00864993">
        <w:rPr>
          <w:rFonts w:eastAsia="Times New Roman" w:cs="Times New Roman"/>
        </w:rPr>
        <w:lastRenderedPageBreak/>
        <w:t>УТВЕРЖДЕНО</w:t>
      </w:r>
    </w:p>
    <w:p w:rsidR="00864993" w:rsidRPr="00864993" w:rsidRDefault="00864993" w:rsidP="00864993">
      <w:pPr>
        <w:suppressAutoHyphens/>
        <w:overflowPunct/>
        <w:autoSpaceDE/>
        <w:snapToGrid w:val="0"/>
        <w:ind w:firstLine="5670"/>
        <w:textAlignment w:val="auto"/>
        <w:rPr>
          <w:rFonts w:eastAsia="Times New Roman" w:cs="Times New Roman"/>
        </w:rPr>
      </w:pPr>
      <w:r w:rsidRPr="00864993">
        <w:rPr>
          <w:rFonts w:eastAsia="Times New Roman" w:cs="Times New Roman"/>
        </w:rPr>
        <w:t xml:space="preserve">Постановлением Администрации </w:t>
      </w:r>
    </w:p>
    <w:p w:rsidR="00864993" w:rsidRPr="00864993" w:rsidRDefault="00864993" w:rsidP="00864993">
      <w:pPr>
        <w:suppressAutoHyphens/>
        <w:overflowPunct/>
        <w:autoSpaceDE/>
        <w:snapToGrid w:val="0"/>
        <w:ind w:firstLine="5670"/>
        <w:textAlignment w:val="auto"/>
        <w:rPr>
          <w:rFonts w:eastAsia="Times New Roman" w:cs="Times New Roman"/>
          <w:bCs/>
        </w:rPr>
      </w:pPr>
      <w:r w:rsidRPr="00864993">
        <w:rPr>
          <w:rFonts w:eastAsia="Times New Roman" w:cs="Times New Roman"/>
          <w:bCs/>
        </w:rPr>
        <w:t>муниципального образования</w:t>
      </w:r>
    </w:p>
    <w:p w:rsidR="00864993" w:rsidRPr="00864993" w:rsidRDefault="00864993" w:rsidP="00864993">
      <w:pPr>
        <w:suppressAutoHyphens/>
        <w:overflowPunct/>
        <w:autoSpaceDE/>
        <w:snapToGrid w:val="0"/>
        <w:ind w:firstLine="5670"/>
        <w:textAlignment w:val="auto"/>
        <w:rPr>
          <w:rFonts w:eastAsia="Times New Roman" w:cs="Times New Roman"/>
          <w:bCs/>
        </w:rPr>
      </w:pPr>
      <w:r w:rsidRPr="00864993">
        <w:rPr>
          <w:rFonts w:eastAsia="Times New Roman" w:cs="Times New Roman"/>
          <w:bCs/>
        </w:rPr>
        <w:t>«Муниципальный округ Киясовский</w:t>
      </w:r>
    </w:p>
    <w:p w:rsidR="00864993" w:rsidRPr="00864993" w:rsidRDefault="00864993" w:rsidP="00864993">
      <w:pPr>
        <w:suppressAutoHyphens/>
        <w:overflowPunct/>
        <w:autoSpaceDE/>
        <w:snapToGrid w:val="0"/>
        <w:ind w:firstLine="5670"/>
        <w:textAlignment w:val="auto"/>
        <w:rPr>
          <w:rFonts w:eastAsia="Times New Roman" w:cs="Times New Roman"/>
          <w:bCs/>
        </w:rPr>
      </w:pPr>
      <w:r w:rsidRPr="00864993">
        <w:rPr>
          <w:rFonts w:eastAsia="Times New Roman" w:cs="Times New Roman"/>
          <w:bCs/>
        </w:rPr>
        <w:t>район Удмуртской Республики»</w:t>
      </w:r>
    </w:p>
    <w:p w:rsidR="00864993" w:rsidRPr="00864993" w:rsidRDefault="00864993" w:rsidP="00864993">
      <w:pPr>
        <w:suppressAutoHyphens/>
        <w:overflowPunct/>
        <w:autoSpaceDE/>
        <w:snapToGrid w:val="0"/>
        <w:ind w:firstLine="5670"/>
        <w:textAlignment w:val="auto"/>
        <w:rPr>
          <w:rFonts w:eastAsia="Times New Roman" w:cs="Times New Roman"/>
        </w:rPr>
      </w:pPr>
      <w:r w:rsidRPr="00864993">
        <w:rPr>
          <w:rFonts w:eastAsia="Times New Roman" w:cs="Times New Roman"/>
        </w:rPr>
        <w:t>от 02.03. 2022 г. № 188</w:t>
      </w:r>
    </w:p>
    <w:p w:rsidR="00864993" w:rsidRPr="00864993" w:rsidRDefault="00864993" w:rsidP="00864993">
      <w:pPr>
        <w:suppressAutoHyphens/>
        <w:overflowPunct/>
        <w:autoSpaceDE/>
        <w:ind w:left="6480"/>
        <w:textAlignment w:val="auto"/>
        <w:rPr>
          <w:rFonts w:eastAsia="Times New Roman" w:cs="Times New Roman"/>
          <w:sz w:val="24"/>
        </w:rPr>
      </w:pPr>
    </w:p>
    <w:p w:rsidR="00864993" w:rsidRPr="00864993" w:rsidRDefault="00864993" w:rsidP="00864993">
      <w:pPr>
        <w:suppressAutoHyphens/>
        <w:overflowPunct/>
        <w:autoSpaceDE/>
        <w:ind w:left="6480"/>
        <w:textAlignment w:val="auto"/>
        <w:rPr>
          <w:rFonts w:eastAsia="Times New Roman" w:cs="Times New Roman"/>
          <w:sz w:val="24"/>
          <w:szCs w:val="24"/>
        </w:rPr>
      </w:pPr>
    </w:p>
    <w:p w:rsidR="00864993" w:rsidRPr="00864993" w:rsidRDefault="00864993" w:rsidP="00864993">
      <w:pPr>
        <w:suppressAutoHyphens/>
        <w:overflowPunct/>
        <w:autoSpaceDE/>
        <w:ind w:right="-33"/>
        <w:jc w:val="center"/>
        <w:textAlignment w:val="auto"/>
        <w:rPr>
          <w:rFonts w:eastAsia="Times New Roman" w:cs="Times New Roman"/>
          <w:b/>
          <w:sz w:val="26"/>
          <w:szCs w:val="26"/>
        </w:rPr>
      </w:pPr>
      <w:r w:rsidRPr="00864993">
        <w:rPr>
          <w:rFonts w:eastAsia="Times New Roman" w:cs="Times New Roman"/>
          <w:b/>
          <w:sz w:val="26"/>
          <w:szCs w:val="26"/>
        </w:rPr>
        <w:t>ПОЛОЖЕНИЕ</w:t>
      </w:r>
    </w:p>
    <w:p w:rsidR="00864993" w:rsidRPr="00864993" w:rsidRDefault="00864993" w:rsidP="00864993">
      <w:pPr>
        <w:suppressAutoHyphens/>
        <w:overflowPunct/>
        <w:autoSpaceDE/>
        <w:ind w:right="-33"/>
        <w:jc w:val="center"/>
        <w:textAlignment w:val="auto"/>
        <w:rPr>
          <w:rFonts w:eastAsia="Times New Roman" w:cs="Times New Roman"/>
          <w:b/>
          <w:sz w:val="26"/>
          <w:szCs w:val="26"/>
        </w:rPr>
      </w:pPr>
      <w:r w:rsidRPr="00864993">
        <w:rPr>
          <w:rFonts w:eastAsia="Times New Roman" w:cs="Times New Roman"/>
          <w:b/>
          <w:sz w:val="26"/>
          <w:szCs w:val="26"/>
        </w:rPr>
        <w:t xml:space="preserve">о нештатных формированиях по обеспечению выполнения мероприятий </w:t>
      </w:r>
    </w:p>
    <w:p w:rsidR="00864993" w:rsidRPr="00864993" w:rsidRDefault="00864993" w:rsidP="00864993">
      <w:pPr>
        <w:suppressAutoHyphens/>
        <w:overflowPunct/>
        <w:autoSpaceDE/>
        <w:ind w:right="-33"/>
        <w:jc w:val="center"/>
        <w:textAlignment w:val="auto"/>
        <w:rPr>
          <w:rFonts w:eastAsia="Times New Roman" w:cs="Times New Roman"/>
          <w:b/>
          <w:sz w:val="26"/>
          <w:szCs w:val="26"/>
        </w:rPr>
      </w:pPr>
      <w:r w:rsidRPr="00864993">
        <w:rPr>
          <w:rFonts w:eastAsia="Times New Roman" w:cs="Times New Roman"/>
          <w:b/>
          <w:sz w:val="26"/>
          <w:szCs w:val="26"/>
        </w:rPr>
        <w:t>по гражданской обороне</w:t>
      </w:r>
      <w:r w:rsidRPr="00864993">
        <w:rPr>
          <w:rFonts w:eastAsia="Times New Roman" w:cs="Times New Roman"/>
          <w:sz w:val="26"/>
          <w:szCs w:val="26"/>
        </w:rPr>
        <w:t xml:space="preserve"> </w:t>
      </w:r>
      <w:r w:rsidRPr="00864993">
        <w:rPr>
          <w:rFonts w:eastAsia="Times New Roman" w:cs="Times New Roman"/>
          <w:b/>
          <w:bCs/>
          <w:sz w:val="26"/>
          <w:szCs w:val="26"/>
        </w:rPr>
        <w:t>муниципального образования «Муниципальный округ Киясовский район Удмуртской Республики»</w:t>
      </w:r>
    </w:p>
    <w:p w:rsidR="00864993" w:rsidRPr="00864993" w:rsidRDefault="00864993" w:rsidP="00864993">
      <w:pPr>
        <w:suppressAutoHyphens/>
        <w:overflowPunct/>
        <w:autoSpaceDE/>
        <w:ind w:right="-33"/>
        <w:jc w:val="center"/>
        <w:textAlignment w:val="auto"/>
        <w:rPr>
          <w:rFonts w:eastAsia="Times New Roman" w:cs="Times New Roman"/>
          <w:b/>
          <w:sz w:val="26"/>
          <w:szCs w:val="26"/>
        </w:rPr>
      </w:pPr>
    </w:p>
    <w:p w:rsidR="00864993" w:rsidRPr="00864993" w:rsidRDefault="00864993" w:rsidP="00864993">
      <w:pPr>
        <w:suppressAutoHyphens/>
        <w:overflowPunct/>
        <w:autoSpaceDE/>
        <w:spacing w:after="120"/>
        <w:ind w:right="-34"/>
        <w:jc w:val="center"/>
        <w:textAlignment w:val="auto"/>
        <w:rPr>
          <w:rFonts w:eastAsia="Times New Roman" w:cs="Times New Roman"/>
          <w:b/>
          <w:bCs/>
          <w:iCs/>
          <w:sz w:val="26"/>
          <w:szCs w:val="26"/>
        </w:rPr>
      </w:pPr>
      <w:r w:rsidRPr="00864993">
        <w:rPr>
          <w:rFonts w:eastAsia="Times New Roman" w:cs="Times New Roman"/>
          <w:b/>
          <w:sz w:val="26"/>
          <w:szCs w:val="26"/>
          <w:lang w:val="en-US"/>
        </w:rPr>
        <w:t>I</w:t>
      </w:r>
      <w:r w:rsidRPr="00864993">
        <w:rPr>
          <w:rFonts w:eastAsia="Times New Roman" w:cs="Times New Roman"/>
          <w:b/>
          <w:sz w:val="26"/>
          <w:szCs w:val="26"/>
        </w:rPr>
        <w:t>.Общие положения</w:t>
      </w:r>
    </w:p>
    <w:p w:rsidR="00864993" w:rsidRPr="00864993" w:rsidRDefault="00864993" w:rsidP="00864993">
      <w:pPr>
        <w:widowControl w:val="0"/>
        <w:suppressAutoHyphens/>
        <w:overflowPunct/>
        <w:ind w:firstLine="709"/>
        <w:jc w:val="both"/>
        <w:textAlignment w:val="auto"/>
        <w:rPr>
          <w:rFonts w:eastAsia="Times New Roman" w:cs="Times New Roman"/>
          <w:bCs/>
          <w:iCs/>
          <w:sz w:val="26"/>
          <w:szCs w:val="26"/>
        </w:rPr>
      </w:pPr>
      <w:r w:rsidRPr="00864993">
        <w:rPr>
          <w:rFonts w:eastAsia="Times New Roman" w:cs="Times New Roman"/>
          <w:bCs/>
          <w:iCs/>
          <w:sz w:val="26"/>
          <w:szCs w:val="26"/>
        </w:rPr>
        <w:t>Нештатные формирования гражданской обороны (далее по тексту НФГО) - формирования, создаваемые организациями из числа своих работников в целях участия в обеспечении выполнения мероприятий по гражданской обороне и проведения не связанных с угрозой жизни и здоровью людей неотложных работ при ликвидации чрезвычайных ситуаций.</w:t>
      </w:r>
    </w:p>
    <w:p w:rsidR="00864993" w:rsidRPr="00864993" w:rsidRDefault="00864993" w:rsidP="00864993">
      <w:pPr>
        <w:widowControl w:val="0"/>
        <w:suppressAutoHyphens/>
        <w:overflowPunct/>
        <w:ind w:firstLine="709"/>
        <w:jc w:val="both"/>
        <w:textAlignment w:val="auto"/>
        <w:rPr>
          <w:rFonts w:eastAsia="Times New Roman" w:cs="Times New Roman"/>
          <w:bCs/>
          <w:iCs/>
          <w:sz w:val="26"/>
          <w:szCs w:val="26"/>
        </w:rPr>
      </w:pPr>
      <w:r w:rsidRPr="00864993">
        <w:rPr>
          <w:rFonts w:eastAsia="Times New Roman" w:cs="Times New Roman"/>
          <w:bCs/>
          <w:iCs/>
          <w:sz w:val="26"/>
          <w:szCs w:val="26"/>
        </w:rPr>
        <w:t>Организации, отнесенные в установленном порядке к категориям по гражданской обороне, создают и поддерживают в состоянии готовности НФГО.</w:t>
      </w:r>
    </w:p>
    <w:p w:rsidR="00864993" w:rsidRPr="00864993" w:rsidRDefault="00864993" w:rsidP="00864993">
      <w:pPr>
        <w:widowControl w:val="0"/>
        <w:suppressAutoHyphens/>
        <w:overflowPunct/>
        <w:ind w:firstLine="709"/>
        <w:jc w:val="both"/>
        <w:textAlignment w:val="auto"/>
        <w:rPr>
          <w:rFonts w:eastAsia="Times New Roman" w:cs="Times New Roman"/>
          <w:bCs/>
          <w:iCs/>
          <w:sz w:val="26"/>
          <w:szCs w:val="26"/>
        </w:rPr>
      </w:pPr>
      <w:r w:rsidRPr="00864993">
        <w:rPr>
          <w:rFonts w:eastAsia="Times New Roman" w:cs="Times New Roman"/>
          <w:bCs/>
          <w:iCs/>
          <w:sz w:val="26"/>
          <w:szCs w:val="26"/>
        </w:rPr>
        <w:t>Типовой порядок создания НФГО определяется федеральным органом исполнительной власти, уполномоченным на решение задач в области гражданской обороны.</w:t>
      </w:r>
    </w:p>
    <w:p w:rsidR="00864993" w:rsidRPr="00864993" w:rsidRDefault="00864993" w:rsidP="00864993">
      <w:pPr>
        <w:widowControl w:val="0"/>
        <w:suppressAutoHyphens/>
        <w:overflowPunct/>
        <w:ind w:firstLine="709"/>
        <w:jc w:val="both"/>
        <w:textAlignment w:val="auto"/>
        <w:rPr>
          <w:rFonts w:eastAsia="Times New Roman" w:cs="Times New Roman"/>
          <w:b/>
          <w:sz w:val="26"/>
          <w:szCs w:val="26"/>
        </w:rPr>
      </w:pPr>
      <w:r w:rsidRPr="00864993">
        <w:rPr>
          <w:rFonts w:eastAsia="Times New Roman" w:cs="Times New Roman"/>
          <w:bCs/>
          <w:iCs/>
          <w:sz w:val="26"/>
          <w:szCs w:val="26"/>
        </w:rPr>
        <w:t>НФГО создаются с учетом Примерного перечня создаваемых нештатных формирований по обеспечению выполнения мероприятий по гражданской обороне.</w:t>
      </w:r>
    </w:p>
    <w:p w:rsidR="00864993" w:rsidRPr="00864993" w:rsidRDefault="00864993" w:rsidP="00864993">
      <w:pPr>
        <w:suppressAutoHyphens/>
        <w:overflowPunct/>
        <w:autoSpaceDE/>
        <w:spacing w:before="120" w:after="120"/>
        <w:ind w:right="-34"/>
        <w:jc w:val="center"/>
        <w:textAlignment w:val="auto"/>
        <w:rPr>
          <w:rFonts w:eastAsia="Times New Roman" w:cs="Times New Roman"/>
          <w:b/>
          <w:bCs/>
          <w:iCs/>
          <w:color w:val="000000"/>
          <w:sz w:val="26"/>
          <w:szCs w:val="26"/>
        </w:rPr>
      </w:pPr>
      <w:r w:rsidRPr="00864993">
        <w:rPr>
          <w:rFonts w:eastAsia="Times New Roman" w:cs="Times New Roman"/>
          <w:b/>
          <w:sz w:val="26"/>
          <w:szCs w:val="26"/>
          <w:lang w:val="en-US"/>
        </w:rPr>
        <w:t>II</w:t>
      </w:r>
      <w:r w:rsidRPr="00864993">
        <w:rPr>
          <w:rFonts w:eastAsia="Times New Roman" w:cs="Times New Roman"/>
          <w:b/>
          <w:sz w:val="26"/>
          <w:szCs w:val="26"/>
        </w:rPr>
        <w:t>.Виды аварийно-спасательных работ</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color w:val="000000"/>
          <w:sz w:val="26"/>
          <w:szCs w:val="26"/>
        </w:rPr>
        <w:t xml:space="preserve">Все НФГО создаются для проведения </w:t>
      </w:r>
      <w:r w:rsidRPr="00864993">
        <w:rPr>
          <w:rFonts w:eastAsia="TimesNewRomanPSMT" w:cs="Times New Roman"/>
          <w:bCs/>
          <w:iCs/>
          <w:sz w:val="26"/>
          <w:szCs w:val="26"/>
        </w:rPr>
        <w:t>не связанных с угрозой жизни и здор</w:t>
      </w:r>
      <w:r w:rsidRPr="00864993">
        <w:rPr>
          <w:rFonts w:eastAsia="Times New Roman" w:cs="Times New Roman"/>
          <w:bCs/>
          <w:iCs/>
          <w:sz w:val="26"/>
          <w:szCs w:val="26"/>
        </w:rPr>
        <w:t>овью людей неотложных работ при ликвидации чрезвычайных ситуаций в соответствии с их предназначением.</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Аварийно-технические звенья (по электросетям, по газовым сетям, по водопроводным сетям, по теплосетям) - для выполнения аварийно-технических работ на сетях и сооружениях коммунально-энергетического хозяйства.</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Группа охраны общественного порядка - для участия в поддержании общественного порядка в населенных пунктах, на объектах работ, в районах размещения, а также в пунктах сбора, на маршрутах вывоза (ввоза) рабочих, служащих и населения в безопасные районы и выдвижения сил гражданской обороны к объектам работ.</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Звено связи - для обеспечения связью руководителей органов управления гражданской обороны и пунктов управления с подчиненными и взаимодействующими силами, а также для ведения аварийно-восстановительных и ремонтных работ на линиях и сооружениях связи.</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Группа по ремонту и восстановлению дорог и мостов - для выполнения работ по ремонту и восстановлению дорог и мостов в кратчайшие сроки, а так же для проделывания проходов и колонных путей.</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Группа эпидемического контроля – для осуществления эпидемического контроля и передачи информации об обстановке.</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Группа ветеринарного контроля - для осуществления ветеринарного контроля и передачи информации об обстановке.</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bCs/>
          <w:iCs/>
          <w:sz w:val="26"/>
          <w:szCs w:val="26"/>
        </w:rPr>
        <w:lastRenderedPageBreak/>
        <w:t xml:space="preserve">Автоколонны для перевозки населения и грузов - для перевозки в безопасные районы работников организаций и населения, вывоза материальных и культурных ценностей, перевозки сил гражданской обороны к местам проведения работ, эвакуации пораженных в лечебные учреждения, подвоза (вывоза) рабочих смен, доставки материальных средств. </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Подвижные пункты питания - для обеспечения горячим питанием личного состава формирований в районах размещения при выполнении аварийно-спасательных и других неотложных работ, а также обеспечения питанием пораженного населения.</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Подвижные пункты продовольственного снабжения - для обеспечения личного состава формирований и пострадавшего населения продуктами питания (сухим пайком) при отсутствии возможности приготовления горячей пищи.</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Подвижные пункты вещевого снабжения - для обеспечения пострадавшего населения и санитарно-обмывочных пунктов обменной одеждой, бельем и обувью.</w:t>
      </w:r>
    </w:p>
    <w:p w:rsidR="00864993" w:rsidRPr="00864993" w:rsidRDefault="00864993" w:rsidP="00864993">
      <w:pPr>
        <w:numPr>
          <w:ilvl w:val="0"/>
          <w:numId w:val="6"/>
        </w:numPr>
        <w:suppressAutoHyphens/>
        <w:overflowPunct/>
        <w:autoSpaceDE/>
        <w:autoSpaceDN w:val="0"/>
        <w:adjustRightInd w:val="0"/>
        <w:spacing w:before="120"/>
        <w:ind w:right="-34" w:hanging="513"/>
        <w:jc w:val="center"/>
        <w:textAlignment w:val="auto"/>
        <w:rPr>
          <w:rFonts w:eastAsia="Times New Roman" w:cs="Times New Roman"/>
          <w:b/>
          <w:sz w:val="26"/>
          <w:szCs w:val="26"/>
        </w:rPr>
      </w:pPr>
      <w:r w:rsidRPr="00864993">
        <w:rPr>
          <w:rFonts w:eastAsia="Times New Roman" w:cs="Times New Roman"/>
          <w:b/>
          <w:sz w:val="26"/>
          <w:szCs w:val="26"/>
        </w:rPr>
        <w:t>Правовая база для создания нештатных формирований по обеспечению</w:t>
      </w:r>
    </w:p>
    <w:p w:rsidR="00864993" w:rsidRPr="00864993" w:rsidRDefault="00864993" w:rsidP="00864993">
      <w:pPr>
        <w:suppressAutoHyphens/>
        <w:overflowPunct/>
        <w:autoSpaceDE/>
        <w:spacing w:after="120"/>
        <w:ind w:left="357" w:right="-34"/>
        <w:jc w:val="center"/>
        <w:textAlignment w:val="auto"/>
        <w:rPr>
          <w:rFonts w:eastAsia="Times New Roman" w:cs="Times New Roman"/>
          <w:bCs/>
          <w:iCs/>
          <w:sz w:val="26"/>
          <w:szCs w:val="26"/>
        </w:rPr>
      </w:pPr>
      <w:r w:rsidRPr="00864993">
        <w:rPr>
          <w:rFonts w:eastAsia="Times New Roman" w:cs="Times New Roman"/>
          <w:b/>
          <w:sz w:val="26"/>
          <w:szCs w:val="26"/>
        </w:rPr>
        <w:t>выполнения мероприятий по гражданской обороне.</w:t>
      </w:r>
    </w:p>
    <w:p w:rsidR="00864993" w:rsidRPr="00864993" w:rsidRDefault="00864993" w:rsidP="00864993">
      <w:pPr>
        <w:widowControl w:val="0"/>
        <w:suppressAutoHyphens/>
        <w:overflowPunct/>
        <w:ind w:firstLine="709"/>
        <w:jc w:val="both"/>
        <w:textAlignment w:val="auto"/>
        <w:rPr>
          <w:rFonts w:eastAsia="Times New Roman" w:cs="Times New Roman"/>
          <w:bCs/>
          <w:iCs/>
          <w:sz w:val="26"/>
          <w:szCs w:val="26"/>
        </w:rPr>
      </w:pPr>
      <w:r w:rsidRPr="00864993">
        <w:rPr>
          <w:rFonts w:eastAsia="Times New Roman" w:cs="Times New Roman"/>
          <w:bCs/>
          <w:iCs/>
          <w:sz w:val="26"/>
          <w:szCs w:val="26"/>
        </w:rPr>
        <w:t>Правовые основы создания и деятельности НФГО составляют Конституция Российской Федерации, Федеральные законы от 12 февраля 1998 г. № 28-ФЗ «О гражданской обороне», от 22 августа 1995 г. №151-ФЗ «Об аварийно-спасательных службах и статусе спасателей» и иные нормативные правовые акты Российской Федерации, а также законы и иные нормативные правовые акты субъектов Российской Федерации.</w:t>
      </w:r>
    </w:p>
    <w:p w:rsidR="00864993" w:rsidRPr="00864993" w:rsidRDefault="00864993" w:rsidP="00864993">
      <w:pPr>
        <w:widowControl w:val="0"/>
        <w:suppressAutoHyphens/>
        <w:overflowPunct/>
        <w:ind w:firstLine="709"/>
        <w:jc w:val="both"/>
        <w:textAlignment w:val="auto"/>
        <w:rPr>
          <w:rFonts w:eastAsia="Times New Roman" w:cs="Times New Roman"/>
          <w:bCs/>
          <w:iCs/>
          <w:sz w:val="26"/>
          <w:szCs w:val="26"/>
        </w:rPr>
      </w:pPr>
      <w:r w:rsidRPr="00864993">
        <w:rPr>
          <w:rFonts w:eastAsia="Times New Roman" w:cs="Times New Roman"/>
          <w:bCs/>
          <w:iCs/>
          <w:sz w:val="26"/>
          <w:szCs w:val="26"/>
        </w:rPr>
        <w:t>Порядок создания НФГО утвержден приказом МЧС России от 18 декабря 2014 года № 701 «Об утверждении типового порядка создания нештатных формирований по обеспечению выполнения мероприятий по гражданской обороне».</w:t>
      </w:r>
    </w:p>
    <w:p w:rsidR="00864993" w:rsidRPr="00864993" w:rsidRDefault="00864993" w:rsidP="00864993">
      <w:pPr>
        <w:numPr>
          <w:ilvl w:val="0"/>
          <w:numId w:val="6"/>
        </w:numPr>
        <w:suppressAutoHyphens/>
        <w:overflowPunct/>
        <w:autoSpaceDE/>
        <w:autoSpaceDN w:val="0"/>
        <w:adjustRightInd w:val="0"/>
        <w:spacing w:before="120"/>
        <w:ind w:right="-34" w:hanging="513"/>
        <w:jc w:val="center"/>
        <w:textAlignment w:val="auto"/>
        <w:rPr>
          <w:rFonts w:eastAsia="Times New Roman" w:cs="Times New Roman"/>
          <w:b/>
          <w:sz w:val="26"/>
          <w:szCs w:val="26"/>
        </w:rPr>
      </w:pPr>
      <w:r w:rsidRPr="00864993">
        <w:rPr>
          <w:rFonts w:eastAsia="Times New Roman" w:cs="Times New Roman"/>
          <w:b/>
          <w:sz w:val="26"/>
          <w:szCs w:val="26"/>
        </w:rPr>
        <w:t>Задачи нештатных формирований по обеспечению выполнения</w:t>
      </w:r>
    </w:p>
    <w:p w:rsidR="00864993" w:rsidRPr="00864993" w:rsidRDefault="00864993" w:rsidP="00864993">
      <w:pPr>
        <w:suppressAutoHyphens/>
        <w:overflowPunct/>
        <w:autoSpaceDE/>
        <w:spacing w:after="120"/>
        <w:ind w:left="357" w:right="-34"/>
        <w:jc w:val="center"/>
        <w:textAlignment w:val="auto"/>
        <w:rPr>
          <w:rFonts w:eastAsia="TimesNewRomanPSMT" w:cs="Times New Roman"/>
          <w:bCs/>
          <w:iCs/>
          <w:sz w:val="26"/>
          <w:szCs w:val="26"/>
        </w:rPr>
      </w:pPr>
      <w:r w:rsidRPr="00864993">
        <w:rPr>
          <w:rFonts w:eastAsia="Times New Roman" w:cs="Times New Roman"/>
          <w:b/>
          <w:sz w:val="26"/>
          <w:szCs w:val="26"/>
        </w:rPr>
        <w:t>мероприятий по гражданской обороне.</w:t>
      </w:r>
    </w:p>
    <w:p w:rsidR="00864993" w:rsidRPr="00864993" w:rsidRDefault="00864993" w:rsidP="00864993">
      <w:pPr>
        <w:suppressAutoHyphens/>
        <w:overflowPunct/>
        <w:ind w:firstLine="709"/>
        <w:jc w:val="both"/>
        <w:textAlignment w:val="auto"/>
        <w:rPr>
          <w:rFonts w:eastAsia="TimesNewRomanPSMT" w:cs="Times New Roman"/>
          <w:bCs/>
          <w:iCs/>
          <w:sz w:val="26"/>
          <w:szCs w:val="26"/>
        </w:rPr>
      </w:pPr>
      <w:r w:rsidRPr="00864993">
        <w:rPr>
          <w:rFonts w:eastAsia="TimesNewRomanPSMT" w:cs="Times New Roman"/>
          <w:bCs/>
          <w:iCs/>
          <w:sz w:val="26"/>
          <w:szCs w:val="26"/>
        </w:rPr>
        <w:t>Основными задачами НФГО являются:</w:t>
      </w:r>
    </w:p>
    <w:p w:rsidR="00864993" w:rsidRPr="00864993" w:rsidRDefault="00864993" w:rsidP="00864993">
      <w:pPr>
        <w:suppressAutoHyphens/>
        <w:overflowPunct/>
        <w:ind w:firstLine="709"/>
        <w:jc w:val="both"/>
        <w:textAlignment w:val="auto"/>
        <w:rPr>
          <w:rFonts w:eastAsia="TimesNewRomanPSMT" w:cs="Times New Roman"/>
          <w:bCs/>
          <w:iCs/>
          <w:sz w:val="26"/>
          <w:szCs w:val="26"/>
        </w:rPr>
      </w:pPr>
      <w:r w:rsidRPr="00864993">
        <w:rPr>
          <w:rFonts w:eastAsia="TimesNewRomanPSMT" w:cs="Times New Roman"/>
          <w:bCs/>
          <w:iCs/>
          <w:sz w:val="26"/>
          <w:szCs w:val="26"/>
        </w:rPr>
        <w:t>поддержание органов управления, сил и средств в постоянной готовности к обеспечению выполнения мероприятий по гражданской обороне и проведению не связанных с угрозой жизни и здоровью людей неотложных работ при ликвидации чрезвычайных ситуаций;</w:t>
      </w:r>
    </w:p>
    <w:p w:rsidR="00864993" w:rsidRPr="00864993" w:rsidRDefault="00864993" w:rsidP="00864993">
      <w:pPr>
        <w:suppressAutoHyphens/>
        <w:overflowPunct/>
        <w:ind w:firstLine="709"/>
        <w:jc w:val="both"/>
        <w:textAlignment w:val="auto"/>
        <w:rPr>
          <w:rFonts w:eastAsia="TimesNewRomanPSMT" w:cs="Times New Roman"/>
          <w:bCs/>
          <w:iCs/>
          <w:sz w:val="26"/>
          <w:szCs w:val="26"/>
        </w:rPr>
      </w:pPr>
      <w:r w:rsidRPr="00864993">
        <w:rPr>
          <w:rFonts w:eastAsia="TimesNewRomanPSMT" w:cs="Times New Roman"/>
          <w:bCs/>
          <w:iCs/>
          <w:sz w:val="26"/>
          <w:szCs w:val="26"/>
        </w:rPr>
        <w:t xml:space="preserve">контроль за готовностью обслуживаемых объектов и территорий к </w:t>
      </w:r>
      <w:r w:rsidRPr="00864993">
        <w:rPr>
          <w:rFonts w:eastAsia="TimesNewRomanPSMT" w:cs="Times New Roman"/>
          <w:bCs/>
          <w:iCs/>
          <w:color w:val="000000"/>
          <w:sz w:val="26"/>
          <w:szCs w:val="26"/>
        </w:rPr>
        <w:t>обеспечению</w:t>
      </w:r>
      <w:r w:rsidRPr="00864993">
        <w:rPr>
          <w:rFonts w:eastAsia="TimesNewRomanPSMT" w:cs="Times New Roman"/>
          <w:bCs/>
          <w:iCs/>
          <w:sz w:val="26"/>
          <w:szCs w:val="26"/>
        </w:rPr>
        <w:t xml:space="preserve"> выполнения мероприятий по гражданской обороне и проведению не связанных с угрозой жизни и здоровью людей неотложных работ при ликвидации чрезвычайных ситуаций;</w:t>
      </w:r>
    </w:p>
    <w:p w:rsidR="00864993" w:rsidRPr="00864993" w:rsidRDefault="00864993" w:rsidP="00864993">
      <w:pPr>
        <w:suppressAutoHyphens/>
        <w:overflowPunct/>
        <w:ind w:firstLine="709"/>
        <w:jc w:val="both"/>
        <w:textAlignment w:val="auto"/>
        <w:rPr>
          <w:rFonts w:eastAsia="TimesNewRomanPSMT" w:cs="Times New Roman"/>
          <w:bCs/>
          <w:iCs/>
          <w:sz w:val="26"/>
          <w:szCs w:val="26"/>
        </w:rPr>
      </w:pPr>
      <w:r w:rsidRPr="00864993">
        <w:rPr>
          <w:rFonts w:eastAsia="TimesNewRomanPSMT" w:cs="Times New Roman"/>
          <w:bCs/>
          <w:iCs/>
          <w:sz w:val="26"/>
          <w:szCs w:val="26"/>
        </w:rPr>
        <w:t>обеспечение действий нештатных аварийно-спасательных формирований при выполнении мероприятий по гражданской обороне и проведении работ при ликвидации чрезвычайных ситуаций;</w:t>
      </w:r>
    </w:p>
    <w:p w:rsidR="00864993" w:rsidRPr="00864993" w:rsidRDefault="00864993" w:rsidP="00864993">
      <w:pPr>
        <w:suppressAutoHyphens/>
        <w:overflowPunct/>
        <w:autoSpaceDE/>
        <w:ind w:firstLine="709"/>
        <w:jc w:val="both"/>
        <w:textAlignment w:val="auto"/>
        <w:rPr>
          <w:rFonts w:eastAsia="TimesNewRomanPSMT" w:cs="Times New Roman"/>
          <w:bCs/>
          <w:iCs/>
          <w:sz w:val="26"/>
          <w:szCs w:val="26"/>
        </w:rPr>
      </w:pPr>
      <w:r w:rsidRPr="00864993">
        <w:rPr>
          <w:rFonts w:eastAsia="TimesNewRomanPSMT" w:cs="Times New Roman"/>
          <w:bCs/>
          <w:iCs/>
          <w:sz w:val="26"/>
          <w:szCs w:val="26"/>
        </w:rPr>
        <w:t>обеспечение мероприятий по гражданской обороне.</w:t>
      </w:r>
    </w:p>
    <w:p w:rsidR="00864993" w:rsidRPr="00864993" w:rsidRDefault="00864993" w:rsidP="00864993">
      <w:pPr>
        <w:suppressAutoHyphens/>
        <w:overflowPunct/>
        <w:ind w:firstLine="709"/>
        <w:jc w:val="both"/>
        <w:textAlignment w:val="auto"/>
        <w:rPr>
          <w:rFonts w:eastAsia="TimesNewRomanPSMT" w:cs="Times New Roman"/>
          <w:bCs/>
          <w:iCs/>
          <w:sz w:val="26"/>
          <w:szCs w:val="26"/>
        </w:rPr>
      </w:pPr>
      <w:r w:rsidRPr="00864993">
        <w:rPr>
          <w:rFonts w:eastAsia="TimesNewRomanPSMT" w:cs="Times New Roman"/>
          <w:bCs/>
          <w:iCs/>
          <w:sz w:val="26"/>
          <w:szCs w:val="26"/>
        </w:rPr>
        <w:t xml:space="preserve">Состав, структура и оснащение НФГО определяются руководителями организаций в соответствии с утвержденным МЧС России Типовым порядком и с учетом методических рекомендаций по созданию и применению НФГО, разрабатываемыми МЧС России, исходя из задач гражданской обороны и защиты населения, и согласовываются с территориальными органами МЧС России — органами, специально уполномоченными решать задачи гражданской обороны и </w:t>
      </w:r>
      <w:r w:rsidRPr="00864993">
        <w:rPr>
          <w:rFonts w:eastAsia="TimesNewRomanPSMT" w:cs="Times New Roman"/>
          <w:bCs/>
          <w:iCs/>
          <w:sz w:val="26"/>
          <w:szCs w:val="26"/>
        </w:rPr>
        <w:lastRenderedPageBreak/>
        <w:t>задачи по предупреждению и ликвидации чрезвычайных ситуаций по субъектам Российской Федерации.</w:t>
      </w:r>
    </w:p>
    <w:p w:rsidR="00864993" w:rsidRPr="00864993" w:rsidRDefault="00864993" w:rsidP="00864993">
      <w:pPr>
        <w:suppressAutoHyphens/>
        <w:overflowPunct/>
        <w:ind w:firstLine="709"/>
        <w:jc w:val="both"/>
        <w:textAlignment w:val="auto"/>
        <w:rPr>
          <w:rFonts w:eastAsia="TimesNewRomanPSMT" w:cs="Times New Roman"/>
          <w:bCs/>
          <w:iCs/>
          <w:sz w:val="26"/>
          <w:szCs w:val="26"/>
        </w:rPr>
      </w:pPr>
      <w:r w:rsidRPr="00864993">
        <w:rPr>
          <w:rFonts w:eastAsia="TimesNewRomanPSMT" w:cs="Times New Roman"/>
          <w:bCs/>
          <w:iCs/>
          <w:sz w:val="26"/>
          <w:szCs w:val="26"/>
        </w:rPr>
        <w:t>Применение НФГО осуществляется в соответствии с планом действий по предупреждению и ликвидации чрезвычайных ситуаций и планом гражданской обороны и защиты населения  муниципальных образований (планам гражданской обороны организаций), разрабатываемым в установленном порядке.</w:t>
      </w:r>
    </w:p>
    <w:p w:rsidR="00864993" w:rsidRPr="00864993" w:rsidRDefault="00864993" w:rsidP="00864993">
      <w:pPr>
        <w:suppressAutoHyphens/>
        <w:overflowPunct/>
        <w:ind w:firstLine="709"/>
        <w:jc w:val="both"/>
        <w:textAlignment w:val="auto"/>
        <w:rPr>
          <w:rFonts w:eastAsia="Times New Roman" w:cs="Times New Roman"/>
          <w:bCs/>
          <w:iCs/>
          <w:sz w:val="26"/>
          <w:szCs w:val="26"/>
        </w:rPr>
      </w:pPr>
      <w:r w:rsidRPr="00864993">
        <w:rPr>
          <w:rFonts w:eastAsia="TimesNewRomanPSMT" w:cs="Times New Roman"/>
          <w:bCs/>
          <w:iCs/>
          <w:sz w:val="26"/>
          <w:szCs w:val="26"/>
        </w:rPr>
        <w:t xml:space="preserve">Основу группировки сил для проведения АСДНР при ведении гражданской обороны составляют подразделения Государственной противопожарной службы, нештатные аварийно-спасательные формирования и нештатные формирования по обеспечению выполнения мероприятий по гражданской обороне. </w:t>
      </w:r>
    </w:p>
    <w:p w:rsidR="00864993" w:rsidRPr="00864993" w:rsidRDefault="00864993" w:rsidP="00864993">
      <w:pPr>
        <w:widowControl w:val="0"/>
        <w:suppressAutoHyphens/>
        <w:overflowPunct/>
        <w:ind w:firstLine="709"/>
        <w:jc w:val="both"/>
        <w:textAlignment w:val="auto"/>
        <w:rPr>
          <w:rFonts w:eastAsia="Times New Roman" w:cs="Times New Roman"/>
          <w:bCs/>
          <w:iCs/>
          <w:sz w:val="26"/>
          <w:szCs w:val="26"/>
        </w:rPr>
      </w:pPr>
      <w:r w:rsidRPr="00864993">
        <w:rPr>
          <w:rFonts w:eastAsia="Times New Roman" w:cs="Times New Roman"/>
          <w:bCs/>
          <w:iCs/>
          <w:sz w:val="26"/>
          <w:szCs w:val="26"/>
        </w:rPr>
        <w:t>НФГО подразделяются:</w:t>
      </w:r>
    </w:p>
    <w:p w:rsidR="00864993" w:rsidRPr="00864993" w:rsidRDefault="00864993" w:rsidP="00864993">
      <w:pPr>
        <w:shd w:val="clear" w:color="auto" w:fill="FFFFFF"/>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 xml:space="preserve">по подчиненности: </w:t>
      </w:r>
    </w:p>
    <w:p w:rsidR="00864993" w:rsidRPr="00864993" w:rsidRDefault="00864993" w:rsidP="00864993">
      <w:pPr>
        <w:shd w:val="clear" w:color="auto" w:fill="FFFFFF"/>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 xml:space="preserve">- формирования, создаваемые органами местного самоуправления; </w:t>
      </w:r>
    </w:p>
    <w:p w:rsidR="00864993" w:rsidRPr="00864993" w:rsidRDefault="00864993" w:rsidP="00864993">
      <w:pPr>
        <w:shd w:val="clear" w:color="auto" w:fill="FFFFFF"/>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 формирования организаций;</w:t>
      </w:r>
    </w:p>
    <w:p w:rsidR="00864993" w:rsidRPr="00864993" w:rsidRDefault="00864993" w:rsidP="00864993">
      <w:pPr>
        <w:widowControl w:val="0"/>
        <w:suppressAutoHyphens/>
        <w:overflowPunct/>
        <w:ind w:firstLine="709"/>
        <w:jc w:val="both"/>
        <w:textAlignment w:val="auto"/>
        <w:rPr>
          <w:rFonts w:eastAsia="Times New Roman" w:cs="Times New Roman"/>
          <w:bCs/>
          <w:iCs/>
          <w:sz w:val="26"/>
          <w:szCs w:val="26"/>
        </w:rPr>
      </w:pPr>
      <w:r w:rsidRPr="00864993">
        <w:rPr>
          <w:rFonts w:eastAsia="Times New Roman" w:cs="Times New Roman"/>
          <w:bCs/>
          <w:iCs/>
          <w:sz w:val="26"/>
          <w:szCs w:val="26"/>
        </w:rPr>
        <w:t>по численности: отряды, команды, группы, звенья, посты, автоколонны, пункты и станции.</w:t>
      </w:r>
    </w:p>
    <w:p w:rsidR="00864993" w:rsidRPr="00864993" w:rsidRDefault="00864993" w:rsidP="00864993">
      <w:pPr>
        <w:suppressAutoHyphens/>
        <w:overflowPunct/>
        <w:ind w:firstLine="709"/>
        <w:jc w:val="both"/>
        <w:textAlignment w:val="auto"/>
        <w:rPr>
          <w:rFonts w:ascii="Arial" w:eastAsia="Times New Roman" w:hAnsi="Arial" w:cs="Arial"/>
          <w:bCs/>
          <w:iCs/>
          <w:sz w:val="26"/>
          <w:szCs w:val="26"/>
        </w:rPr>
      </w:pPr>
      <w:r w:rsidRPr="00864993">
        <w:rPr>
          <w:rFonts w:eastAsia="Times New Roman" w:cs="Times New Roman"/>
          <w:bCs/>
          <w:iCs/>
          <w:sz w:val="26"/>
          <w:szCs w:val="26"/>
        </w:rPr>
        <w:t>Для НФГО сроки приведения в готовность не должны превышать: в мирное время - 6 часов, в военное время - 3 часа.</w:t>
      </w:r>
    </w:p>
    <w:p w:rsidR="00864993" w:rsidRPr="00864993" w:rsidRDefault="00864993" w:rsidP="00864993">
      <w:pPr>
        <w:shd w:val="clear" w:color="auto" w:fill="FFFFFF"/>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Территориальные НФГО, создаваемые органами местного самоуправления предназначаются для выполнения мероприятий РСЧС и гражданской обороны на соответствующих территориях, наращивания группировки сил РСЧС и гражданской обороны при проведении АСДНР на наиболее важных участках. Территориальные НФГО, создаваемые органами местного самоуправления, подчиняются руководителям соответствующих территорий.</w:t>
      </w:r>
    </w:p>
    <w:p w:rsidR="00864993" w:rsidRPr="00864993" w:rsidRDefault="00864993" w:rsidP="00864993">
      <w:pPr>
        <w:shd w:val="clear" w:color="auto" w:fill="FFFFFF"/>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НФГО организаций предназначаются для проведения неотложных работ в тех организациях, на базе которых они созданы, и подчиняются их руководителям. По решению органов местного самоуправления формирования организаций могут привлекаться для ведения неотложных работ и в других организациях в установленном порядке.</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Аварийно-спасательные и другие неотложные работы - комплекс действий, направленных на спасание людей и имущества, локализацию ЧС и подавление или доведение до минимально возможного уровня воздействия опасных факторов ЧС при всестороннем обеспечении проводимых работ и оказании пострадавшему при ЧС населению медицинской и других видов помощи, создании условий, минимально необходимых для сохранения жизни и здоровья людей, поддержания их работоспособности.</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Аварийно-спасательные работы - действия по спасанию людей, материальных и культурных ценностей, защите природной среды в зоне ЧС, локализации чрезвычайной ситуации и подавлению или доведению до минимально возможного уровня воздействия опасных факторов ЧС.</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Неотложные работы при ликвидации ЧС - деятельность по всестороннему обеспечению аварийно-спасательных работ, оказанию, пострадавшему при ЧС населению первой и других видов помощи, созданию условий, минимально необходимых для сохранения жизни и здоровья людей, поддержания их работоспособности</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r w:rsidRPr="00864993">
        <w:rPr>
          <w:rFonts w:eastAsia="Times New Roman" w:cs="Times New Roman"/>
          <w:bCs/>
          <w:iCs/>
          <w:sz w:val="26"/>
          <w:szCs w:val="26"/>
        </w:rPr>
        <w:t>Все НФГО создаются для ведения работ не связанных с угрозой жизни и здоровью людей неотложных работ при ликвидации чрезвычайных ситуаций в соответствии с их предназначением.</w:t>
      </w:r>
    </w:p>
    <w:p w:rsidR="00864993" w:rsidRPr="00864993" w:rsidRDefault="00864993" w:rsidP="00864993">
      <w:pPr>
        <w:suppressAutoHyphens/>
        <w:overflowPunct/>
        <w:autoSpaceDE/>
        <w:ind w:firstLine="709"/>
        <w:jc w:val="both"/>
        <w:textAlignment w:val="auto"/>
        <w:rPr>
          <w:rFonts w:eastAsia="Times New Roman" w:cs="Times New Roman"/>
          <w:bCs/>
          <w:iCs/>
          <w:sz w:val="26"/>
          <w:szCs w:val="26"/>
        </w:rPr>
      </w:pPr>
    </w:p>
    <w:p w:rsidR="00864993" w:rsidRPr="00864993" w:rsidRDefault="00864993" w:rsidP="00864993">
      <w:pPr>
        <w:numPr>
          <w:ilvl w:val="0"/>
          <w:numId w:val="6"/>
        </w:numPr>
        <w:tabs>
          <w:tab w:val="num" w:pos="1080"/>
        </w:tabs>
        <w:suppressAutoHyphens/>
        <w:overflowPunct/>
        <w:autoSpaceDE/>
        <w:autoSpaceDN w:val="0"/>
        <w:adjustRightInd w:val="0"/>
        <w:ind w:right="-34" w:hanging="371"/>
        <w:textAlignment w:val="auto"/>
        <w:rPr>
          <w:rFonts w:eastAsia="Times New Roman" w:cs="Times New Roman"/>
          <w:b/>
          <w:sz w:val="26"/>
          <w:szCs w:val="26"/>
        </w:rPr>
      </w:pPr>
      <w:r w:rsidRPr="00864993">
        <w:rPr>
          <w:rFonts w:eastAsia="Times New Roman" w:cs="Times New Roman"/>
          <w:b/>
          <w:sz w:val="26"/>
          <w:szCs w:val="26"/>
        </w:rPr>
        <w:lastRenderedPageBreak/>
        <w:t>Руководство нештатными</w:t>
      </w:r>
      <w:r w:rsidRPr="00864993">
        <w:rPr>
          <w:rFonts w:eastAsia="Times New Roman" w:cs="Times New Roman"/>
          <w:sz w:val="26"/>
          <w:szCs w:val="26"/>
        </w:rPr>
        <w:t xml:space="preserve"> </w:t>
      </w:r>
      <w:r w:rsidRPr="00864993">
        <w:rPr>
          <w:rFonts w:eastAsia="Times New Roman" w:cs="Times New Roman"/>
          <w:b/>
          <w:sz w:val="26"/>
          <w:szCs w:val="26"/>
        </w:rPr>
        <w:t xml:space="preserve">формированиями по обеспечению </w:t>
      </w:r>
    </w:p>
    <w:p w:rsidR="00864993" w:rsidRPr="00864993" w:rsidRDefault="00864993" w:rsidP="00864993">
      <w:pPr>
        <w:suppressAutoHyphens/>
        <w:overflowPunct/>
        <w:autoSpaceDE/>
        <w:ind w:right="-34"/>
        <w:jc w:val="center"/>
        <w:textAlignment w:val="auto"/>
        <w:rPr>
          <w:rFonts w:eastAsia="Times New Roman" w:cs="Times New Roman"/>
          <w:b/>
          <w:sz w:val="26"/>
          <w:szCs w:val="26"/>
        </w:rPr>
      </w:pPr>
      <w:r w:rsidRPr="00864993">
        <w:rPr>
          <w:rFonts w:eastAsia="Times New Roman" w:cs="Times New Roman"/>
          <w:b/>
          <w:sz w:val="26"/>
          <w:szCs w:val="26"/>
        </w:rPr>
        <w:t>выполнения мероприятий по гражданской обороне</w:t>
      </w:r>
    </w:p>
    <w:p w:rsidR="00864993" w:rsidRPr="00864993" w:rsidRDefault="00864993" w:rsidP="00864993">
      <w:pPr>
        <w:suppressAutoHyphens/>
        <w:overflowPunct/>
        <w:autoSpaceDE/>
        <w:ind w:right="-34"/>
        <w:jc w:val="center"/>
        <w:textAlignment w:val="auto"/>
        <w:rPr>
          <w:rFonts w:eastAsia="Times New Roman" w:cs="Times New Roman"/>
          <w:sz w:val="26"/>
          <w:szCs w:val="26"/>
        </w:rPr>
      </w:pPr>
    </w:p>
    <w:p w:rsidR="00864993" w:rsidRPr="00864993" w:rsidRDefault="00864993" w:rsidP="00864993">
      <w:pPr>
        <w:suppressAutoHyphens/>
        <w:overflowPunct/>
        <w:autoSpaceDE/>
        <w:ind w:firstLine="709"/>
        <w:jc w:val="both"/>
        <w:textAlignment w:val="auto"/>
        <w:rPr>
          <w:rFonts w:eastAsia="Times New Roman" w:cs="Times New Roman"/>
          <w:b/>
          <w:sz w:val="26"/>
          <w:szCs w:val="26"/>
        </w:rPr>
      </w:pPr>
      <w:r w:rsidRPr="00864993">
        <w:rPr>
          <w:rFonts w:eastAsia="Times New Roman" w:cs="Times New Roman"/>
          <w:sz w:val="26"/>
          <w:szCs w:val="26"/>
        </w:rPr>
        <w:t>Руководство нештатными формированиями по обеспечению выполнения мероприятий по гражданской обороне осуществляют руководители данных формирований. Решением руководителя службы для организации деятельности службы создается штаб в составе 2-3 человек.</w:t>
      </w:r>
    </w:p>
    <w:p w:rsidR="00864993" w:rsidRPr="00864993" w:rsidRDefault="00864993" w:rsidP="00864993">
      <w:pPr>
        <w:numPr>
          <w:ilvl w:val="0"/>
          <w:numId w:val="6"/>
        </w:numPr>
        <w:tabs>
          <w:tab w:val="num" w:pos="1080"/>
        </w:tabs>
        <w:suppressAutoHyphens/>
        <w:overflowPunct/>
        <w:autoSpaceDE/>
        <w:autoSpaceDN w:val="0"/>
        <w:adjustRightInd w:val="0"/>
        <w:spacing w:before="120"/>
        <w:ind w:left="1077" w:hanging="368"/>
        <w:jc w:val="center"/>
        <w:textAlignment w:val="auto"/>
        <w:rPr>
          <w:rFonts w:eastAsia="Times New Roman" w:cs="Times New Roman"/>
          <w:b/>
          <w:sz w:val="26"/>
          <w:szCs w:val="26"/>
        </w:rPr>
      </w:pPr>
      <w:r w:rsidRPr="00864993">
        <w:rPr>
          <w:rFonts w:eastAsia="Times New Roman" w:cs="Times New Roman"/>
          <w:b/>
          <w:sz w:val="26"/>
          <w:szCs w:val="26"/>
        </w:rPr>
        <w:t>Применение нештатных формирований по обеспечению выполнения</w:t>
      </w:r>
    </w:p>
    <w:p w:rsidR="00864993" w:rsidRPr="00864993" w:rsidRDefault="00864993" w:rsidP="00864993">
      <w:pPr>
        <w:suppressAutoHyphens/>
        <w:overflowPunct/>
        <w:autoSpaceDE/>
        <w:spacing w:after="120"/>
        <w:ind w:left="357"/>
        <w:jc w:val="center"/>
        <w:textAlignment w:val="auto"/>
        <w:rPr>
          <w:rFonts w:eastAsia="Times New Roman" w:cs="Times New Roman"/>
          <w:sz w:val="26"/>
          <w:szCs w:val="26"/>
        </w:rPr>
      </w:pPr>
      <w:r w:rsidRPr="00864993">
        <w:rPr>
          <w:rFonts w:eastAsia="Times New Roman" w:cs="Times New Roman"/>
          <w:b/>
          <w:sz w:val="26"/>
          <w:szCs w:val="26"/>
        </w:rPr>
        <w:t>мероприятий по гражданской обороне</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Проведение неотложных работ в чрезвычайных ситуациях в военное время и при ликвидации чрезвычайных ситуаций является одной из основных задач НФГО</w:t>
      </w:r>
      <w:r w:rsidRPr="00864993">
        <w:rPr>
          <w:rFonts w:eastAsia="Times New Roman" w:cs="Times New Roman"/>
          <w:bCs/>
          <w:iCs/>
          <w:sz w:val="26"/>
          <w:szCs w:val="26"/>
        </w:rPr>
        <w:t>.</w:t>
      </w:r>
      <w:r w:rsidRPr="00864993">
        <w:rPr>
          <w:rFonts w:eastAsia="Times New Roman" w:cs="Times New Roman"/>
          <w:sz w:val="26"/>
          <w:szCs w:val="26"/>
        </w:rPr>
        <w:t xml:space="preserve"> </w:t>
      </w:r>
    </w:p>
    <w:p w:rsidR="00864993" w:rsidRPr="00864993" w:rsidRDefault="00864993" w:rsidP="00864993">
      <w:pPr>
        <w:suppressAutoHyphens/>
        <w:overflowPunct/>
        <w:autoSpaceDE/>
        <w:ind w:firstLine="709"/>
        <w:jc w:val="both"/>
        <w:textAlignment w:val="auto"/>
        <w:rPr>
          <w:rFonts w:eastAsia="Times New Roman" w:cs="Times New Roman"/>
          <w:bCs/>
          <w:sz w:val="26"/>
          <w:szCs w:val="26"/>
        </w:rPr>
      </w:pPr>
      <w:r w:rsidRPr="00864993">
        <w:rPr>
          <w:rFonts w:eastAsia="Times New Roman" w:cs="Times New Roman"/>
          <w:sz w:val="26"/>
          <w:szCs w:val="26"/>
        </w:rPr>
        <w:t>Участие НФГО</w:t>
      </w:r>
      <w:r w:rsidRPr="00864993">
        <w:rPr>
          <w:rFonts w:eastAsia="Times New Roman" w:cs="Times New Roman"/>
          <w:bCs/>
          <w:iCs/>
          <w:sz w:val="26"/>
          <w:szCs w:val="26"/>
        </w:rPr>
        <w:t xml:space="preserve"> </w:t>
      </w:r>
      <w:r w:rsidRPr="00864993">
        <w:rPr>
          <w:rFonts w:eastAsia="Times New Roman" w:cs="Times New Roman"/>
          <w:sz w:val="26"/>
          <w:szCs w:val="26"/>
        </w:rPr>
        <w:t xml:space="preserve">в проведении неотложных работ осуществляется в соответствии с планами гражданской обороны и защиты населения </w:t>
      </w:r>
      <w:r w:rsidRPr="00864993">
        <w:rPr>
          <w:rFonts w:eastAsia="Times New Roman" w:cs="Times New Roman"/>
          <w:bCs/>
          <w:iCs/>
          <w:sz w:val="26"/>
          <w:szCs w:val="26"/>
        </w:rPr>
        <w:t>(планами гражданской обороны)</w:t>
      </w:r>
      <w:r w:rsidRPr="00864993">
        <w:rPr>
          <w:rFonts w:eastAsia="Times New Roman" w:cs="Times New Roman"/>
          <w:sz w:val="26"/>
          <w:szCs w:val="26"/>
        </w:rPr>
        <w:t>, планами действий по предупреждению и ликвидации чрезвычайных ситуаций, а также по решению должностных лиц, ответственных за организацию и проведение неотложных работ на определенной территории или объекте.</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bCs/>
          <w:sz w:val="26"/>
          <w:szCs w:val="26"/>
        </w:rPr>
        <w:t>Содержание других неотложных работ: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прокладка колонных путей и устройство проездов (проходов) в завалах и зонах заражения;</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локализация аварий на газовых, энергетических, водопроводных, канализационных и технологических сетях;</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укрепление или обрушивание конструкций зданий и сооружений, угрожающих обвалом и препятствующих безопасному проведению аварийно-спасательных работ;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ремонт и восстановление разрушенных линий связи и коммунально-энергетических сетей;</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ремонт и восстановление поврежденных защитных сооружений.</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 xml:space="preserve">Объем и условия проведения неотложных работ во многом зависят от вида ведения военного конфликта или масштабов чрезвычайной ситуации, а также от вида применяемого оружия. </w:t>
      </w:r>
    </w:p>
    <w:p w:rsidR="00864993" w:rsidRPr="00864993" w:rsidRDefault="00864993" w:rsidP="00864993">
      <w:pPr>
        <w:suppressAutoHyphens/>
        <w:overflowPunct/>
        <w:autoSpaceDE/>
        <w:ind w:firstLine="709"/>
        <w:jc w:val="both"/>
        <w:textAlignment w:val="auto"/>
        <w:rPr>
          <w:rFonts w:eastAsia="Times New Roman" w:cs="Times New Roman"/>
          <w:bCs/>
          <w:sz w:val="26"/>
          <w:szCs w:val="26"/>
        </w:rPr>
      </w:pPr>
      <w:r w:rsidRPr="00864993">
        <w:rPr>
          <w:rFonts w:eastAsia="Times New Roman" w:cs="Times New Roman"/>
          <w:sz w:val="26"/>
          <w:szCs w:val="26"/>
        </w:rPr>
        <w:t>Анализ проведения неотложных работ при ликвидации последствий чрезвычайных ситуаций и ведении гражданской обороны показывает, что все задачи должны выполняться поэтапно в определенной последовательности и в максимально короткие сроки. Наиболее сложные по объему неотложные работы выполняются, как правило, в три этапа.</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bCs/>
          <w:sz w:val="26"/>
          <w:szCs w:val="26"/>
        </w:rPr>
        <w:t>На первом этапе</w:t>
      </w:r>
      <w:r w:rsidRPr="00864993">
        <w:rPr>
          <w:rFonts w:eastAsia="Times New Roman" w:cs="Times New Roman"/>
          <w:sz w:val="26"/>
          <w:szCs w:val="26"/>
        </w:rPr>
        <w:t xml:space="preserve"> решаются задачи по экстренной защите персонала объектов и населения, предотвращению развития или уменьшению воздействия поражающих факторов источников аварий (катастроф) и подготовке к проведению (выполнению) неотложных работ. В первую очередь осуществляется оповещение персонала объекта и населения о чрезвычайной ситуации.</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bCs/>
          <w:sz w:val="26"/>
          <w:szCs w:val="26"/>
        </w:rPr>
        <w:t>На втором этапе</w:t>
      </w:r>
      <w:r w:rsidRPr="00864993">
        <w:rPr>
          <w:rFonts w:eastAsia="Times New Roman" w:cs="Times New Roman"/>
          <w:sz w:val="26"/>
          <w:szCs w:val="26"/>
        </w:rPr>
        <w:t xml:space="preserve"> основной задачей является непосредственное выполнение неотложных работ. Одновременно продолжается выполнение задач первого этапа. В первоочередном порядке проводятся работы по устройству проездов и проходов в завалах к защитным сооружениям, поврежденным и разрушенным зданиям и сооружениям, где могут находиться пострадавшие, местам аварий, которые препятствуют или затрудняют проведение неотложных работ.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p>
    <w:p w:rsidR="00864993" w:rsidRPr="00864993" w:rsidRDefault="00864993" w:rsidP="00864993">
      <w:pPr>
        <w:suppressAutoHyphens/>
        <w:overflowPunct/>
        <w:autoSpaceDE/>
        <w:ind w:firstLine="709"/>
        <w:jc w:val="both"/>
        <w:textAlignment w:val="auto"/>
        <w:rPr>
          <w:rFonts w:eastAsia="Times New Roman" w:cs="Times New Roman"/>
          <w:sz w:val="26"/>
          <w:szCs w:val="26"/>
        </w:rPr>
      </w:pP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lastRenderedPageBreak/>
        <w:t>По окончании работ по устройству проездов (проходов) формирования механизации работ совместно с аварийно-техническими и спасательными формированиями, а при пожарах на объектах и с командами пожаротушения, выдвигаются к местам работ и приступают к розыску и спасению людей, вскрытию заваленных защитных сооружений, подаче в них воздуха, при необходимости, и к проведению других работ.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НФГО, усиленные средствами механизации, санитарными дружинами (звеньями), с выходом на участок (объект) работ рассредоточиваются и осуществляют розыск пораженных, извлекают их из завалов, вскрывают защитные сооружения, спасают людей из поврежденных и горящих зданий и выносят к местам погрузки на транспорт.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Вывод и вынос пораженных производится расчетами спасательных звеньев в составе 3–4 человек, один из которых назначается старшим.</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НФГО работающие на откапывании и вскрытии защитных сооружений, должен иметь электро- и газосварочные аппараты, керосинорезы, огнетушители и средства индивидуальной защиты.</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При проведении неотложных работ вблизи химического заражения особое внимание уделяется обеспечению незащищенных рабочих, служащих и населения средствами индивидуальной защиты органов дыхания, оказанию первой помощи пораженным и выводу их из зоны бедствия.</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 xml:space="preserve">Первая помощь пораженным оказывается личным составом медицинских пунктов, санитарных дружин непосредственно на месте обнаружения пострадавших. </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Вынос пораженных с участков (объектов) работ к местам погрузки на автотранспорт осуществляется носилочными звеньями. Легкопораженные следуют на медицинские пункты пешим порядком самостоятельно или с сопровождающими.</w:t>
      </w:r>
    </w:p>
    <w:p w:rsidR="00864993" w:rsidRPr="00864993" w:rsidRDefault="00864993" w:rsidP="00864993">
      <w:pPr>
        <w:suppressAutoHyphens/>
        <w:overflowPunct/>
        <w:autoSpaceDE/>
        <w:ind w:firstLine="709"/>
        <w:jc w:val="both"/>
        <w:textAlignment w:val="auto"/>
        <w:rPr>
          <w:rFonts w:eastAsia="Times New Roman" w:cs="Times New Roman"/>
          <w:bCs/>
          <w:sz w:val="26"/>
          <w:szCs w:val="26"/>
        </w:rPr>
      </w:pPr>
      <w:r w:rsidRPr="00864993">
        <w:rPr>
          <w:rFonts w:eastAsia="Times New Roman" w:cs="Times New Roman"/>
          <w:sz w:val="26"/>
          <w:szCs w:val="26"/>
        </w:rPr>
        <w:t>В целях обеспечения непрерывного проведения работ смена работающего личного состава производится непосредственно на рабочих местах. Техника сменяемого формирования, при необходимости, передается личному составу, прибывшему на смену.</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bCs/>
          <w:sz w:val="26"/>
          <w:szCs w:val="26"/>
        </w:rPr>
        <w:t>На третьем этапе</w:t>
      </w:r>
      <w:r w:rsidRPr="00864993">
        <w:rPr>
          <w:rFonts w:eastAsia="Times New Roman" w:cs="Times New Roman"/>
          <w:sz w:val="26"/>
          <w:szCs w:val="26"/>
        </w:rPr>
        <w:t xml:space="preserve"> решаются задачи по обеспечению жизнедеятельности населения в районах, пострадавших в результате аварии (катастрофы), и по восстановлению функционирования объекта. Осуществляются мероприятия по восстановлению жилья (или возведению временных жилых построек), энерго- и водоснабжения объектов коммунального</w:t>
      </w:r>
      <w:r w:rsidRPr="00864993">
        <w:rPr>
          <w:rFonts w:eastAsia="Times New Roman" w:cs="Times New Roman"/>
          <w:b/>
          <w:sz w:val="26"/>
          <w:szCs w:val="26"/>
        </w:rPr>
        <w:t xml:space="preserve"> </w:t>
      </w:r>
      <w:r w:rsidRPr="00864993">
        <w:rPr>
          <w:rFonts w:eastAsia="Times New Roman" w:cs="Times New Roman"/>
          <w:sz w:val="26"/>
          <w:szCs w:val="26"/>
        </w:rPr>
        <w:t>обслуживания, линий</w:t>
      </w:r>
      <w:r w:rsidRPr="00864993">
        <w:rPr>
          <w:rFonts w:eastAsia="Times New Roman" w:cs="Times New Roman"/>
          <w:b/>
          <w:sz w:val="26"/>
          <w:szCs w:val="26"/>
        </w:rPr>
        <w:t xml:space="preserve"> </w:t>
      </w:r>
      <w:r w:rsidRPr="00864993">
        <w:rPr>
          <w:rFonts w:eastAsia="Times New Roman" w:cs="Times New Roman"/>
          <w:sz w:val="26"/>
          <w:szCs w:val="26"/>
        </w:rPr>
        <w:t>связи, организации медицинского обслуживания производственного персонала и населения, снабжения продуктами и предметами первой необходимости. При заражении жилого массива проводится его дезактивация, дегазация и дезинфекция. По окончании этих работ осуществляется возвращение эвакуированного производственного персонала и населения.</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Одновременно с этими работами начинаются работы по восстановлению функционирования объектов экономики.</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p>
    <w:p w:rsidR="00864993" w:rsidRPr="00864993" w:rsidRDefault="00864993" w:rsidP="00864993">
      <w:pPr>
        <w:numPr>
          <w:ilvl w:val="4"/>
          <w:numId w:val="0"/>
        </w:numPr>
        <w:tabs>
          <w:tab w:val="num" w:pos="1008"/>
        </w:tabs>
        <w:suppressAutoHyphens/>
        <w:overflowPunct/>
        <w:autoSpaceDE/>
        <w:ind w:firstLine="709"/>
        <w:jc w:val="center"/>
        <w:textAlignment w:val="auto"/>
        <w:outlineLvl w:val="4"/>
        <w:rPr>
          <w:rFonts w:eastAsia="Times New Roman" w:cs="Times New Roman"/>
          <w:b/>
          <w:bCs/>
          <w:iCs/>
          <w:sz w:val="26"/>
          <w:szCs w:val="26"/>
        </w:rPr>
      </w:pPr>
      <w:r w:rsidRPr="00864993">
        <w:rPr>
          <w:rFonts w:eastAsia="Times New Roman" w:cs="Times New Roman"/>
          <w:b/>
          <w:bCs/>
          <w:iCs/>
          <w:sz w:val="26"/>
          <w:szCs w:val="26"/>
          <w:lang w:val="en-US"/>
        </w:rPr>
        <w:t>VII</w:t>
      </w:r>
      <w:r w:rsidRPr="00864993">
        <w:rPr>
          <w:rFonts w:eastAsia="Times New Roman" w:cs="Times New Roman"/>
          <w:b/>
          <w:bCs/>
          <w:iCs/>
          <w:sz w:val="26"/>
          <w:szCs w:val="26"/>
        </w:rPr>
        <w:t xml:space="preserve">. Действия руководителей и личного состава </w:t>
      </w:r>
      <w:r w:rsidRPr="00864993">
        <w:rPr>
          <w:rFonts w:eastAsia="Times New Roman" w:cs="Times New Roman"/>
          <w:b/>
          <w:sz w:val="26"/>
          <w:szCs w:val="26"/>
        </w:rPr>
        <w:t xml:space="preserve">НФГО </w:t>
      </w:r>
      <w:r w:rsidRPr="00864993">
        <w:rPr>
          <w:rFonts w:eastAsia="Times New Roman" w:cs="Times New Roman"/>
          <w:b/>
          <w:bCs/>
          <w:iCs/>
          <w:sz w:val="26"/>
          <w:szCs w:val="26"/>
        </w:rPr>
        <w:t xml:space="preserve">по приведению </w:t>
      </w:r>
    </w:p>
    <w:p w:rsidR="00864993" w:rsidRPr="00864993" w:rsidRDefault="00864993" w:rsidP="00864993">
      <w:pPr>
        <w:numPr>
          <w:ilvl w:val="4"/>
          <w:numId w:val="0"/>
        </w:numPr>
        <w:tabs>
          <w:tab w:val="num" w:pos="1008"/>
        </w:tabs>
        <w:suppressAutoHyphens/>
        <w:overflowPunct/>
        <w:autoSpaceDE/>
        <w:spacing w:after="120"/>
        <w:ind w:firstLine="709"/>
        <w:jc w:val="center"/>
        <w:textAlignment w:val="auto"/>
        <w:outlineLvl w:val="4"/>
        <w:rPr>
          <w:rFonts w:eastAsia="Times New Roman" w:cs="Times New Roman"/>
          <w:b/>
          <w:bCs/>
          <w:i/>
          <w:iCs/>
          <w:sz w:val="26"/>
          <w:szCs w:val="26"/>
        </w:rPr>
      </w:pPr>
      <w:r w:rsidRPr="00864993">
        <w:rPr>
          <w:rFonts w:eastAsia="Times New Roman" w:cs="Times New Roman"/>
          <w:b/>
          <w:bCs/>
          <w:iCs/>
          <w:sz w:val="26"/>
          <w:szCs w:val="26"/>
        </w:rPr>
        <w:t>формирований в готовность к действиям по предназначению</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Успешное проведение неотложных работ зависит, прежде всего, от своевременных и квалифицированных действий руководителей и личного состава формирований, участвующих в неотложных работах, их готовности решать конкретную задачу в экстремальных условиях.</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lastRenderedPageBreak/>
        <w:t>Командир формирования является прямым начальником всего личного состава формирования и несет ответственность за специальную и морально-психологическую подготовку подчиненных.</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Командир формирования обязан:</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знать структуру формирования, его задачи и возможности, порядок комплектования личным составом, автотранспортом, техникой и всеми видами имущества;</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знать уровень подготовки, моральные и деловые качества подчиненных, а также уровень подготовки каждого подразделения формирования;</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постоянно совершенствовать свои знания по гражданской обороне, организовывать и проводить занятия с личным составом по общей и специальной подготовке;</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руководить работой формирования и постоянно поддерживать взаимодействие с другими формированиями при проведении неотложных работ;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решительно добиваться выполнения поставленных задач, проявлять инициативу и, в случае необходимости, самостоятельно принимать решения в соответствии с обстановкой, не ожидая указаний старших начальников;</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заботиться об обеспечении личного состава формирования средствами защиты, следить за соблюдением мер безопасности при работе с техникой, при совершении марша, при проведении работ, а также своевременно принимать меры защиты от поражающих факторов чрезвычайной ситуации;</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иметь сведения о списочном составе формирования, а также о наличии и состоянии техники, горючего и иных материальных средств;</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организовывать материальное и техническое обеспечение формирования.</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Командир формирования и его заместители (помощники) обязаны знать также:</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возможные участки (объекты) работ и маршруты движения к ним;</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характер застройки района и возможных участков (объектов) работ;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места нахождения защитных сооружений, их вместимость и техническую характеристику, а также пути подхода к ним при разрушении зданий и образовании завалов;</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производственные особенности объекта, характер возможных неотложных работ;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места хранения АХОВ, ЛВЖ и взрывоопасных веществ;</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расположение коммунально-энергетических сетей и сооружений на участке (объекте) работ и прилегающей территории;</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другие данные, содержащиеся в паспорте безопасности объекта.</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Командир формирования и его группа управления (помощники) заблаговременно разрабатывают план приведения формирования в готовность. В плане предусматривается:</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порядок оповещения формирования в рабочее и нерабочее время;</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место и сроки сбора личного состава, выдачи ему табельного имущества и других материальных средств;</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порядок выдвижения и срок прибытия в район сбора или проведения работ;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порядок управления формированием в периоды сбора, приведения его в полную готовность и выдвижения в район сбора или район работ;</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организация комендантской службы;</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порядок материального и технического обеспечения.</w:t>
      </w:r>
    </w:p>
    <w:p w:rsidR="00864993" w:rsidRDefault="00864993" w:rsidP="00864993">
      <w:pPr>
        <w:suppressAutoHyphens/>
        <w:overflowPunct/>
        <w:autoSpaceDE/>
        <w:jc w:val="both"/>
        <w:textAlignment w:val="auto"/>
        <w:rPr>
          <w:rFonts w:eastAsia="Times New Roman" w:cs="Times New Roman"/>
          <w:b/>
          <w:sz w:val="26"/>
          <w:szCs w:val="26"/>
        </w:rPr>
      </w:pPr>
    </w:p>
    <w:p w:rsidR="00330FAC" w:rsidRPr="00864993" w:rsidRDefault="00330FAC" w:rsidP="00864993">
      <w:pPr>
        <w:suppressAutoHyphens/>
        <w:overflowPunct/>
        <w:autoSpaceDE/>
        <w:jc w:val="both"/>
        <w:textAlignment w:val="auto"/>
        <w:rPr>
          <w:rFonts w:eastAsia="Times New Roman" w:cs="Times New Roman"/>
          <w:b/>
          <w:sz w:val="26"/>
          <w:szCs w:val="26"/>
        </w:rPr>
      </w:pPr>
    </w:p>
    <w:p w:rsidR="00864993" w:rsidRPr="00864993" w:rsidRDefault="00864993" w:rsidP="00864993">
      <w:pPr>
        <w:suppressAutoHyphens/>
        <w:overflowPunct/>
        <w:autoSpaceDE/>
        <w:spacing w:before="120"/>
        <w:ind w:left="360" w:right="-34"/>
        <w:jc w:val="center"/>
        <w:textAlignment w:val="auto"/>
        <w:rPr>
          <w:rFonts w:eastAsia="Times New Roman" w:cs="Times New Roman"/>
          <w:b/>
          <w:sz w:val="26"/>
          <w:szCs w:val="26"/>
        </w:rPr>
      </w:pPr>
      <w:r w:rsidRPr="00864993">
        <w:rPr>
          <w:rFonts w:eastAsia="Times New Roman" w:cs="Times New Roman"/>
          <w:b/>
          <w:sz w:val="26"/>
          <w:szCs w:val="26"/>
          <w:lang w:val="en-US"/>
        </w:rPr>
        <w:lastRenderedPageBreak/>
        <w:t>VIII</w:t>
      </w:r>
      <w:r w:rsidRPr="00864993">
        <w:rPr>
          <w:rFonts w:eastAsia="Times New Roman" w:cs="Times New Roman"/>
          <w:b/>
          <w:sz w:val="26"/>
          <w:szCs w:val="26"/>
        </w:rPr>
        <w:t>. Координация деятельности нештатных</w:t>
      </w:r>
      <w:r w:rsidRPr="00864993">
        <w:rPr>
          <w:rFonts w:eastAsia="Times New Roman" w:cs="Times New Roman"/>
          <w:sz w:val="26"/>
          <w:szCs w:val="26"/>
        </w:rPr>
        <w:t xml:space="preserve"> </w:t>
      </w:r>
      <w:r w:rsidRPr="00864993">
        <w:rPr>
          <w:rFonts w:eastAsia="Times New Roman" w:cs="Times New Roman"/>
          <w:b/>
          <w:sz w:val="26"/>
          <w:szCs w:val="26"/>
        </w:rPr>
        <w:t xml:space="preserve">формирований по обеспечению </w:t>
      </w:r>
    </w:p>
    <w:p w:rsidR="00864993" w:rsidRPr="00864993" w:rsidRDefault="00864993" w:rsidP="00864993">
      <w:pPr>
        <w:suppressAutoHyphens/>
        <w:overflowPunct/>
        <w:autoSpaceDE/>
        <w:spacing w:after="120"/>
        <w:ind w:left="357" w:right="-34"/>
        <w:jc w:val="center"/>
        <w:textAlignment w:val="auto"/>
        <w:rPr>
          <w:rFonts w:eastAsia="Times New Roman" w:cs="Times New Roman"/>
          <w:sz w:val="26"/>
          <w:szCs w:val="26"/>
        </w:rPr>
      </w:pPr>
      <w:r w:rsidRPr="00864993">
        <w:rPr>
          <w:rFonts w:eastAsia="Times New Roman" w:cs="Times New Roman"/>
          <w:b/>
          <w:sz w:val="26"/>
          <w:szCs w:val="26"/>
        </w:rPr>
        <w:t>выполнения мероприятий по гражданской обороне</w:t>
      </w:r>
    </w:p>
    <w:p w:rsidR="00864993" w:rsidRPr="00864993" w:rsidRDefault="00864993" w:rsidP="00864993">
      <w:pPr>
        <w:suppressAutoHyphens/>
        <w:overflowPunct/>
        <w:autoSpaceDE/>
        <w:ind w:firstLine="709"/>
        <w:jc w:val="both"/>
        <w:textAlignment w:val="auto"/>
        <w:rPr>
          <w:rFonts w:eastAsia="Times New Roman" w:cs="Times New Roman"/>
          <w:sz w:val="26"/>
          <w:szCs w:val="26"/>
        </w:rPr>
      </w:pPr>
      <w:r w:rsidRPr="00864993">
        <w:rPr>
          <w:rFonts w:eastAsia="Times New Roman" w:cs="Times New Roman"/>
          <w:sz w:val="26"/>
          <w:szCs w:val="26"/>
        </w:rPr>
        <w:t xml:space="preserve">Координация деятельности нештатных формирований по обеспечению выполнения мероприятий по гражданской обороне на территории </w:t>
      </w:r>
      <w:r w:rsidRPr="00864993">
        <w:rPr>
          <w:rFonts w:eastAsia="Times New Roman" w:cs="Times New Roman"/>
          <w:bCs/>
          <w:sz w:val="26"/>
          <w:szCs w:val="26"/>
        </w:rPr>
        <w:t xml:space="preserve">муниципального образования «Муниципальный округ Киясовский район Удмуртской Республики» </w:t>
      </w:r>
      <w:r w:rsidRPr="00864993">
        <w:rPr>
          <w:rFonts w:eastAsia="Times New Roman" w:cs="Times New Roman"/>
          <w:sz w:val="26"/>
          <w:szCs w:val="26"/>
        </w:rPr>
        <w:t>осуществляется в целях:</w:t>
      </w:r>
    </w:p>
    <w:p w:rsidR="00864993" w:rsidRPr="00864993" w:rsidRDefault="00864993" w:rsidP="00864993">
      <w:pPr>
        <w:suppressAutoHyphens/>
        <w:overflowPunct/>
        <w:autoSpaceDE/>
        <w:ind w:right="-33" w:firstLine="709"/>
        <w:jc w:val="both"/>
        <w:textAlignment w:val="auto"/>
        <w:rPr>
          <w:rFonts w:eastAsia="Times New Roman" w:cs="Times New Roman"/>
          <w:sz w:val="26"/>
          <w:szCs w:val="26"/>
        </w:rPr>
      </w:pPr>
      <w:r w:rsidRPr="00864993">
        <w:rPr>
          <w:rFonts w:eastAsia="Times New Roman" w:cs="Times New Roman"/>
          <w:sz w:val="26"/>
          <w:szCs w:val="26"/>
        </w:rPr>
        <w:t>- оперативного привлечения необходимых для ликвидации чрезвычайных ситуаций сил и средств;</w:t>
      </w:r>
    </w:p>
    <w:p w:rsidR="00864993" w:rsidRPr="00864993" w:rsidRDefault="00864993" w:rsidP="00864993">
      <w:pPr>
        <w:suppressAutoHyphens/>
        <w:overflowPunct/>
        <w:autoSpaceDE/>
        <w:ind w:right="-1" w:firstLine="709"/>
        <w:jc w:val="both"/>
        <w:textAlignment w:val="auto"/>
        <w:rPr>
          <w:rFonts w:eastAsia="Times New Roman" w:cs="Times New Roman"/>
          <w:sz w:val="26"/>
          <w:szCs w:val="26"/>
        </w:rPr>
      </w:pPr>
      <w:r w:rsidRPr="00864993">
        <w:rPr>
          <w:rFonts w:eastAsia="Times New Roman" w:cs="Times New Roman"/>
          <w:sz w:val="26"/>
          <w:szCs w:val="26"/>
        </w:rPr>
        <w:t>- отработки взаимодействия между нештатными формированиями по обеспечению выполнения мероприятий по гражданской обороне и другими силами при проведении работ по ликвидации чрезвычайных ситуаций;</w:t>
      </w:r>
    </w:p>
    <w:p w:rsidR="00864993" w:rsidRPr="00864993" w:rsidRDefault="00864993" w:rsidP="00864993">
      <w:pPr>
        <w:suppressAutoHyphens/>
        <w:overflowPunct/>
        <w:autoSpaceDE/>
        <w:ind w:right="-1" w:firstLine="709"/>
        <w:jc w:val="both"/>
        <w:textAlignment w:val="auto"/>
        <w:rPr>
          <w:rFonts w:eastAsia="Times New Roman" w:cs="Times New Roman"/>
          <w:sz w:val="26"/>
          <w:szCs w:val="26"/>
        </w:rPr>
      </w:pPr>
      <w:r w:rsidRPr="00864993">
        <w:rPr>
          <w:rFonts w:eastAsia="Times New Roman" w:cs="Times New Roman"/>
          <w:sz w:val="26"/>
          <w:szCs w:val="26"/>
        </w:rPr>
        <w:t>- решения вопросов подготовки должностных лиц нештатными формированиями по обеспечению выполнения мероприятий по гражданской обороне.</w:t>
      </w:r>
    </w:p>
    <w:p w:rsidR="00864993" w:rsidRPr="00864993" w:rsidRDefault="00864993" w:rsidP="00864993">
      <w:pPr>
        <w:suppressAutoHyphens/>
        <w:overflowPunct/>
        <w:autoSpaceDE/>
        <w:ind w:right="-1" w:firstLine="709"/>
        <w:jc w:val="both"/>
        <w:textAlignment w:val="auto"/>
        <w:rPr>
          <w:rFonts w:eastAsia="Times New Roman" w:cs="Times New Roman"/>
          <w:sz w:val="26"/>
          <w:szCs w:val="26"/>
        </w:rPr>
      </w:pPr>
      <w:r w:rsidRPr="00864993">
        <w:rPr>
          <w:rFonts w:eastAsia="Times New Roman" w:cs="Times New Roman"/>
          <w:sz w:val="26"/>
          <w:szCs w:val="26"/>
        </w:rPr>
        <w:t>Координацию деятельности всех нештатных аварийно-спасательных служб, нештатных формирований по обеспечению выполнения мероприятий по гражданской обороне на территории района  осуществляет комиссия по ЧС и ОПБ.</w:t>
      </w:r>
    </w:p>
    <w:p w:rsidR="00864993" w:rsidRPr="00864993" w:rsidRDefault="00864993" w:rsidP="00864993">
      <w:pPr>
        <w:suppressAutoHyphens/>
        <w:overflowPunct/>
        <w:autoSpaceDE/>
        <w:ind w:right="-1" w:firstLine="709"/>
        <w:jc w:val="both"/>
        <w:textAlignment w:val="auto"/>
        <w:rPr>
          <w:rFonts w:eastAsia="Times New Roman" w:cs="Times New Roman"/>
          <w:sz w:val="26"/>
          <w:szCs w:val="26"/>
        </w:rPr>
      </w:pPr>
    </w:p>
    <w:p w:rsidR="00864993" w:rsidRPr="00864993" w:rsidRDefault="00864993" w:rsidP="00864993">
      <w:pPr>
        <w:suppressAutoHyphens/>
        <w:overflowPunct/>
        <w:autoSpaceDE/>
        <w:jc w:val="center"/>
        <w:textAlignment w:val="auto"/>
        <w:rPr>
          <w:rFonts w:eastAsia="Times New Roman" w:cs="Times New Roman"/>
          <w:b/>
          <w:sz w:val="26"/>
          <w:szCs w:val="26"/>
        </w:rPr>
      </w:pPr>
      <w:r w:rsidRPr="00864993">
        <w:rPr>
          <w:rFonts w:eastAsia="Times New Roman" w:cs="Times New Roman"/>
          <w:b/>
          <w:sz w:val="26"/>
          <w:szCs w:val="26"/>
          <w:lang w:val="en-US"/>
        </w:rPr>
        <w:t xml:space="preserve">IX. </w:t>
      </w:r>
      <w:r w:rsidRPr="00864993">
        <w:rPr>
          <w:rFonts w:eastAsia="Times New Roman" w:cs="Times New Roman"/>
          <w:b/>
          <w:sz w:val="26"/>
          <w:szCs w:val="26"/>
        </w:rPr>
        <w:t>Порядок создания нештатных формирований по обеспечению</w:t>
      </w:r>
    </w:p>
    <w:p w:rsidR="00864993" w:rsidRPr="00864993" w:rsidRDefault="00864993" w:rsidP="00864993">
      <w:pPr>
        <w:suppressAutoHyphens/>
        <w:overflowPunct/>
        <w:autoSpaceDE/>
        <w:spacing w:after="120"/>
        <w:ind w:left="357" w:right="-34"/>
        <w:jc w:val="center"/>
        <w:textAlignment w:val="auto"/>
        <w:rPr>
          <w:rFonts w:eastAsia="Times New Roman" w:cs="Times New Roman"/>
          <w:sz w:val="26"/>
          <w:szCs w:val="26"/>
        </w:rPr>
      </w:pPr>
      <w:r w:rsidRPr="00864993">
        <w:rPr>
          <w:rFonts w:eastAsia="Times New Roman" w:cs="Times New Roman"/>
          <w:b/>
          <w:sz w:val="26"/>
          <w:szCs w:val="26"/>
        </w:rPr>
        <w:t xml:space="preserve"> выполнения мероприятий по гражданской обороне</w:t>
      </w:r>
    </w:p>
    <w:p w:rsidR="00864993" w:rsidRPr="00864993" w:rsidRDefault="00864993" w:rsidP="00864993">
      <w:pPr>
        <w:suppressAutoHyphens/>
        <w:overflowPunct/>
        <w:autoSpaceDE/>
        <w:ind w:firstLine="709"/>
        <w:jc w:val="both"/>
        <w:textAlignment w:val="auto"/>
        <w:rPr>
          <w:rFonts w:eastAsia="Times New Roman" w:cs="Times New Roman"/>
          <w:b/>
          <w:bCs/>
          <w:sz w:val="26"/>
          <w:szCs w:val="26"/>
        </w:rPr>
      </w:pPr>
      <w:r w:rsidRPr="00864993">
        <w:rPr>
          <w:rFonts w:eastAsia="Times New Roman" w:cs="Times New Roman"/>
          <w:sz w:val="26"/>
          <w:szCs w:val="26"/>
        </w:rPr>
        <w:t xml:space="preserve">Нештатные формирования по обеспечению выполнения мероприятий по гражданской обороне создаются, оснащаются, подготавливаются к действиям по предназначению и содержатся в соответствии с приказом МЧС Российской Федерации от 18.12.2014 года № 701 «Об утверждении типового порядка создания нештатных формирований по обеспечению выполнения мероприятий по гражданской обороне». </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jc w:val="center"/>
        <w:textAlignment w:val="auto"/>
        <w:rPr>
          <w:rFonts w:eastAsia="Times New Roman" w:cs="Times New Roman"/>
          <w:sz w:val="26"/>
          <w:szCs w:val="26"/>
          <w:lang w:eastAsia="ru-RU"/>
        </w:rPr>
      </w:pPr>
      <w:r w:rsidRPr="00864993">
        <w:rPr>
          <w:rFonts w:eastAsia="Times New Roman" w:cs="Times New Roman"/>
          <w:sz w:val="26"/>
          <w:szCs w:val="26"/>
          <w:lang w:eastAsia="ru-RU"/>
        </w:rPr>
        <w:t>________________________________</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numPr>
          <w:ilvl w:val="0"/>
          <w:numId w:val="1"/>
        </w:numPr>
        <w:suppressAutoHyphens/>
        <w:overflowPunct/>
        <w:autoSpaceDE/>
        <w:autoSpaceDN w:val="0"/>
        <w:adjustRightInd w:val="0"/>
        <w:snapToGrid w:val="0"/>
        <w:jc w:val="right"/>
        <w:textAlignment w:val="auto"/>
        <w:rPr>
          <w:rFonts w:eastAsia="Times New Roman" w:cs="Times New Roman"/>
          <w:sz w:val="24"/>
          <w:szCs w:val="24"/>
        </w:rPr>
        <w:sectPr w:rsidR="00864993" w:rsidRPr="00864993" w:rsidSect="004D0C97">
          <w:footerReference w:type="default" r:id="rId9"/>
          <w:pgSz w:w="11906" w:h="16838"/>
          <w:pgMar w:top="851" w:right="851" w:bottom="851" w:left="1418" w:header="709" w:footer="709" w:gutter="0"/>
          <w:cols w:space="708"/>
          <w:titlePg/>
          <w:docGrid w:linePitch="360"/>
        </w:sectPr>
      </w:pPr>
    </w:p>
    <w:p w:rsidR="00864993" w:rsidRPr="00864993" w:rsidRDefault="00864993" w:rsidP="00864993">
      <w:pPr>
        <w:suppressAutoHyphens/>
        <w:overflowPunct/>
        <w:autoSpaceDE/>
        <w:snapToGrid w:val="0"/>
        <w:ind w:left="432"/>
        <w:jc w:val="center"/>
        <w:textAlignment w:val="auto"/>
        <w:rPr>
          <w:rFonts w:eastAsia="Times New Roman" w:cs="Times New Roman"/>
        </w:rPr>
      </w:pPr>
      <w:r w:rsidRPr="00864993">
        <w:rPr>
          <w:rFonts w:eastAsia="Times New Roman" w:cs="Times New Roman"/>
        </w:rPr>
        <w:lastRenderedPageBreak/>
        <w:t xml:space="preserve">                                                                                                                                             УТВЕРЖДЕН</w:t>
      </w:r>
    </w:p>
    <w:p w:rsidR="00864993" w:rsidRPr="00864993" w:rsidRDefault="00864993" w:rsidP="00864993">
      <w:pPr>
        <w:suppressAutoHyphens/>
        <w:overflowPunct/>
        <w:autoSpaceDE/>
        <w:snapToGrid w:val="0"/>
        <w:ind w:left="432"/>
        <w:jc w:val="center"/>
        <w:textAlignment w:val="auto"/>
        <w:rPr>
          <w:rFonts w:eastAsia="Times New Roman" w:cs="Times New Roman"/>
        </w:rPr>
      </w:pPr>
      <w:r w:rsidRPr="00864993">
        <w:rPr>
          <w:rFonts w:eastAsia="Times New Roman" w:cs="Times New Roman"/>
        </w:rPr>
        <w:t xml:space="preserve">                                                                                                                                                                          постановлением Администрации </w:t>
      </w:r>
    </w:p>
    <w:p w:rsidR="00864993" w:rsidRPr="00864993" w:rsidRDefault="00864993" w:rsidP="00864993">
      <w:pPr>
        <w:suppressAutoHyphens/>
        <w:overflowPunct/>
        <w:autoSpaceDE/>
        <w:snapToGrid w:val="0"/>
        <w:ind w:left="432"/>
        <w:jc w:val="center"/>
        <w:textAlignment w:val="auto"/>
        <w:rPr>
          <w:rFonts w:eastAsia="Times New Roman" w:cs="Times New Roman"/>
          <w:bCs/>
        </w:rPr>
      </w:pPr>
      <w:r w:rsidRPr="00864993">
        <w:rPr>
          <w:rFonts w:eastAsia="Times New Roman" w:cs="Times New Roman"/>
          <w:bCs/>
        </w:rPr>
        <w:t xml:space="preserve">                                                                                                                                                                       муниципального образования</w:t>
      </w:r>
    </w:p>
    <w:p w:rsidR="00864993" w:rsidRPr="00864993" w:rsidRDefault="00864993" w:rsidP="00864993">
      <w:pPr>
        <w:suppressAutoHyphens/>
        <w:overflowPunct/>
        <w:autoSpaceDE/>
        <w:snapToGrid w:val="0"/>
        <w:ind w:left="432"/>
        <w:jc w:val="center"/>
        <w:textAlignment w:val="auto"/>
        <w:rPr>
          <w:rFonts w:eastAsia="Times New Roman" w:cs="Times New Roman"/>
          <w:bCs/>
        </w:rPr>
      </w:pPr>
      <w:r w:rsidRPr="00864993">
        <w:rPr>
          <w:rFonts w:eastAsia="Times New Roman" w:cs="Times New Roman"/>
          <w:bCs/>
        </w:rPr>
        <w:t xml:space="preserve">                                                                                                                                                                               «Муниципальный округ Киясовский</w:t>
      </w:r>
    </w:p>
    <w:p w:rsidR="00864993" w:rsidRPr="00864993" w:rsidRDefault="00864993" w:rsidP="00864993">
      <w:pPr>
        <w:suppressAutoHyphens/>
        <w:overflowPunct/>
        <w:autoSpaceDE/>
        <w:snapToGrid w:val="0"/>
        <w:ind w:left="432"/>
        <w:jc w:val="center"/>
        <w:textAlignment w:val="auto"/>
        <w:rPr>
          <w:rFonts w:eastAsia="Times New Roman" w:cs="Times New Roman"/>
          <w:bCs/>
        </w:rPr>
      </w:pPr>
      <w:r w:rsidRPr="00864993">
        <w:rPr>
          <w:rFonts w:eastAsia="Times New Roman" w:cs="Times New Roman"/>
          <w:bCs/>
        </w:rPr>
        <w:t xml:space="preserve">                                                                                                                                                                           район Удмуртской Республики»</w:t>
      </w:r>
    </w:p>
    <w:p w:rsidR="00864993" w:rsidRPr="00864993" w:rsidRDefault="00864993" w:rsidP="00864993">
      <w:pPr>
        <w:suppressAutoHyphens/>
        <w:overflowPunct/>
        <w:autoSpaceDE/>
        <w:snapToGrid w:val="0"/>
        <w:ind w:left="432"/>
        <w:jc w:val="center"/>
        <w:textAlignment w:val="auto"/>
        <w:rPr>
          <w:rFonts w:eastAsia="Times New Roman" w:cs="Times New Roman"/>
        </w:rPr>
      </w:pPr>
      <w:r w:rsidRPr="00864993">
        <w:rPr>
          <w:rFonts w:eastAsia="Times New Roman" w:cs="Times New Roman"/>
        </w:rPr>
        <w:t xml:space="preserve">                                                                                                                                                            от 02.03.2022 г. № 188</w:t>
      </w:r>
    </w:p>
    <w:p w:rsidR="00864993" w:rsidRPr="00864993" w:rsidRDefault="00864993" w:rsidP="00864993">
      <w:pPr>
        <w:widowControl w:val="0"/>
        <w:overflowPunct/>
        <w:autoSpaceDE/>
        <w:jc w:val="right"/>
        <w:textAlignment w:val="auto"/>
        <w:rPr>
          <w:rFonts w:eastAsia="Times New Roman" w:cs="Times New Roman"/>
          <w:color w:val="000000"/>
          <w:sz w:val="28"/>
          <w:szCs w:val="28"/>
          <w:lang w:eastAsia="ru-RU"/>
        </w:rPr>
      </w:pPr>
    </w:p>
    <w:p w:rsidR="00864993" w:rsidRPr="00864993" w:rsidRDefault="00864993" w:rsidP="00864993">
      <w:pPr>
        <w:widowControl w:val="0"/>
        <w:overflowPunct/>
        <w:autoSpaceDE/>
        <w:jc w:val="center"/>
        <w:textAlignment w:val="auto"/>
        <w:rPr>
          <w:rFonts w:eastAsia="Times New Roman" w:cs="Times New Roman"/>
          <w:b/>
          <w:color w:val="000000"/>
          <w:sz w:val="28"/>
          <w:szCs w:val="28"/>
          <w:lang w:eastAsia="ru-RU"/>
        </w:rPr>
      </w:pPr>
      <w:r w:rsidRPr="00864993">
        <w:rPr>
          <w:rFonts w:eastAsia="Times New Roman" w:cs="Times New Roman"/>
          <w:b/>
          <w:color w:val="000000"/>
          <w:sz w:val="28"/>
          <w:szCs w:val="28"/>
          <w:lang w:eastAsia="ru-RU"/>
        </w:rPr>
        <w:t>СОСТАВ</w:t>
      </w:r>
    </w:p>
    <w:p w:rsidR="00864993" w:rsidRPr="00864993" w:rsidRDefault="00864993" w:rsidP="00864993">
      <w:pPr>
        <w:widowControl w:val="0"/>
        <w:overflowPunct/>
        <w:autoSpaceDE/>
        <w:jc w:val="center"/>
        <w:textAlignment w:val="auto"/>
        <w:rPr>
          <w:rFonts w:eastAsia="Times New Roman" w:cs="Times New Roman"/>
          <w:b/>
          <w:color w:val="000000"/>
          <w:sz w:val="28"/>
          <w:szCs w:val="28"/>
          <w:lang w:eastAsia="ru-RU"/>
        </w:rPr>
      </w:pPr>
      <w:r w:rsidRPr="00864993">
        <w:rPr>
          <w:rFonts w:eastAsia="Times New Roman" w:cs="Times New Roman"/>
          <w:b/>
          <w:color w:val="000000"/>
          <w:sz w:val="28"/>
          <w:szCs w:val="28"/>
          <w:lang w:eastAsia="ru-RU"/>
        </w:rPr>
        <w:t xml:space="preserve">сил и средств гражданской обороны муниципального образования </w:t>
      </w:r>
    </w:p>
    <w:p w:rsidR="00864993" w:rsidRPr="00864993" w:rsidRDefault="00864993" w:rsidP="00864993">
      <w:pPr>
        <w:widowControl w:val="0"/>
        <w:overflowPunct/>
        <w:autoSpaceDE/>
        <w:jc w:val="center"/>
        <w:textAlignment w:val="auto"/>
        <w:rPr>
          <w:rFonts w:eastAsia="Times New Roman" w:cs="Times New Roman"/>
          <w:b/>
          <w:color w:val="000000"/>
          <w:sz w:val="28"/>
          <w:szCs w:val="28"/>
          <w:lang w:eastAsia="ru-RU"/>
        </w:rPr>
      </w:pPr>
      <w:r w:rsidRPr="00864993">
        <w:rPr>
          <w:rFonts w:eastAsia="Times New Roman" w:cs="Times New Roman"/>
          <w:b/>
          <w:color w:val="000000"/>
          <w:sz w:val="28"/>
          <w:szCs w:val="28"/>
          <w:lang w:eastAsia="ru-RU"/>
        </w:rPr>
        <w:t>«Муниципальный округ Киясовский район Удмуртской Республики»</w:t>
      </w:r>
    </w:p>
    <w:p w:rsidR="00864993" w:rsidRPr="00864993" w:rsidRDefault="00864993" w:rsidP="00864993">
      <w:pPr>
        <w:suppressAutoHyphens/>
        <w:overflowPunct/>
        <w:autoSpaceDE/>
        <w:textAlignment w:val="auto"/>
        <w:rPr>
          <w:rFonts w:eastAsia="Times New Roman" w:cs="Times New Roman"/>
          <w:sz w:val="24"/>
        </w:rPr>
      </w:pPr>
    </w:p>
    <w:tbl>
      <w:tblPr>
        <w:tblW w:w="151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668"/>
        <w:gridCol w:w="990"/>
        <w:gridCol w:w="1394"/>
        <w:gridCol w:w="868"/>
        <w:gridCol w:w="1387"/>
        <w:gridCol w:w="1295"/>
        <w:gridCol w:w="1273"/>
        <w:gridCol w:w="893"/>
        <w:gridCol w:w="1395"/>
        <w:gridCol w:w="1395"/>
      </w:tblGrid>
      <w:tr w:rsidR="00864993" w:rsidRPr="00864993" w:rsidTr="00864993">
        <w:tc>
          <w:tcPr>
            <w:tcW w:w="567" w:type="dxa"/>
            <w:vMerge w:val="restart"/>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 п/п</w:t>
            </w:r>
          </w:p>
        </w:tc>
        <w:tc>
          <w:tcPr>
            <w:tcW w:w="3668" w:type="dxa"/>
            <w:vMerge w:val="restart"/>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Наименование</w:t>
            </w:r>
          </w:p>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организации</w:t>
            </w:r>
          </w:p>
          <w:p w:rsidR="00864993" w:rsidRPr="00864993" w:rsidRDefault="00864993" w:rsidP="00864993">
            <w:pPr>
              <w:widowControl w:val="0"/>
              <w:overflowPunct/>
              <w:autoSpaceDE/>
              <w:jc w:val="center"/>
              <w:textAlignment w:val="auto"/>
              <w:rPr>
                <w:rFonts w:eastAsia="Times New Roman" w:cs="Times New Roman"/>
                <w:color w:val="000000"/>
                <w:lang w:val="en-US" w:eastAsia="ru-RU"/>
              </w:rPr>
            </w:pPr>
            <w:r w:rsidRPr="00864993">
              <w:rPr>
                <w:rFonts w:eastAsia="Times New Roman" w:cs="Times New Roman"/>
                <w:bCs/>
                <w:color w:val="000000"/>
                <w:shd w:val="clear" w:color="auto" w:fill="FFFFFF"/>
                <w:lang w:eastAsia="ru-RU"/>
              </w:rPr>
              <w:t>(формирования</w:t>
            </w:r>
            <w:r w:rsidRPr="00864993">
              <w:rPr>
                <w:rFonts w:eastAsia="Times New Roman" w:cs="Times New Roman"/>
                <w:bCs/>
                <w:color w:val="000000"/>
                <w:shd w:val="clear" w:color="auto" w:fill="FFFFFF"/>
                <w:lang w:val="en-US" w:eastAsia="ru-RU"/>
              </w:rPr>
              <w:t>)</w:t>
            </w:r>
          </w:p>
        </w:tc>
        <w:tc>
          <w:tcPr>
            <w:tcW w:w="4639" w:type="dxa"/>
            <w:gridSpan w:val="4"/>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bCs/>
                <w:color w:val="000000"/>
                <w:szCs w:val="22"/>
                <w:shd w:val="clear" w:color="auto" w:fill="FFFFFF"/>
              </w:rPr>
              <w:t>Количество</w:t>
            </w:r>
          </w:p>
        </w:tc>
        <w:tc>
          <w:tcPr>
            <w:tcW w:w="4856" w:type="dxa"/>
            <w:gridSpan w:val="4"/>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bCs/>
                <w:color w:val="000000"/>
                <w:szCs w:val="22"/>
                <w:shd w:val="clear" w:color="auto" w:fill="FFFFFF"/>
              </w:rPr>
              <w:t>Оснащенность формирований, ед.</w:t>
            </w:r>
          </w:p>
        </w:tc>
        <w:tc>
          <w:tcPr>
            <w:tcW w:w="1395" w:type="dxa"/>
            <w:vMerge w:val="restart"/>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Время</w:t>
            </w:r>
          </w:p>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готовности,</w:t>
            </w:r>
          </w:p>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 +</w:t>
            </w:r>
          </w:p>
        </w:tc>
      </w:tr>
      <w:tr w:rsidR="00864993" w:rsidRPr="00864993" w:rsidTr="00864993">
        <w:tc>
          <w:tcPr>
            <w:tcW w:w="567" w:type="dxa"/>
            <w:vMerge/>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p>
        </w:tc>
        <w:tc>
          <w:tcPr>
            <w:tcW w:w="3668" w:type="dxa"/>
            <w:vMerge/>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p>
        </w:tc>
        <w:tc>
          <w:tcPr>
            <w:tcW w:w="2384" w:type="dxa"/>
            <w:gridSpan w:val="2"/>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bCs/>
                <w:color w:val="000000"/>
                <w:szCs w:val="22"/>
                <w:shd w:val="clear" w:color="auto" w:fill="FFFFFF"/>
              </w:rPr>
              <w:t>формирований</w:t>
            </w:r>
          </w:p>
        </w:tc>
        <w:tc>
          <w:tcPr>
            <w:tcW w:w="2255" w:type="dxa"/>
            <w:gridSpan w:val="2"/>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bCs/>
                <w:color w:val="000000"/>
                <w:szCs w:val="22"/>
                <w:shd w:val="clear" w:color="auto" w:fill="FFFFFF"/>
              </w:rPr>
              <w:t>л/с, чел., %</w:t>
            </w:r>
          </w:p>
        </w:tc>
        <w:tc>
          <w:tcPr>
            <w:tcW w:w="1295" w:type="dxa"/>
            <w:vMerge w:val="restart"/>
            <w:vAlign w:val="center"/>
          </w:tcPr>
          <w:p w:rsidR="00864993" w:rsidRPr="00864993" w:rsidRDefault="00864993" w:rsidP="00864993">
            <w:pPr>
              <w:widowControl w:val="0"/>
              <w:shd w:val="clear" w:color="auto" w:fill="FFFFFF"/>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приборы РХБ разведки и контроля</w:t>
            </w:r>
          </w:p>
        </w:tc>
        <w:tc>
          <w:tcPr>
            <w:tcW w:w="1273" w:type="dxa"/>
            <w:vMerge w:val="restart"/>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средства</w:t>
            </w:r>
          </w:p>
          <w:p w:rsidR="00864993" w:rsidRPr="00864993" w:rsidRDefault="00864993" w:rsidP="00864993">
            <w:pPr>
              <w:widowControl w:val="0"/>
              <w:shd w:val="clear" w:color="auto" w:fill="FFFFFF"/>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связи</w:t>
            </w:r>
          </w:p>
        </w:tc>
        <w:tc>
          <w:tcPr>
            <w:tcW w:w="893" w:type="dxa"/>
            <w:vMerge w:val="restart"/>
            <w:vAlign w:val="center"/>
          </w:tcPr>
          <w:p w:rsidR="00864993" w:rsidRPr="00864993" w:rsidRDefault="00864993" w:rsidP="00864993">
            <w:pPr>
              <w:widowControl w:val="0"/>
              <w:shd w:val="clear" w:color="auto" w:fill="FFFFFF"/>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техника</w:t>
            </w:r>
          </w:p>
        </w:tc>
        <w:tc>
          <w:tcPr>
            <w:tcW w:w="1395" w:type="dxa"/>
            <w:vMerge w:val="restart"/>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специальная</w:t>
            </w:r>
          </w:p>
          <w:p w:rsidR="00864993" w:rsidRPr="00864993" w:rsidRDefault="00864993" w:rsidP="00864993">
            <w:pPr>
              <w:widowControl w:val="0"/>
              <w:shd w:val="clear" w:color="auto" w:fill="FFFFFF"/>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техника</w:t>
            </w:r>
          </w:p>
        </w:tc>
        <w:tc>
          <w:tcPr>
            <w:tcW w:w="1395" w:type="dxa"/>
            <w:vMerge/>
            <w:vAlign w:val="center"/>
          </w:tcPr>
          <w:p w:rsidR="00864993" w:rsidRPr="00864993" w:rsidRDefault="00864993" w:rsidP="00864993">
            <w:pPr>
              <w:suppressAutoHyphens/>
              <w:overflowPunct/>
              <w:autoSpaceDE/>
              <w:jc w:val="center"/>
              <w:textAlignment w:val="auto"/>
              <w:rPr>
                <w:rFonts w:eastAsia="Times New Roman" w:cs="Times New Roman"/>
              </w:rPr>
            </w:pPr>
          </w:p>
        </w:tc>
      </w:tr>
      <w:tr w:rsidR="00864993" w:rsidRPr="00864993" w:rsidTr="00864993">
        <w:tc>
          <w:tcPr>
            <w:tcW w:w="567" w:type="dxa"/>
            <w:vMerge/>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p>
        </w:tc>
        <w:tc>
          <w:tcPr>
            <w:tcW w:w="3668" w:type="dxa"/>
            <w:vMerge/>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p>
        </w:tc>
        <w:tc>
          <w:tcPr>
            <w:tcW w:w="990" w:type="dxa"/>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Всего,</w:t>
            </w:r>
          </w:p>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ед.</w:t>
            </w:r>
          </w:p>
        </w:tc>
        <w:tc>
          <w:tcPr>
            <w:tcW w:w="1394" w:type="dxa"/>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bCs/>
                <w:color w:val="000000"/>
                <w:shd w:val="clear" w:color="auto" w:fill="FFFFFF"/>
                <w:lang w:eastAsia="ru-RU"/>
              </w:rPr>
              <w:t xml:space="preserve">в том числе повышенной готовности, </w:t>
            </w:r>
            <w:r w:rsidRPr="00864993">
              <w:rPr>
                <w:rFonts w:eastAsia="Times New Roman" w:cs="Times New Roman"/>
                <w:color w:val="000000"/>
                <w:lang w:eastAsia="ru-RU"/>
              </w:rPr>
              <w:t>ед., %</w:t>
            </w:r>
          </w:p>
        </w:tc>
        <w:tc>
          <w:tcPr>
            <w:tcW w:w="868" w:type="dxa"/>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color w:val="000000"/>
                <w:lang w:eastAsia="ru-RU"/>
              </w:rPr>
              <w:t>Всего</w:t>
            </w:r>
          </w:p>
        </w:tc>
        <w:tc>
          <w:tcPr>
            <w:tcW w:w="1387" w:type="dxa"/>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r w:rsidRPr="00864993">
              <w:rPr>
                <w:rFonts w:eastAsia="Times New Roman" w:cs="Times New Roman"/>
                <w:color w:val="000000"/>
                <w:lang w:eastAsia="ru-RU"/>
              </w:rPr>
              <w:t>В том числе повышенной готовности</w:t>
            </w:r>
          </w:p>
        </w:tc>
        <w:tc>
          <w:tcPr>
            <w:tcW w:w="1295" w:type="dxa"/>
            <w:vMerge/>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p>
        </w:tc>
        <w:tc>
          <w:tcPr>
            <w:tcW w:w="1273" w:type="dxa"/>
            <w:vMerge/>
            <w:vAlign w:val="center"/>
          </w:tcPr>
          <w:p w:rsidR="00864993" w:rsidRPr="00864993" w:rsidRDefault="00864993" w:rsidP="00864993">
            <w:pPr>
              <w:widowControl w:val="0"/>
              <w:overflowPunct/>
              <w:autoSpaceDE/>
              <w:jc w:val="center"/>
              <w:textAlignment w:val="auto"/>
              <w:rPr>
                <w:rFonts w:eastAsia="Times New Roman" w:cs="Times New Roman"/>
                <w:color w:val="000000"/>
                <w:lang w:eastAsia="ru-RU"/>
              </w:rPr>
            </w:pPr>
          </w:p>
        </w:tc>
        <w:tc>
          <w:tcPr>
            <w:tcW w:w="893" w:type="dxa"/>
            <w:vMerge/>
            <w:vAlign w:val="center"/>
          </w:tcPr>
          <w:p w:rsidR="00864993" w:rsidRPr="00864993" w:rsidRDefault="00864993" w:rsidP="00864993">
            <w:pPr>
              <w:suppressAutoHyphens/>
              <w:overflowPunct/>
              <w:autoSpaceDE/>
              <w:jc w:val="center"/>
              <w:textAlignment w:val="auto"/>
              <w:rPr>
                <w:rFonts w:eastAsia="Times New Roman" w:cs="Times New Roman"/>
              </w:rPr>
            </w:pPr>
          </w:p>
        </w:tc>
        <w:tc>
          <w:tcPr>
            <w:tcW w:w="1395" w:type="dxa"/>
            <w:vMerge/>
            <w:vAlign w:val="center"/>
          </w:tcPr>
          <w:p w:rsidR="00864993" w:rsidRPr="00864993" w:rsidRDefault="00864993" w:rsidP="00864993">
            <w:pPr>
              <w:suppressAutoHyphens/>
              <w:overflowPunct/>
              <w:autoSpaceDE/>
              <w:jc w:val="center"/>
              <w:textAlignment w:val="auto"/>
              <w:rPr>
                <w:rFonts w:eastAsia="Times New Roman" w:cs="Times New Roman"/>
              </w:rPr>
            </w:pPr>
          </w:p>
        </w:tc>
        <w:tc>
          <w:tcPr>
            <w:tcW w:w="1395" w:type="dxa"/>
            <w:vMerge/>
            <w:vAlign w:val="center"/>
          </w:tcPr>
          <w:p w:rsidR="00864993" w:rsidRPr="00864993" w:rsidRDefault="00864993" w:rsidP="00864993">
            <w:pPr>
              <w:suppressAutoHyphens/>
              <w:overflowPunct/>
              <w:autoSpaceDE/>
              <w:jc w:val="center"/>
              <w:textAlignment w:val="auto"/>
              <w:rPr>
                <w:rFonts w:eastAsia="Times New Roman" w:cs="Times New Roman"/>
              </w:rPr>
            </w:pPr>
          </w:p>
        </w:tc>
      </w:tr>
      <w:tr w:rsidR="00864993" w:rsidRPr="00864993" w:rsidTr="00864993">
        <w:tc>
          <w:tcPr>
            <w:tcW w:w="567"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3668"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990"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3</w:t>
            </w:r>
          </w:p>
        </w:tc>
        <w:tc>
          <w:tcPr>
            <w:tcW w:w="1394"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4</w:t>
            </w:r>
          </w:p>
        </w:tc>
        <w:tc>
          <w:tcPr>
            <w:tcW w:w="868"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5</w:t>
            </w:r>
          </w:p>
        </w:tc>
        <w:tc>
          <w:tcPr>
            <w:tcW w:w="1387"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6</w:t>
            </w:r>
          </w:p>
        </w:tc>
        <w:tc>
          <w:tcPr>
            <w:tcW w:w="1295"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7</w:t>
            </w:r>
          </w:p>
        </w:tc>
        <w:tc>
          <w:tcPr>
            <w:tcW w:w="1273"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8</w:t>
            </w:r>
          </w:p>
        </w:tc>
        <w:tc>
          <w:tcPr>
            <w:tcW w:w="893"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9</w:t>
            </w:r>
          </w:p>
        </w:tc>
        <w:tc>
          <w:tcPr>
            <w:tcW w:w="1395"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10</w:t>
            </w:r>
          </w:p>
        </w:tc>
        <w:tc>
          <w:tcPr>
            <w:tcW w:w="1395" w:type="dxa"/>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11</w:t>
            </w:r>
          </w:p>
        </w:tc>
      </w:tr>
      <w:tr w:rsidR="00864993" w:rsidRPr="00864993" w:rsidTr="00864993">
        <w:tc>
          <w:tcPr>
            <w:tcW w:w="15125" w:type="dxa"/>
            <w:gridSpan w:val="11"/>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 xml:space="preserve">Муниципальное образование «Киясовский район» </w:t>
            </w:r>
          </w:p>
        </w:tc>
      </w:tr>
      <w:tr w:rsidR="00864993" w:rsidRPr="00864993" w:rsidTr="00864993">
        <w:tc>
          <w:tcPr>
            <w:tcW w:w="15125" w:type="dxa"/>
            <w:gridSpan w:val="11"/>
            <w:vAlign w:val="center"/>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НФГО</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color w:val="000000"/>
              </w:rPr>
              <w:t>БУЗ УР «Киясовская РБ МЗ УР»</w:t>
            </w:r>
            <w:r w:rsidRPr="00864993">
              <w:rPr>
                <w:rFonts w:eastAsia="Times New Roman" w:cs="Times New Roman"/>
              </w:rPr>
              <w:t xml:space="preserve">   (Медицинская) (по согласованию)</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1/100</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6</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2/33</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«Ч»+2.00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3668" w:type="dxa"/>
          </w:tcPr>
          <w:p w:rsidR="00864993" w:rsidRPr="00864993" w:rsidRDefault="00864993" w:rsidP="00864993">
            <w:pPr>
              <w:suppressAutoHyphens/>
              <w:overflowPunct/>
              <w:autoSpaceDE/>
              <w:textAlignment w:val="auto"/>
              <w:rPr>
                <w:rFonts w:eastAsia="Times New Roman" w:cs="Times New Roman"/>
                <w:sz w:val="24"/>
              </w:rPr>
            </w:pPr>
            <w:r w:rsidRPr="00864993">
              <w:rPr>
                <w:rFonts w:eastAsia="Times New Roman" w:cs="Times New Roman"/>
              </w:rPr>
              <w:t>ПЧ-35 (Противопожарная команда) (по согласованию)</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lang w:val="en-US"/>
              </w:rPr>
            </w:pPr>
            <w:r w:rsidRPr="00864993">
              <w:rPr>
                <w:rFonts w:eastAsia="Times New Roman" w:cs="Times New Roman"/>
              </w:rPr>
              <w:t>7</w:t>
            </w:r>
            <w:r w:rsidRPr="00864993">
              <w:rPr>
                <w:rFonts w:eastAsia="Times New Roman" w:cs="Times New Roman"/>
                <w:lang w:val="en-US"/>
              </w:rPr>
              <w:t>/100</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41</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11/27</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5</w:t>
            </w:r>
          </w:p>
        </w:tc>
        <w:tc>
          <w:tcPr>
            <w:tcW w:w="893" w:type="dxa"/>
          </w:tcPr>
          <w:p w:rsidR="00864993" w:rsidRPr="00864993" w:rsidRDefault="00864993" w:rsidP="00864993">
            <w:pPr>
              <w:suppressAutoHyphens/>
              <w:overflowPunct/>
              <w:autoSpaceDE/>
              <w:jc w:val="center"/>
              <w:textAlignment w:val="auto"/>
              <w:rPr>
                <w:rFonts w:eastAsia="Times New Roman" w:cs="Times New Roman"/>
                <w:lang w:val="en-US"/>
              </w:rPr>
            </w:pPr>
            <w:r w:rsidRPr="00864993">
              <w:rPr>
                <w:rFonts w:eastAsia="Times New Roman" w:cs="Times New Roman"/>
                <w:lang w:val="en-US"/>
              </w:rPr>
              <w:t>1</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9</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Ч»+0.10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3.</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Отделение полиции (Группа охраны общественного порядка)  (по согласованию)</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lang w:val="en-US"/>
              </w:rPr>
            </w:pPr>
            <w:r w:rsidRPr="00864993">
              <w:rPr>
                <w:rFonts w:eastAsia="Times New Roman" w:cs="Times New Roman"/>
              </w:rPr>
              <w:t>1</w:t>
            </w:r>
            <w:r w:rsidRPr="00864993">
              <w:rPr>
                <w:rFonts w:eastAsia="Times New Roman" w:cs="Times New Roman"/>
                <w:lang w:val="en-US"/>
              </w:rPr>
              <w:t>/100</w:t>
            </w:r>
          </w:p>
        </w:tc>
        <w:tc>
          <w:tcPr>
            <w:tcW w:w="868" w:type="dxa"/>
          </w:tcPr>
          <w:p w:rsidR="00864993" w:rsidRPr="00864993" w:rsidRDefault="00864993" w:rsidP="00864993">
            <w:pPr>
              <w:suppressAutoHyphens/>
              <w:overflowPunct/>
              <w:autoSpaceDE/>
              <w:jc w:val="center"/>
              <w:textAlignment w:val="auto"/>
              <w:rPr>
                <w:rFonts w:eastAsia="Times New Roman" w:cs="Times New Roman"/>
                <w:lang w:val="en-US"/>
              </w:rPr>
            </w:pPr>
            <w:r w:rsidRPr="00864993">
              <w:rPr>
                <w:rFonts w:eastAsia="Times New Roman" w:cs="Times New Roman"/>
                <w:lang w:val="en-US"/>
              </w:rPr>
              <w:t>16</w:t>
            </w:r>
          </w:p>
        </w:tc>
        <w:tc>
          <w:tcPr>
            <w:tcW w:w="1387" w:type="dxa"/>
          </w:tcPr>
          <w:p w:rsidR="00864993" w:rsidRPr="00864993" w:rsidRDefault="00864993" w:rsidP="00864993">
            <w:pPr>
              <w:suppressAutoHyphens/>
              <w:overflowPunct/>
              <w:autoSpaceDE/>
              <w:jc w:val="center"/>
              <w:textAlignment w:val="auto"/>
              <w:rPr>
                <w:rFonts w:eastAsia="Times New Roman" w:cs="Times New Roman"/>
                <w:lang w:val="en-US"/>
              </w:rPr>
            </w:pPr>
            <w:r w:rsidRPr="00864993">
              <w:rPr>
                <w:rFonts w:eastAsia="Times New Roman" w:cs="Times New Roman"/>
                <w:lang w:val="en-US"/>
              </w:rPr>
              <w:t>3</w:t>
            </w:r>
            <w:r w:rsidRPr="00864993">
              <w:rPr>
                <w:rFonts w:eastAsia="Times New Roman" w:cs="Times New Roman"/>
              </w:rPr>
              <w:t>/</w:t>
            </w:r>
            <w:r w:rsidRPr="00864993">
              <w:rPr>
                <w:rFonts w:eastAsia="Times New Roman" w:cs="Times New Roman"/>
                <w:lang w:val="en-US"/>
              </w:rPr>
              <w:t>19</w:t>
            </w:r>
          </w:p>
        </w:tc>
        <w:tc>
          <w:tcPr>
            <w:tcW w:w="1295" w:type="dxa"/>
          </w:tcPr>
          <w:p w:rsidR="00864993" w:rsidRPr="00864993" w:rsidRDefault="00864993" w:rsidP="00864993">
            <w:pPr>
              <w:suppressAutoHyphens/>
              <w:overflowPunct/>
              <w:autoSpaceDE/>
              <w:jc w:val="center"/>
              <w:textAlignment w:val="auto"/>
              <w:rPr>
                <w:rFonts w:eastAsia="Times New Roman" w:cs="Times New Roman"/>
                <w:lang w:val="en-US"/>
              </w:rPr>
            </w:pPr>
            <w:r w:rsidRPr="00864993">
              <w:rPr>
                <w:rFonts w:eastAsia="Times New Roman" w:cs="Times New Roman"/>
                <w:lang w:val="en-US"/>
              </w:rPr>
              <w:t>1</w:t>
            </w:r>
          </w:p>
        </w:tc>
        <w:tc>
          <w:tcPr>
            <w:tcW w:w="1273" w:type="dxa"/>
          </w:tcPr>
          <w:p w:rsidR="00864993" w:rsidRPr="00864993" w:rsidRDefault="00864993" w:rsidP="00864993">
            <w:pPr>
              <w:suppressAutoHyphens/>
              <w:overflowPunct/>
              <w:autoSpaceDE/>
              <w:jc w:val="center"/>
              <w:textAlignment w:val="auto"/>
              <w:rPr>
                <w:rFonts w:eastAsia="Times New Roman" w:cs="Times New Roman"/>
                <w:lang w:val="en-US"/>
              </w:rPr>
            </w:pPr>
            <w:r w:rsidRPr="00864993">
              <w:rPr>
                <w:rFonts w:eastAsia="Times New Roman" w:cs="Times New Roman"/>
                <w:lang w:val="en-US"/>
              </w:rPr>
              <w:t>1</w:t>
            </w:r>
          </w:p>
        </w:tc>
        <w:tc>
          <w:tcPr>
            <w:tcW w:w="893" w:type="dxa"/>
          </w:tcPr>
          <w:p w:rsidR="00864993" w:rsidRPr="00864993" w:rsidRDefault="00864993" w:rsidP="00864993">
            <w:pPr>
              <w:suppressAutoHyphens/>
              <w:overflowPunct/>
              <w:autoSpaceDE/>
              <w:jc w:val="center"/>
              <w:textAlignment w:val="auto"/>
              <w:rPr>
                <w:rFonts w:eastAsia="Times New Roman" w:cs="Times New Roman"/>
                <w:lang w:val="en-US"/>
              </w:rPr>
            </w:pPr>
            <w:r w:rsidRPr="00864993">
              <w:rPr>
                <w:rFonts w:eastAsia="Times New Roman" w:cs="Times New Roman"/>
                <w:lang w:val="en-US"/>
              </w:rPr>
              <w:t>2</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lang w:val="en-US"/>
              </w:rPr>
            </w:pPr>
            <w:r w:rsidRPr="00864993">
              <w:rPr>
                <w:rFonts w:eastAsia="Times New Roman" w:cs="Times New Roman"/>
              </w:rPr>
              <w:t>Ч»+</w:t>
            </w:r>
            <w:r w:rsidRPr="00864993">
              <w:rPr>
                <w:rFonts w:eastAsia="Times New Roman" w:cs="Times New Roman"/>
                <w:lang w:val="en-US"/>
              </w:rPr>
              <w:t>0</w:t>
            </w:r>
            <w:r w:rsidRPr="00864993">
              <w:rPr>
                <w:rFonts w:eastAsia="Times New Roman" w:cs="Times New Roman"/>
              </w:rPr>
              <w:t>.</w:t>
            </w:r>
            <w:r w:rsidRPr="00864993">
              <w:rPr>
                <w:rFonts w:eastAsia="Times New Roman" w:cs="Times New Roman"/>
                <w:lang w:val="en-US"/>
              </w:rPr>
              <w:t>25</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4.</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 xml:space="preserve"> Киясовские РЭС (Аварийно-техническое звено  по электросетям) (по согласованию)</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r w:rsidRPr="00864993">
              <w:rPr>
                <w:rFonts w:eastAsia="Times New Roman" w:cs="Times New Roman"/>
                <w:lang w:val="en-US"/>
              </w:rPr>
              <w:t>/100</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15</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lang w:val="en-US"/>
              </w:rPr>
              <w:t>3</w:t>
            </w:r>
            <w:r w:rsidRPr="00864993">
              <w:rPr>
                <w:rFonts w:eastAsia="Times New Roman" w:cs="Times New Roman"/>
              </w:rPr>
              <w:t>/20</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Ч»+1.00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5.</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ПО «Оптовик» (Подвижный пункт общественного питания, подвижный пункт продовольственного снабжения,</w:t>
            </w:r>
          </w:p>
          <w:p w:rsidR="00864993" w:rsidRPr="00864993" w:rsidRDefault="00864993" w:rsidP="00864993">
            <w:pPr>
              <w:suppressAutoHyphens/>
              <w:overflowPunct/>
              <w:autoSpaceDE/>
              <w:textAlignment w:val="auto"/>
              <w:rPr>
                <w:rFonts w:eastAsia="Times New Roman" w:cs="Times New Roman"/>
                <w:sz w:val="24"/>
              </w:rPr>
            </w:pPr>
            <w:r w:rsidRPr="00864993">
              <w:rPr>
                <w:rFonts w:eastAsia="Times New Roman" w:cs="Times New Roman"/>
              </w:rPr>
              <w:t>подвижный пункт вещевого снабжения, звено подвоза воды) (по согласованию)</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4</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37</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9</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«Ч»+2.00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6.</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 xml:space="preserve">МУПП «Коммун-сервис»  (Подвижная </w:t>
            </w:r>
            <w:r w:rsidRPr="00864993">
              <w:rPr>
                <w:rFonts w:eastAsia="Times New Roman" w:cs="Times New Roman"/>
              </w:rPr>
              <w:lastRenderedPageBreak/>
              <w:t xml:space="preserve">ремонтно-восстановительная группа технической службы, аварийно-техническое звено по водопроводным сетям, аварийно-техническое звено (по теплосетям) </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lastRenderedPageBreak/>
              <w:t>3</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23</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5</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Ч»+1.00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lastRenderedPageBreak/>
              <w:t>7.</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ООО «Киясовоагроснаб»    (Материально – технического снабжения)  (по согласованию)</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6</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«Ч»+6.00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8.</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Управление образования    (Звено для перевозки населения)</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6</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5</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«Ч»+6.00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9.</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Киясовский УТУ   (Группа связи)</w:t>
            </w:r>
          </w:p>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(по согласованию)</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4</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Ч»+1.00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10.</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 xml:space="preserve">СПК «Киясовский»   (Подвижная АЗС)(по согласованию) </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«Ч»+2.00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11.</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СПК «Киясовский», СПК им. Суворова (Команда защиты животных,</w:t>
            </w:r>
          </w:p>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команда защиты растений )</w:t>
            </w:r>
          </w:p>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(по согласованию)</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98</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6</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«Ч»+6.00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12.</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Управление по культуре, делам молодежи, спорту и туризму (Звено для перевозки культурных ценностей)</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6</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2</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«Ч»+2.00</w:t>
            </w:r>
          </w:p>
        </w:tc>
      </w:tr>
      <w:tr w:rsidR="00864993" w:rsidRPr="00864993" w:rsidTr="00864993">
        <w:tc>
          <w:tcPr>
            <w:tcW w:w="56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13.</w:t>
            </w:r>
          </w:p>
        </w:tc>
        <w:tc>
          <w:tcPr>
            <w:tcW w:w="3668" w:type="dxa"/>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 xml:space="preserve"> СПК Сводная группа </w:t>
            </w:r>
          </w:p>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 xml:space="preserve">(по согласованию) </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176</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3</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5</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«Ч»+6.00</w:t>
            </w:r>
          </w:p>
        </w:tc>
      </w:tr>
      <w:tr w:rsidR="00864993" w:rsidRPr="00864993" w:rsidTr="00864993">
        <w:tc>
          <w:tcPr>
            <w:tcW w:w="4235" w:type="dxa"/>
            <w:gridSpan w:val="2"/>
          </w:tcPr>
          <w:p w:rsidR="00864993" w:rsidRPr="00864993" w:rsidRDefault="00864993" w:rsidP="00864993">
            <w:pPr>
              <w:suppressAutoHyphens/>
              <w:overflowPunct/>
              <w:autoSpaceDE/>
              <w:textAlignment w:val="auto"/>
              <w:rPr>
                <w:rFonts w:eastAsia="Times New Roman" w:cs="Times New Roman"/>
              </w:rPr>
            </w:pPr>
            <w:r w:rsidRPr="00864993">
              <w:rPr>
                <w:rFonts w:eastAsia="Times New Roman" w:cs="Times New Roman"/>
              </w:rPr>
              <w:t>Итого по муниципальному образованию:</w:t>
            </w:r>
          </w:p>
        </w:tc>
        <w:tc>
          <w:tcPr>
            <w:tcW w:w="990"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19</w:t>
            </w:r>
          </w:p>
        </w:tc>
        <w:tc>
          <w:tcPr>
            <w:tcW w:w="1394"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10/100</w:t>
            </w:r>
          </w:p>
        </w:tc>
        <w:tc>
          <w:tcPr>
            <w:tcW w:w="868"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436</w:t>
            </w:r>
          </w:p>
        </w:tc>
        <w:tc>
          <w:tcPr>
            <w:tcW w:w="1387"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19/99</w:t>
            </w:r>
          </w:p>
        </w:tc>
        <w:tc>
          <w:tcPr>
            <w:tcW w:w="12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8</w:t>
            </w:r>
          </w:p>
        </w:tc>
        <w:tc>
          <w:tcPr>
            <w:tcW w:w="127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12</w:t>
            </w:r>
          </w:p>
        </w:tc>
        <w:tc>
          <w:tcPr>
            <w:tcW w:w="893"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41</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14</w:t>
            </w:r>
          </w:p>
        </w:tc>
        <w:tc>
          <w:tcPr>
            <w:tcW w:w="1395" w:type="dxa"/>
          </w:tcPr>
          <w:p w:rsidR="00864993" w:rsidRPr="00864993" w:rsidRDefault="00864993" w:rsidP="00864993">
            <w:pPr>
              <w:suppressAutoHyphens/>
              <w:overflowPunct/>
              <w:autoSpaceDE/>
              <w:jc w:val="center"/>
              <w:textAlignment w:val="auto"/>
              <w:rPr>
                <w:rFonts w:eastAsia="Times New Roman" w:cs="Times New Roman"/>
              </w:rPr>
            </w:pPr>
            <w:r w:rsidRPr="00864993">
              <w:rPr>
                <w:rFonts w:eastAsia="Times New Roman" w:cs="Times New Roman"/>
              </w:rPr>
              <w:t>-</w:t>
            </w:r>
          </w:p>
        </w:tc>
      </w:tr>
    </w:tbl>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autoSpaceDN w:val="0"/>
        <w:adjustRightInd w:val="0"/>
        <w:spacing w:line="276" w:lineRule="auto"/>
        <w:rPr>
          <w:rFonts w:eastAsia="Times New Roman" w:cs="Times New Roman"/>
          <w:sz w:val="26"/>
          <w:szCs w:val="26"/>
          <w:lang w:eastAsia="ru-RU"/>
        </w:rPr>
      </w:pPr>
    </w:p>
    <w:p w:rsidR="00864993" w:rsidRPr="00864993" w:rsidRDefault="00864993" w:rsidP="00864993">
      <w:pPr>
        <w:overflowPunct/>
        <w:autoSpaceDN w:val="0"/>
        <w:adjustRightInd w:val="0"/>
        <w:ind w:firstLine="567"/>
        <w:jc w:val="both"/>
        <w:textAlignment w:val="auto"/>
        <w:rPr>
          <w:rFonts w:eastAsia="Times New Roman" w:cs="Times New Roman"/>
          <w:color w:val="000000"/>
          <w:sz w:val="27"/>
          <w:szCs w:val="27"/>
          <w:lang w:eastAsia="ru-RU"/>
        </w:rPr>
      </w:pPr>
    </w:p>
    <w:p w:rsidR="00864993" w:rsidRPr="00864993" w:rsidRDefault="00864993" w:rsidP="00864993">
      <w:pPr>
        <w:overflowPunct/>
        <w:autoSpaceDE/>
        <w:jc w:val="both"/>
        <w:textAlignment w:val="auto"/>
        <w:rPr>
          <w:rFonts w:eastAsia="Times New Roman" w:cs="Times New Roman"/>
          <w:sz w:val="24"/>
          <w:szCs w:val="24"/>
          <w:lang w:eastAsia="x-none"/>
        </w:rPr>
      </w:pPr>
    </w:p>
    <w:p w:rsidR="00864993" w:rsidRPr="00864993" w:rsidRDefault="00864993" w:rsidP="00864993">
      <w:pPr>
        <w:overflowPunct/>
        <w:autoSpaceDE/>
        <w:textAlignment w:val="auto"/>
        <w:rPr>
          <w:rFonts w:eastAsia="Times New Roman" w:cs="Times New Roman"/>
          <w:sz w:val="26"/>
          <w:szCs w:val="26"/>
          <w:lang w:eastAsia="x-none"/>
        </w:rPr>
      </w:pPr>
    </w:p>
    <w:p w:rsidR="00864993" w:rsidRDefault="00864993">
      <w:pPr>
        <w:sectPr w:rsidR="00864993" w:rsidSect="00864993">
          <w:pgSz w:w="16838" w:h="11906" w:orient="landscape"/>
          <w:pgMar w:top="1701" w:right="1134" w:bottom="850" w:left="1134" w:header="708" w:footer="708" w:gutter="0"/>
          <w:cols w:space="708"/>
          <w:docGrid w:linePitch="360"/>
        </w:sectPr>
      </w:pPr>
    </w:p>
    <w:p w:rsidR="00864993" w:rsidRPr="00864993" w:rsidRDefault="00864993" w:rsidP="00864993">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3434715</wp:posOffset>
                </wp:positionH>
                <wp:positionV relativeFrom="paragraph">
                  <wp:posOffset>43815</wp:posOffset>
                </wp:positionV>
                <wp:extent cx="2684780" cy="901065"/>
                <wp:effectExtent l="10795" t="12700" r="9525" b="1016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901065"/>
                        </a:xfrm>
                        <a:prstGeom prst="rect">
                          <a:avLst/>
                        </a:prstGeom>
                        <a:solidFill>
                          <a:srgbClr val="FFFFFF"/>
                        </a:solidFill>
                        <a:ln w="9525">
                          <a:solidFill>
                            <a:srgbClr val="FFFFFF"/>
                          </a:solidFill>
                          <a:miter lim="800000"/>
                          <a:headEnd/>
                          <a:tailEnd/>
                        </a:ln>
                      </wps:spPr>
                      <wps:txb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1" style="position:absolute;left:0;text-align:left;margin-left:270.45pt;margin-top:3.45pt;width:211.4pt;height:7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" strokecolor="white">
                <v:textbo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-109855</wp:posOffset>
                </wp:positionH>
                <wp:positionV relativeFrom="paragraph">
                  <wp:posOffset>43815</wp:posOffset>
                </wp:positionV>
                <wp:extent cx="2447925" cy="1116330"/>
                <wp:effectExtent l="9525" t="12700" r="9525" b="1397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16330"/>
                        </a:xfrm>
                        <a:prstGeom prst="rect">
                          <a:avLst/>
                        </a:prstGeom>
                        <a:solidFill>
                          <a:srgbClr val="FFFFFF"/>
                        </a:solidFill>
                        <a:ln w="9525">
                          <a:solidFill>
                            <a:srgbClr val="FFFFFF"/>
                          </a:solidFill>
                          <a:miter lim="800000"/>
                          <a:headEnd/>
                          <a:tailEnd/>
                        </a:ln>
                      </wps:spPr>
                      <wps:txb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2" style="position:absolute;left:0;text-align:left;margin-left:-8.65pt;margin-top:3.45pt;width:192.75pt;height:8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" strokecolor="white">
                <v:textbo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txbxContent>
                </v:textbox>
              </v:rect>
            </w:pict>
          </mc:Fallback>
        </mc:AlternateContent>
      </w:r>
    </w:p>
    <w:p w:rsidR="00864993" w:rsidRPr="00864993" w:rsidRDefault="00864993" w:rsidP="00864993">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7052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9" name="Рисунок 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93" w:rsidRPr="00864993" w:rsidRDefault="00864993" w:rsidP="00864993">
      <w:pPr>
        <w:autoSpaceDN w:val="0"/>
        <w:adjustRightInd w:val="0"/>
        <w:jc w:val="center"/>
        <w:rPr>
          <w:rFonts w:eastAsia="Times New Roman" w:cs="Times New Roman"/>
          <w:lang w:eastAsia="ru-RU"/>
        </w:rPr>
      </w:pPr>
    </w:p>
    <w:p w:rsidR="00864993" w:rsidRPr="00864993" w:rsidRDefault="00864993" w:rsidP="00864993">
      <w:pPr>
        <w:autoSpaceDN w:val="0"/>
        <w:adjustRightInd w:val="0"/>
        <w:jc w:val="center"/>
        <w:rPr>
          <w:rFonts w:eastAsia="Times New Roman" w:cs="Times New Roman"/>
          <w:lang w:eastAsia="ru-RU"/>
        </w:rPr>
      </w:pPr>
    </w:p>
    <w:p w:rsidR="00864993" w:rsidRPr="00864993" w:rsidRDefault="00864993" w:rsidP="00864993">
      <w:pPr>
        <w:autoSpaceDN w:val="0"/>
        <w:adjustRightInd w:val="0"/>
        <w:jc w:val="center"/>
        <w:rPr>
          <w:rFonts w:eastAsia="Times New Roman" w:cs="Times New Roman"/>
          <w:sz w:val="26"/>
          <w:szCs w:val="26"/>
          <w:lang w:eastAsia="ru-RU"/>
        </w:rPr>
      </w:pPr>
    </w:p>
    <w:p w:rsidR="00864993" w:rsidRPr="00864993" w:rsidRDefault="00864993" w:rsidP="00864993">
      <w:pPr>
        <w:autoSpaceDN w:val="0"/>
        <w:adjustRightInd w:val="0"/>
        <w:jc w:val="center"/>
        <w:rPr>
          <w:rFonts w:eastAsia="Times New Roman" w:cs="Times New Roman"/>
          <w:sz w:val="16"/>
          <w:szCs w:val="16"/>
          <w:lang w:eastAsia="ru-RU"/>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864993" w:rsidRPr="00864993" w:rsidRDefault="00864993" w:rsidP="00864993">
      <w:pPr>
        <w:autoSpaceDN w:val="0"/>
        <w:adjustRightInd w:val="0"/>
        <w:jc w:val="center"/>
        <w:rPr>
          <w:rFonts w:eastAsia="Times New Roman" w:cs="Times New Roman"/>
          <w:b/>
          <w:sz w:val="28"/>
          <w:lang w:eastAsia="ru-RU"/>
        </w:rPr>
      </w:pPr>
    </w:p>
    <w:p w:rsidR="00864993" w:rsidRPr="00864993" w:rsidRDefault="00864993" w:rsidP="00864993">
      <w:pPr>
        <w:autoSpaceDN w:val="0"/>
        <w:adjustRightInd w:val="0"/>
        <w:jc w:val="center"/>
        <w:rPr>
          <w:rFonts w:eastAsia="Times New Roman" w:cs="Times New Roman"/>
          <w:b/>
          <w:sz w:val="24"/>
          <w:lang w:eastAsia="ru-RU"/>
        </w:rPr>
      </w:pPr>
      <w:r w:rsidRPr="00864993">
        <w:rPr>
          <w:rFonts w:eastAsia="Times New Roman" w:cs="Times New Roman"/>
          <w:b/>
          <w:sz w:val="28"/>
          <w:lang w:eastAsia="ru-RU"/>
        </w:rPr>
        <w:t>ПОСТАНОВЛЕНИЕ</w:t>
      </w:r>
    </w:p>
    <w:p w:rsidR="00864993" w:rsidRPr="00864993" w:rsidRDefault="00864993" w:rsidP="00864993">
      <w:pPr>
        <w:autoSpaceDN w:val="0"/>
        <w:adjustRightInd w:val="0"/>
        <w:jc w:val="center"/>
        <w:rPr>
          <w:rFonts w:eastAsia="Times New Roman" w:cs="Times New Roman"/>
          <w:sz w:val="24"/>
          <w:lang w:eastAsia="ru-RU"/>
        </w:rPr>
      </w:pPr>
    </w:p>
    <w:p w:rsidR="00864993" w:rsidRPr="00864993" w:rsidRDefault="00864993" w:rsidP="00864993">
      <w:pPr>
        <w:autoSpaceDN w:val="0"/>
        <w:adjustRightInd w:val="0"/>
        <w:rPr>
          <w:rFonts w:eastAsia="Times New Roman" w:cs="Times New Roman"/>
          <w:sz w:val="26"/>
          <w:szCs w:val="26"/>
          <w:lang w:eastAsia="ru-RU"/>
        </w:rPr>
      </w:pPr>
      <w:r w:rsidRPr="00864993">
        <w:rPr>
          <w:rFonts w:eastAsia="Times New Roman" w:cs="Times New Roman"/>
          <w:sz w:val="26"/>
          <w:szCs w:val="26"/>
          <w:lang w:eastAsia="ru-RU"/>
        </w:rPr>
        <w:t>02 марта 2022 года                                                                                                       № 190</w:t>
      </w:r>
    </w:p>
    <w:p w:rsidR="00864993" w:rsidRPr="00864993" w:rsidRDefault="00864993" w:rsidP="00864993">
      <w:pPr>
        <w:tabs>
          <w:tab w:val="center" w:pos="4818"/>
          <w:tab w:val="left" w:pos="5865"/>
        </w:tabs>
        <w:autoSpaceDN w:val="0"/>
        <w:adjustRightInd w:val="0"/>
        <w:rPr>
          <w:rFonts w:eastAsia="Times New Roman" w:cs="Times New Roman"/>
          <w:sz w:val="26"/>
          <w:szCs w:val="26"/>
          <w:lang w:eastAsia="ru-RU"/>
        </w:rPr>
      </w:pPr>
      <w:r w:rsidRPr="00864993">
        <w:rPr>
          <w:rFonts w:eastAsia="Times New Roman" w:cs="Times New Roman"/>
          <w:sz w:val="26"/>
          <w:szCs w:val="26"/>
          <w:lang w:eastAsia="ru-RU"/>
        </w:rPr>
        <w:tab/>
        <w:t>с. Киясово</w:t>
      </w:r>
      <w:r w:rsidRPr="00864993">
        <w:rPr>
          <w:rFonts w:eastAsia="Times New Roman" w:cs="Times New Roman"/>
          <w:sz w:val="26"/>
          <w:szCs w:val="26"/>
          <w:lang w:eastAsia="ru-RU"/>
        </w:rPr>
        <w:tab/>
      </w:r>
    </w:p>
    <w:p w:rsidR="00864993" w:rsidRPr="00864993" w:rsidRDefault="00864993" w:rsidP="00864993">
      <w:pPr>
        <w:overflowPunct/>
        <w:autoSpaceDN w:val="0"/>
        <w:adjustRightInd w:val="0"/>
        <w:textAlignment w:val="auto"/>
        <w:rPr>
          <w:rFonts w:eastAsia="Times New Roman" w:cs="Times New Roman"/>
          <w:color w:val="000000"/>
          <w:sz w:val="24"/>
          <w:szCs w:val="24"/>
          <w:lang w:eastAsia="ru-RU"/>
        </w:rPr>
      </w:pPr>
    </w:p>
    <w:p w:rsidR="00864993" w:rsidRPr="00864993" w:rsidRDefault="00864993" w:rsidP="00864993">
      <w:pPr>
        <w:autoSpaceDN w:val="0"/>
        <w:adjustRightInd w:val="0"/>
        <w:jc w:val="center"/>
        <w:rPr>
          <w:rFonts w:eastAsia="Times New Roman" w:cs="Times New Roman"/>
          <w:b/>
          <w:sz w:val="26"/>
          <w:szCs w:val="26"/>
          <w:lang w:eastAsia="ru-RU"/>
        </w:rPr>
      </w:pPr>
      <w:r w:rsidRPr="00864993">
        <w:rPr>
          <w:rFonts w:eastAsia="Times New Roman" w:cs="Times New Roman"/>
          <w:b/>
          <w:sz w:val="26"/>
          <w:szCs w:val="26"/>
          <w:lang w:eastAsia="ru-RU"/>
        </w:rPr>
        <w:t xml:space="preserve">О создании комиссии по повышению устойчивости функционирования </w:t>
      </w:r>
    </w:p>
    <w:p w:rsidR="00864993" w:rsidRPr="00864993" w:rsidRDefault="00864993" w:rsidP="00864993">
      <w:pPr>
        <w:autoSpaceDN w:val="0"/>
        <w:adjustRightInd w:val="0"/>
        <w:jc w:val="center"/>
        <w:rPr>
          <w:rFonts w:eastAsia="Times New Roman" w:cs="Times New Roman"/>
          <w:b/>
          <w:sz w:val="26"/>
          <w:szCs w:val="26"/>
          <w:lang w:eastAsia="ru-RU"/>
        </w:rPr>
      </w:pPr>
      <w:r w:rsidRPr="00864993">
        <w:rPr>
          <w:rFonts w:eastAsia="Times New Roman" w:cs="Times New Roman"/>
          <w:b/>
          <w:sz w:val="26"/>
          <w:szCs w:val="26"/>
          <w:lang w:eastAsia="ru-RU"/>
        </w:rPr>
        <w:t xml:space="preserve">организаций в военное время и в чрезвычайных ситуациях на территории </w:t>
      </w:r>
    </w:p>
    <w:p w:rsidR="00864993" w:rsidRPr="00864993" w:rsidRDefault="00864993" w:rsidP="00864993">
      <w:pPr>
        <w:autoSpaceDN w:val="0"/>
        <w:adjustRightInd w:val="0"/>
        <w:jc w:val="center"/>
        <w:rPr>
          <w:rFonts w:eastAsia="Times New Roman" w:cs="Times New Roman"/>
          <w:b/>
          <w:sz w:val="26"/>
          <w:szCs w:val="26"/>
          <w:lang w:eastAsia="ru-RU"/>
        </w:rPr>
      </w:pPr>
      <w:r w:rsidRPr="00864993">
        <w:rPr>
          <w:rFonts w:eastAsia="Times New Roman" w:cs="Times New Roman"/>
          <w:b/>
          <w:sz w:val="26"/>
          <w:szCs w:val="26"/>
          <w:lang w:eastAsia="ru-RU"/>
        </w:rPr>
        <w:t xml:space="preserve">муниципального образования «Муниципальный округ </w:t>
      </w:r>
    </w:p>
    <w:p w:rsidR="00864993" w:rsidRPr="00864993" w:rsidRDefault="00864993" w:rsidP="00864993">
      <w:pPr>
        <w:autoSpaceDN w:val="0"/>
        <w:adjustRightInd w:val="0"/>
        <w:jc w:val="center"/>
        <w:rPr>
          <w:rFonts w:eastAsia="Times New Roman" w:cs="Times New Roman"/>
          <w:b/>
          <w:sz w:val="26"/>
          <w:szCs w:val="26"/>
          <w:lang w:eastAsia="ru-RU"/>
        </w:rPr>
      </w:pPr>
      <w:r w:rsidRPr="00864993">
        <w:rPr>
          <w:rFonts w:eastAsia="Times New Roman" w:cs="Times New Roman"/>
          <w:b/>
          <w:sz w:val="26"/>
          <w:szCs w:val="26"/>
          <w:lang w:eastAsia="ru-RU"/>
        </w:rPr>
        <w:t>Киясовский район Удмуртской Республики»</w:t>
      </w: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ind w:firstLine="709"/>
        <w:rPr>
          <w:rFonts w:eastAsia="Times New Roman" w:cs="Times New Roman"/>
          <w:sz w:val="26"/>
          <w:szCs w:val="2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xml:space="preserve">В соответствии с Федеральным законом от 12 февраля 1998 года № 28-ФЗ «О гражданской обороне», Федеральным законом от 21 декабря 1994 года № 68-ФЗ «О защите населения и территорий от чрезвычайных ситуаций природного и техногенного  характера», Федеральным законом от 26 февраля 1997 года № 31-ФЗ «О мобилизационной подготовке и мобилизации в Российской Федерации», постановлением Правительства Российской Федерации от 26 ноября 2007 года № 804 «Об утверждении Положения о гражданской обороне в Российской Федерации», постановлением Правительства Удмуртской Республики от 6 декабря 2004 года № 145 «Об Удмуртской территориальной подсистеме единой государственной системы предупреждения и ликвидации чрезвычайных ситуаций», постановлением Правительства Удмуртской Республики от 26 сентября 2011 года № 344 «О комиссии по повышению устойчивости функционирования экономики Удмуртской Республики в чрезвычайных ситуациях и в военное время», в целях организации планирования и координации выполнения мероприятий по повышению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функционирования экономики муниципального образования «Киясовский район» в чрезвычайных ситуациях и опасностях, возникающих при ведении военных действий или вследствие этих действий, в соответствии со статьями 30,32 Устава муниципального образования «Муниципальный округ Киясовский район Удмуртской Республики» </w:t>
      </w: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i/>
          <w:color w:val="000000"/>
          <w:spacing w:val="-2"/>
          <w:w w:val="102"/>
          <w:sz w:val="26"/>
          <w:szCs w:val="26"/>
          <w:lang w:eastAsia="ru-RU"/>
        </w:rPr>
      </w:pPr>
      <w:r w:rsidRPr="00864993">
        <w:rPr>
          <w:rFonts w:eastAsia="Times New Roman" w:cs="Times New Roman"/>
          <w:color w:val="000000"/>
          <w:spacing w:val="-2"/>
          <w:w w:val="102"/>
          <w:sz w:val="26"/>
          <w:szCs w:val="26"/>
          <w:lang w:eastAsia="ru-RU"/>
        </w:rPr>
        <w:t>ПОСТАНОВЛЯЮ:</w:t>
      </w:r>
    </w:p>
    <w:p w:rsidR="00864993" w:rsidRPr="00864993" w:rsidRDefault="00864993" w:rsidP="00864993">
      <w:pPr>
        <w:autoSpaceDN w:val="0"/>
        <w:adjustRightInd w:val="0"/>
        <w:ind w:firstLine="709"/>
        <w:rPr>
          <w:rFonts w:eastAsia="Times New Roman" w:cs="Times New Roman"/>
          <w:sz w:val="26"/>
          <w:szCs w:val="26"/>
          <w:lang w:eastAsia="ru-RU"/>
        </w:rPr>
      </w:pPr>
      <w:r w:rsidRPr="00864993">
        <w:rPr>
          <w:rFonts w:eastAsia="Times New Roman" w:cs="Times New Roman"/>
          <w:sz w:val="26"/>
          <w:szCs w:val="26"/>
          <w:lang w:eastAsia="ru-RU"/>
        </w:rPr>
        <w:t>1. Утвердить:</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xml:space="preserve">Положение о комиссии по повышению устойчивости функционирования организаций в военное время и в чрезвычайных ситуациях на территории муниципального образования «Муниципальный округ Киясовский район Удмуртской Республики» приложение № 1; </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xml:space="preserve">Состав комиссии по повышению устойчивости функционирования организаций в военное время и в чрезвычайных ситуациях на территории муниципального образования «Муниципальный округ Киясовский район Удмуртской Республики» приложение № 2. </w:t>
      </w:r>
    </w:p>
    <w:p w:rsidR="00864993" w:rsidRPr="00864993" w:rsidRDefault="00864993" w:rsidP="00864993">
      <w:pPr>
        <w:shd w:val="clear" w:color="auto" w:fill="FFFFFF"/>
        <w:autoSpaceDN w:val="0"/>
        <w:adjustRightInd w:val="0"/>
        <w:ind w:firstLine="709"/>
        <w:rPr>
          <w:rFonts w:eastAsia="Times New Roman" w:cs="Times New Roman"/>
          <w:sz w:val="26"/>
          <w:szCs w:val="26"/>
          <w:lang w:eastAsia="ru-RU"/>
        </w:rPr>
      </w:pPr>
      <w:r w:rsidRPr="00864993">
        <w:rPr>
          <w:rFonts w:eastAsia="Times New Roman" w:cs="Times New Roman"/>
          <w:sz w:val="26"/>
          <w:szCs w:val="26"/>
          <w:lang w:eastAsia="ru-RU"/>
        </w:rPr>
        <w:lastRenderedPageBreak/>
        <w:t>2. Рекомендовать Управлению по работе с территориями, руководителям организаций, организовать работу по повышению устойчивости функционирования организаций в военное время и в чрезвычайных ситуациях на своих территориях.</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Arial Unicode MS" w:cs="Times New Roman"/>
          <w:kern w:val="1"/>
          <w:sz w:val="26"/>
          <w:szCs w:val="26"/>
          <w:lang/>
        </w:rPr>
        <w:t>3. С</w:t>
      </w:r>
      <w:r w:rsidRPr="00864993">
        <w:rPr>
          <w:rFonts w:eastAsia="Times New Roman" w:cs="Times New Roman"/>
          <w:sz w:val="26"/>
          <w:szCs w:val="26"/>
          <w:lang w:eastAsia="ru-RU"/>
        </w:rPr>
        <w:t>читать утратившим силу</w:t>
      </w:r>
      <w:r w:rsidRPr="00864993">
        <w:rPr>
          <w:rFonts w:eastAsia="Arial Unicode MS" w:cs="Times New Roman"/>
          <w:kern w:val="1"/>
          <w:sz w:val="26"/>
          <w:szCs w:val="26"/>
          <w:lang/>
        </w:rPr>
        <w:t xml:space="preserve"> постановление </w:t>
      </w:r>
      <w:r w:rsidRPr="00864993">
        <w:rPr>
          <w:rFonts w:eastAsia="Times New Roman" w:cs="Times New Roman"/>
          <w:sz w:val="26"/>
          <w:szCs w:val="26"/>
          <w:lang w:eastAsia="ru-RU"/>
        </w:rPr>
        <w:t>Администрации муниципального образования «Киясовский район» от 28.05.2018 № 245 «О создании комиссии по повышению устойчивости функционирования организаций в военное время и в чрезвычайных ситуациях на территории муниципального образования «Киясовский район»</w:t>
      </w:r>
    </w:p>
    <w:p w:rsidR="00864993" w:rsidRPr="00864993" w:rsidRDefault="00864993" w:rsidP="00864993">
      <w:pPr>
        <w:shd w:val="clear" w:color="auto" w:fill="FFFFFF"/>
        <w:autoSpaceDN w:val="0"/>
        <w:adjustRightInd w:val="0"/>
        <w:ind w:firstLine="709"/>
        <w:rPr>
          <w:rFonts w:eastAsia="Times New Roman" w:cs="Times New Roman"/>
          <w:sz w:val="26"/>
          <w:szCs w:val="26"/>
          <w:lang w:eastAsia="ru-RU"/>
        </w:rPr>
      </w:pPr>
      <w:r w:rsidRPr="00864993">
        <w:rPr>
          <w:rFonts w:eastAsia="Times New Roman" w:cs="Times New Roman"/>
          <w:sz w:val="26"/>
          <w:szCs w:val="26"/>
          <w:lang w:eastAsia="ru-RU"/>
        </w:rPr>
        <w:t xml:space="preserve">4. </w:t>
      </w:r>
      <w:r w:rsidRPr="00864993">
        <w:rPr>
          <w:rFonts w:eastAsia="Times New Roman" w:cs="Times New Roman"/>
          <w:bCs/>
          <w:sz w:val="26"/>
          <w:szCs w:val="26"/>
          <w:lang w:eastAsia="ru-RU"/>
        </w:rPr>
        <w:t xml:space="preserve">Опубликовать настоящее постановление в Вестнике правовых актов органов местного самоуправления </w:t>
      </w:r>
      <w:r w:rsidRPr="00864993">
        <w:rPr>
          <w:rFonts w:eastAsia="Times New Roman" w:cs="Times New Roman"/>
          <w:sz w:val="26"/>
          <w:szCs w:val="26"/>
          <w:lang w:eastAsia="ru-RU"/>
        </w:rPr>
        <w:t xml:space="preserve">муниципального образования «Киясовский район» </w:t>
      </w:r>
      <w:r w:rsidRPr="00864993">
        <w:rPr>
          <w:rFonts w:eastAsia="Times New Roman" w:cs="Times New Roman"/>
          <w:bCs/>
          <w:sz w:val="26"/>
          <w:szCs w:val="26"/>
          <w:lang w:eastAsia="ru-RU"/>
        </w:rPr>
        <w:t xml:space="preserve">и разместить его на официальном сайте органов местного самоуправления </w:t>
      </w:r>
      <w:r w:rsidRPr="00864993">
        <w:rPr>
          <w:rFonts w:eastAsia="Times New Roman" w:cs="Times New Roman"/>
          <w:sz w:val="26"/>
          <w:szCs w:val="26"/>
          <w:lang w:eastAsia="ru-RU"/>
        </w:rPr>
        <w:t xml:space="preserve"> Киясовского района </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5. Контроль за выполнением настоящего постановления возложить на председателя комиссии по чрезвычайным ситуациям и обеспечению  пожарной безопасности Администрации муниципального образования «Муниципальный округ Киясовский район Удмуртской Республики».</w:t>
      </w: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overflowPunct/>
        <w:autoSpaceDE/>
        <w:ind w:right="-2"/>
        <w:jc w:val="both"/>
        <w:textAlignment w:val="auto"/>
        <w:rPr>
          <w:rFonts w:eastAsia="Times New Roman" w:cs="Times New Roman"/>
          <w:sz w:val="26"/>
          <w:szCs w:val="26"/>
          <w:lang w:val="x-none" w:eastAsia="x-none"/>
        </w:rPr>
      </w:pPr>
      <w:r w:rsidRPr="00864993">
        <w:rPr>
          <w:rFonts w:eastAsia="Times New Roman" w:cs="Times New Roman"/>
          <w:sz w:val="26"/>
          <w:szCs w:val="26"/>
          <w:lang w:val="x-none" w:eastAsia="x-none"/>
        </w:rPr>
        <w:t xml:space="preserve">Глава муниципального образования </w:t>
      </w:r>
    </w:p>
    <w:p w:rsidR="00864993" w:rsidRPr="00864993" w:rsidRDefault="00864993" w:rsidP="00864993">
      <w:pPr>
        <w:overflowPunct/>
        <w:autoSpaceDE/>
        <w:ind w:right="-2"/>
        <w:jc w:val="both"/>
        <w:textAlignment w:val="auto"/>
        <w:rPr>
          <w:rFonts w:eastAsia="Times New Roman" w:cs="Times New Roman"/>
          <w:sz w:val="26"/>
          <w:szCs w:val="26"/>
          <w:lang w:eastAsia="x-none"/>
        </w:rPr>
      </w:pPr>
      <w:r w:rsidRPr="00864993">
        <w:rPr>
          <w:rFonts w:eastAsia="Times New Roman" w:cs="Times New Roman"/>
          <w:sz w:val="26"/>
          <w:szCs w:val="26"/>
          <w:lang w:val="x-none" w:eastAsia="x-none"/>
        </w:rPr>
        <w:t>«</w:t>
      </w:r>
      <w:r w:rsidRPr="00864993">
        <w:rPr>
          <w:rFonts w:eastAsia="Times New Roman" w:cs="Times New Roman"/>
          <w:sz w:val="26"/>
          <w:szCs w:val="26"/>
          <w:lang w:eastAsia="x-none"/>
        </w:rPr>
        <w:t>Муниципальный округ</w:t>
      </w:r>
    </w:p>
    <w:p w:rsidR="00864993" w:rsidRPr="00864993" w:rsidRDefault="00864993" w:rsidP="00864993">
      <w:pPr>
        <w:autoSpaceDN w:val="0"/>
        <w:adjustRightInd w:val="0"/>
        <w:rPr>
          <w:rFonts w:eastAsia="Times New Roman" w:cs="Times New Roman"/>
          <w:sz w:val="26"/>
          <w:szCs w:val="26"/>
          <w:lang w:eastAsia="ru-RU"/>
        </w:rPr>
      </w:pPr>
      <w:r w:rsidRPr="00864993">
        <w:rPr>
          <w:rFonts w:eastAsia="Times New Roman" w:cs="Times New Roman"/>
          <w:sz w:val="26"/>
          <w:szCs w:val="26"/>
          <w:lang w:eastAsia="ru-RU"/>
        </w:rPr>
        <w:t>Киясовский район Удмуртской Республики»                                            С.В. Мерзляков</w:t>
      </w: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widowControl w:val="0"/>
        <w:tabs>
          <w:tab w:val="left" w:pos="5670"/>
        </w:tabs>
        <w:overflowPunct/>
        <w:autoSpaceDN w:val="0"/>
        <w:adjustRightInd w:val="0"/>
        <w:ind w:firstLine="567"/>
        <w:textAlignment w:val="auto"/>
        <w:rPr>
          <w:rFonts w:eastAsia="Times New Roman" w:cs="Times New Roman"/>
          <w:sz w:val="26"/>
          <w:szCs w:val="26"/>
          <w:lang w:eastAsia="ru-RU"/>
        </w:rPr>
      </w:pPr>
    </w:p>
    <w:p w:rsidR="00864993" w:rsidRPr="00864993" w:rsidRDefault="00864993" w:rsidP="00864993">
      <w:pPr>
        <w:widowControl w:val="0"/>
        <w:tabs>
          <w:tab w:val="left" w:pos="5670"/>
        </w:tabs>
        <w:overflowPunct/>
        <w:autoSpaceDN w:val="0"/>
        <w:adjustRightInd w:val="0"/>
        <w:ind w:firstLine="567"/>
        <w:textAlignment w:val="auto"/>
        <w:rPr>
          <w:rFonts w:eastAsia="Times New Roman" w:cs="Times New Roman"/>
          <w:sz w:val="26"/>
          <w:szCs w:val="26"/>
          <w:lang w:eastAsia="ru-RU"/>
        </w:rPr>
      </w:pPr>
    </w:p>
    <w:p w:rsidR="00864993" w:rsidRPr="00864993" w:rsidRDefault="00864993" w:rsidP="00330FAC">
      <w:pPr>
        <w:widowControl w:val="0"/>
        <w:overflowPunct/>
        <w:autoSpaceDN w:val="0"/>
        <w:adjustRightInd w:val="0"/>
        <w:ind w:left="5670"/>
        <w:textAlignment w:val="auto"/>
        <w:rPr>
          <w:rFonts w:eastAsia="Times New Roman" w:cs="Times New Roman"/>
          <w:sz w:val="24"/>
          <w:szCs w:val="24"/>
          <w:lang w:eastAsia="ru-RU"/>
        </w:rPr>
      </w:pPr>
      <w:r w:rsidRPr="00864993">
        <w:rPr>
          <w:rFonts w:eastAsia="Times New Roman" w:cs="Times New Roman"/>
          <w:sz w:val="24"/>
          <w:szCs w:val="24"/>
          <w:lang w:eastAsia="ru-RU"/>
        </w:rPr>
        <w:t>Приложение № 1</w:t>
      </w:r>
    </w:p>
    <w:p w:rsidR="00864993" w:rsidRPr="00864993" w:rsidRDefault="00864993" w:rsidP="00330FAC">
      <w:pPr>
        <w:widowControl w:val="0"/>
        <w:overflowPunct/>
        <w:autoSpaceDN w:val="0"/>
        <w:adjustRightInd w:val="0"/>
        <w:ind w:left="5670"/>
        <w:textAlignment w:val="auto"/>
        <w:rPr>
          <w:rFonts w:eastAsia="Times New Roman" w:cs="Times New Roman"/>
          <w:sz w:val="24"/>
          <w:szCs w:val="24"/>
          <w:lang w:eastAsia="ru-RU"/>
        </w:rPr>
      </w:pPr>
    </w:p>
    <w:p w:rsidR="00864993" w:rsidRPr="00864993" w:rsidRDefault="00864993" w:rsidP="00330FAC">
      <w:pPr>
        <w:widowControl w:val="0"/>
        <w:overflowPunct/>
        <w:autoSpaceDN w:val="0"/>
        <w:adjustRightInd w:val="0"/>
        <w:ind w:left="5670"/>
        <w:textAlignment w:val="auto"/>
        <w:rPr>
          <w:rFonts w:eastAsia="Times New Roman" w:cs="Times New Roman"/>
          <w:sz w:val="24"/>
          <w:szCs w:val="24"/>
          <w:lang w:eastAsia="ru-RU"/>
        </w:rPr>
      </w:pPr>
      <w:r w:rsidRPr="00864993">
        <w:rPr>
          <w:rFonts w:eastAsia="Times New Roman" w:cs="Times New Roman"/>
          <w:sz w:val="24"/>
          <w:szCs w:val="24"/>
          <w:lang w:eastAsia="ru-RU"/>
        </w:rPr>
        <w:t xml:space="preserve">УТВЕРЖДЕНО </w:t>
      </w:r>
    </w:p>
    <w:p w:rsidR="00864993" w:rsidRPr="00864993" w:rsidRDefault="00864993" w:rsidP="00330FAC">
      <w:pPr>
        <w:widowControl w:val="0"/>
        <w:overflowPunct/>
        <w:autoSpaceDN w:val="0"/>
        <w:adjustRightInd w:val="0"/>
        <w:ind w:left="5670"/>
        <w:textAlignment w:val="auto"/>
        <w:rPr>
          <w:rFonts w:eastAsia="Times New Roman" w:cs="Times New Roman"/>
          <w:sz w:val="24"/>
          <w:szCs w:val="24"/>
          <w:lang w:eastAsia="ru-RU"/>
        </w:rPr>
      </w:pPr>
      <w:r w:rsidRPr="00864993">
        <w:rPr>
          <w:rFonts w:eastAsia="Times New Roman" w:cs="Times New Roman"/>
          <w:sz w:val="24"/>
          <w:szCs w:val="24"/>
          <w:lang w:eastAsia="ru-RU"/>
        </w:rPr>
        <w:t xml:space="preserve">постановлением Администрации </w:t>
      </w:r>
    </w:p>
    <w:p w:rsidR="00864993" w:rsidRPr="00864993" w:rsidRDefault="00864993" w:rsidP="00330FAC">
      <w:pPr>
        <w:widowControl w:val="0"/>
        <w:overflowPunct/>
        <w:autoSpaceDN w:val="0"/>
        <w:adjustRightInd w:val="0"/>
        <w:ind w:left="5670"/>
        <w:textAlignment w:val="auto"/>
        <w:rPr>
          <w:rFonts w:eastAsia="Times New Roman" w:cs="Times New Roman"/>
          <w:sz w:val="24"/>
          <w:szCs w:val="24"/>
          <w:lang w:eastAsia="ru-RU"/>
        </w:rPr>
      </w:pP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p>
    <w:p w:rsidR="00864993" w:rsidRPr="00864993" w:rsidRDefault="00864993" w:rsidP="00330FAC">
      <w:pPr>
        <w:widowControl w:val="0"/>
        <w:overflowPunct/>
        <w:autoSpaceDN w:val="0"/>
        <w:adjustRightInd w:val="0"/>
        <w:ind w:left="5670"/>
        <w:textAlignment w:val="auto"/>
        <w:rPr>
          <w:rFonts w:eastAsia="Times New Roman" w:cs="Times New Roman"/>
          <w:sz w:val="24"/>
          <w:szCs w:val="24"/>
          <w:lang w:eastAsia="ru-RU"/>
        </w:rPr>
      </w:pPr>
      <w:r w:rsidRPr="00864993">
        <w:rPr>
          <w:rFonts w:eastAsia="Times New Roman" w:cs="Times New Roman"/>
          <w:sz w:val="24"/>
          <w:szCs w:val="24"/>
          <w:lang w:eastAsia="ru-RU"/>
        </w:rPr>
        <w:t>от 02.03. 2022 года № 190</w:t>
      </w: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jc w:val="center"/>
        <w:rPr>
          <w:rFonts w:eastAsia="Times New Roman" w:cs="Times New Roman"/>
          <w:b/>
          <w:sz w:val="26"/>
          <w:szCs w:val="26"/>
          <w:lang w:eastAsia="ru-RU"/>
        </w:rPr>
      </w:pPr>
      <w:r w:rsidRPr="00864993">
        <w:rPr>
          <w:rFonts w:eastAsia="Times New Roman" w:cs="Times New Roman"/>
          <w:b/>
          <w:sz w:val="24"/>
          <w:szCs w:val="24"/>
          <w:lang w:eastAsia="ru-RU"/>
        </w:rPr>
        <w:t>ПОЛОЖЕНИЕ</w:t>
      </w:r>
      <w:r w:rsidRPr="00864993">
        <w:rPr>
          <w:rFonts w:eastAsia="Times New Roman" w:cs="Times New Roman"/>
          <w:b/>
          <w:sz w:val="24"/>
          <w:szCs w:val="24"/>
          <w:lang w:eastAsia="ru-RU"/>
        </w:rPr>
        <w:cr/>
      </w:r>
      <w:r w:rsidRPr="00864993">
        <w:rPr>
          <w:rFonts w:eastAsia="Times New Roman" w:cs="Times New Roman"/>
          <w:b/>
          <w:sz w:val="26"/>
          <w:szCs w:val="26"/>
          <w:lang w:eastAsia="ru-RU"/>
        </w:rPr>
        <w:t xml:space="preserve"> О создании комиссии по повышению устойчивости функционирования </w:t>
      </w:r>
    </w:p>
    <w:p w:rsidR="00864993" w:rsidRPr="00864993" w:rsidRDefault="00864993" w:rsidP="00864993">
      <w:pPr>
        <w:autoSpaceDN w:val="0"/>
        <w:adjustRightInd w:val="0"/>
        <w:jc w:val="center"/>
        <w:rPr>
          <w:rFonts w:eastAsia="Times New Roman" w:cs="Times New Roman"/>
          <w:b/>
          <w:sz w:val="26"/>
          <w:szCs w:val="26"/>
          <w:lang w:eastAsia="ru-RU"/>
        </w:rPr>
      </w:pPr>
      <w:r w:rsidRPr="00864993">
        <w:rPr>
          <w:rFonts w:eastAsia="Times New Roman" w:cs="Times New Roman"/>
          <w:b/>
          <w:sz w:val="26"/>
          <w:szCs w:val="26"/>
          <w:lang w:eastAsia="ru-RU"/>
        </w:rPr>
        <w:t xml:space="preserve">организаций в военное время и в чрезвычайных ситуациях на территории </w:t>
      </w:r>
    </w:p>
    <w:p w:rsidR="00864993" w:rsidRPr="00864993" w:rsidRDefault="00864993" w:rsidP="00864993">
      <w:pPr>
        <w:autoSpaceDN w:val="0"/>
        <w:adjustRightInd w:val="0"/>
        <w:jc w:val="center"/>
        <w:rPr>
          <w:rFonts w:eastAsia="Times New Roman" w:cs="Times New Roman"/>
          <w:b/>
          <w:sz w:val="26"/>
          <w:szCs w:val="26"/>
          <w:lang w:eastAsia="ru-RU"/>
        </w:rPr>
      </w:pPr>
      <w:r w:rsidRPr="00864993">
        <w:rPr>
          <w:rFonts w:eastAsia="Times New Roman" w:cs="Times New Roman"/>
          <w:b/>
          <w:sz w:val="26"/>
          <w:szCs w:val="26"/>
          <w:lang w:eastAsia="ru-RU"/>
        </w:rPr>
        <w:t>муниципального образования «Муниципальный округ Киясовский район Удмуртской Республики»</w:t>
      </w:r>
    </w:p>
    <w:p w:rsidR="00864993" w:rsidRPr="00864993" w:rsidRDefault="00864993" w:rsidP="00864993">
      <w:pPr>
        <w:autoSpaceDN w:val="0"/>
        <w:adjustRightInd w:val="0"/>
        <w:jc w:val="center"/>
        <w:rPr>
          <w:rFonts w:eastAsia="Times New Roman" w:cs="Times New Roman"/>
          <w:sz w:val="24"/>
          <w:szCs w:val="24"/>
          <w:lang w:eastAsia="ru-RU"/>
        </w:rPr>
      </w:pPr>
    </w:p>
    <w:p w:rsidR="00864993" w:rsidRPr="00864993" w:rsidRDefault="00864993" w:rsidP="00864993">
      <w:pPr>
        <w:autoSpaceDN w:val="0"/>
        <w:adjustRightInd w:val="0"/>
        <w:ind w:firstLine="142"/>
        <w:jc w:val="center"/>
        <w:rPr>
          <w:rFonts w:eastAsia="Times New Roman" w:cs="Times New Roman"/>
          <w:b/>
          <w:sz w:val="24"/>
          <w:szCs w:val="24"/>
          <w:lang w:eastAsia="ru-RU"/>
        </w:rPr>
      </w:pPr>
      <w:r w:rsidRPr="00864993">
        <w:rPr>
          <w:rFonts w:eastAsia="Times New Roman" w:cs="Times New Roman"/>
          <w:b/>
          <w:sz w:val="24"/>
          <w:szCs w:val="24"/>
          <w:lang w:val="en-US" w:eastAsia="ru-RU"/>
        </w:rPr>
        <w:t>I</w:t>
      </w:r>
      <w:r w:rsidRPr="00864993">
        <w:rPr>
          <w:rFonts w:eastAsia="Times New Roman" w:cs="Times New Roman"/>
          <w:b/>
          <w:sz w:val="24"/>
          <w:szCs w:val="24"/>
          <w:lang w:eastAsia="ru-RU"/>
        </w:rPr>
        <w:t>. Общие положения</w:t>
      </w:r>
      <w:r w:rsidRPr="00864993">
        <w:rPr>
          <w:rFonts w:eastAsia="Times New Roman" w:cs="Times New Roman"/>
          <w:b/>
          <w:sz w:val="24"/>
          <w:szCs w:val="24"/>
          <w:lang w:eastAsia="ru-RU"/>
        </w:rPr>
        <w:cr/>
      </w:r>
    </w:p>
    <w:p w:rsidR="00864993" w:rsidRPr="00864993" w:rsidRDefault="00864993" w:rsidP="00864993">
      <w:pPr>
        <w:autoSpaceDN w:val="0"/>
        <w:adjustRightInd w:val="0"/>
        <w:ind w:firstLine="709"/>
        <w:jc w:val="both"/>
        <w:rPr>
          <w:rFonts w:eastAsia="Times New Roman" w:cs="Times New Roman"/>
          <w:color w:val="000000"/>
          <w:spacing w:val="-1"/>
          <w:sz w:val="24"/>
          <w:szCs w:val="24"/>
          <w:lang w:eastAsia="ru-RU"/>
        </w:rPr>
      </w:pPr>
      <w:r w:rsidRPr="00864993">
        <w:rPr>
          <w:rFonts w:eastAsia="Times New Roman" w:cs="Times New Roman"/>
          <w:color w:val="000000"/>
          <w:spacing w:val="-1"/>
          <w:sz w:val="24"/>
          <w:szCs w:val="24"/>
          <w:lang w:eastAsia="ru-RU"/>
        </w:rPr>
        <w:t xml:space="preserve">1. Настоящее </w:t>
      </w:r>
      <w:r w:rsidRPr="00864993">
        <w:rPr>
          <w:rFonts w:eastAsia="Times New Roman" w:cs="Times New Roman"/>
          <w:sz w:val="26"/>
          <w:szCs w:val="26"/>
          <w:lang w:eastAsia="ru-RU"/>
        </w:rPr>
        <w:t>о создании комиссии по повышению устойчивости функционирования организаций в военное время и в чрезвычайных ситуациях на территории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(далее - Положение) определяет статус и порядок деятельности комиссии по повышению устойчивости функционирования организаций в военное время и в чрезвычайных ситуациях на территории </w:t>
      </w:r>
      <w:r w:rsidRPr="00864993">
        <w:rPr>
          <w:rFonts w:eastAsia="Times New Roman" w:cs="Times New Roman"/>
          <w:sz w:val="24"/>
          <w:szCs w:val="24"/>
          <w:lang w:eastAsia="ru-RU"/>
        </w:rPr>
        <w:t>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(далее - комиссия).</w:t>
      </w:r>
    </w:p>
    <w:p w:rsidR="00864993" w:rsidRPr="00864993" w:rsidRDefault="00864993" w:rsidP="00864993">
      <w:pPr>
        <w:autoSpaceDN w:val="0"/>
        <w:adjustRightInd w:val="0"/>
        <w:ind w:firstLine="709"/>
        <w:jc w:val="both"/>
        <w:rPr>
          <w:rFonts w:eastAsia="Times New Roman" w:cs="Times New Roman"/>
          <w:color w:val="000000"/>
          <w:sz w:val="24"/>
          <w:szCs w:val="24"/>
          <w:lang w:eastAsia="ru-RU"/>
        </w:rPr>
      </w:pPr>
      <w:r w:rsidRPr="00864993">
        <w:rPr>
          <w:rFonts w:eastAsia="Times New Roman" w:cs="Times New Roman"/>
          <w:color w:val="000000"/>
          <w:sz w:val="24"/>
          <w:szCs w:val="24"/>
          <w:lang w:eastAsia="ru-RU"/>
        </w:rPr>
        <w:t>2</w:t>
      </w:r>
      <w:r w:rsidRPr="00864993">
        <w:rPr>
          <w:rFonts w:eastAsia="Times New Roman" w:cs="Times New Roman"/>
          <w:sz w:val="24"/>
          <w:szCs w:val="24"/>
          <w:lang w:eastAsia="ru-RU"/>
        </w:rPr>
        <w:t xml:space="preserve">. </w:t>
      </w:r>
      <w:r w:rsidRPr="00864993">
        <w:rPr>
          <w:rFonts w:eastAsia="Times New Roman" w:cs="Times New Roman"/>
          <w:color w:val="000000"/>
          <w:sz w:val="24"/>
          <w:szCs w:val="24"/>
          <w:lang w:eastAsia="ru-RU"/>
        </w:rPr>
        <w:t xml:space="preserve">Комиссия создается в целях решения задач, связанных с повышением устойчивости функционирования организаций </w:t>
      </w:r>
      <w:r w:rsidRPr="00864993">
        <w:rPr>
          <w:rFonts w:eastAsia="Times New Roman" w:cs="Times New Roman"/>
          <w:sz w:val="24"/>
          <w:szCs w:val="24"/>
          <w:lang w:eastAsia="ru-RU"/>
        </w:rPr>
        <w:t>на территории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color w:val="000000"/>
          <w:sz w:val="24"/>
          <w:szCs w:val="24"/>
          <w:lang w:eastAsia="ru-RU"/>
        </w:rPr>
        <w:t xml:space="preserve"> (далее -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rsidR="00864993" w:rsidRPr="00864993" w:rsidRDefault="00864993" w:rsidP="00864993">
      <w:pPr>
        <w:autoSpaceDE/>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3. Комиссия формируется из представителей Администрации муниципального образования «Муниципальный округ Киясовский район Удмуртской Республики». В состав Комиссии могут входить представители организаций, а также специалисты научно- исследовательских учреждений. </w:t>
      </w:r>
    </w:p>
    <w:p w:rsidR="00864993" w:rsidRPr="00864993" w:rsidRDefault="00864993" w:rsidP="00330FAC">
      <w:pPr>
        <w:autoSpaceDE/>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4. В своей деятельности Комиссия руководствуется Федеральным законом от 12 февраля 1998 года № 28-ФЗ «О гражданской обороне», Федеральным законом от 21 декабря 1994 года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26 ноября 2007 года № 804 «Об утверждении Положения о гражданской обороне в Российской Федерации», постановлением Правительства Удмуртской Республики от 6 декабря 2004 года № 145 «Об Удмуртской территориальной подсистеме единой государственной системы предупреждения и ликвидации чрезвычайных ситуаций», постановлением Правительства Удмуртской Республики от 26 сентября 2011 года № 344 «О комиссии по повышению устойчивости функционирования экономики Удмуртской Республики в чрезвычайных ситуациях и в военное время», постановлениями и распоряжениями Правительства Удмуртской Республики, указами Главы Удмуртской Республики, настоящим Положением и другими нормативными правовыми актами по вопросу подготовки организаций к их устойчивому функционированию в чрезвычайных ситуациях и при опасностях возникающих при ведении военных действий или вследствие этих действий. </w:t>
      </w:r>
      <w:r w:rsidRPr="00864993">
        <w:rPr>
          <w:rFonts w:eastAsia="Times New Roman" w:cs="Times New Roman"/>
          <w:sz w:val="24"/>
          <w:szCs w:val="24"/>
          <w:lang w:eastAsia="ru-RU"/>
        </w:rPr>
        <w:cr/>
      </w:r>
    </w:p>
    <w:p w:rsidR="00864993" w:rsidRPr="00864993" w:rsidRDefault="00864993" w:rsidP="00864993">
      <w:pPr>
        <w:autoSpaceDE/>
        <w:ind w:firstLine="567"/>
        <w:jc w:val="center"/>
        <w:rPr>
          <w:rFonts w:eastAsia="Times New Roman" w:cs="Times New Roman"/>
          <w:sz w:val="24"/>
          <w:szCs w:val="24"/>
          <w:lang w:eastAsia="ru-RU"/>
        </w:rPr>
      </w:pPr>
      <w:r w:rsidRPr="00864993">
        <w:rPr>
          <w:rFonts w:eastAsia="Times New Roman" w:cs="Times New Roman"/>
          <w:b/>
          <w:sz w:val="24"/>
          <w:szCs w:val="24"/>
          <w:lang w:val="en-US" w:eastAsia="ru-RU"/>
        </w:rPr>
        <w:lastRenderedPageBreak/>
        <w:t>II</w:t>
      </w:r>
      <w:r w:rsidRPr="00864993">
        <w:rPr>
          <w:rFonts w:eastAsia="Times New Roman" w:cs="Times New Roman"/>
          <w:b/>
          <w:sz w:val="24"/>
          <w:szCs w:val="24"/>
          <w:lang w:eastAsia="ru-RU"/>
        </w:rPr>
        <w:t>. Задачи Комиссии</w:t>
      </w:r>
      <w:r w:rsidRPr="00864993">
        <w:rPr>
          <w:rFonts w:eastAsia="Times New Roman" w:cs="Times New Roman"/>
          <w:sz w:val="24"/>
          <w:szCs w:val="24"/>
          <w:lang w:eastAsia="ru-RU"/>
        </w:rPr>
        <w:cr/>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5. Основной задачей Комиссии является организация работы по повышению устойчивости функционирования организаций на территории муниципального образования «Муниципальный округ Киясовский район Удмуртской Республики» (далее - повышение устойчивости функционирования организаций) в чрезвычайных ситуациях и при опасностях возникающих при ведении военных действий или вследствие этих действий с целью снижения возможных потерь и разрушений в результате аварий, катастроф, стихийных бедствий и воздействия современных средств поражения вероятного противника возникающих при ведении военных действий или вследствие этих действий, обеспечения жизнедеятельности населения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и создания оптимальных условий для восстановления нарушенного производства.</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6. В режиме повседневной деятельности на Комиссию возлагается:</w:t>
      </w:r>
      <w:r w:rsidRPr="00864993">
        <w:rPr>
          <w:rFonts w:eastAsia="Times New Roman" w:cs="Times New Roman"/>
          <w:sz w:val="24"/>
          <w:szCs w:val="24"/>
          <w:lang w:eastAsia="ru-RU"/>
        </w:rPr>
        <w:cr/>
        <w:t xml:space="preserve">координация работы структурных подразделений Администрации муниципального образования «Муниципальный округ Киясовский район Удмуртской Республики», а также организаций по повышению устойчивости функционирования организаций в военное время и в чрезвычайных ситуациях на территории муниципального образования «Муниципальный округ Киясовский район Удмуртской Республики»;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оценка подготовки муниципального образования «Муниципальный округ Киясовский район Удмуртской Республики», а также организаций к работе в чрезвычайных ситуациях и при опасностях, возникающих при ведении военных действий или вследствие этих действий; </w:t>
      </w:r>
      <w:r w:rsidRPr="00864993">
        <w:rPr>
          <w:rFonts w:eastAsia="Times New Roman" w:cs="Times New Roman"/>
          <w:sz w:val="24"/>
          <w:szCs w:val="24"/>
          <w:lang w:eastAsia="ru-RU"/>
        </w:rPr>
        <w:cr/>
        <w:t xml:space="preserve">организация работы по комплексной оценке состояния, возможностей и потребностей организаций для обеспечения жизнедеятельности населения, а также выпуска заданных объемов и  номенклатуры продукции с учетом возможных потерь и разрушений в чрезвычайных ситуациях и при опасностях, возникающих при ведении военных действий или вследствие этих действий;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рассмотрение результатов исследований по вопросам повышения устойчивости функционирования </w:t>
      </w:r>
      <w:r w:rsidRPr="00864993">
        <w:rPr>
          <w:rFonts w:eastAsia="Times New Roman" w:cs="Times New Roman"/>
          <w:color w:val="000000"/>
          <w:spacing w:val="-1"/>
          <w:sz w:val="24"/>
          <w:szCs w:val="24"/>
          <w:lang w:eastAsia="ru-RU"/>
        </w:rPr>
        <w:t xml:space="preserve">организаций в военное время и в чрезвычайных ситуациях на территории </w:t>
      </w:r>
      <w:r w:rsidRPr="00864993">
        <w:rPr>
          <w:rFonts w:eastAsia="Times New Roman" w:cs="Times New Roman"/>
          <w:sz w:val="24"/>
          <w:szCs w:val="24"/>
          <w:lang w:eastAsia="ru-RU"/>
        </w:rPr>
        <w:t>муниципального образования «Муниципальный округ Киясовский район Удмуртской Республики», выполненных в интересах экономики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и подготовка предложений о целесообразности практического осуществления выработанных мероприятий;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участие в проверках состояния гражданской обороны муниципального образования «Муниципальный округ Киясовский район Удмуртской Республики», организаций, в работе по предупреждению чрезвычайных  ситуаций по вопросам устойчивости функционирования организаций, в командно-штабных учениях и других мероприятиях, обеспечивающих качественную подготовку руководящего состава и органов управления по вопросам устойчивости функционирования </w:t>
      </w:r>
      <w:r w:rsidRPr="00864993">
        <w:rPr>
          <w:rFonts w:eastAsia="Times New Roman" w:cs="Times New Roman"/>
          <w:color w:val="000000"/>
          <w:spacing w:val="-1"/>
          <w:sz w:val="24"/>
          <w:szCs w:val="24"/>
          <w:lang w:eastAsia="ru-RU"/>
        </w:rPr>
        <w:t xml:space="preserve">организаций 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организация и координация проведения исследований, разработки и уточнения мероприятий по повышению устойчивости функционирования </w:t>
      </w:r>
      <w:r w:rsidRPr="00864993">
        <w:rPr>
          <w:rFonts w:eastAsia="Times New Roman" w:cs="Times New Roman"/>
          <w:color w:val="000000"/>
          <w:spacing w:val="-1"/>
          <w:sz w:val="24"/>
          <w:szCs w:val="24"/>
          <w:lang w:eastAsia="ru-RU"/>
        </w:rPr>
        <w:t xml:space="preserve">организаций 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участие в обобщении результатов учений, исследований и выработке предложений по повышению устойчивости функционирования </w:t>
      </w:r>
      <w:r w:rsidRPr="00864993">
        <w:rPr>
          <w:rFonts w:eastAsia="Times New Roman" w:cs="Times New Roman"/>
          <w:color w:val="000000"/>
          <w:spacing w:val="-1"/>
          <w:sz w:val="24"/>
          <w:szCs w:val="24"/>
          <w:lang w:eastAsia="ru-RU"/>
        </w:rPr>
        <w:t xml:space="preserve">организаций в военное время и в чрезвычайных ситуациях на территории </w:t>
      </w:r>
      <w:r w:rsidRPr="00864993">
        <w:rPr>
          <w:rFonts w:eastAsia="Times New Roman" w:cs="Times New Roman"/>
          <w:sz w:val="24"/>
          <w:szCs w:val="24"/>
          <w:lang w:eastAsia="ru-RU"/>
        </w:rPr>
        <w:t>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 для включения их в установленном порядке в проекты планов экономического развития, в план действий по предупреждению и ликвидации чрезвычайных ситуаций природного и техногенного характера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и в план </w:t>
      </w:r>
      <w:r w:rsidRPr="00864993">
        <w:rPr>
          <w:rFonts w:eastAsia="Times New Roman" w:cs="Times New Roman"/>
          <w:sz w:val="24"/>
          <w:szCs w:val="24"/>
          <w:lang w:eastAsia="ru-RU"/>
        </w:rPr>
        <w:lastRenderedPageBreak/>
        <w:t xml:space="preserve">гражданской обороны муниципального образования «Муниципальный округ Киясовский район Удмуртской Республики».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7. В режиме повышенной готовности на Комиссию возлагается принятие мер по обеспечению устойчивого функционирования </w:t>
      </w:r>
      <w:r w:rsidRPr="00864993">
        <w:rPr>
          <w:rFonts w:eastAsia="Times New Roman" w:cs="Times New Roman"/>
          <w:color w:val="000000"/>
          <w:spacing w:val="-1"/>
          <w:sz w:val="24"/>
          <w:szCs w:val="24"/>
          <w:lang w:eastAsia="ru-RU"/>
        </w:rPr>
        <w:t xml:space="preserve">организаций на территории </w:t>
      </w:r>
      <w:r w:rsidRPr="00864993">
        <w:rPr>
          <w:rFonts w:eastAsia="Times New Roman" w:cs="Times New Roman"/>
          <w:sz w:val="24"/>
          <w:szCs w:val="24"/>
          <w:lang w:eastAsia="ru-RU"/>
        </w:rPr>
        <w:t>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 в целях защиты населения и окружающей среды при угрозе возникновения или возникновении чрезвычайных ситуаций природного и техногенного характера.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8. При переводе муниципального образования «Муниципальный округ Киясовский район Удмуртской Республики», а также организаций на работу по планам при ведении военных действий или вследствие этих действий на Комиссию возлагается: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оценка хода выполнения органами местного самоуправления муниципального образования «Муниципальный округ Киясовский район Удмуртской Республики», а также организациями планов по повышению устойчивости их функционирования при ведении военных действий или вследствие этих действий оценка качества выполнения мероприятий по повышению устойчивости </w:t>
      </w:r>
      <w:r w:rsidRPr="00864993">
        <w:rPr>
          <w:rFonts w:eastAsia="Times New Roman" w:cs="Times New Roman"/>
          <w:color w:val="000000"/>
          <w:spacing w:val="-1"/>
          <w:sz w:val="24"/>
          <w:szCs w:val="24"/>
          <w:lang w:eastAsia="ru-RU"/>
        </w:rPr>
        <w:t xml:space="preserve">организаций в военное время и в чрезвычайных ситуациях на </w:t>
      </w:r>
      <w:r w:rsidRPr="00864993">
        <w:rPr>
          <w:rFonts w:eastAsia="Times New Roman" w:cs="Times New Roman"/>
          <w:sz w:val="24"/>
          <w:szCs w:val="24"/>
          <w:lang w:eastAsia="ru-RU"/>
        </w:rPr>
        <w:t>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с введением соответствующих степеней готовности гражданской обороны;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обобщение необходимых данных по повышению устойчивости функционирования организаций для принятия решения по переводу муниципального образования «Муниципальный округ Киясовский район Удмуртской Республики», а также организаций на работу по планам при ведении военных действий или вследствие этих действий.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9. В режиме чрезвычайной ситуации на Комиссию возлагается: </w:t>
      </w:r>
      <w:r w:rsidRPr="00864993">
        <w:rPr>
          <w:rFonts w:eastAsia="Times New Roman" w:cs="Times New Roman"/>
          <w:sz w:val="24"/>
          <w:szCs w:val="24"/>
          <w:lang w:eastAsia="ru-RU"/>
        </w:rPr>
        <w:cr/>
        <w:t xml:space="preserve">проведение анализа состояния и возможностей экономики муниципального образования «Муниципальный округ Киясовский район Удмуртской Республики», а также организаций, расположенных на территории района;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обобщение данных обстановки и подготовка предложений Главе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по вопросам  организации производственной деятельности на сохранившихся мощностях, восстановления нарушенного управления района, а также организациями, обеспечения жизнедеятельности населения, а также проведения аварийно-восстановительных работ.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10. Свои задачи Комиссия выполняет в тесном взаимодействии с Комиссией по  предупреждению и ликвидации чрезвычайных ситуаций и обеспечению пожарной безопасности Администрации муниципального образования «Муниципальный округ Киясовский район Удмуртской Республики», помощника Главы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по вопросам ГО,ЧС и общественной безопасности, управлениями и другими структурными подразделениями Администрации муниципального образования «Муниципальный округ Киясовский район Удмуртской Республики», территориальными органами федеральных органов исполнительной власти в Киясовском районе, территориальными органами исполнительной власти Удмуртской Республики, органами местного самоуправления муниципальных образований сельских поселений, заинтересованными организациями, осуществляющими свою деятельность на территории Киясовского района. </w:t>
      </w:r>
      <w:r w:rsidRPr="00864993">
        <w:rPr>
          <w:rFonts w:eastAsia="Times New Roman" w:cs="Times New Roman"/>
          <w:sz w:val="24"/>
          <w:szCs w:val="24"/>
          <w:lang w:eastAsia="ru-RU"/>
        </w:rPr>
        <w:cr/>
      </w:r>
    </w:p>
    <w:p w:rsidR="00864993" w:rsidRPr="00864993" w:rsidRDefault="00864993" w:rsidP="00864993">
      <w:pPr>
        <w:autoSpaceDN w:val="0"/>
        <w:adjustRightInd w:val="0"/>
        <w:jc w:val="center"/>
        <w:rPr>
          <w:rFonts w:eastAsia="Times New Roman" w:cs="Times New Roman"/>
          <w:sz w:val="24"/>
          <w:szCs w:val="24"/>
          <w:lang w:eastAsia="ru-RU"/>
        </w:rPr>
      </w:pPr>
      <w:r w:rsidRPr="00864993">
        <w:rPr>
          <w:rFonts w:eastAsia="Times New Roman" w:cs="Times New Roman"/>
          <w:b/>
          <w:sz w:val="24"/>
          <w:szCs w:val="24"/>
          <w:lang w:val="en-US" w:eastAsia="ru-RU"/>
        </w:rPr>
        <w:t>III</w:t>
      </w:r>
      <w:r w:rsidRPr="00864993">
        <w:rPr>
          <w:rFonts w:eastAsia="Times New Roman" w:cs="Times New Roman"/>
          <w:b/>
          <w:sz w:val="24"/>
          <w:szCs w:val="24"/>
          <w:lang w:eastAsia="ru-RU"/>
        </w:rPr>
        <w:t>. Права Комиссии</w:t>
      </w:r>
      <w:r w:rsidRPr="00864993">
        <w:rPr>
          <w:rFonts w:eastAsia="Times New Roman" w:cs="Times New Roman"/>
          <w:b/>
          <w:sz w:val="24"/>
          <w:szCs w:val="24"/>
          <w:lang w:eastAsia="ru-RU"/>
        </w:rPr>
        <w:cr/>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Комиссия в пределах своей компетенции имеет право: </w:t>
      </w:r>
      <w:r w:rsidRPr="00864993">
        <w:rPr>
          <w:rFonts w:eastAsia="Times New Roman" w:cs="Times New Roman"/>
          <w:sz w:val="24"/>
          <w:szCs w:val="24"/>
          <w:lang w:eastAsia="ru-RU"/>
        </w:rPr>
        <w:cr/>
        <w:t xml:space="preserve">           11. Доводить указания Главы муниципального образования «Муниципальный округ Киясовский район Удмуртской Республики», направленные на повышение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муниципального образования «Муниципальный округ Киясовский район Удмуртской Республики», Управлению по работе с территориями, районным звеньям Удмуртской территориальной подсистемы единой государственной системы предупреждения и ликвидации чрезвычайных ситуаций, а также организациям.</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lastRenderedPageBreak/>
        <w:t>12. Давать заключения на представляемые структурными подразделе</w:t>
      </w:r>
      <w:r w:rsidRPr="00864993">
        <w:rPr>
          <w:rFonts w:eastAsia="Times New Roman" w:cs="Times New Roman"/>
          <w:sz w:val="24"/>
          <w:szCs w:val="24"/>
          <w:lang w:eastAsia="ru-RU"/>
        </w:rPr>
        <w:softHyphen/>
        <w:t>ниями Администрации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мероприятия по повышению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13. Запрашивать в структурных подразделениях Администрации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Управления по работе с территориями</w:t>
      </w:r>
      <w:r w:rsidRPr="00864993">
        <w:rPr>
          <w:rFonts w:eastAsia="Times New Roman" w:cs="Times New Roman"/>
          <w:sz w:val="24"/>
          <w:szCs w:val="24"/>
          <w:lang w:eastAsia="ru-RU"/>
        </w:rPr>
        <w:t xml:space="preserve">, а также организациях необходимые данные для изучения и принятия решения по вопросам, относящимся к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14. Подавать предложения в Администрацию муниципального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 с целью повышения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как в целом, так и в отдельных областях. </w:t>
      </w:r>
      <w:r w:rsidRPr="00864993">
        <w:rPr>
          <w:rFonts w:eastAsia="Times New Roman" w:cs="Times New Roman"/>
          <w:sz w:val="24"/>
          <w:szCs w:val="24"/>
          <w:lang w:eastAsia="ru-RU"/>
        </w:rPr>
        <w:cr/>
        <w:t xml:space="preserve">             15. Привлекать по согласованию к участию в рассмотрении отдельных вопросов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специалистов органов местного самоуправления, научноисследовательских и других организаций, предприятий и учреждений Киясовского района.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16. Заслушивать по согласованию должностных лиц органов местного самоуправления, а также организаций по вопросам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проводить в установленном порядке совещания с привлечением указанных должностных лиц. </w:t>
      </w:r>
      <w:r w:rsidRPr="00864993">
        <w:rPr>
          <w:rFonts w:eastAsia="Times New Roman" w:cs="Times New Roman"/>
          <w:sz w:val="24"/>
          <w:szCs w:val="24"/>
          <w:lang w:eastAsia="ru-RU"/>
        </w:rPr>
        <w:cr/>
        <w:t xml:space="preserve">            17. Участвовать во всех мероприятиях, имеющих отношение к решению вопросов повышения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муниципального образования «Муниципальный округ Киясовский район Удмуртской Республики».</w:t>
      </w:r>
    </w:p>
    <w:p w:rsidR="00864993" w:rsidRPr="00864993" w:rsidRDefault="00864993" w:rsidP="00864993">
      <w:pPr>
        <w:autoSpaceDN w:val="0"/>
        <w:adjustRightInd w:val="0"/>
        <w:ind w:firstLine="709"/>
        <w:jc w:val="both"/>
        <w:rPr>
          <w:rFonts w:eastAsia="Times New Roman" w:cs="Times New Roman"/>
          <w:sz w:val="24"/>
          <w:szCs w:val="24"/>
          <w:lang w:eastAsia="ru-RU"/>
        </w:rPr>
      </w:pPr>
    </w:p>
    <w:p w:rsidR="00864993" w:rsidRPr="00864993" w:rsidRDefault="00864993" w:rsidP="00864993">
      <w:pPr>
        <w:autoSpaceDN w:val="0"/>
        <w:adjustRightInd w:val="0"/>
        <w:jc w:val="center"/>
        <w:rPr>
          <w:rFonts w:eastAsia="Times New Roman" w:cs="Times New Roman"/>
          <w:b/>
          <w:sz w:val="24"/>
          <w:szCs w:val="24"/>
          <w:lang w:eastAsia="ru-RU"/>
        </w:rPr>
      </w:pPr>
      <w:r w:rsidRPr="00864993">
        <w:rPr>
          <w:rFonts w:eastAsia="Times New Roman" w:cs="Times New Roman"/>
          <w:b/>
          <w:sz w:val="24"/>
          <w:szCs w:val="24"/>
          <w:lang w:val="en-US" w:eastAsia="ru-RU"/>
        </w:rPr>
        <w:t>IV</w:t>
      </w:r>
      <w:r w:rsidRPr="00864993">
        <w:rPr>
          <w:rFonts w:eastAsia="Times New Roman" w:cs="Times New Roman"/>
          <w:b/>
          <w:sz w:val="24"/>
          <w:szCs w:val="24"/>
          <w:lang w:eastAsia="ru-RU"/>
        </w:rPr>
        <w:t>. Порядок работы Комиссии</w:t>
      </w:r>
      <w:r w:rsidRPr="00864993">
        <w:rPr>
          <w:rFonts w:eastAsia="Times New Roman" w:cs="Times New Roman"/>
          <w:b/>
          <w:sz w:val="24"/>
          <w:szCs w:val="24"/>
          <w:lang w:eastAsia="ru-RU"/>
        </w:rPr>
        <w:cr/>
      </w:r>
    </w:p>
    <w:p w:rsidR="00864993" w:rsidRPr="00864993" w:rsidRDefault="00864993" w:rsidP="00864993">
      <w:pPr>
        <w:autoSpaceDN w:val="0"/>
        <w:adjustRightInd w:val="0"/>
        <w:ind w:firstLine="567"/>
        <w:jc w:val="both"/>
        <w:rPr>
          <w:rFonts w:eastAsia="Times New Roman" w:cs="Times New Roman"/>
          <w:sz w:val="24"/>
          <w:szCs w:val="24"/>
          <w:lang w:eastAsia="ru-RU"/>
        </w:rPr>
      </w:pPr>
      <w:r w:rsidRPr="00864993">
        <w:rPr>
          <w:rFonts w:eastAsia="Times New Roman" w:cs="Times New Roman"/>
          <w:sz w:val="24"/>
          <w:szCs w:val="24"/>
          <w:lang w:eastAsia="ru-RU"/>
        </w:rPr>
        <w:tab/>
        <w:t xml:space="preserve">18. Комиссия осуществляет свою работу по плану работы Комиссии на текущий год, утвержденному председателем Комиссии.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19. Заседания Комиссии проводятся в соответствии с планом работы или при возникновении необходимости, но не реже чем один раз в полгода.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20. В рабочем порядке Комиссия разрабатывает план мероприятий по повышению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на пять лет и представляет Главе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для включения в программу социально-экономического развития района. </w:t>
      </w:r>
    </w:p>
    <w:p w:rsidR="00864993" w:rsidRPr="00864993" w:rsidRDefault="00864993" w:rsidP="00864993">
      <w:pPr>
        <w:autoSpaceDN w:val="0"/>
        <w:adjustRightInd w:val="0"/>
        <w:ind w:firstLine="567"/>
        <w:jc w:val="both"/>
        <w:rPr>
          <w:rFonts w:eastAsia="Times New Roman" w:cs="Times New Roman"/>
          <w:sz w:val="24"/>
          <w:szCs w:val="24"/>
          <w:lang w:eastAsia="ru-RU"/>
        </w:rPr>
      </w:pPr>
      <w:r w:rsidRPr="00864993">
        <w:rPr>
          <w:rFonts w:eastAsia="Times New Roman" w:cs="Times New Roman"/>
          <w:sz w:val="24"/>
          <w:szCs w:val="24"/>
          <w:lang w:eastAsia="ru-RU"/>
        </w:rPr>
        <w:tab/>
        <w:t>21. Заседания  Комиссии проводятся под руководством председателя Комиссии. Заседания Комиссии оформляются протоколами, которые подписываются председательствующим и секретарем Комиссии.</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22. Заседание Комиссии считается правомочным, если на нём присутствуют более половины ее членов. </w:t>
      </w:r>
      <w:r w:rsidRPr="00864993">
        <w:rPr>
          <w:rFonts w:eastAsia="Times New Roman" w:cs="Times New Roman"/>
          <w:sz w:val="24"/>
          <w:szCs w:val="24"/>
          <w:lang w:eastAsia="ru-RU"/>
        </w:rPr>
        <w:cr/>
      </w:r>
    </w:p>
    <w:p w:rsidR="00864993" w:rsidRPr="00864993" w:rsidRDefault="00864993" w:rsidP="00864993">
      <w:pPr>
        <w:autoSpaceDN w:val="0"/>
        <w:adjustRightInd w:val="0"/>
        <w:ind w:firstLine="567"/>
        <w:jc w:val="both"/>
        <w:rPr>
          <w:rFonts w:eastAsia="Times New Roman" w:cs="Times New Roman"/>
          <w:sz w:val="24"/>
          <w:szCs w:val="24"/>
          <w:lang w:eastAsia="ru-RU"/>
        </w:rPr>
      </w:pPr>
    </w:p>
    <w:p w:rsidR="00864993" w:rsidRPr="00864993" w:rsidRDefault="00864993" w:rsidP="00864993">
      <w:pPr>
        <w:autoSpaceDN w:val="0"/>
        <w:adjustRightInd w:val="0"/>
        <w:ind w:firstLine="567"/>
        <w:jc w:val="both"/>
        <w:rPr>
          <w:rFonts w:eastAsia="Times New Roman" w:cs="Times New Roman"/>
          <w:sz w:val="24"/>
          <w:szCs w:val="24"/>
          <w:lang w:eastAsia="ru-RU"/>
        </w:rPr>
      </w:pPr>
    </w:p>
    <w:p w:rsidR="00864993" w:rsidRPr="00864993" w:rsidRDefault="00864993" w:rsidP="00864993">
      <w:pPr>
        <w:autoSpaceDN w:val="0"/>
        <w:adjustRightInd w:val="0"/>
        <w:ind w:firstLine="567"/>
        <w:jc w:val="both"/>
        <w:rPr>
          <w:rFonts w:eastAsia="Times New Roman" w:cs="Times New Roman"/>
          <w:sz w:val="24"/>
          <w:szCs w:val="24"/>
          <w:lang w:eastAsia="ru-RU"/>
        </w:rPr>
      </w:pPr>
      <w:r w:rsidRPr="00864993">
        <w:rPr>
          <w:rFonts w:eastAsia="Times New Roman" w:cs="Times New Roman"/>
          <w:sz w:val="24"/>
          <w:szCs w:val="24"/>
          <w:lang w:eastAsia="ru-RU"/>
        </w:rPr>
        <w:lastRenderedPageBreak/>
        <w:tab/>
        <w:t xml:space="preserve">23. Подготовка материалов к заседанию Комиссии осуществляется должностными лицами Администрации муниципального образования «Муниципальный округ Киясовский район Удмуртской Республики», в сфере ведения которых относятся  вопросы, включенные в повестку дня заседания. Материалы должны быть представлены в Комиссию (через секретаря Комиссии) не позднее, чем за три дня до даты проведения заседания.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24. Решения Комиссии принимаются простым большинством голосов присутствующих на заседании членов Комиссии. В случае равенства голосов решающим является голос председательствующего.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25.  В соответствии с решением Комиссии, при необходимости, подготавливаются проекты правовых актов Администрации муниципального образования «Муниципальный округ Киясовский район Удмуртской Республики».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26. Решения Комиссии, принимаемые в соответствии с ее компетенцией, носят рекомендательный характер.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27. Организационно-техническое обеспечение деятельности Комиссии осуществляется Аппаратом органов местного самоуправления муниципального образования «Муниципальный округ Киясовский район Удмуртской Республики». </w:t>
      </w:r>
      <w:r w:rsidRPr="00864993">
        <w:rPr>
          <w:rFonts w:eastAsia="Times New Roman" w:cs="Times New Roman"/>
          <w:sz w:val="24"/>
          <w:szCs w:val="24"/>
          <w:lang w:eastAsia="ru-RU"/>
        </w:rPr>
        <w:cr/>
      </w:r>
    </w:p>
    <w:p w:rsidR="00864993" w:rsidRPr="00864993" w:rsidRDefault="00864993" w:rsidP="00864993">
      <w:pPr>
        <w:autoSpaceDN w:val="0"/>
        <w:adjustRightInd w:val="0"/>
        <w:jc w:val="center"/>
        <w:rPr>
          <w:rFonts w:eastAsia="Times New Roman" w:cs="Times New Roman"/>
          <w:b/>
          <w:sz w:val="24"/>
          <w:szCs w:val="24"/>
          <w:lang w:eastAsia="ru-RU"/>
        </w:rPr>
      </w:pPr>
      <w:r w:rsidRPr="00864993">
        <w:rPr>
          <w:rFonts w:eastAsia="Times New Roman" w:cs="Times New Roman"/>
          <w:b/>
          <w:sz w:val="24"/>
          <w:szCs w:val="24"/>
          <w:lang w:val="en-US" w:eastAsia="ru-RU"/>
        </w:rPr>
        <w:t>V</w:t>
      </w:r>
      <w:r w:rsidRPr="00864993">
        <w:rPr>
          <w:rFonts w:eastAsia="Times New Roman" w:cs="Times New Roman"/>
          <w:b/>
          <w:sz w:val="24"/>
          <w:szCs w:val="24"/>
          <w:lang w:eastAsia="ru-RU"/>
        </w:rPr>
        <w:t>. Распределение обязанностей членов Комиссии</w:t>
      </w:r>
    </w:p>
    <w:p w:rsidR="00864993" w:rsidRPr="00864993" w:rsidRDefault="00864993" w:rsidP="00864993">
      <w:pPr>
        <w:autoSpaceDN w:val="0"/>
        <w:adjustRightInd w:val="0"/>
        <w:ind w:firstLine="567"/>
        <w:jc w:val="both"/>
        <w:rPr>
          <w:rFonts w:eastAsia="Times New Roman" w:cs="Times New Roman"/>
          <w:sz w:val="24"/>
          <w:szCs w:val="24"/>
          <w:lang w:eastAsia="ru-RU"/>
        </w:rPr>
      </w:pPr>
    </w:p>
    <w:p w:rsidR="00864993" w:rsidRPr="00864993" w:rsidRDefault="00864993" w:rsidP="00864993">
      <w:pPr>
        <w:autoSpaceDN w:val="0"/>
        <w:adjustRightInd w:val="0"/>
        <w:ind w:firstLine="567"/>
        <w:jc w:val="both"/>
        <w:rPr>
          <w:rFonts w:eastAsia="Times New Roman" w:cs="Times New Roman"/>
          <w:sz w:val="24"/>
          <w:szCs w:val="24"/>
          <w:lang w:eastAsia="ru-RU"/>
        </w:rPr>
      </w:pPr>
      <w:r w:rsidRPr="00864993">
        <w:rPr>
          <w:rFonts w:eastAsia="Times New Roman" w:cs="Times New Roman"/>
          <w:sz w:val="24"/>
          <w:szCs w:val="24"/>
          <w:lang w:eastAsia="ru-RU"/>
        </w:rPr>
        <w:tab/>
        <w:t xml:space="preserve">28. В состав Комиссии входят ответственные за: </w:t>
      </w:r>
      <w:r w:rsidRPr="00864993">
        <w:rPr>
          <w:rFonts w:eastAsia="Times New Roman" w:cs="Times New Roman"/>
          <w:sz w:val="24"/>
          <w:szCs w:val="24"/>
          <w:lang w:eastAsia="ru-RU"/>
        </w:rPr>
        <w:cr/>
        <w:t xml:space="preserve"> </w:t>
      </w:r>
      <w:r w:rsidRPr="00864993">
        <w:rPr>
          <w:rFonts w:eastAsia="Times New Roman" w:cs="Times New Roman"/>
          <w:sz w:val="24"/>
          <w:szCs w:val="24"/>
          <w:lang w:eastAsia="ru-RU"/>
        </w:rPr>
        <w:tab/>
        <w:t>устойчивость  функционирования  агропромышленного  комплекса, сферы обращения товаров, работ и услуг – заместитель главы Администрации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 по экономическому развитию и муниципальной собственности; </w:t>
      </w:r>
      <w:r w:rsidRPr="00864993">
        <w:rPr>
          <w:rFonts w:eastAsia="Times New Roman" w:cs="Times New Roman"/>
          <w:sz w:val="24"/>
          <w:szCs w:val="24"/>
          <w:lang w:eastAsia="ru-RU"/>
        </w:rPr>
        <w:cr/>
      </w:r>
      <w:r w:rsidRPr="00864993">
        <w:rPr>
          <w:rFonts w:eastAsia="Times New Roman" w:cs="Times New Roman"/>
          <w:sz w:val="24"/>
          <w:szCs w:val="24"/>
          <w:lang w:eastAsia="ru-RU"/>
        </w:rPr>
        <w:tab/>
        <w:t>устойчивость топливно-энергетического комплекса, жилищно-коммунального  хозяйства, промышленного  производства  и  транспортной системы – заместитель главы Администрации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 по строительству, ЖКХ и связи; </w:t>
      </w:r>
      <w:r w:rsidRPr="00864993">
        <w:rPr>
          <w:rFonts w:eastAsia="Times New Roman" w:cs="Times New Roman"/>
          <w:sz w:val="24"/>
          <w:szCs w:val="24"/>
          <w:lang w:eastAsia="ru-RU"/>
        </w:rPr>
        <w:cr/>
      </w:r>
      <w:r w:rsidRPr="00864993">
        <w:rPr>
          <w:rFonts w:eastAsia="Times New Roman" w:cs="Times New Roman"/>
          <w:sz w:val="24"/>
          <w:szCs w:val="24"/>
          <w:lang w:eastAsia="ru-RU"/>
        </w:rPr>
        <w:tab/>
        <w:t>устойчивость социальной сферы – заместитель главы Администрации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w:t>
      </w:r>
      <w:r w:rsidRPr="00864993">
        <w:rPr>
          <w:rFonts w:eastAsia="Times New Roman" w:cs="Times New Roman"/>
          <w:sz w:val="24"/>
          <w:szCs w:val="24"/>
          <w:lang w:eastAsia="ru-RU"/>
        </w:rPr>
        <w:t xml:space="preserve"> по социальным вопросам;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рациональное размещение производственных сил – начальник отдела экономического развития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 </w:t>
      </w:r>
      <w:r w:rsidRPr="00864993">
        <w:rPr>
          <w:rFonts w:eastAsia="Times New Roman" w:cs="Times New Roman"/>
          <w:sz w:val="24"/>
          <w:szCs w:val="24"/>
          <w:lang w:eastAsia="ru-RU"/>
        </w:rPr>
        <w:cr/>
      </w:r>
      <w:r w:rsidRPr="00864993">
        <w:rPr>
          <w:rFonts w:eastAsia="Times New Roman" w:cs="Times New Roman"/>
          <w:sz w:val="24"/>
          <w:szCs w:val="24"/>
          <w:lang w:eastAsia="ru-RU"/>
        </w:rPr>
        <w:tab/>
        <w:t>устойчивость управления – помощник Главы муниципального образования «Муниципальный округ Киясовский район Удмуртской Республики»</w:t>
      </w:r>
      <w:r w:rsidRPr="00864993">
        <w:rPr>
          <w:rFonts w:eastAsia="Times New Roman" w:cs="Times New Roman"/>
          <w:color w:val="000000"/>
          <w:spacing w:val="-1"/>
          <w:sz w:val="24"/>
          <w:szCs w:val="24"/>
          <w:lang w:eastAsia="ru-RU"/>
        </w:rPr>
        <w:t xml:space="preserve"> по вопросам</w:t>
      </w:r>
      <w:r w:rsidRPr="00864993">
        <w:rPr>
          <w:rFonts w:eastAsia="Times New Roman" w:cs="Times New Roman"/>
          <w:sz w:val="24"/>
          <w:szCs w:val="24"/>
          <w:lang w:eastAsia="ru-RU"/>
        </w:rPr>
        <w:t xml:space="preserve"> ГО,ЧС и общественной безопасности.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29. Основными задачами ответственного за устойчивость функционирования агропромышленного комплекса, сферы обращения товаров, работ и услуг являются: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анализ эффективности мероприятий по снижению ущерба в животноводстве, растениеводстве и производстве продуктов питания и пищевого сырья;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определение потерь мощностей агропромышленного комплекса, снижения объема производства продукции и предоставления услуг населению при чрезвычайных ситуациях и при опасностях, возникающих при ведении военных действий или вследствие этих действий; </w:t>
      </w:r>
    </w:p>
    <w:p w:rsidR="00864993" w:rsidRPr="00864993" w:rsidRDefault="00864993" w:rsidP="00864993">
      <w:pPr>
        <w:autoSpaceDN w:val="0"/>
        <w:adjustRightInd w:val="0"/>
        <w:ind w:firstLine="567"/>
        <w:jc w:val="both"/>
        <w:rPr>
          <w:rFonts w:eastAsia="Times New Roman" w:cs="Times New Roman"/>
          <w:sz w:val="24"/>
          <w:szCs w:val="24"/>
          <w:lang w:eastAsia="ru-RU"/>
        </w:rPr>
      </w:pPr>
      <w:r w:rsidRPr="00864993">
        <w:rPr>
          <w:rFonts w:eastAsia="Times New Roman" w:cs="Times New Roman"/>
          <w:sz w:val="24"/>
          <w:szCs w:val="24"/>
          <w:lang w:eastAsia="ru-RU"/>
        </w:rPr>
        <w:tab/>
        <w:t xml:space="preserve">подготовка предложений по повышению устойчивости функционирования агропромышленного комплекса, сферы обращения товаров, работ и услуг.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30. Основными задачами ответственного за устойчивость топливно - энергетического комплекса, жилищно-коммунального хозяйства, промышленного производства и транспортной системы являются: </w:t>
      </w:r>
      <w:r w:rsidRPr="00864993">
        <w:rPr>
          <w:rFonts w:eastAsia="Times New Roman" w:cs="Times New Roman"/>
          <w:sz w:val="24"/>
          <w:szCs w:val="24"/>
          <w:lang w:eastAsia="ru-RU"/>
        </w:rPr>
        <w:cr/>
      </w:r>
      <w:r w:rsidRPr="00864993">
        <w:rPr>
          <w:rFonts w:eastAsia="Times New Roman" w:cs="Times New Roman"/>
          <w:sz w:val="24"/>
          <w:szCs w:val="24"/>
          <w:lang w:eastAsia="ru-RU"/>
        </w:rPr>
        <w:tab/>
        <w:t>определение степени устойчивости элементов и систем электро-, тепло -, водо- и топливоснабжения в чрезвычайных ситуациях и при опасностях возникающих при ведении военных действий</w:t>
      </w:r>
      <w:r w:rsidR="00330FAC">
        <w:rPr>
          <w:rFonts w:eastAsia="Times New Roman" w:cs="Times New Roman"/>
          <w:sz w:val="24"/>
          <w:szCs w:val="24"/>
          <w:lang w:eastAsia="ru-RU"/>
        </w:rPr>
        <w:t xml:space="preserve"> или вследствие этих действий; </w:t>
      </w:r>
    </w:p>
    <w:p w:rsidR="00864993" w:rsidRPr="00864993" w:rsidRDefault="00864993" w:rsidP="00864993">
      <w:pPr>
        <w:autoSpaceDN w:val="0"/>
        <w:adjustRightInd w:val="0"/>
        <w:ind w:firstLine="567"/>
        <w:jc w:val="both"/>
        <w:rPr>
          <w:rFonts w:eastAsia="Times New Roman" w:cs="Times New Roman"/>
          <w:sz w:val="24"/>
          <w:szCs w:val="24"/>
          <w:lang w:eastAsia="ru-RU"/>
        </w:rPr>
      </w:pPr>
      <w:r w:rsidRPr="00864993">
        <w:rPr>
          <w:rFonts w:eastAsia="Times New Roman" w:cs="Times New Roman"/>
          <w:sz w:val="24"/>
          <w:szCs w:val="24"/>
          <w:lang w:eastAsia="ru-RU"/>
        </w:rPr>
        <w:lastRenderedPageBreak/>
        <w:tab/>
        <w:t xml:space="preserve">анализ возможности работы систем жизнеобеспечения района, а также организаций от автономных источников энергоснабжения, создания и использования для этих целей запасов различных видов топлива на территории района;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подготовка предложений по повышению устойчивости функционирования топливно-энергетического комплекса, систем жизнеобеспечения на территории района;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оценка эффективности мероприятий по повышению устойчивости функционирования промышленных предприятий в районе;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анализ возможного разрушения основных производственных фондов и потерь производственных мощностей промышленных предприятий в районе;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анализ эффективности мероприятий по повышению устойчивости функционирования транспортной системы;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определение возможных потерь транспортных средств и разрушений транспортных коммуникаций и сооружений на них;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подготовка предложений по повышению устойчивости функционирования транспортной системы.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31. Основными задачами ответственного за устойчивость социальной сферы являются: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анализ эффективности мероприятий по повышению устойчивости функционирования социальной сферы;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подготовка предложений по повышению устойчивости функционирования организаций, предприятий и учреждений социальной сферы на территории района.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32. Основными задачами ответственного за рациональное размещение производственных сил являются: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анализ размещения производственных сил на территории района, а также организаций, в том числе степени концентрации промышленности и запасов материальных средств на территориях, отнесенных к группам по гражданской обороне, и местах возможных чрезвычайных ситуаций, возможности размещения вне зон возможных сильных разрушений, вне районов возможных чрезвычайных ситуаций небольших предприятий, филиалов и цехов объектов, действующих на территориях, отнесенных к группам по гражданской обороне;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подготовка предложений по улучшению размещения производственных сил и повышению надежности хозяйственных связей.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33. Основными задачами ответственного за устойчивость управления являются: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анализ эффективности мероприятий по повышению устойчивости функционирования системы управления и связи, в том числе способности запасных пунктов управления обеспечить управление территориальными отделами, а также организациями при нарушении связи с основными органами управления;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подготовка предложений по повышению устойчивости функционирования систем управления и связи с подчиненными и вышестоящими органами управления. </w:t>
      </w:r>
      <w:r w:rsidRPr="00864993">
        <w:rPr>
          <w:rFonts w:eastAsia="Times New Roman" w:cs="Times New Roman"/>
          <w:sz w:val="24"/>
          <w:szCs w:val="24"/>
          <w:lang w:eastAsia="ru-RU"/>
        </w:rPr>
        <w:cr/>
      </w:r>
    </w:p>
    <w:p w:rsidR="00864993" w:rsidRPr="00864993" w:rsidRDefault="00864993" w:rsidP="00864993">
      <w:pPr>
        <w:autoSpaceDN w:val="0"/>
        <w:adjustRightInd w:val="0"/>
        <w:jc w:val="center"/>
        <w:rPr>
          <w:rFonts w:eastAsia="Times New Roman" w:cs="Times New Roman"/>
          <w:b/>
          <w:sz w:val="24"/>
          <w:szCs w:val="24"/>
          <w:lang w:eastAsia="ru-RU"/>
        </w:rPr>
      </w:pPr>
      <w:r w:rsidRPr="00864993">
        <w:rPr>
          <w:rFonts w:eastAsia="Times New Roman" w:cs="Times New Roman"/>
          <w:b/>
          <w:sz w:val="24"/>
          <w:szCs w:val="24"/>
          <w:lang w:val="en-US" w:eastAsia="ru-RU"/>
        </w:rPr>
        <w:t>VI</w:t>
      </w:r>
      <w:r w:rsidRPr="00864993">
        <w:rPr>
          <w:rFonts w:eastAsia="Times New Roman" w:cs="Times New Roman"/>
          <w:b/>
          <w:sz w:val="24"/>
          <w:szCs w:val="24"/>
          <w:lang w:eastAsia="ru-RU"/>
        </w:rPr>
        <w:t>. Функциональные обязанности председателя и членов Комиссии</w:t>
      </w:r>
    </w:p>
    <w:p w:rsidR="00864993" w:rsidRPr="00864993" w:rsidRDefault="00864993" w:rsidP="00864993">
      <w:pPr>
        <w:autoSpaceDN w:val="0"/>
        <w:adjustRightInd w:val="0"/>
        <w:ind w:firstLine="567"/>
        <w:rPr>
          <w:rFonts w:eastAsia="Times New Roman" w:cs="Times New Roman"/>
          <w:sz w:val="24"/>
          <w:szCs w:val="24"/>
          <w:lang w:eastAsia="ru-RU"/>
        </w:rPr>
      </w:pP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34. Председатель Комиссии обязан: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1) в режиме повседневной деятельности: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координировать работу руководящего состава и органов управления территориальных и функциональных подсистем районного звена Удмуртской территориальной подсистемы единой государственной системы предупреждения и ликвидации чрезвычайных ситуаций по повышению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r w:rsidRPr="00864993">
        <w:rPr>
          <w:rFonts w:eastAsia="Times New Roman" w:cs="Times New Roman"/>
          <w:sz w:val="24"/>
          <w:szCs w:val="24"/>
          <w:lang w:eastAsia="ru-RU"/>
        </w:rPr>
        <w:cr/>
      </w:r>
    </w:p>
    <w:p w:rsidR="00864993" w:rsidRPr="00864993" w:rsidRDefault="00864993" w:rsidP="00864993">
      <w:pPr>
        <w:autoSpaceDN w:val="0"/>
        <w:adjustRightInd w:val="0"/>
        <w:ind w:firstLine="567"/>
        <w:rPr>
          <w:rFonts w:eastAsia="Times New Roman" w:cs="Times New Roman"/>
          <w:sz w:val="24"/>
          <w:szCs w:val="24"/>
          <w:lang w:eastAsia="ru-RU"/>
        </w:rPr>
      </w:pPr>
    </w:p>
    <w:p w:rsidR="00864993" w:rsidRPr="00864993" w:rsidRDefault="00864993" w:rsidP="00864993">
      <w:pPr>
        <w:autoSpaceDN w:val="0"/>
        <w:adjustRightInd w:val="0"/>
        <w:ind w:firstLine="567"/>
        <w:rPr>
          <w:rFonts w:eastAsia="Times New Roman" w:cs="Times New Roman"/>
          <w:sz w:val="24"/>
          <w:szCs w:val="24"/>
          <w:lang w:eastAsia="ru-RU"/>
        </w:rPr>
      </w:pP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lastRenderedPageBreak/>
        <w:t xml:space="preserve">организовывать контроль подготовки территориальных отделов, а также организаций к работе в чрезвычайных ситуациях, а также разработку, планирование и осуществление мероприятий по повышению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организовывать работу по комплексной оценке состояния, возможностей и потребностей организаций для обеспечения жизнедеятельности населения, а также  выпуска заданных объемов и номенклатуры продукции с учетом возможных потерь и разрушений в </w:t>
      </w:r>
      <w:r w:rsidRPr="00864993">
        <w:rPr>
          <w:rFonts w:eastAsia="Times New Roman" w:cs="Times New Roman"/>
          <w:color w:val="000000"/>
          <w:spacing w:val="-1"/>
          <w:sz w:val="24"/>
          <w:szCs w:val="24"/>
          <w:lang w:eastAsia="ru-RU"/>
        </w:rPr>
        <w:t xml:space="preserve">военное время и в чрезвычайных ситуациях на </w:t>
      </w:r>
      <w:r w:rsidRPr="00864993">
        <w:rPr>
          <w:rFonts w:eastAsia="Times New Roman" w:cs="Times New Roman"/>
          <w:sz w:val="24"/>
          <w:szCs w:val="24"/>
          <w:lang w:eastAsia="ru-RU"/>
        </w:rPr>
        <w:t xml:space="preserve">муниципальное образования «Муниципальный округ Киясовский район Удмуртской Республики»;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координировать разработку и проведение исследований в области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и определять целесообразность практического осуществления мероприятий, разработанных по результатам проведенных исследований;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участвовать в проверках состояния гражданской обороны и работы по предупреждению чрезвычайных ситуаций, в командно-штабных учениях и других мероприятиях, обеспечивающих подготовку руководящего состава и органов управления по вопросам повышения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организовывать подготовку предложений по повышению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для включения в установленном порядке в план действий по предупреждению и ликвидации чрезвычайных ситуаций природного и техногенного характера Киясовского района и план гражданской обороны Киясовского района; </w:t>
      </w:r>
      <w:r w:rsidRPr="00864993">
        <w:rPr>
          <w:rFonts w:eastAsia="Times New Roman" w:cs="Times New Roman"/>
          <w:sz w:val="24"/>
          <w:szCs w:val="24"/>
          <w:lang w:eastAsia="ru-RU"/>
        </w:rPr>
        <w:cr/>
      </w:r>
      <w:r w:rsidRPr="00864993">
        <w:rPr>
          <w:rFonts w:eastAsia="Times New Roman" w:cs="Times New Roman"/>
          <w:sz w:val="24"/>
          <w:szCs w:val="24"/>
          <w:lang w:eastAsia="ru-RU"/>
        </w:rPr>
        <w:tab/>
        <w:t>2) в режиме повышенной готовности:</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принимать меры по повышению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3) в режиме чрезвычайной ситуации: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организовывать проведение анализа состояния и возможностей экономики района, а также организаций;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организовывать обобщение данных обстановки с целью подготовки предложений Главе муниципального образования «Муниципальный округ Киясовский район Удмуртской Республики» по вопросам организации производственной деятельности на сохранившихся мощностях, восстановления нарушенного управления муниципальных образований – поселений района, а также организаций, обеспечения жизнедеятельности населения, проведения аварийно - восстановительных работ;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4) при переводе муниципального образования «Муниципальный округ Киясовский район Удмуртской Республики», а также организаций на работу по планам военного времени: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осуществлять контроль и проводить оценку хода осуществления мероприятий по повышению устойчивости функционирования организаций </w:t>
      </w:r>
      <w:r w:rsidRPr="00864993">
        <w:rPr>
          <w:rFonts w:eastAsia="Times New Roman" w:cs="Times New Roman"/>
          <w:color w:val="000000"/>
          <w:spacing w:val="-1"/>
          <w:sz w:val="24"/>
          <w:szCs w:val="24"/>
          <w:lang w:eastAsia="ru-RU"/>
        </w:rPr>
        <w:t xml:space="preserve">в военное время и в чрезвычайных ситуациях на территории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организовывать проверки качества выполнения мероприятий по повышению  устойчивости функционирования организаций </w:t>
      </w:r>
      <w:r w:rsidRPr="00864993">
        <w:rPr>
          <w:rFonts w:eastAsia="Times New Roman" w:cs="Times New Roman"/>
          <w:color w:val="000000"/>
          <w:spacing w:val="-1"/>
          <w:sz w:val="24"/>
          <w:szCs w:val="24"/>
          <w:lang w:eastAsia="ru-RU"/>
        </w:rPr>
        <w:t xml:space="preserve">на </w:t>
      </w:r>
      <w:r w:rsidRPr="00864993">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с введением соответствующих степеней готовности гражданской обороны; </w:t>
      </w:r>
      <w:r w:rsidRPr="00864993">
        <w:rPr>
          <w:rFonts w:eastAsia="Times New Roman" w:cs="Times New Roman"/>
          <w:sz w:val="24"/>
          <w:szCs w:val="24"/>
          <w:lang w:eastAsia="ru-RU"/>
        </w:rPr>
        <w:cr/>
      </w:r>
    </w:p>
    <w:p w:rsidR="00864993" w:rsidRPr="00864993" w:rsidRDefault="00864993" w:rsidP="00864993">
      <w:pPr>
        <w:autoSpaceDN w:val="0"/>
        <w:adjustRightInd w:val="0"/>
        <w:ind w:firstLine="567"/>
        <w:rPr>
          <w:rFonts w:eastAsia="Times New Roman" w:cs="Times New Roman"/>
          <w:sz w:val="24"/>
          <w:szCs w:val="24"/>
          <w:lang w:eastAsia="ru-RU"/>
        </w:rPr>
      </w:pPr>
    </w:p>
    <w:p w:rsidR="00864993" w:rsidRPr="00864993" w:rsidRDefault="00330FAC" w:rsidP="00864993">
      <w:pPr>
        <w:autoSpaceDN w:val="0"/>
        <w:adjustRightInd w:val="0"/>
        <w:ind w:firstLine="709"/>
        <w:jc w:val="both"/>
        <w:rPr>
          <w:rFonts w:eastAsia="Times New Roman" w:cs="Times New Roman"/>
          <w:sz w:val="24"/>
          <w:szCs w:val="24"/>
          <w:lang w:eastAsia="ru-RU"/>
        </w:rPr>
      </w:pPr>
      <w:r>
        <w:rPr>
          <w:rFonts w:eastAsia="Times New Roman" w:cs="Times New Roman"/>
          <w:sz w:val="24"/>
          <w:szCs w:val="24"/>
          <w:lang w:eastAsia="ru-RU"/>
        </w:rPr>
        <w:lastRenderedPageBreak/>
        <w:tab/>
        <w:t xml:space="preserve">организовывать обобщение </w:t>
      </w:r>
      <w:r w:rsidR="00864993" w:rsidRPr="00864993">
        <w:rPr>
          <w:rFonts w:eastAsia="Times New Roman" w:cs="Times New Roman"/>
          <w:sz w:val="24"/>
          <w:szCs w:val="24"/>
          <w:lang w:eastAsia="ru-RU"/>
        </w:rPr>
        <w:t xml:space="preserve">данных по вопросам устойчивости функционирования  организаций, необходимых для принятия решения по переводу муниципального образования «Киясовский район и организаций на работу по планам при опасностях, возникающих при ведении военных действий или вследствие этих действий.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35. Ответственные Комиссии за устойчивость функционирования агропромышленного комплекса, сферы обращения товаров,  работ и услуг обязаны: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руководить проведением анализа эффективности мероприятий по снижению ущерба в животноводстве, растениеводстве и производстве продуктов питания и пищевого сырья;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в случае угрозы возникновения чрезвычайной ситуации и в период непосредственной подготовки к переводу на работу в условиях военного времени организовывать прогноз объемов потерь мощностей агропромышленного комплекса, снижения объемов производства продукции и предоставления услуг населению;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организовывать подготовку предложений по повышению устойчивости функционирования  организаций, предприятий и учреждений в сфере агропромышленного комплекса, сфере обращения товаров, работ и услуг.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36. Ответственный Комиссии за устойчивость топливно-энергетического комплекса, жилищно-коммунального хозяйства, промышленного производства и транспортной системы обязан: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организовывать работу по определению степени устойчивости элементов и систем электро- и теплоснабжения, водо - и топливоснабжения в чрезвычайных ситуациях и при опасностях возникающих при ведении военных действий или вследствие этих действий;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организовывать проведение анализа возможности работы организаций от автономных источников энергоснабжения и использования для этих целей запасов твердого топлива на территории муниципального образования «Муниципальный округ Киясовский район Удмуртской Республики»;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организовывать проведение оценки эффективности мероприятий по повышению устойчивости функционирования промышленных предприятий;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в случае угрозы возникновения чрезвычайной ситуации и в период непосредственной подготовки к переводу на работу в условиях военного времени организовывать проведение анализа возможных разрушений основных производственных фондов и потерь производственных мощностей промышленных предприятий;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организовывать  проведение анализа эффективности мероприятий по повышению устойчивости функционирования транспортной системы;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в случае угрозы возникновения чрезвычайной ситуации и в период непосредственной подготовки к переводу на работу в условиях военного времени организовывать прогноз о возможных потерях транспортных средств и разрушений транспортных коммуникаций и сооружений на них;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организовывать подготовку предложений по повышению устойчивости функционирования  топливно-энергетического комплекса и транспортной системы муниципального образования «Муниципальный округ Киясовский район Удмуртской Республики».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37. Ответственный Комиссии за устойчивость социальной сферы обязан: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организовывать проведение анализа эффективности мероприятий по повышению устойчивости функционирования социальной сферы; </w:t>
      </w:r>
      <w:r w:rsidR="00864993" w:rsidRPr="00864993">
        <w:rPr>
          <w:rFonts w:eastAsia="Times New Roman" w:cs="Times New Roman"/>
          <w:sz w:val="24"/>
          <w:szCs w:val="24"/>
          <w:lang w:eastAsia="ru-RU"/>
        </w:rPr>
        <w:cr/>
      </w:r>
      <w:r w:rsidR="00864993" w:rsidRPr="00864993">
        <w:rPr>
          <w:rFonts w:eastAsia="Times New Roman" w:cs="Times New Roman"/>
          <w:sz w:val="24"/>
          <w:szCs w:val="24"/>
          <w:lang w:eastAsia="ru-RU"/>
        </w:rPr>
        <w:tab/>
        <w:t xml:space="preserve">организовывать подготовку предложений по повышению устойчивости функционирования организаций, предприятий и учреждений социальной сферы на муниципального образования «Муниципальный округ Киясовский район Удмуртской Республики». </w:t>
      </w:r>
      <w:r w:rsidR="00864993" w:rsidRPr="00864993">
        <w:rPr>
          <w:rFonts w:eastAsia="Times New Roman" w:cs="Times New Roman"/>
          <w:sz w:val="24"/>
          <w:szCs w:val="24"/>
          <w:lang w:eastAsia="ru-RU"/>
        </w:rPr>
        <w:cr/>
      </w:r>
    </w:p>
    <w:p w:rsidR="00864993" w:rsidRPr="00864993" w:rsidRDefault="00864993" w:rsidP="00864993">
      <w:pPr>
        <w:autoSpaceDN w:val="0"/>
        <w:adjustRightInd w:val="0"/>
        <w:ind w:firstLine="709"/>
        <w:jc w:val="both"/>
        <w:rPr>
          <w:rFonts w:eastAsia="Times New Roman" w:cs="Times New Roman"/>
          <w:sz w:val="24"/>
          <w:szCs w:val="24"/>
          <w:lang w:eastAsia="ru-RU"/>
        </w:rPr>
      </w:pPr>
    </w:p>
    <w:p w:rsidR="00864993" w:rsidRPr="00864993" w:rsidRDefault="00864993" w:rsidP="00864993">
      <w:pPr>
        <w:autoSpaceDN w:val="0"/>
        <w:adjustRightInd w:val="0"/>
        <w:ind w:firstLine="709"/>
        <w:jc w:val="both"/>
        <w:rPr>
          <w:rFonts w:eastAsia="Times New Roman" w:cs="Times New Roman"/>
          <w:sz w:val="24"/>
          <w:szCs w:val="24"/>
          <w:lang w:eastAsia="ru-RU"/>
        </w:rPr>
      </w:pPr>
    </w:p>
    <w:p w:rsidR="00864993" w:rsidRPr="00864993" w:rsidRDefault="00864993" w:rsidP="00864993">
      <w:pPr>
        <w:autoSpaceDN w:val="0"/>
        <w:adjustRightInd w:val="0"/>
        <w:ind w:firstLine="709"/>
        <w:jc w:val="both"/>
        <w:rPr>
          <w:rFonts w:eastAsia="Times New Roman" w:cs="Times New Roman"/>
          <w:sz w:val="24"/>
          <w:szCs w:val="24"/>
          <w:lang w:eastAsia="ru-RU"/>
        </w:rPr>
      </w:pPr>
    </w:p>
    <w:p w:rsidR="00864993" w:rsidRPr="00864993" w:rsidRDefault="00864993" w:rsidP="00864993">
      <w:pPr>
        <w:autoSpaceDN w:val="0"/>
        <w:adjustRightInd w:val="0"/>
        <w:ind w:firstLine="709"/>
        <w:jc w:val="both"/>
        <w:rPr>
          <w:rFonts w:eastAsia="Times New Roman" w:cs="Times New Roman"/>
          <w:sz w:val="24"/>
          <w:szCs w:val="24"/>
          <w:lang w:eastAsia="ru-RU"/>
        </w:rPr>
      </w:pP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lastRenderedPageBreak/>
        <w:t xml:space="preserve">38. Ответственный Комиссии за рациональное размещение производственных сил обязан: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организовывать проведение анализа размещения производственных сил муниципального образования «Муниципальный округ Киясовский район Удмуртской Республики», в том числе степени концентрации промышленности и запасов материальных средств на территориях, отнесенных к группам по гражданской обороне, и районах возможных чрезвычайных ситуаций; </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организовывать проведение оценки возможности размещения вне зон возможных сильных разрушений и районов возможных чрезвычайных ситуаций предприятий, филиалов и цехов объектов, действующих в городах и эвакуирующихся в соответствии с планом на территорию муниципального образования «Муниципальный округ Киясовский район Удмуртской Республики»;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организовывать подготовку предложений по улучшению размещения производственных сил и повышению надежности хозяйственных связей.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39. Ответственный Комиссии за устойчивость управления обязан: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организовывать проведение анализа эффективности мероприятий по повышению устойчивости функционирования системы управления и связи, в том числе способности запасных пунктов управления обеспечить управление организациями, предприятиями и учреждениями муниципального образования «Муниципальный округ Киясовский район Удмуртской Республики» при нарушении связи с основными органами управления; </w:t>
      </w:r>
      <w:r w:rsidRPr="00864993">
        <w:rPr>
          <w:rFonts w:eastAsia="Times New Roman" w:cs="Times New Roman"/>
          <w:sz w:val="24"/>
          <w:szCs w:val="24"/>
          <w:lang w:eastAsia="ru-RU"/>
        </w:rPr>
        <w:cr/>
      </w:r>
      <w:r w:rsidRPr="00864993">
        <w:rPr>
          <w:rFonts w:eastAsia="Times New Roman" w:cs="Times New Roman"/>
          <w:sz w:val="24"/>
          <w:szCs w:val="24"/>
          <w:lang w:eastAsia="ru-RU"/>
        </w:rPr>
        <w:tab/>
        <w:t xml:space="preserve">организовывать подготовку предложений по повышению устойчивости функционирования систем управления и связи с подчиненными и вышестоящими органами управления. </w:t>
      </w:r>
      <w:r w:rsidRPr="00864993">
        <w:rPr>
          <w:rFonts w:eastAsia="Times New Roman" w:cs="Times New Roman"/>
          <w:sz w:val="24"/>
          <w:szCs w:val="24"/>
          <w:lang w:eastAsia="ru-RU"/>
        </w:rPr>
        <w:cr/>
      </w:r>
      <w:r w:rsidRPr="00864993">
        <w:rPr>
          <w:rFonts w:eastAsia="Times New Roman" w:cs="Times New Roman"/>
          <w:sz w:val="24"/>
          <w:szCs w:val="24"/>
          <w:lang w:eastAsia="ru-RU"/>
        </w:rPr>
        <w:tab/>
        <w:t>40. Секретарь Комиссии обязан:</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организовывать подготовку плана работы Комиссии на текущий год;</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организовывать подготовку заседаний Комиссии проводимых в соответствии с планом работы или при возникновении необходимости;</w:t>
      </w:r>
    </w:p>
    <w:p w:rsidR="00864993" w:rsidRPr="00864993" w:rsidRDefault="00864993" w:rsidP="00864993">
      <w:pPr>
        <w:autoSpaceDN w:val="0"/>
        <w:adjustRightInd w:val="0"/>
        <w:ind w:firstLine="709"/>
        <w:jc w:val="both"/>
        <w:rPr>
          <w:rFonts w:eastAsia="Times New Roman" w:cs="Times New Roman"/>
          <w:sz w:val="24"/>
          <w:szCs w:val="24"/>
          <w:lang w:eastAsia="ru-RU"/>
        </w:rPr>
      </w:pPr>
      <w:r w:rsidRPr="00864993">
        <w:rPr>
          <w:rFonts w:eastAsia="Times New Roman" w:cs="Times New Roman"/>
          <w:sz w:val="24"/>
          <w:szCs w:val="24"/>
          <w:lang w:eastAsia="ru-RU"/>
        </w:rPr>
        <w:t xml:space="preserve">организовывать подготовку протоколов и решений, которые подписываются председательствующим и секретарем Комиссии. </w:t>
      </w:r>
      <w:r w:rsidRPr="00864993">
        <w:rPr>
          <w:rFonts w:eastAsia="Times New Roman" w:cs="Times New Roman"/>
          <w:sz w:val="24"/>
          <w:szCs w:val="24"/>
          <w:lang w:eastAsia="ru-RU"/>
        </w:rPr>
        <w:cr/>
      </w:r>
    </w:p>
    <w:p w:rsidR="00864993" w:rsidRPr="00864993" w:rsidRDefault="00864993" w:rsidP="00864993">
      <w:pPr>
        <w:autoSpaceDN w:val="0"/>
        <w:adjustRightInd w:val="0"/>
        <w:ind w:firstLine="567"/>
        <w:rPr>
          <w:rFonts w:eastAsia="Times New Roman" w:cs="Times New Roman"/>
          <w:sz w:val="24"/>
          <w:szCs w:val="24"/>
          <w:lang w:eastAsia="ru-RU"/>
        </w:rPr>
      </w:pPr>
    </w:p>
    <w:p w:rsidR="00864993" w:rsidRPr="00864993" w:rsidRDefault="00864993" w:rsidP="00864993">
      <w:pPr>
        <w:autoSpaceDN w:val="0"/>
        <w:adjustRightInd w:val="0"/>
        <w:ind w:firstLine="567"/>
        <w:rPr>
          <w:rFonts w:eastAsia="Times New Roman" w:cs="Times New Roman"/>
          <w:lang w:eastAsia="ru-RU"/>
        </w:rPr>
      </w:pPr>
    </w:p>
    <w:p w:rsidR="00864993" w:rsidRPr="00864993" w:rsidRDefault="00864993" w:rsidP="00864993">
      <w:pPr>
        <w:autoSpaceDN w:val="0"/>
        <w:adjustRightInd w:val="0"/>
        <w:jc w:val="center"/>
        <w:rPr>
          <w:rFonts w:eastAsia="Times New Roman" w:cs="Times New Roman"/>
          <w:lang w:eastAsia="ru-RU"/>
        </w:rPr>
      </w:pPr>
      <w:r w:rsidRPr="00864993">
        <w:rPr>
          <w:rFonts w:eastAsia="Times New Roman" w:cs="Times New Roman"/>
          <w:lang w:eastAsia="ru-RU"/>
        </w:rPr>
        <w:t>___________________________</w:t>
      </w:r>
    </w:p>
    <w:p w:rsidR="00864993" w:rsidRPr="00864993" w:rsidRDefault="00864993" w:rsidP="00864993">
      <w:pPr>
        <w:autoSpaceDN w:val="0"/>
        <w:adjustRightInd w:val="0"/>
        <w:ind w:firstLine="567"/>
        <w:rPr>
          <w:rFonts w:eastAsia="Times New Roman" w:cs="Times New Roman"/>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firstLine="567"/>
        <w:rPr>
          <w:rFonts w:eastAsia="Times New Roman" w:cs="Times New Roman"/>
          <w:sz w:val="26"/>
          <w:szCs w:val="26"/>
          <w:lang w:eastAsia="ru-RU"/>
        </w:rPr>
      </w:pPr>
    </w:p>
    <w:p w:rsidR="00864993" w:rsidRPr="00864993" w:rsidRDefault="00864993" w:rsidP="00864993">
      <w:pPr>
        <w:autoSpaceDN w:val="0"/>
        <w:adjustRightInd w:val="0"/>
        <w:ind w:left="5954"/>
        <w:rPr>
          <w:rFonts w:eastAsia="Times New Roman" w:cs="Times New Roman"/>
          <w:sz w:val="26"/>
          <w:szCs w:val="26"/>
          <w:lang w:eastAsia="ru-RU"/>
        </w:rPr>
      </w:pPr>
      <w:r w:rsidRPr="00864993">
        <w:rPr>
          <w:rFonts w:eastAsia="Times New Roman" w:cs="Times New Roman"/>
          <w:sz w:val="26"/>
          <w:szCs w:val="26"/>
          <w:lang w:eastAsia="ru-RU"/>
        </w:rPr>
        <w:t>Приложение № 2</w:t>
      </w:r>
    </w:p>
    <w:p w:rsidR="00864993" w:rsidRPr="00864993" w:rsidRDefault="00864993" w:rsidP="00864993">
      <w:pPr>
        <w:widowControl w:val="0"/>
        <w:overflowPunct/>
        <w:autoSpaceDN w:val="0"/>
        <w:adjustRightInd w:val="0"/>
        <w:ind w:left="5954"/>
        <w:textAlignment w:val="auto"/>
        <w:rPr>
          <w:rFonts w:eastAsia="Times New Roman" w:cs="Times New Roman"/>
          <w:sz w:val="26"/>
          <w:szCs w:val="26"/>
          <w:lang w:eastAsia="ru-RU"/>
        </w:rPr>
      </w:pPr>
    </w:p>
    <w:p w:rsidR="00864993" w:rsidRPr="00864993" w:rsidRDefault="00864993" w:rsidP="00864993">
      <w:pPr>
        <w:widowControl w:val="0"/>
        <w:overflowPunct/>
        <w:autoSpaceDN w:val="0"/>
        <w:adjustRightInd w:val="0"/>
        <w:ind w:left="5954"/>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УТВЕРЖДЕН </w:t>
      </w:r>
    </w:p>
    <w:p w:rsidR="00864993" w:rsidRPr="00864993" w:rsidRDefault="00864993" w:rsidP="00864993">
      <w:pPr>
        <w:widowControl w:val="0"/>
        <w:overflowPunct/>
        <w:autoSpaceDN w:val="0"/>
        <w:adjustRightInd w:val="0"/>
        <w:ind w:left="5954"/>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постановлением Администрации </w:t>
      </w:r>
    </w:p>
    <w:p w:rsidR="00864993" w:rsidRPr="00864993" w:rsidRDefault="00864993" w:rsidP="00864993">
      <w:pPr>
        <w:widowControl w:val="0"/>
        <w:overflowPunct/>
        <w:autoSpaceDN w:val="0"/>
        <w:adjustRightInd w:val="0"/>
        <w:ind w:left="5954"/>
        <w:textAlignment w:val="auto"/>
        <w:rPr>
          <w:rFonts w:eastAsia="Times New Roman" w:cs="Times New Roman"/>
          <w:sz w:val="24"/>
          <w:szCs w:val="24"/>
          <w:lang w:eastAsia="ru-RU"/>
        </w:rPr>
      </w:pPr>
      <w:r w:rsidRPr="00864993">
        <w:rPr>
          <w:rFonts w:eastAsia="Times New Roman" w:cs="Times New Roman"/>
          <w:sz w:val="24"/>
          <w:szCs w:val="24"/>
          <w:lang w:eastAsia="ru-RU"/>
        </w:rPr>
        <w:t>муниципального образования «Муниципальный округ Киясовский район Удмуртской Республики»</w:t>
      </w:r>
    </w:p>
    <w:p w:rsidR="00864993" w:rsidRPr="00864993" w:rsidRDefault="00864993" w:rsidP="00864993">
      <w:pPr>
        <w:widowControl w:val="0"/>
        <w:overflowPunct/>
        <w:autoSpaceDN w:val="0"/>
        <w:adjustRightInd w:val="0"/>
        <w:ind w:left="5954"/>
        <w:textAlignment w:val="auto"/>
        <w:rPr>
          <w:rFonts w:eastAsia="Times New Roman" w:cs="Times New Roman"/>
          <w:sz w:val="26"/>
          <w:szCs w:val="26"/>
          <w:lang w:eastAsia="ru-RU"/>
        </w:rPr>
      </w:pPr>
      <w:r w:rsidRPr="00864993">
        <w:rPr>
          <w:rFonts w:eastAsia="Times New Roman" w:cs="Times New Roman"/>
          <w:sz w:val="26"/>
          <w:szCs w:val="26"/>
          <w:lang w:eastAsia="ru-RU"/>
        </w:rPr>
        <w:t>от 02.03. 2022 года № 190</w:t>
      </w:r>
    </w:p>
    <w:p w:rsidR="00864993" w:rsidRPr="00864993" w:rsidRDefault="00864993" w:rsidP="00864993">
      <w:pPr>
        <w:keepNext/>
        <w:overflowPunct/>
        <w:autoSpaceDE/>
        <w:ind w:left="6804" w:firstLine="567"/>
        <w:jc w:val="center"/>
        <w:textAlignment w:val="auto"/>
        <w:outlineLvl w:val="3"/>
        <w:rPr>
          <w:rFonts w:eastAsia="Times New Roman" w:cs="Times New Roman"/>
          <w:b/>
          <w:bCs/>
          <w:sz w:val="26"/>
          <w:szCs w:val="26"/>
          <w:lang w:eastAsia="ru-RU"/>
        </w:rPr>
      </w:pPr>
    </w:p>
    <w:p w:rsidR="00864993" w:rsidRPr="00864993" w:rsidRDefault="00864993" w:rsidP="00864993">
      <w:pPr>
        <w:keepNext/>
        <w:overflowPunct/>
        <w:autoSpaceDE/>
        <w:textAlignment w:val="auto"/>
        <w:outlineLvl w:val="3"/>
        <w:rPr>
          <w:rFonts w:eastAsia="Times New Roman" w:cs="Times New Roman"/>
          <w:b/>
          <w:sz w:val="26"/>
          <w:szCs w:val="26"/>
          <w:lang w:eastAsia="ru-RU"/>
        </w:rPr>
      </w:pPr>
      <w:r w:rsidRPr="00864993">
        <w:rPr>
          <w:rFonts w:eastAsia="Times New Roman" w:cs="Times New Roman"/>
          <w:b/>
          <w:bCs/>
          <w:sz w:val="26"/>
          <w:szCs w:val="26"/>
          <w:lang w:eastAsia="ru-RU"/>
        </w:rPr>
        <w:t xml:space="preserve">                                                          С О С Т А В</w:t>
      </w:r>
      <w:r w:rsidRPr="00864993">
        <w:rPr>
          <w:rFonts w:eastAsia="Times New Roman" w:cs="Times New Roman"/>
          <w:b/>
          <w:sz w:val="26"/>
          <w:szCs w:val="26"/>
          <w:lang w:eastAsia="ru-RU"/>
        </w:rPr>
        <w:t xml:space="preserve"> </w:t>
      </w:r>
    </w:p>
    <w:p w:rsidR="00864993" w:rsidRPr="00864993" w:rsidRDefault="00864993" w:rsidP="00864993">
      <w:pPr>
        <w:autoSpaceDN w:val="0"/>
        <w:adjustRightInd w:val="0"/>
        <w:jc w:val="center"/>
        <w:rPr>
          <w:rFonts w:eastAsia="Times New Roman" w:cs="Times New Roman"/>
          <w:b/>
          <w:sz w:val="26"/>
          <w:szCs w:val="26"/>
          <w:lang w:eastAsia="ru-RU"/>
        </w:rPr>
      </w:pPr>
      <w:r w:rsidRPr="00864993">
        <w:rPr>
          <w:rFonts w:eastAsia="Times New Roman" w:cs="Times New Roman"/>
          <w:b/>
          <w:sz w:val="26"/>
          <w:szCs w:val="26"/>
          <w:lang w:eastAsia="ru-RU"/>
        </w:rPr>
        <w:t xml:space="preserve">комиссии по повышению устойчивости функционирования </w:t>
      </w:r>
    </w:p>
    <w:p w:rsidR="00864993" w:rsidRPr="00864993" w:rsidRDefault="00864993" w:rsidP="00864993">
      <w:pPr>
        <w:autoSpaceDN w:val="0"/>
        <w:adjustRightInd w:val="0"/>
        <w:jc w:val="center"/>
        <w:rPr>
          <w:rFonts w:eastAsia="Times New Roman" w:cs="Times New Roman"/>
          <w:sz w:val="26"/>
          <w:szCs w:val="26"/>
          <w:lang w:eastAsia="ru-RU"/>
        </w:rPr>
      </w:pPr>
      <w:r w:rsidRPr="00864993">
        <w:rPr>
          <w:rFonts w:eastAsia="Times New Roman" w:cs="Times New Roman"/>
          <w:b/>
          <w:sz w:val="26"/>
          <w:szCs w:val="26"/>
          <w:lang w:eastAsia="ru-RU"/>
        </w:rPr>
        <w:t xml:space="preserve">организаций на территории муниципального образования «Муниципальный округ Киясовский район Удмуртской Республики» в чрезвычайных ситуациях и при опасностях, возникающих при ведении  военных действий или вследствие этих действий </w:t>
      </w:r>
      <w:r w:rsidRPr="00864993">
        <w:rPr>
          <w:rFonts w:eastAsia="Times New Roman" w:cs="Times New Roman"/>
          <w:b/>
          <w:sz w:val="26"/>
          <w:szCs w:val="26"/>
          <w:lang w:eastAsia="ru-RU"/>
        </w:rPr>
        <w:cr/>
      </w:r>
    </w:p>
    <w:p w:rsidR="00864993" w:rsidRPr="00864993" w:rsidRDefault="00864993" w:rsidP="00864993">
      <w:pPr>
        <w:autoSpaceDN w:val="0"/>
        <w:adjustRightInd w:val="0"/>
        <w:jc w:val="center"/>
        <w:rPr>
          <w:rFonts w:eastAsia="Times New Roman" w:cs="Times New Roman"/>
          <w:bCs/>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3878"/>
        <w:gridCol w:w="5352"/>
      </w:tblGrid>
      <w:tr w:rsidR="00864993" w:rsidRPr="00864993" w:rsidTr="00864993">
        <w:tblPrEx>
          <w:tblCellMar>
            <w:top w:w="0" w:type="dxa"/>
            <w:bottom w:w="0" w:type="dxa"/>
          </w:tblCellMar>
        </w:tblPrEx>
        <w:tc>
          <w:tcPr>
            <w:tcW w:w="318" w:type="pct"/>
          </w:tcPr>
          <w:p w:rsidR="00864993" w:rsidRPr="00864993" w:rsidRDefault="00864993" w:rsidP="00864993">
            <w:pPr>
              <w:autoSpaceDN w:val="0"/>
              <w:adjustRightInd w:val="0"/>
              <w:jc w:val="center"/>
              <w:rPr>
                <w:rFonts w:eastAsia="Times New Roman" w:cs="Times New Roman"/>
                <w:b/>
                <w:lang w:eastAsia="ru-RU"/>
              </w:rPr>
            </w:pPr>
            <w:r w:rsidRPr="00864993">
              <w:rPr>
                <w:rFonts w:eastAsia="Times New Roman" w:cs="Times New Roman"/>
                <w:b/>
                <w:lang w:eastAsia="ru-RU"/>
              </w:rPr>
              <w:t>№ п/п</w:t>
            </w:r>
          </w:p>
        </w:tc>
        <w:tc>
          <w:tcPr>
            <w:tcW w:w="1967" w:type="pct"/>
          </w:tcPr>
          <w:p w:rsidR="00864993" w:rsidRPr="00864993" w:rsidRDefault="00864993" w:rsidP="00864993">
            <w:pPr>
              <w:autoSpaceDN w:val="0"/>
              <w:adjustRightInd w:val="0"/>
              <w:jc w:val="center"/>
              <w:rPr>
                <w:rFonts w:eastAsia="Times New Roman" w:cs="Times New Roman"/>
                <w:b/>
                <w:lang w:eastAsia="ru-RU"/>
              </w:rPr>
            </w:pPr>
            <w:r w:rsidRPr="00864993">
              <w:rPr>
                <w:rFonts w:eastAsia="Times New Roman" w:cs="Times New Roman"/>
                <w:b/>
                <w:lang w:eastAsia="ru-RU"/>
              </w:rPr>
              <w:t>Ф.И.О.</w:t>
            </w:r>
          </w:p>
        </w:tc>
        <w:tc>
          <w:tcPr>
            <w:tcW w:w="2715" w:type="pct"/>
          </w:tcPr>
          <w:p w:rsidR="00864993" w:rsidRPr="00864993" w:rsidRDefault="00864993" w:rsidP="00864993">
            <w:pPr>
              <w:autoSpaceDN w:val="0"/>
              <w:adjustRightInd w:val="0"/>
              <w:jc w:val="center"/>
              <w:rPr>
                <w:rFonts w:eastAsia="Times New Roman" w:cs="Times New Roman"/>
                <w:b/>
                <w:lang w:eastAsia="ru-RU"/>
              </w:rPr>
            </w:pPr>
            <w:r w:rsidRPr="00864993">
              <w:rPr>
                <w:rFonts w:eastAsia="Times New Roman" w:cs="Times New Roman"/>
                <w:b/>
                <w:lang w:eastAsia="ru-RU"/>
              </w:rPr>
              <w:t>Занимаемая должность</w:t>
            </w:r>
          </w:p>
        </w:tc>
      </w:tr>
      <w:tr w:rsidR="00864993" w:rsidRPr="00864993" w:rsidTr="00864993">
        <w:tblPrEx>
          <w:tblCellMar>
            <w:top w:w="0" w:type="dxa"/>
            <w:bottom w:w="0" w:type="dxa"/>
          </w:tblCellMar>
        </w:tblPrEx>
        <w:tc>
          <w:tcPr>
            <w:tcW w:w="5000" w:type="pct"/>
            <w:gridSpan w:val="3"/>
          </w:tcPr>
          <w:p w:rsidR="00864993" w:rsidRPr="00864993" w:rsidRDefault="00864993" w:rsidP="00864993">
            <w:pPr>
              <w:autoSpaceDN w:val="0"/>
              <w:adjustRightInd w:val="0"/>
              <w:jc w:val="center"/>
              <w:outlineLvl w:val="4"/>
              <w:rPr>
                <w:rFonts w:eastAsia="Times New Roman" w:cs="Times New Roman"/>
                <w:b/>
                <w:bCs/>
                <w:iCs/>
                <w:lang w:eastAsia="ru-RU"/>
              </w:rPr>
            </w:pPr>
            <w:r w:rsidRPr="00864993">
              <w:rPr>
                <w:rFonts w:eastAsia="Times New Roman" w:cs="Times New Roman"/>
                <w:b/>
                <w:bCs/>
                <w:iCs/>
                <w:lang w:eastAsia="ru-RU"/>
              </w:rPr>
              <w:t>Председатель Комиссии</w:t>
            </w:r>
          </w:p>
        </w:tc>
      </w:tr>
      <w:tr w:rsidR="00864993" w:rsidRPr="00864993" w:rsidTr="00864993">
        <w:tblPrEx>
          <w:tblCellMar>
            <w:top w:w="0" w:type="dxa"/>
            <w:bottom w:w="0" w:type="dxa"/>
          </w:tblCellMar>
        </w:tblPrEx>
        <w:tc>
          <w:tcPr>
            <w:tcW w:w="318" w:type="pct"/>
            <w:vAlign w:val="center"/>
          </w:tcPr>
          <w:p w:rsidR="00864993" w:rsidRPr="00864993" w:rsidRDefault="00864993" w:rsidP="00864993">
            <w:pPr>
              <w:autoSpaceDN w:val="0"/>
              <w:adjustRightInd w:val="0"/>
              <w:jc w:val="center"/>
              <w:rPr>
                <w:rFonts w:eastAsia="Times New Roman" w:cs="Times New Roman"/>
                <w:lang w:eastAsia="ru-RU"/>
              </w:rPr>
            </w:pPr>
            <w:r w:rsidRPr="00864993">
              <w:rPr>
                <w:rFonts w:eastAsia="Times New Roman" w:cs="Times New Roman"/>
                <w:lang w:eastAsia="ru-RU"/>
              </w:rPr>
              <w:t>1</w:t>
            </w:r>
          </w:p>
        </w:tc>
        <w:tc>
          <w:tcPr>
            <w:tcW w:w="1967" w:type="pct"/>
            <w:vAlign w:val="center"/>
          </w:tcPr>
          <w:p w:rsidR="00864993" w:rsidRPr="00864993" w:rsidRDefault="00864993" w:rsidP="00864993">
            <w:pPr>
              <w:autoSpaceDN w:val="0"/>
              <w:adjustRightInd w:val="0"/>
              <w:ind w:hanging="60"/>
              <w:outlineLvl w:val="5"/>
              <w:rPr>
                <w:rFonts w:eastAsia="Times New Roman" w:cs="Times New Roman"/>
                <w:bCs/>
                <w:lang w:eastAsia="ru-RU"/>
              </w:rPr>
            </w:pPr>
            <w:r w:rsidRPr="00864993">
              <w:rPr>
                <w:rFonts w:eastAsia="Times New Roman" w:cs="Times New Roman"/>
                <w:bCs/>
                <w:lang w:eastAsia="ru-RU"/>
              </w:rPr>
              <w:t>Мерзляков Сергей Васильевич</w:t>
            </w:r>
          </w:p>
        </w:tc>
        <w:tc>
          <w:tcPr>
            <w:tcW w:w="2715" w:type="pct"/>
            <w:vAlign w:val="center"/>
          </w:tcPr>
          <w:p w:rsidR="00864993" w:rsidRPr="00864993" w:rsidRDefault="00864993" w:rsidP="00864993">
            <w:pPr>
              <w:autoSpaceDN w:val="0"/>
              <w:adjustRightInd w:val="0"/>
              <w:rPr>
                <w:rFonts w:eastAsia="Times New Roman" w:cs="Times New Roman"/>
                <w:lang w:eastAsia="ru-RU"/>
              </w:rPr>
            </w:pPr>
            <w:r w:rsidRPr="00864993">
              <w:rPr>
                <w:rFonts w:eastAsia="Times New Roman" w:cs="Times New Roman"/>
                <w:lang w:eastAsia="ru-RU"/>
              </w:rPr>
              <w:t>Глава муниципального образования «Муниципальный округ Киясовский район Удмуртской Республики»</w:t>
            </w:r>
          </w:p>
        </w:tc>
      </w:tr>
      <w:tr w:rsidR="00864993" w:rsidRPr="00864993" w:rsidTr="00864993">
        <w:tblPrEx>
          <w:tblCellMar>
            <w:top w:w="0" w:type="dxa"/>
            <w:bottom w:w="0" w:type="dxa"/>
          </w:tblCellMar>
        </w:tblPrEx>
        <w:tc>
          <w:tcPr>
            <w:tcW w:w="5000" w:type="pct"/>
            <w:gridSpan w:val="3"/>
            <w:vAlign w:val="center"/>
          </w:tcPr>
          <w:p w:rsidR="00864993" w:rsidRPr="00864993" w:rsidRDefault="00864993" w:rsidP="00864993">
            <w:pPr>
              <w:autoSpaceDN w:val="0"/>
              <w:adjustRightInd w:val="0"/>
              <w:jc w:val="center"/>
              <w:rPr>
                <w:rFonts w:eastAsia="Times New Roman" w:cs="Times New Roman"/>
                <w:b/>
                <w:lang w:eastAsia="ru-RU"/>
              </w:rPr>
            </w:pPr>
            <w:r w:rsidRPr="00864993">
              <w:rPr>
                <w:rFonts w:eastAsia="Times New Roman" w:cs="Times New Roman"/>
                <w:b/>
                <w:bCs/>
                <w:iCs/>
                <w:lang w:eastAsia="ru-RU"/>
              </w:rPr>
              <w:t>Заместитель председателя Комиссии</w:t>
            </w:r>
          </w:p>
        </w:tc>
      </w:tr>
      <w:tr w:rsidR="00864993" w:rsidRPr="00864993" w:rsidTr="00864993">
        <w:tblPrEx>
          <w:tblCellMar>
            <w:top w:w="0" w:type="dxa"/>
            <w:bottom w:w="0" w:type="dxa"/>
          </w:tblCellMar>
        </w:tblPrEx>
        <w:tc>
          <w:tcPr>
            <w:tcW w:w="318" w:type="pct"/>
            <w:vAlign w:val="center"/>
          </w:tcPr>
          <w:p w:rsidR="00864993" w:rsidRPr="00864993" w:rsidRDefault="00864993" w:rsidP="00864993">
            <w:pPr>
              <w:autoSpaceDN w:val="0"/>
              <w:adjustRightInd w:val="0"/>
              <w:jc w:val="center"/>
              <w:rPr>
                <w:rFonts w:eastAsia="Times New Roman" w:cs="Times New Roman"/>
                <w:lang w:eastAsia="ru-RU"/>
              </w:rPr>
            </w:pPr>
            <w:r w:rsidRPr="00864993">
              <w:rPr>
                <w:rFonts w:eastAsia="Times New Roman" w:cs="Times New Roman"/>
                <w:lang w:eastAsia="ru-RU"/>
              </w:rPr>
              <w:t>2</w:t>
            </w:r>
          </w:p>
        </w:tc>
        <w:tc>
          <w:tcPr>
            <w:tcW w:w="1967" w:type="pct"/>
            <w:vAlign w:val="center"/>
          </w:tcPr>
          <w:p w:rsidR="00864993" w:rsidRPr="00864993" w:rsidRDefault="00864993" w:rsidP="00864993">
            <w:pPr>
              <w:autoSpaceDN w:val="0"/>
              <w:adjustRightInd w:val="0"/>
              <w:ind w:hanging="60"/>
              <w:rPr>
                <w:rFonts w:eastAsia="Times New Roman" w:cs="Times New Roman"/>
                <w:lang w:eastAsia="ru-RU"/>
              </w:rPr>
            </w:pPr>
            <w:r w:rsidRPr="00864993">
              <w:rPr>
                <w:rFonts w:eastAsia="Times New Roman" w:cs="Times New Roman"/>
                <w:lang w:eastAsia="ru-RU"/>
              </w:rPr>
              <w:t>Шамшурин Михаил Андреевич</w:t>
            </w:r>
          </w:p>
        </w:tc>
        <w:tc>
          <w:tcPr>
            <w:tcW w:w="2715" w:type="pct"/>
            <w:vAlign w:val="center"/>
          </w:tcPr>
          <w:p w:rsidR="00864993" w:rsidRPr="00864993" w:rsidRDefault="00864993" w:rsidP="00864993">
            <w:pPr>
              <w:shd w:val="clear" w:color="auto" w:fill="FFFFFF"/>
              <w:autoSpaceDN w:val="0"/>
              <w:adjustRightInd w:val="0"/>
              <w:rPr>
                <w:rFonts w:eastAsia="Times New Roman" w:cs="Times New Roman"/>
                <w:lang w:eastAsia="ru-RU"/>
              </w:rPr>
            </w:pPr>
            <w:r w:rsidRPr="00864993">
              <w:rPr>
                <w:rFonts w:eastAsia="Times New Roman" w:cs="Times New Roman"/>
                <w:color w:val="000000"/>
                <w:lang w:eastAsia="ru-RU"/>
              </w:rPr>
              <w:t xml:space="preserve">Заместитель главы Администрации </w:t>
            </w:r>
            <w:r w:rsidRPr="00864993">
              <w:rPr>
                <w:rFonts w:eastAsia="Times New Roman" w:cs="Times New Roman"/>
                <w:lang w:eastAsia="ru-RU"/>
              </w:rPr>
              <w:t>муниципального образования «Муниципальный округ Киясовский район Удмуртской Республики»</w:t>
            </w:r>
            <w:r w:rsidRPr="00864993">
              <w:rPr>
                <w:rFonts w:eastAsia="Times New Roman" w:cs="Times New Roman"/>
                <w:color w:val="000000"/>
                <w:lang w:eastAsia="ru-RU"/>
              </w:rPr>
              <w:t xml:space="preserve"> по строительству, ЖКХ и связи</w:t>
            </w:r>
          </w:p>
        </w:tc>
      </w:tr>
      <w:tr w:rsidR="00864993" w:rsidRPr="00864993" w:rsidTr="00864993">
        <w:tblPrEx>
          <w:tblCellMar>
            <w:top w:w="0" w:type="dxa"/>
            <w:bottom w:w="0" w:type="dxa"/>
          </w:tblCellMar>
        </w:tblPrEx>
        <w:tc>
          <w:tcPr>
            <w:tcW w:w="5000" w:type="pct"/>
            <w:gridSpan w:val="3"/>
          </w:tcPr>
          <w:p w:rsidR="00864993" w:rsidRPr="00864993" w:rsidRDefault="00864993" w:rsidP="00864993">
            <w:pPr>
              <w:autoSpaceDN w:val="0"/>
              <w:adjustRightInd w:val="0"/>
              <w:jc w:val="center"/>
              <w:outlineLvl w:val="4"/>
              <w:rPr>
                <w:rFonts w:eastAsia="Times New Roman" w:cs="Times New Roman"/>
                <w:b/>
                <w:bCs/>
                <w:iCs/>
                <w:lang w:eastAsia="ru-RU"/>
              </w:rPr>
            </w:pPr>
            <w:r w:rsidRPr="00864993">
              <w:rPr>
                <w:rFonts w:eastAsia="Times New Roman" w:cs="Times New Roman"/>
                <w:b/>
                <w:bCs/>
                <w:iCs/>
                <w:lang w:eastAsia="ru-RU"/>
              </w:rPr>
              <w:t>Секретарь Комиссии</w:t>
            </w:r>
          </w:p>
        </w:tc>
      </w:tr>
      <w:tr w:rsidR="00864993" w:rsidRPr="00864993" w:rsidTr="00864993">
        <w:tblPrEx>
          <w:tblCellMar>
            <w:top w:w="0" w:type="dxa"/>
            <w:bottom w:w="0" w:type="dxa"/>
          </w:tblCellMar>
        </w:tblPrEx>
        <w:tc>
          <w:tcPr>
            <w:tcW w:w="318" w:type="pct"/>
            <w:vAlign w:val="center"/>
          </w:tcPr>
          <w:p w:rsidR="00864993" w:rsidRPr="00864993" w:rsidRDefault="00864993" w:rsidP="00864993">
            <w:pPr>
              <w:autoSpaceDN w:val="0"/>
              <w:adjustRightInd w:val="0"/>
              <w:jc w:val="center"/>
              <w:rPr>
                <w:rFonts w:eastAsia="Times New Roman" w:cs="Times New Roman"/>
                <w:lang w:eastAsia="ru-RU"/>
              </w:rPr>
            </w:pPr>
            <w:r w:rsidRPr="00864993">
              <w:rPr>
                <w:rFonts w:eastAsia="Times New Roman" w:cs="Times New Roman"/>
                <w:lang w:eastAsia="ru-RU"/>
              </w:rPr>
              <w:t>3</w:t>
            </w:r>
          </w:p>
        </w:tc>
        <w:tc>
          <w:tcPr>
            <w:tcW w:w="1967" w:type="pct"/>
            <w:vAlign w:val="center"/>
          </w:tcPr>
          <w:p w:rsidR="00864993" w:rsidRPr="00864993" w:rsidRDefault="00864993" w:rsidP="00864993">
            <w:pPr>
              <w:autoSpaceDN w:val="0"/>
              <w:adjustRightInd w:val="0"/>
              <w:ind w:hanging="60"/>
              <w:rPr>
                <w:rFonts w:eastAsia="Times New Roman" w:cs="Times New Roman"/>
                <w:lang w:eastAsia="ru-RU"/>
              </w:rPr>
            </w:pPr>
            <w:r w:rsidRPr="00864993">
              <w:rPr>
                <w:rFonts w:eastAsia="Times New Roman" w:cs="Times New Roman"/>
                <w:lang w:eastAsia="ru-RU"/>
              </w:rPr>
              <w:t>Овчинников Константин Витальевич</w:t>
            </w:r>
          </w:p>
        </w:tc>
        <w:tc>
          <w:tcPr>
            <w:tcW w:w="2715" w:type="pct"/>
            <w:vAlign w:val="center"/>
          </w:tcPr>
          <w:p w:rsidR="00864993" w:rsidRPr="00864993" w:rsidRDefault="00864993" w:rsidP="00864993">
            <w:pPr>
              <w:autoSpaceDN w:val="0"/>
              <w:adjustRightInd w:val="0"/>
              <w:rPr>
                <w:rFonts w:eastAsia="Times New Roman" w:cs="Times New Roman"/>
                <w:lang w:eastAsia="ru-RU"/>
              </w:rPr>
            </w:pPr>
            <w:r w:rsidRPr="00864993">
              <w:rPr>
                <w:rFonts w:eastAsia="Times New Roman" w:cs="Times New Roman"/>
                <w:lang w:eastAsia="ru-RU"/>
              </w:rPr>
              <w:t>Помощник Главы  муниципального образования «Муниципальный округ Киясовский район Удмуртской Республики» по вопросам ГО,ЧС и общественной безопасности</w:t>
            </w:r>
          </w:p>
        </w:tc>
      </w:tr>
      <w:tr w:rsidR="00864993" w:rsidRPr="00864993" w:rsidTr="00864993">
        <w:tblPrEx>
          <w:tblCellMar>
            <w:top w:w="0" w:type="dxa"/>
            <w:bottom w:w="0" w:type="dxa"/>
          </w:tblCellMar>
        </w:tblPrEx>
        <w:tc>
          <w:tcPr>
            <w:tcW w:w="5000" w:type="pct"/>
            <w:gridSpan w:val="3"/>
          </w:tcPr>
          <w:p w:rsidR="00864993" w:rsidRPr="00864993" w:rsidRDefault="00864993" w:rsidP="00864993">
            <w:pPr>
              <w:autoSpaceDN w:val="0"/>
              <w:adjustRightInd w:val="0"/>
              <w:jc w:val="center"/>
              <w:outlineLvl w:val="4"/>
              <w:rPr>
                <w:rFonts w:eastAsia="Times New Roman" w:cs="Times New Roman"/>
                <w:b/>
                <w:bCs/>
                <w:iCs/>
                <w:lang w:eastAsia="ru-RU"/>
              </w:rPr>
            </w:pPr>
            <w:r w:rsidRPr="00864993">
              <w:rPr>
                <w:rFonts w:eastAsia="Times New Roman" w:cs="Times New Roman"/>
                <w:b/>
                <w:bCs/>
                <w:iCs/>
                <w:lang w:eastAsia="ru-RU"/>
              </w:rPr>
              <w:t>Члены Комиссии</w:t>
            </w:r>
          </w:p>
        </w:tc>
      </w:tr>
      <w:tr w:rsidR="00864993" w:rsidRPr="00864993" w:rsidTr="00864993">
        <w:tblPrEx>
          <w:tblCellMar>
            <w:top w:w="0" w:type="dxa"/>
            <w:bottom w:w="0" w:type="dxa"/>
          </w:tblCellMar>
        </w:tblPrEx>
        <w:tc>
          <w:tcPr>
            <w:tcW w:w="318" w:type="pct"/>
            <w:vAlign w:val="center"/>
          </w:tcPr>
          <w:p w:rsidR="00864993" w:rsidRPr="00864993" w:rsidRDefault="00864993" w:rsidP="00864993">
            <w:pPr>
              <w:autoSpaceDN w:val="0"/>
              <w:adjustRightInd w:val="0"/>
              <w:jc w:val="center"/>
              <w:rPr>
                <w:rFonts w:eastAsia="Times New Roman" w:cs="Times New Roman"/>
                <w:lang w:eastAsia="ru-RU"/>
              </w:rPr>
            </w:pPr>
            <w:r w:rsidRPr="00864993">
              <w:rPr>
                <w:rFonts w:eastAsia="Times New Roman" w:cs="Times New Roman"/>
                <w:lang w:eastAsia="ru-RU"/>
              </w:rPr>
              <w:t>4</w:t>
            </w:r>
          </w:p>
        </w:tc>
        <w:tc>
          <w:tcPr>
            <w:tcW w:w="1967" w:type="pct"/>
            <w:vAlign w:val="center"/>
          </w:tcPr>
          <w:p w:rsidR="00864993" w:rsidRPr="00864993" w:rsidRDefault="00864993" w:rsidP="00864993">
            <w:pPr>
              <w:autoSpaceDN w:val="0"/>
              <w:adjustRightInd w:val="0"/>
              <w:rPr>
                <w:rFonts w:eastAsia="Times New Roman" w:cs="Times New Roman"/>
                <w:lang w:eastAsia="ru-RU"/>
              </w:rPr>
            </w:pPr>
            <w:r w:rsidRPr="00864993">
              <w:rPr>
                <w:rFonts w:eastAsia="Times New Roman" w:cs="Times New Roman"/>
                <w:lang w:eastAsia="ru-RU"/>
              </w:rPr>
              <w:t>Митрошина Марина Сергеевна</w:t>
            </w:r>
          </w:p>
        </w:tc>
        <w:tc>
          <w:tcPr>
            <w:tcW w:w="2715" w:type="pct"/>
            <w:vAlign w:val="center"/>
          </w:tcPr>
          <w:p w:rsidR="00864993" w:rsidRPr="00864993" w:rsidRDefault="00864993" w:rsidP="00864993">
            <w:pPr>
              <w:shd w:val="clear" w:color="auto" w:fill="FFFFFF"/>
              <w:autoSpaceDN w:val="0"/>
              <w:adjustRightInd w:val="0"/>
              <w:ind w:hanging="55"/>
              <w:rPr>
                <w:rFonts w:eastAsia="Times New Roman" w:cs="Times New Roman"/>
                <w:lang w:eastAsia="ru-RU"/>
              </w:rPr>
            </w:pPr>
            <w:r w:rsidRPr="00864993">
              <w:rPr>
                <w:rFonts w:eastAsia="Times New Roman" w:cs="Times New Roman"/>
                <w:color w:val="000000"/>
                <w:lang w:eastAsia="ru-RU"/>
              </w:rPr>
              <w:t xml:space="preserve">Заместитель главы Администрации </w:t>
            </w:r>
            <w:r w:rsidRPr="00864993">
              <w:rPr>
                <w:rFonts w:eastAsia="Times New Roman" w:cs="Times New Roman"/>
                <w:lang w:eastAsia="ru-RU"/>
              </w:rPr>
              <w:t>муниципального образования «Муниципальный округ Киясовский район Удмуртской Республики»</w:t>
            </w:r>
            <w:r w:rsidRPr="00864993">
              <w:rPr>
                <w:rFonts w:eastAsia="Times New Roman" w:cs="Times New Roman"/>
                <w:color w:val="000000"/>
                <w:lang w:eastAsia="ru-RU"/>
              </w:rPr>
              <w:t xml:space="preserve"> по социальным вопросам</w:t>
            </w:r>
          </w:p>
        </w:tc>
      </w:tr>
      <w:tr w:rsidR="00864993" w:rsidRPr="00864993" w:rsidTr="00864993">
        <w:tblPrEx>
          <w:tblCellMar>
            <w:top w:w="0" w:type="dxa"/>
            <w:bottom w:w="0" w:type="dxa"/>
          </w:tblCellMar>
        </w:tblPrEx>
        <w:tc>
          <w:tcPr>
            <w:tcW w:w="318" w:type="pct"/>
            <w:vAlign w:val="center"/>
          </w:tcPr>
          <w:p w:rsidR="00864993" w:rsidRPr="00864993" w:rsidRDefault="00864993" w:rsidP="00864993">
            <w:pPr>
              <w:autoSpaceDN w:val="0"/>
              <w:adjustRightInd w:val="0"/>
              <w:jc w:val="center"/>
              <w:rPr>
                <w:rFonts w:eastAsia="Times New Roman" w:cs="Times New Roman"/>
                <w:lang w:eastAsia="ru-RU"/>
              </w:rPr>
            </w:pPr>
            <w:r w:rsidRPr="00864993">
              <w:rPr>
                <w:rFonts w:eastAsia="Times New Roman" w:cs="Times New Roman"/>
                <w:lang w:eastAsia="ru-RU"/>
              </w:rPr>
              <w:t>5</w:t>
            </w:r>
          </w:p>
        </w:tc>
        <w:tc>
          <w:tcPr>
            <w:tcW w:w="1967" w:type="pct"/>
            <w:vAlign w:val="center"/>
          </w:tcPr>
          <w:p w:rsidR="00864993" w:rsidRPr="00864993" w:rsidRDefault="00864993" w:rsidP="00864993">
            <w:pPr>
              <w:autoSpaceDN w:val="0"/>
              <w:adjustRightInd w:val="0"/>
              <w:ind w:hanging="60"/>
              <w:rPr>
                <w:rFonts w:eastAsia="Times New Roman" w:cs="Times New Roman"/>
                <w:lang w:eastAsia="ru-RU"/>
              </w:rPr>
            </w:pPr>
            <w:r w:rsidRPr="00864993">
              <w:rPr>
                <w:rFonts w:eastAsia="Times New Roman" w:cs="Times New Roman"/>
                <w:lang w:eastAsia="ru-RU"/>
              </w:rPr>
              <w:t>Камашева Ирина Геннадьевна</w:t>
            </w:r>
          </w:p>
        </w:tc>
        <w:tc>
          <w:tcPr>
            <w:tcW w:w="2715" w:type="pct"/>
            <w:vAlign w:val="center"/>
          </w:tcPr>
          <w:p w:rsidR="00864993" w:rsidRPr="00864993" w:rsidRDefault="00864993" w:rsidP="00864993">
            <w:pPr>
              <w:shd w:val="clear" w:color="auto" w:fill="FFFFFF"/>
              <w:autoSpaceDN w:val="0"/>
              <w:adjustRightInd w:val="0"/>
              <w:ind w:hanging="55"/>
              <w:rPr>
                <w:rFonts w:eastAsia="Times New Roman" w:cs="Times New Roman"/>
                <w:lang w:eastAsia="ru-RU"/>
              </w:rPr>
            </w:pPr>
            <w:r w:rsidRPr="00864993">
              <w:rPr>
                <w:rFonts w:eastAsia="Times New Roman" w:cs="Times New Roman"/>
                <w:color w:val="000000"/>
                <w:lang w:eastAsia="ru-RU"/>
              </w:rPr>
              <w:t xml:space="preserve">Заместитель главы Администрации </w:t>
            </w:r>
            <w:r w:rsidRPr="00864993">
              <w:rPr>
                <w:rFonts w:eastAsia="Times New Roman" w:cs="Times New Roman"/>
                <w:lang w:eastAsia="ru-RU"/>
              </w:rPr>
              <w:t xml:space="preserve">муниципального образования «Муниципальный округ Киясовский район Удмуртской Республики» </w:t>
            </w:r>
            <w:r w:rsidRPr="00864993">
              <w:rPr>
                <w:rFonts w:eastAsia="Times New Roman" w:cs="Times New Roman"/>
                <w:color w:val="000000"/>
                <w:lang w:eastAsia="ru-RU"/>
              </w:rPr>
              <w:t>по экономическому развитию и муниципальной собственности</w:t>
            </w:r>
          </w:p>
        </w:tc>
      </w:tr>
      <w:tr w:rsidR="00864993" w:rsidRPr="00864993" w:rsidTr="00864993">
        <w:tblPrEx>
          <w:tblCellMar>
            <w:top w:w="0" w:type="dxa"/>
            <w:bottom w:w="0" w:type="dxa"/>
          </w:tblCellMar>
        </w:tblPrEx>
        <w:tc>
          <w:tcPr>
            <w:tcW w:w="318" w:type="pct"/>
          </w:tcPr>
          <w:p w:rsidR="00864993" w:rsidRPr="00864993" w:rsidRDefault="00864993" w:rsidP="00864993">
            <w:pPr>
              <w:autoSpaceDN w:val="0"/>
              <w:adjustRightInd w:val="0"/>
              <w:jc w:val="center"/>
              <w:rPr>
                <w:rFonts w:eastAsia="Times New Roman" w:cs="Times New Roman"/>
                <w:lang w:eastAsia="ru-RU"/>
              </w:rPr>
            </w:pPr>
            <w:r w:rsidRPr="00864993">
              <w:rPr>
                <w:rFonts w:eastAsia="Times New Roman" w:cs="Times New Roman"/>
                <w:lang w:eastAsia="ru-RU"/>
              </w:rPr>
              <w:t>6</w:t>
            </w:r>
          </w:p>
        </w:tc>
        <w:tc>
          <w:tcPr>
            <w:tcW w:w="1967" w:type="pct"/>
          </w:tcPr>
          <w:p w:rsidR="00864993" w:rsidRPr="00864993" w:rsidRDefault="00864993" w:rsidP="00864993">
            <w:pPr>
              <w:autoSpaceDN w:val="0"/>
              <w:adjustRightInd w:val="0"/>
              <w:snapToGrid w:val="0"/>
              <w:ind w:hanging="60"/>
              <w:rPr>
                <w:rFonts w:eastAsia="Times New Roman" w:cs="Times New Roman"/>
                <w:lang w:eastAsia="ru-RU"/>
              </w:rPr>
            </w:pPr>
            <w:r w:rsidRPr="00864993">
              <w:rPr>
                <w:rFonts w:eastAsia="Times New Roman" w:cs="Times New Roman"/>
                <w:lang w:eastAsia="ru-RU"/>
              </w:rPr>
              <w:t>Рыболовлев Анатолий Иванович</w:t>
            </w:r>
          </w:p>
        </w:tc>
        <w:tc>
          <w:tcPr>
            <w:tcW w:w="2715" w:type="pct"/>
            <w:vAlign w:val="center"/>
          </w:tcPr>
          <w:p w:rsidR="00864993" w:rsidRPr="00864993" w:rsidRDefault="00864993" w:rsidP="00864993">
            <w:pPr>
              <w:autoSpaceDN w:val="0"/>
              <w:adjustRightInd w:val="0"/>
              <w:snapToGrid w:val="0"/>
              <w:ind w:hanging="55"/>
              <w:rPr>
                <w:rFonts w:eastAsia="Times New Roman" w:cs="Times New Roman"/>
                <w:lang w:eastAsia="ru-RU"/>
              </w:rPr>
            </w:pPr>
            <w:r w:rsidRPr="00864993">
              <w:rPr>
                <w:rFonts w:eastAsia="Times New Roman" w:cs="Times New Roman"/>
                <w:color w:val="000000"/>
                <w:lang w:eastAsia="ru-RU"/>
              </w:rPr>
              <w:t xml:space="preserve">Начальник Управления сельского хозяйства и экономического развития Администрации </w:t>
            </w:r>
            <w:r w:rsidRPr="00864993">
              <w:rPr>
                <w:rFonts w:eastAsia="Times New Roman" w:cs="Times New Roman"/>
                <w:lang w:eastAsia="ru-RU"/>
              </w:rPr>
              <w:t>муниципального образования «Муниципальный округ Киясовский район Удмуртской Республики»</w:t>
            </w:r>
          </w:p>
        </w:tc>
      </w:tr>
      <w:tr w:rsidR="00864993" w:rsidRPr="00864993" w:rsidTr="00864993">
        <w:tblPrEx>
          <w:tblCellMar>
            <w:top w:w="0" w:type="dxa"/>
            <w:bottom w:w="0" w:type="dxa"/>
          </w:tblCellMar>
        </w:tblPrEx>
        <w:tc>
          <w:tcPr>
            <w:tcW w:w="318" w:type="pct"/>
            <w:vAlign w:val="center"/>
          </w:tcPr>
          <w:p w:rsidR="00864993" w:rsidRPr="00864993" w:rsidRDefault="00864993" w:rsidP="00864993">
            <w:pPr>
              <w:autoSpaceDN w:val="0"/>
              <w:adjustRightInd w:val="0"/>
              <w:jc w:val="center"/>
              <w:rPr>
                <w:rFonts w:eastAsia="Times New Roman" w:cs="Times New Roman"/>
                <w:lang w:eastAsia="ru-RU"/>
              </w:rPr>
            </w:pPr>
            <w:r w:rsidRPr="00864993">
              <w:rPr>
                <w:rFonts w:eastAsia="Times New Roman" w:cs="Times New Roman"/>
                <w:lang w:eastAsia="ru-RU"/>
              </w:rPr>
              <w:t>7</w:t>
            </w:r>
          </w:p>
        </w:tc>
        <w:tc>
          <w:tcPr>
            <w:tcW w:w="1967" w:type="pct"/>
            <w:vAlign w:val="center"/>
          </w:tcPr>
          <w:p w:rsidR="00864993" w:rsidRPr="00864993" w:rsidRDefault="00864993" w:rsidP="00864993">
            <w:pPr>
              <w:autoSpaceDN w:val="0"/>
              <w:adjustRightInd w:val="0"/>
              <w:ind w:hanging="60"/>
              <w:rPr>
                <w:rFonts w:eastAsia="Times New Roman" w:cs="Times New Roman"/>
                <w:lang w:eastAsia="ru-RU"/>
              </w:rPr>
            </w:pPr>
            <w:r w:rsidRPr="00864993">
              <w:rPr>
                <w:rFonts w:eastAsia="Times New Roman" w:cs="Times New Roman"/>
                <w:lang w:eastAsia="ru-RU"/>
              </w:rPr>
              <w:t>Утехина Валентина Артемьевна</w:t>
            </w:r>
          </w:p>
        </w:tc>
        <w:tc>
          <w:tcPr>
            <w:tcW w:w="2715" w:type="pct"/>
            <w:vAlign w:val="center"/>
          </w:tcPr>
          <w:p w:rsidR="00864993" w:rsidRPr="00864993" w:rsidRDefault="00864993" w:rsidP="00864993">
            <w:pPr>
              <w:autoSpaceDN w:val="0"/>
              <w:adjustRightInd w:val="0"/>
              <w:ind w:hanging="55"/>
              <w:rPr>
                <w:rFonts w:eastAsia="Times New Roman" w:cs="Times New Roman"/>
                <w:lang w:eastAsia="ru-RU"/>
              </w:rPr>
            </w:pPr>
            <w:r w:rsidRPr="00864993">
              <w:rPr>
                <w:rFonts w:eastAsia="Times New Roman" w:cs="Times New Roman"/>
                <w:lang w:eastAsia="ru-RU"/>
              </w:rPr>
              <w:t>Начальник отдела экономического развития Администрации муниципального образования «Муниципальный округ Киясовский район Удмуртской Республики»</w:t>
            </w:r>
          </w:p>
        </w:tc>
      </w:tr>
    </w:tbl>
    <w:p w:rsidR="00864993" w:rsidRPr="00864993" w:rsidRDefault="00864993" w:rsidP="00864993">
      <w:pPr>
        <w:autoSpaceDN w:val="0"/>
        <w:adjustRightInd w:val="0"/>
        <w:ind w:firstLine="567"/>
        <w:jc w:val="center"/>
        <w:rPr>
          <w:rFonts w:eastAsia="Times New Roman" w:cs="Times New Roman"/>
          <w:sz w:val="26"/>
          <w:szCs w:val="26"/>
          <w:lang w:eastAsia="ru-RU"/>
        </w:rPr>
      </w:pPr>
    </w:p>
    <w:p w:rsidR="00864993" w:rsidRPr="00864993" w:rsidRDefault="00864993" w:rsidP="00864993">
      <w:pPr>
        <w:autoSpaceDN w:val="0"/>
        <w:adjustRightInd w:val="0"/>
        <w:ind w:firstLine="567"/>
        <w:jc w:val="center"/>
        <w:rPr>
          <w:rFonts w:eastAsia="Times New Roman" w:cs="Times New Roman"/>
          <w:sz w:val="26"/>
          <w:szCs w:val="26"/>
          <w:lang w:eastAsia="ru-RU"/>
        </w:rPr>
      </w:pPr>
    </w:p>
    <w:p w:rsidR="00864993" w:rsidRPr="00864993" w:rsidRDefault="00864993" w:rsidP="00864993">
      <w:pPr>
        <w:autoSpaceDN w:val="0"/>
        <w:adjustRightInd w:val="0"/>
        <w:ind w:firstLine="567"/>
        <w:jc w:val="center"/>
        <w:rPr>
          <w:rFonts w:eastAsia="Times New Roman" w:cs="Times New Roman"/>
          <w:sz w:val="26"/>
          <w:szCs w:val="26"/>
          <w:lang w:eastAsia="ru-RU"/>
        </w:rPr>
      </w:pPr>
    </w:p>
    <w:p w:rsidR="00864993" w:rsidRPr="00864993" w:rsidRDefault="00864993" w:rsidP="00864993">
      <w:pPr>
        <w:autoSpaceDN w:val="0"/>
        <w:adjustRightInd w:val="0"/>
        <w:jc w:val="center"/>
        <w:rPr>
          <w:rFonts w:eastAsia="Times New Roman" w:cs="Times New Roman"/>
          <w:lang w:eastAsia="ru-RU"/>
        </w:rPr>
      </w:pPr>
      <w:r w:rsidRPr="00864993">
        <w:rPr>
          <w:rFonts w:eastAsia="Times New Roman" w:cs="Times New Roman"/>
          <w:sz w:val="26"/>
          <w:szCs w:val="26"/>
          <w:lang w:eastAsia="ru-RU"/>
        </w:rPr>
        <w:t>_________________________</w:t>
      </w:r>
    </w:p>
    <w:p w:rsidR="00864993" w:rsidRPr="00864993" w:rsidRDefault="00864993" w:rsidP="00864993">
      <w:pPr>
        <w:overflowPunct/>
        <w:autoSpaceDE/>
        <w:ind w:right="-2"/>
        <w:jc w:val="both"/>
        <w:textAlignment w:val="auto"/>
        <w:rPr>
          <w:rFonts w:eastAsia="Times New Roman" w:cs="Times New Roman"/>
          <w:sz w:val="24"/>
          <w:szCs w:val="24"/>
          <w:lang w:eastAsia="x-none"/>
        </w:rPr>
      </w:pPr>
    </w:p>
    <w:p w:rsidR="00864993" w:rsidRDefault="00864993"/>
    <w:p w:rsidR="00864993" w:rsidRDefault="00864993"/>
    <w:p w:rsidR="00864993" w:rsidRDefault="00864993"/>
    <w:p w:rsidR="00864993" w:rsidRPr="00864993" w:rsidRDefault="00864993" w:rsidP="00864993">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3434715</wp:posOffset>
                </wp:positionH>
                <wp:positionV relativeFrom="paragraph">
                  <wp:posOffset>43815</wp:posOffset>
                </wp:positionV>
                <wp:extent cx="2684780" cy="901065"/>
                <wp:effectExtent l="10795" t="12700" r="9525" b="1016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901065"/>
                        </a:xfrm>
                        <a:prstGeom prst="rect">
                          <a:avLst/>
                        </a:prstGeom>
                        <a:solidFill>
                          <a:srgbClr val="FFFFFF"/>
                        </a:solidFill>
                        <a:ln w="9525">
                          <a:solidFill>
                            <a:srgbClr val="FFFFFF"/>
                          </a:solidFill>
                          <a:miter lim="800000"/>
                          <a:headEnd/>
                          <a:tailEnd/>
                        </a:ln>
                      </wps:spPr>
                      <wps:txb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3" style="position:absolute;left:0;text-align:left;margin-left:270.45pt;margin-top:3.45pt;width:211.4pt;height:7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" strokecolor="white">
                <v:textbo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-109855</wp:posOffset>
                </wp:positionH>
                <wp:positionV relativeFrom="paragraph">
                  <wp:posOffset>43815</wp:posOffset>
                </wp:positionV>
                <wp:extent cx="2447925" cy="1116330"/>
                <wp:effectExtent l="9525" t="12700"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16330"/>
                        </a:xfrm>
                        <a:prstGeom prst="rect">
                          <a:avLst/>
                        </a:prstGeom>
                        <a:solidFill>
                          <a:srgbClr val="FFFFFF"/>
                        </a:solidFill>
                        <a:ln w="9525">
                          <a:solidFill>
                            <a:srgbClr val="FFFFFF"/>
                          </a:solidFill>
                          <a:miter lim="800000"/>
                          <a:headEnd/>
                          <a:tailEnd/>
                        </a:ln>
                      </wps:spPr>
                      <wps:txb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4" style="position:absolute;left:0;text-align:left;margin-left:-8.65pt;margin-top:3.45pt;width:192.75pt;height:8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" strokecolor="white">
                <v:textbo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txbxContent>
                </v:textbox>
              </v:rect>
            </w:pict>
          </mc:Fallback>
        </mc:AlternateContent>
      </w:r>
    </w:p>
    <w:p w:rsidR="00864993" w:rsidRPr="00864993" w:rsidRDefault="00864993" w:rsidP="00864993">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7462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2" name="Рисунок 1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93" w:rsidRPr="00864993" w:rsidRDefault="00864993" w:rsidP="00864993">
      <w:pPr>
        <w:autoSpaceDN w:val="0"/>
        <w:adjustRightInd w:val="0"/>
        <w:jc w:val="center"/>
        <w:rPr>
          <w:rFonts w:eastAsia="Times New Roman" w:cs="Times New Roman"/>
          <w:lang w:eastAsia="ru-RU"/>
        </w:rPr>
      </w:pPr>
    </w:p>
    <w:p w:rsidR="00864993" w:rsidRPr="00864993" w:rsidRDefault="00864993" w:rsidP="00864993">
      <w:pPr>
        <w:autoSpaceDN w:val="0"/>
        <w:adjustRightInd w:val="0"/>
        <w:jc w:val="center"/>
        <w:rPr>
          <w:rFonts w:eastAsia="Times New Roman" w:cs="Times New Roman"/>
          <w:lang w:eastAsia="ru-RU"/>
        </w:rPr>
      </w:pPr>
    </w:p>
    <w:p w:rsidR="00864993" w:rsidRPr="00864993" w:rsidRDefault="00864993" w:rsidP="00864993">
      <w:pPr>
        <w:autoSpaceDN w:val="0"/>
        <w:adjustRightInd w:val="0"/>
        <w:jc w:val="center"/>
        <w:rPr>
          <w:rFonts w:eastAsia="Times New Roman" w:cs="Times New Roman"/>
          <w:sz w:val="26"/>
          <w:szCs w:val="26"/>
          <w:lang w:eastAsia="ru-RU"/>
        </w:rPr>
      </w:pPr>
    </w:p>
    <w:p w:rsidR="00864993" w:rsidRPr="00864993" w:rsidRDefault="00864993" w:rsidP="00864993">
      <w:pPr>
        <w:autoSpaceDN w:val="0"/>
        <w:adjustRightInd w:val="0"/>
        <w:jc w:val="center"/>
        <w:rPr>
          <w:rFonts w:eastAsia="Times New Roman" w:cs="Times New Roman"/>
          <w:sz w:val="16"/>
          <w:szCs w:val="16"/>
          <w:lang w:eastAsia="ru-RU"/>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864993" w:rsidRPr="00864993" w:rsidRDefault="00864993" w:rsidP="00864993">
      <w:pPr>
        <w:autoSpaceDN w:val="0"/>
        <w:adjustRightInd w:val="0"/>
        <w:jc w:val="center"/>
        <w:rPr>
          <w:rFonts w:eastAsia="Times New Roman" w:cs="Times New Roman"/>
          <w:b/>
          <w:sz w:val="28"/>
          <w:lang w:eastAsia="ru-RU"/>
        </w:rPr>
      </w:pPr>
    </w:p>
    <w:p w:rsidR="00864993" w:rsidRPr="00864993" w:rsidRDefault="00864993" w:rsidP="00864993">
      <w:pPr>
        <w:autoSpaceDN w:val="0"/>
        <w:adjustRightInd w:val="0"/>
        <w:jc w:val="center"/>
        <w:rPr>
          <w:rFonts w:eastAsia="Times New Roman" w:cs="Times New Roman"/>
          <w:b/>
          <w:sz w:val="24"/>
          <w:lang w:eastAsia="ru-RU"/>
        </w:rPr>
      </w:pPr>
      <w:r w:rsidRPr="00864993">
        <w:rPr>
          <w:rFonts w:eastAsia="Times New Roman" w:cs="Times New Roman"/>
          <w:b/>
          <w:sz w:val="28"/>
          <w:lang w:eastAsia="ru-RU"/>
        </w:rPr>
        <w:t>ПОСТАНОВЛЕНИЕ</w:t>
      </w:r>
    </w:p>
    <w:p w:rsidR="00864993" w:rsidRPr="00864993" w:rsidRDefault="00864993" w:rsidP="00864993">
      <w:pPr>
        <w:autoSpaceDN w:val="0"/>
        <w:adjustRightInd w:val="0"/>
        <w:jc w:val="center"/>
        <w:rPr>
          <w:rFonts w:eastAsia="Times New Roman" w:cs="Times New Roman"/>
          <w:sz w:val="24"/>
          <w:lang w:eastAsia="ru-RU"/>
        </w:rPr>
      </w:pPr>
    </w:p>
    <w:p w:rsidR="00864993" w:rsidRPr="00864993" w:rsidRDefault="00864993" w:rsidP="00864993">
      <w:pPr>
        <w:autoSpaceDN w:val="0"/>
        <w:adjustRightInd w:val="0"/>
        <w:rPr>
          <w:rFonts w:eastAsia="Times New Roman" w:cs="Times New Roman"/>
          <w:sz w:val="26"/>
          <w:szCs w:val="26"/>
          <w:lang w:eastAsia="ru-RU"/>
        </w:rPr>
      </w:pPr>
      <w:r w:rsidRPr="00864993">
        <w:rPr>
          <w:rFonts w:eastAsia="Times New Roman" w:cs="Times New Roman"/>
          <w:sz w:val="26"/>
          <w:szCs w:val="26"/>
          <w:lang w:eastAsia="ru-RU"/>
        </w:rPr>
        <w:t>03 марта 2022 года                                                                                                       № 191</w:t>
      </w:r>
    </w:p>
    <w:p w:rsidR="00864993" w:rsidRPr="00864993" w:rsidRDefault="00864993" w:rsidP="00864993">
      <w:pPr>
        <w:tabs>
          <w:tab w:val="center" w:pos="4818"/>
          <w:tab w:val="left" w:pos="5865"/>
        </w:tabs>
        <w:autoSpaceDN w:val="0"/>
        <w:adjustRightInd w:val="0"/>
        <w:rPr>
          <w:rFonts w:eastAsia="Times New Roman" w:cs="Times New Roman"/>
          <w:sz w:val="26"/>
          <w:szCs w:val="26"/>
          <w:lang w:eastAsia="ru-RU"/>
        </w:rPr>
      </w:pPr>
      <w:r w:rsidRPr="00864993">
        <w:rPr>
          <w:rFonts w:eastAsia="Times New Roman" w:cs="Times New Roman"/>
          <w:sz w:val="26"/>
          <w:szCs w:val="26"/>
          <w:lang w:eastAsia="ru-RU"/>
        </w:rPr>
        <w:tab/>
        <w:t>с. Киясово</w:t>
      </w:r>
      <w:r w:rsidRPr="00864993">
        <w:rPr>
          <w:rFonts w:eastAsia="Times New Roman" w:cs="Times New Roman"/>
          <w:sz w:val="26"/>
          <w:szCs w:val="26"/>
          <w:lang w:eastAsia="ru-RU"/>
        </w:rPr>
        <w:tab/>
      </w:r>
    </w:p>
    <w:p w:rsidR="00864993" w:rsidRPr="00864993" w:rsidRDefault="00864993" w:rsidP="00864993">
      <w:pPr>
        <w:overflowPunct/>
        <w:autoSpaceDN w:val="0"/>
        <w:adjustRightInd w:val="0"/>
        <w:textAlignment w:val="auto"/>
        <w:rPr>
          <w:rFonts w:eastAsia="Times New Roman" w:cs="Times New Roman"/>
          <w:color w:val="000000"/>
          <w:sz w:val="24"/>
          <w:szCs w:val="24"/>
          <w:lang w:eastAsia="ru-RU"/>
        </w:rPr>
      </w:pPr>
    </w:p>
    <w:p w:rsidR="00864993" w:rsidRPr="00864993" w:rsidRDefault="00864993" w:rsidP="00864993">
      <w:pPr>
        <w:autoSpaceDN w:val="0"/>
        <w:adjustRightInd w:val="0"/>
        <w:ind w:right="-2"/>
        <w:jc w:val="center"/>
        <w:rPr>
          <w:rFonts w:eastAsia="Times New Roman" w:cs="Times New Roman"/>
          <w:b/>
          <w:sz w:val="26"/>
          <w:szCs w:val="26"/>
          <w:lang w:eastAsia="ru-RU"/>
        </w:rPr>
      </w:pPr>
      <w:r w:rsidRPr="00864993">
        <w:rPr>
          <w:rFonts w:eastAsia="Times New Roman" w:cs="Times New Roman"/>
          <w:b/>
          <w:sz w:val="26"/>
          <w:szCs w:val="26"/>
          <w:lang w:eastAsia="ru-RU"/>
        </w:rPr>
        <w:t>О мерах по сохранению и рациональному использованию защитных сооружений и иных объектов гражданской обороны</w:t>
      </w: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xml:space="preserve">В соответствии с Федеральными законами </w:t>
      </w:r>
      <w:hyperlink r:id="rId10" w:history="1">
        <w:r w:rsidRPr="00864993">
          <w:rPr>
            <w:rFonts w:eastAsia="Times New Roman" w:cs="Times New Roman"/>
            <w:sz w:val="26"/>
            <w:szCs w:val="26"/>
            <w:lang w:eastAsia="ru-RU"/>
          </w:rPr>
          <w:t>от 12 февраля 1998 г. № 28-ФЗ</w:t>
        </w:r>
      </w:hyperlink>
      <w:r w:rsidRPr="00864993">
        <w:rPr>
          <w:rFonts w:eastAsia="Times New Roman" w:cs="Times New Roman"/>
          <w:sz w:val="26"/>
          <w:szCs w:val="26"/>
          <w:lang w:eastAsia="ru-RU"/>
        </w:rPr>
        <w:t xml:space="preserve"> «О гражданской обороне», </w:t>
      </w:r>
      <w:hyperlink r:id="rId11" w:history="1">
        <w:r w:rsidRPr="00864993">
          <w:rPr>
            <w:rFonts w:eastAsia="Times New Roman" w:cs="Times New Roman"/>
            <w:sz w:val="26"/>
            <w:szCs w:val="26"/>
            <w:lang w:eastAsia="ru-RU"/>
          </w:rPr>
          <w:t>от 6 октября 1999 года № 184-ФЗ</w:t>
        </w:r>
      </w:hyperlink>
      <w:r w:rsidRPr="00864993">
        <w:rPr>
          <w:rFonts w:eastAsia="Times New Roman" w:cs="Times New Roman"/>
          <w:sz w:val="26"/>
          <w:szCs w:val="26"/>
          <w:lang w:eastAsia="ru-RU"/>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12" w:history="1">
        <w:r w:rsidRPr="00864993">
          <w:rPr>
            <w:rFonts w:eastAsia="Times New Roman" w:cs="Times New Roman"/>
            <w:sz w:val="26"/>
            <w:szCs w:val="26"/>
            <w:lang w:eastAsia="ru-RU"/>
          </w:rPr>
          <w:t>от 6 октября 2003 года № 131-ФЗ</w:t>
        </w:r>
      </w:hyperlink>
      <w:r w:rsidRPr="00864993">
        <w:rPr>
          <w:rFonts w:eastAsia="Times New Roman" w:cs="Times New Roman"/>
          <w:sz w:val="26"/>
          <w:szCs w:val="26"/>
          <w:lang w:eastAsia="ru-RU"/>
        </w:rPr>
        <w:t xml:space="preserve"> «Об общих принципах организации местного самоуправления в Российской Федерации», постановлениями Правительства Российской Федерации </w:t>
      </w:r>
      <w:hyperlink r:id="rId13" w:history="1">
        <w:r w:rsidRPr="00864993">
          <w:rPr>
            <w:rFonts w:eastAsia="Times New Roman" w:cs="Times New Roman"/>
            <w:sz w:val="26"/>
            <w:szCs w:val="26"/>
            <w:lang w:eastAsia="ru-RU"/>
          </w:rPr>
          <w:t>от 23 апреля 1994 года № 359</w:t>
        </w:r>
      </w:hyperlink>
      <w:r w:rsidRPr="00864993">
        <w:rPr>
          <w:rFonts w:eastAsia="Times New Roman" w:cs="Times New Roman"/>
          <w:sz w:val="26"/>
          <w:szCs w:val="26"/>
          <w:lang w:eastAsia="ru-RU"/>
        </w:rPr>
        <w:t xml:space="preserve"> «Об утверждении Положения о порядке использования объектов и имущества гражданской обороны приватизированными предприятиями, учреждениями и организациями», </w:t>
      </w:r>
      <w:hyperlink r:id="rId14" w:history="1">
        <w:r w:rsidRPr="00864993">
          <w:rPr>
            <w:rFonts w:eastAsia="Times New Roman" w:cs="Times New Roman"/>
            <w:sz w:val="26"/>
            <w:szCs w:val="26"/>
            <w:lang w:eastAsia="ru-RU"/>
          </w:rPr>
          <w:t>от 29 ноября 1999 года № 1309</w:t>
        </w:r>
      </w:hyperlink>
      <w:r w:rsidRPr="00864993">
        <w:rPr>
          <w:rFonts w:eastAsia="Times New Roman" w:cs="Times New Roman"/>
          <w:sz w:val="26"/>
          <w:szCs w:val="26"/>
          <w:lang w:eastAsia="ru-RU"/>
        </w:rPr>
        <w:t xml:space="preserve"> «О порядке создания убежищ и иных объектов гражданской обороны», в целях обеспечения сохранности и рационального использования защитных сооружений и иных объектов гражданской обороны (далее - ЗС ГО) на территории муниципального образования «Муниципальный округ Киясовский район Удмуртской Республики», руководствуясь статьями 30,32 Устава муниципального образования «Муниципальный округ Киясовский район Удмуртской Республики»</w:t>
      </w:r>
    </w:p>
    <w:p w:rsidR="00864993" w:rsidRPr="00864993" w:rsidRDefault="00864993" w:rsidP="00864993">
      <w:pPr>
        <w:autoSpaceDN w:val="0"/>
        <w:adjustRightInd w:val="0"/>
        <w:ind w:firstLine="708"/>
        <w:jc w:val="both"/>
        <w:rPr>
          <w:rFonts w:eastAsia="Times New Roman" w:cs="Times New Roman"/>
          <w:sz w:val="26"/>
          <w:szCs w:val="26"/>
          <w:lang w:eastAsia="ru-RU"/>
        </w:rPr>
      </w:pPr>
    </w:p>
    <w:p w:rsidR="00864993" w:rsidRPr="00864993" w:rsidRDefault="00864993" w:rsidP="00864993">
      <w:pPr>
        <w:autoSpaceDN w:val="0"/>
        <w:adjustRightInd w:val="0"/>
        <w:jc w:val="both"/>
        <w:rPr>
          <w:rFonts w:eastAsia="Times New Roman" w:cs="Times New Roman"/>
          <w:sz w:val="26"/>
          <w:szCs w:val="26"/>
          <w:lang w:eastAsia="ru-RU"/>
        </w:rPr>
      </w:pPr>
      <w:r w:rsidRPr="00864993">
        <w:rPr>
          <w:rFonts w:eastAsia="Times New Roman" w:cs="Times New Roman"/>
          <w:sz w:val="26"/>
          <w:szCs w:val="26"/>
          <w:lang w:eastAsia="ru-RU"/>
        </w:rPr>
        <w:t>ПОСТАНОВЛЯЮ:</w:t>
      </w: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1" w:name="sub_6001"/>
      <w:r w:rsidRPr="00864993">
        <w:rPr>
          <w:rFonts w:eastAsia="Times New Roman" w:cs="Times New Roman"/>
          <w:sz w:val="26"/>
          <w:szCs w:val="26"/>
          <w:lang w:eastAsia="ru-RU"/>
        </w:rPr>
        <w:t xml:space="preserve">1. </w:t>
      </w:r>
      <w:bookmarkStart w:id="2" w:name="sub_6002"/>
      <w:bookmarkEnd w:id="1"/>
      <w:r w:rsidRPr="00864993">
        <w:rPr>
          <w:rFonts w:eastAsia="Times New Roman" w:cs="Times New Roman"/>
          <w:sz w:val="26"/>
          <w:szCs w:val="26"/>
          <w:lang w:eastAsia="ru-RU"/>
        </w:rPr>
        <w:t>Управлению по работе с территориями:</w:t>
      </w:r>
    </w:p>
    <w:bookmarkEnd w:id="2"/>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провести инвентаризацию ЗС ГО и иных объектов гражданской обороны, расположенных на территории территориальных отделов;</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организовать учет ЗС ГО и иных объектов гражданской обороны в соответствии с действующим законодательством;</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обеспечить контроль за выполнением инженерно-технических мероприятий по гражданской обороне при проектировании, строительстве и реконструкции объектов, зданий и сооружений, инженерных сетей и транспортных коммуникаций;</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xml:space="preserve">- организовать работу по приведению в готовность ЗС ГО, не соответствующих требованиям приказов МЧС России </w:t>
      </w:r>
      <w:hyperlink r:id="rId15" w:history="1">
        <w:r w:rsidRPr="00864993">
          <w:rPr>
            <w:rFonts w:eastAsia="Times New Roman" w:cs="Times New Roman"/>
            <w:sz w:val="26"/>
            <w:szCs w:val="26"/>
            <w:lang w:eastAsia="ru-RU"/>
          </w:rPr>
          <w:t>от 15.12.2002 года № 583</w:t>
        </w:r>
      </w:hyperlink>
      <w:r w:rsidRPr="00864993">
        <w:rPr>
          <w:rFonts w:eastAsia="Times New Roman" w:cs="Times New Roman"/>
          <w:sz w:val="26"/>
          <w:szCs w:val="26"/>
          <w:lang w:eastAsia="ru-RU"/>
        </w:rPr>
        <w:t xml:space="preserve"> «Об утверждении и введении в действие Правил эксплуатации защитных сооружений гражданской обороны» и </w:t>
      </w:r>
      <w:hyperlink r:id="rId16" w:history="1">
        <w:r w:rsidRPr="00864993">
          <w:rPr>
            <w:rFonts w:eastAsia="Times New Roman" w:cs="Times New Roman"/>
            <w:sz w:val="26"/>
            <w:szCs w:val="26"/>
            <w:lang w:eastAsia="ru-RU"/>
          </w:rPr>
          <w:t>от 21.07.2005 года № 575</w:t>
        </w:r>
      </w:hyperlink>
      <w:r w:rsidRPr="00864993">
        <w:rPr>
          <w:rFonts w:eastAsia="Times New Roman" w:cs="Times New Roman"/>
          <w:sz w:val="26"/>
          <w:szCs w:val="26"/>
          <w:lang w:eastAsia="ru-RU"/>
        </w:rPr>
        <w:t xml:space="preserve"> «Об утверждении Порядка содержания и использования защитных сооружений гражданской обороны в мирное время»;</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обеспечить недопущение преждевременного и неправомерного списания ЗС ГО, расположенных на территории муниципального образования «Муниципальный округ Киясовский район Удмуртской Республики»;</w:t>
      </w:r>
    </w:p>
    <w:p w:rsidR="00864993" w:rsidRPr="00864993" w:rsidRDefault="00864993" w:rsidP="00864993">
      <w:pPr>
        <w:autoSpaceDN w:val="0"/>
        <w:adjustRightInd w:val="0"/>
        <w:ind w:firstLine="709"/>
        <w:jc w:val="both"/>
        <w:rPr>
          <w:rFonts w:eastAsia="Times New Roman" w:cs="Times New Roman"/>
          <w:sz w:val="26"/>
          <w:szCs w:val="2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lastRenderedPageBreak/>
        <w:t>- обеспечить взаимодействие с Главным управлением МЧС России по Удмуртской Республике (далее - ГУ МЧС России по Удмуртской Республике) по вопросам учета существующих и вновь строящихся ЗС ГО и иных объектов гражданской обороны на территории муниципального образования «Муниципальный округ Киясовский район Удмуртской Республики»;</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исключить случаи списания и сдачи в аренду ЗС ГО и иных объектов гражданской обороны без согласования с ГУ МЧС России по Удмуртской Республике;</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совместно с ГУ МЧС России по Удмуртской Республике организовать работу по передаче в муниципальную собственность ЗС ГО, предназначенных для размещения в них пунктов управления органов местного самоуправления (оборудованных как пункты управления);</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определить общую потребность в ЗС ГО и иных объектах гражданской обороны муниципального образования «Муниципальный округ Киясовский район Удмуртской Республики», создаваемых в целях решения задач в области гражданской обороны в соответствии с полномочиями в области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-в пределах своих полномочий обеспечить контроль за поддержанием организациями ЗС ГО и иных объектов гражданской обороны в состоянии постоянной готовности к использованию по предназначению.</w:t>
      </w: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3" w:name="sub_6003"/>
      <w:r w:rsidRPr="00864993">
        <w:rPr>
          <w:rFonts w:eastAsia="Times New Roman" w:cs="Times New Roman"/>
          <w:sz w:val="26"/>
          <w:szCs w:val="26"/>
          <w:lang w:eastAsia="ru-RU"/>
        </w:rPr>
        <w:t>2. Рекомендовать руководителям организаций:</w:t>
      </w:r>
    </w:p>
    <w:bookmarkEnd w:id="3"/>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обеспечить сохранность ЗС ГО и иных объектов гражданской обороны и надежную работу их систем жизнеобеспечения;</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xml:space="preserve">- в целях рационального использования, содержания, эксплуатации и определения технического состояния ЗС ГО руководствоваться требованиями приказов МЧС России </w:t>
      </w:r>
      <w:hyperlink r:id="rId17" w:history="1">
        <w:r w:rsidRPr="00864993">
          <w:rPr>
            <w:rFonts w:eastAsia="Times New Roman" w:cs="Times New Roman"/>
            <w:sz w:val="26"/>
            <w:szCs w:val="26"/>
            <w:lang w:eastAsia="ru-RU"/>
          </w:rPr>
          <w:t>от 15 декабря 2002 года № 583</w:t>
        </w:r>
      </w:hyperlink>
      <w:r w:rsidRPr="00864993">
        <w:rPr>
          <w:rFonts w:eastAsia="Times New Roman" w:cs="Times New Roman"/>
          <w:sz w:val="26"/>
          <w:szCs w:val="26"/>
          <w:lang w:eastAsia="ru-RU"/>
        </w:rPr>
        <w:t xml:space="preserve"> «Об утверждении и введении в действие Правил эксплуатации защитных сооружений гражданской обороны» и </w:t>
      </w:r>
      <w:hyperlink r:id="rId18" w:history="1">
        <w:r w:rsidRPr="00864993">
          <w:rPr>
            <w:rFonts w:eastAsia="Times New Roman" w:cs="Times New Roman"/>
            <w:sz w:val="26"/>
            <w:szCs w:val="26"/>
            <w:lang w:eastAsia="ru-RU"/>
          </w:rPr>
          <w:t>от 21 июля 2005 года № 575</w:t>
        </w:r>
      </w:hyperlink>
      <w:r w:rsidRPr="00864993">
        <w:rPr>
          <w:rFonts w:eastAsia="Times New Roman" w:cs="Times New Roman"/>
          <w:sz w:val="26"/>
          <w:szCs w:val="26"/>
          <w:lang w:eastAsia="ru-RU"/>
        </w:rPr>
        <w:t xml:space="preserve"> «Об утверждении Порядка содержания и использования защитных сооружений гражданской обороны в мирное время», а также СНиП 3.01.09-84 «Приемка в эксплуатацию законченных строительством защитных сооружений гражданской обороны», </w:t>
      </w:r>
      <w:hyperlink r:id="rId19" w:history="1">
        <w:r w:rsidRPr="00864993">
          <w:rPr>
            <w:rFonts w:eastAsia="Times New Roman" w:cs="Times New Roman"/>
            <w:sz w:val="26"/>
            <w:szCs w:val="26"/>
            <w:lang w:eastAsia="ru-RU"/>
          </w:rPr>
          <w:t>СНиП II-11-77</w:t>
        </w:r>
      </w:hyperlink>
      <w:r w:rsidRPr="00864993">
        <w:rPr>
          <w:rFonts w:eastAsia="Times New Roman" w:cs="Times New Roman"/>
          <w:sz w:val="26"/>
          <w:szCs w:val="26"/>
          <w:lang w:eastAsia="ru-RU"/>
        </w:rPr>
        <w:t xml:space="preserve"> «Защитные сооружения гражданской обороны»;</w:t>
      </w:r>
    </w:p>
    <w:p w:rsid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при смене собственника приватизированного предприятия ЗС ГО и иные объекты гражданской обороны передавать в установленном порядке его правопреемнику на ответственное хранение и в пользование. При продаже объектов недвижимости, имеющих встроенные и отдельно стоящие объекты гражданской обороны, и переходе имущественных прав к правопреемникам включать в договоры купли-продажи условия, предусматривающие необходимость заключения новым собственником в установленном порядке договора о правах и обязанностях в отношении объектов и имущества гражданской обороны, а также о выполнении мероприятий по гражданской обороне.</w:t>
      </w:r>
    </w:p>
    <w:p w:rsidR="00864993" w:rsidRDefault="00864993" w:rsidP="00864993">
      <w:pPr>
        <w:autoSpaceDN w:val="0"/>
        <w:adjustRightInd w:val="0"/>
        <w:ind w:firstLine="709"/>
        <w:jc w:val="both"/>
        <w:rPr>
          <w:rFonts w:eastAsia="Times New Roman" w:cs="Times New Roman"/>
          <w:sz w:val="26"/>
          <w:szCs w:val="26"/>
          <w:lang w:eastAsia="ru-RU"/>
        </w:rPr>
      </w:pPr>
    </w:p>
    <w:p w:rsidR="00330FAC" w:rsidRDefault="00330FAC" w:rsidP="00864993">
      <w:pPr>
        <w:autoSpaceDN w:val="0"/>
        <w:adjustRightInd w:val="0"/>
        <w:ind w:firstLine="709"/>
        <w:jc w:val="both"/>
        <w:rPr>
          <w:rFonts w:eastAsia="Times New Roman" w:cs="Times New Roman"/>
          <w:sz w:val="26"/>
          <w:szCs w:val="26"/>
          <w:lang w:eastAsia="ru-RU"/>
        </w:rPr>
      </w:pPr>
    </w:p>
    <w:p w:rsidR="00330FAC" w:rsidRDefault="00330FAC" w:rsidP="00864993">
      <w:pPr>
        <w:autoSpaceDN w:val="0"/>
        <w:adjustRightInd w:val="0"/>
        <w:ind w:firstLine="709"/>
        <w:jc w:val="both"/>
        <w:rPr>
          <w:rFonts w:eastAsia="Times New Roman" w:cs="Times New Roman"/>
          <w:sz w:val="26"/>
          <w:szCs w:val="26"/>
          <w:lang w:eastAsia="ru-RU"/>
        </w:rPr>
      </w:pPr>
    </w:p>
    <w:p w:rsidR="00330FAC" w:rsidRDefault="00330FAC" w:rsidP="00864993">
      <w:pPr>
        <w:autoSpaceDN w:val="0"/>
        <w:adjustRightInd w:val="0"/>
        <w:ind w:firstLine="709"/>
        <w:jc w:val="both"/>
        <w:rPr>
          <w:rFonts w:eastAsia="Times New Roman" w:cs="Times New Roman"/>
          <w:sz w:val="26"/>
          <w:szCs w:val="26"/>
          <w:lang w:eastAsia="ru-RU"/>
        </w:rPr>
      </w:pPr>
    </w:p>
    <w:p w:rsidR="00330FAC" w:rsidRDefault="00330FAC" w:rsidP="00864993">
      <w:pPr>
        <w:autoSpaceDN w:val="0"/>
        <w:adjustRightInd w:val="0"/>
        <w:ind w:firstLine="709"/>
        <w:jc w:val="both"/>
        <w:rPr>
          <w:rFonts w:eastAsia="Times New Roman" w:cs="Times New Roman"/>
          <w:sz w:val="26"/>
          <w:szCs w:val="26"/>
          <w:lang w:eastAsia="ru-RU"/>
        </w:rPr>
      </w:pPr>
    </w:p>
    <w:p w:rsidR="00330FAC" w:rsidRDefault="00330FAC" w:rsidP="00864993">
      <w:pPr>
        <w:autoSpaceDN w:val="0"/>
        <w:adjustRightInd w:val="0"/>
        <w:ind w:firstLine="709"/>
        <w:jc w:val="both"/>
        <w:rPr>
          <w:rFonts w:eastAsia="Times New Roman" w:cs="Times New Roman"/>
          <w:sz w:val="26"/>
          <w:szCs w:val="26"/>
          <w:lang w:eastAsia="ru-RU"/>
        </w:rPr>
      </w:pPr>
    </w:p>
    <w:p w:rsidR="00330FAC" w:rsidRDefault="00330FAC" w:rsidP="00864993">
      <w:pPr>
        <w:autoSpaceDN w:val="0"/>
        <w:adjustRightInd w:val="0"/>
        <w:ind w:firstLine="709"/>
        <w:jc w:val="both"/>
        <w:rPr>
          <w:rFonts w:eastAsia="Times New Roman" w:cs="Times New Roman"/>
          <w:sz w:val="26"/>
          <w:szCs w:val="26"/>
          <w:lang w:eastAsia="ru-RU"/>
        </w:rPr>
      </w:pPr>
    </w:p>
    <w:p w:rsidR="00330FAC" w:rsidRPr="00864993" w:rsidRDefault="00330FAC" w:rsidP="00864993">
      <w:pPr>
        <w:autoSpaceDN w:val="0"/>
        <w:adjustRightInd w:val="0"/>
        <w:ind w:firstLine="709"/>
        <w:jc w:val="both"/>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x-none"/>
        </w:rPr>
      </w:pPr>
      <w:r w:rsidRPr="00864993">
        <w:rPr>
          <w:rFonts w:eastAsia="Times New Roman" w:cs="Times New Roman"/>
          <w:sz w:val="26"/>
          <w:szCs w:val="26"/>
          <w:lang w:val="x-none" w:eastAsia="x-none"/>
        </w:rPr>
        <w:lastRenderedPageBreak/>
        <w:t xml:space="preserve">3. Признать утратившим силу постановление Администрации </w:t>
      </w:r>
      <w:r w:rsidRPr="00864993">
        <w:rPr>
          <w:rFonts w:eastAsia="Times New Roman" w:cs="Times New Roman"/>
          <w:sz w:val="26"/>
          <w:szCs w:val="26"/>
          <w:lang w:eastAsia="x-none"/>
        </w:rPr>
        <w:t>муниципального образования</w:t>
      </w:r>
      <w:r w:rsidRPr="00864993">
        <w:rPr>
          <w:rFonts w:eastAsia="Times New Roman" w:cs="Times New Roman"/>
          <w:sz w:val="26"/>
          <w:szCs w:val="26"/>
          <w:lang w:val="x-none" w:eastAsia="x-none"/>
        </w:rPr>
        <w:t xml:space="preserve"> «Киясовский район» от </w:t>
      </w:r>
      <w:r w:rsidRPr="00864993">
        <w:rPr>
          <w:rFonts w:eastAsia="Times New Roman" w:cs="Times New Roman"/>
          <w:sz w:val="26"/>
          <w:szCs w:val="26"/>
          <w:lang w:eastAsia="x-none"/>
        </w:rPr>
        <w:t>28</w:t>
      </w:r>
      <w:r w:rsidRPr="00864993">
        <w:rPr>
          <w:rFonts w:eastAsia="Times New Roman" w:cs="Times New Roman"/>
          <w:sz w:val="26"/>
          <w:szCs w:val="26"/>
          <w:lang w:val="x-none" w:eastAsia="x-none"/>
        </w:rPr>
        <w:t>.</w:t>
      </w:r>
      <w:r w:rsidRPr="00864993">
        <w:rPr>
          <w:rFonts w:eastAsia="Times New Roman" w:cs="Times New Roman"/>
          <w:sz w:val="26"/>
          <w:szCs w:val="26"/>
          <w:lang w:eastAsia="x-none"/>
        </w:rPr>
        <w:t>05</w:t>
      </w:r>
      <w:r w:rsidRPr="00864993">
        <w:rPr>
          <w:rFonts w:eastAsia="Times New Roman" w:cs="Times New Roman"/>
          <w:sz w:val="26"/>
          <w:szCs w:val="26"/>
          <w:lang w:val="x-none" w:eastAsia="x-none"/>
        </w:rPr>
        <w:t>.20</w:t>
      </w:r>
      <w:r w:rsidRPr="00864993">
        <w:rPr>
          <w:rFonts w:eastAsia="Times New Roman" w:cs="Times New Roman"/>
          <w:sz w:val="26"/>
          <w:szCs w:val="26"/>
          <w:lang w:eastAsia="x-none"/>
        </w:rPr>
        <w:t>18 года</w:t>
      </w:r>
      <w:r w:rsidRPr="00864993">
        <w:rPr>
          <w:rFonts w:eastAsia="Times New Roman" w:cs="Times New Roman"/>
          <w:sz w:val="26"/>
          <w:szCs w:val="26"/>
          <w:lang w:val="x-none" w:eastAsia="x-none"/>
        </w:rPr>
        <w:t xml:space="preserve"> № </w:t>
      </w:r>
      <w:r w:rsidRPr="00864993">
        <w:rPr>
          <w:rFonts w:eastAsia="Times New Roman" w:cs="Times New Roman"/>
          <w:sz w:val="26"/>
          <w:szCs w:val="26"/>
          <w:lang w:eastAsia="x-none"/>
        </w:rPr>
        <w:t>242</w:t>
      </w:r>
      <w:r w:rsidRPr="00864993">
        <w:rPr>
          <w:rFonts w:eastAsia="Times New Roman" w:cs="Times New Roman"/>
          <w:sz w:val="26"/>
          <w:szCs w:val="26"/>
          <w:lang w:val="x-none" w:eastAsia="x-none"/>
        </w:rPr>
        <w:t xml:space="preserve"> «</w:t>
      </w:r>
      <w:r w:rsidRPr="00864993">
        <w:rPr>
          <w:rFonts w:eastAsia="Times New Roman" w:cs="Times New Roman"/>
          <w:bCs/>
          <w:sz w:val="26"/>
          <w:szCs w:val="26"/>
          <w:lang w:val="x-none" w:eastAsia="x-none"/>
        </w:rPr>
        <w:t>О мерах по сохранению и рациональному использованию защитных сооружений гражданской обороны в Киясовском районе</w:t>
      </w:r>
      <w:r w:rsidRPr="00864993">
        <w:rPr>
          <w:rFonts w:eastAsia="Times New Roman" w:cs="Times New Roman"/>
          <w:sz w:val="26"/>
          <w:szCs w:val="26"/>
          <w:lang w:val="x-none" w:eastAsia="x-none"/>
        </w:rPr>
        <w:t>».</w:t>
      </w:r>
    </w:p>
    <w:p w:rsidR="00864993" w:rsidRPr="00864993" w:rsidRDefault="00864993" w:rsidP="00864993">
      <w:pPr>
        <w:overflowPunct/>
        <w:autoSpaceDE/>
        <w:ind w:firstLine="709"/>
        <w:jc w:val="both"/>
        <w:textAlignment w:val="auto"/>
        <w:rPr>
          <w:rFonts w:eastAsia="Times New Roman" w:cs="Times New Roman"/>
          <w:sz w:val="26"/>
          <w:szCs w:val="26"/>
          <w:lang w:eastAsia="x-none"/>
        </w:rPr>
      </w:pPr>
      <w:r w:rsidRPr="00864993">
        <w:rPr>
          <w:rFonts w:eastAsia="Times New Roman" w:cs="Times New Roman"/>
          <w:sz w:val="26"/>
          <w:szCs w:val="26"/>
          <w:lang w:val="x-none" w:eastAsia="x-none"/>
        </w:rPr>
        <w:t xml:space="preserve">4. </w:t>
      </w:r>
      <w:r w:rsidRPr="00864993">
        <w:rPr>
          <w:rFonts w:eastAsia="Times New Roman" w:cs="Times New Roman"/>
          <w:bCs/>
          <w:sz w:val="26"/>
          <w:szCs w:val="26"/>
          <w:lang w:val="x-none" w:eastAsia="x-none"/>
        </w:rPr>
        <w:t xml:space="preserve">Опубликовать настоящее постановление в Вестнике правовых актов органов местного самоуправления </w:t>
      </w:r>
      <w:r w:rsidRPr="00864993">
        <w:rPr>
          <w:rFonts w:eastAsia="Times New Roman" w:cs="Times New Roman"/>
          <w:sz w:val="26"/>
          <w:szCs w:val="26"/>
          <w:lang w:val="x-none" w:eastAsia="x-none"/>
        </w:rPr>
        <w:t>муниципального образования «Киясовский район»</w:t>
      </w:r>
      <w:r w:rsidRPr="00864993">
        <w:rPr>
          <w:rFonts w:eastAsia="Times New Roman" w:cs="Times New Roman"/>
          <w:bCs/>
          <w:sz w:val="26"/>
          <w:szCs w:val="26"/>
          <w:lang w:val="x-none" w:eastAsia="x-none"/>
        </w:rPr>
        <w:t xml:space="preserve"> и разместить его на официальном сайте органов местного самоуправления</w:t>
      </w:r>
      <w:r w:rsidRPr="00864993">
        <w:rPr>
          <w:rFonts w:eastAsia="Times New Roman" w:cs="Times New Roman"/>
          <w:bCs/>
          <w:sz w:val="26"/>
          <w:szCs w:val="26"/>
          <w:lang w:eastAsia="x-none"/>
        </w:rPr>
        <w:t>.</w:t>
      </w:r>
    </w:p>
    <w:p w:rsidR="00864993" w:rsidRPr="00864993" w:rsidRDefault="00864993" w:rsidP="00864993">
      <w:pPr>
        <w:overflowPunct/>
        <w:autoSpaceDE/>
        <w:ind w:right="-2"/>
        <w:jc w:val="both"/>
        <w:textAlignment w:val="auto"/>
        <w:rPr>
          <w:rFonts w:eastAsia="Times New Roman" w:cs="Times New Roman"/>
          <w:sz w:val="24"/>
          <w:szCs w:val="24"/>
          <w:lang w:eastAsia="x-none"/>
        </w:rPr>
      </w:pPr>
    </w:p>
    <w:p w:rsidR="00864993" w:rsidRPr="00864993" w:rsidRDefault="00864993" w:rsidP="00864993">
      <w:pPr>
        <w:overflowPunct/>
        <w:autoSpaceDE/>
        <w:ind w:right="-2"/>
        <w:jc w:val="both"/>
        <w:textAlignment w:val="auto"/>
        <w:rPr>
          <w:rFonts w:eastAsia="Times New Roman" w:cs="Times New Roman"/>
          <w:sz w:val="24"/>
          <w:szCs w:val="24"/>
          <w:lang w:eastAsia="x-none"/>
        </w:rPr>
      </w:pPr>
    </w:p>
    <w:p w:rsidR="00864993" w:rsidRPr="00864993" w:rsidRDefault="00864993" w:rsidP="00864993">
      <w:pPr>
        <w:overflowPunct/>
        <w:autoSpaceDE/>
        <w:ind w:right="-2"/>
        <w:jc w:val="both"/>
        <w:textAlignment w:val="auto"/>
        <w:rPr>
          <w:rFonts w:eastAsia="Times New Roman" w:cs="Times New Roman"/>
          <w:sz w:val="24"/>
          <w:szCs w:val="24"/>
          <w:lang w:eastAsia="x-none"/>
        </w:rPr>
      </w:pPr>
    </w:p>
    <w:p w:rsidR="00864993" w:rsidRPr="00864993" w:rsidRDefault="00864993" w:rsidP="00864993">
      <w:pPr>
        <w:overflowPunct/>
        <w:autoSpaceDE/>
        <w:ind w:right="-2"/>
        <w:jc w:val="both"/>
        <w:textAlignment w:val="auto"/>
        <w:rPr>
          <w:rFonts w:eastAsia="Times New Roman" w:cs="Times New Roman"/>
          <w:sz w:val="26"/>
          <w:szCs w:val="26"/>
          <w:lang w:val="x-none" w:eastAsia="x-none"/>
        </w:rPr>
      </w:pPr>
      <w:r w:rsidRPr="00864993">
        <w:rPr>
          <w:rFonts w:eastAsia="Times New Roman" w:cs="Times New Roman"/>
          <w:sz w:val="26"/>
          <w:szCs w:val="26"/>
          <w:lang w:val="x-none" w:eastAsia="x-none"/>
        </w:rPr>
        <w:t xml:space="preserve">Глава муниципального образования </w:t>
      </w:r>
    </w:p>
    <w:p w:rsidR="00864993" w:rsidRPr="00864993" w:rsidRDefault="00864993" w:rsidP="00864993">
      <w:pPr>
        <w:overflowPunct/>
        <w:autoSpaceDE/>
        <w:ind w:right="-2"/>
        <w:jc w:val="both"/>
        <w:textAlignment w:val="auto"/>
        <w:rPr>
          <w:rFonts w:eastAsia="Times New Roman" w:cs="Times New Roman"/>
          <w:sz w:val="26"/>
          <w:szCs w:val="26"/>
          <w:lang w:eastAsia="x-none"/>
        </w:rPr>
      </w:pPr>
      <w:r w:rsidRPr="00864993">
        <w:rPr>
          <w:rFonts w:eastAsia="Times New Roman" w:cs="Times New Roman"/>
          <w:sz w:val="26"/>
          <w:szCs w:val="26"/>
          <w:lang w:val="x-none" w:eastAsia="x-none"/>
        </w:rPr>
        <w:t>«</w:t>
      </w:r>
      <w:r w:rsidRPr="00864993">
        <w:rPr>
          <w:rFonts w:eastAsia="Times New Roman" w:cs="Times New Roman"/>
          <w:sz w:val="26"/>
          <w:szCs w:val="26"/>
          <w:lang w:eastAsia="x-none"/>
        </w:rPr>
        <w:t>Муниципальный округ</w:t>
      </w:r>
    </w:p>
    <w:p w:rsidR="00864993" w:rsidRPr="00864993" w:rsidRDefault="00864993" w:rsidP="00864993">
      <w:pPr>
        <w:overflowPunct/>
        <w:autoSpaceDE/>
        <w:ind w:right="-2"/>
        <w:textAlignment w:val="auto"/>
        <w:rPr>
          <w:rFonts w:eastAsia="Times New Roman" w:cs="Times New Roman"/>
          <w:sz w:val="26"/>
          <w:szCs w:val="26"/>
          <w:lang w:eastAsia="x-none"/>
        </w:rPr>
      </w:pPr>
      <w:r w:rsidRPr="00864993">
        <w:rPr>
          <w:rFonts w:eastAsia="Times New Roman" w:cs="Times New Roman"/>
          <w:sz w:val="26"/>
          <w:szCs w:val="26"/>
          <w:lang w:val="x-none" w:eastAsia="x-none"/>
        </w:rPr>
        <w:t>Киясовский район</w:t>
      </w:r>
      <w:r w:rsidRPr="00864993">
        <w:rPr>
          <w:rFonts w:eastAsia="Times New Roman" w:cs="Times New Roman"/>
          <w:sz w:val="26"/>
          <w:szCs w:val="26"/>
          <w:lang w:eastAsia="x-none"/>
        </w:rPr>
        <w:t xml:space="preserve"> Удмуртской Республики</w:t>
      </w:r>
      <w:r w:rsidRPr="00864993">
        <w:rPr>
          <w:rFonts w:eastAsia="Times New Roman" w:cs="Times New Roman"/>
          <w:sz w:val="26"/>
          <w:szCs w:val="26"/>
          <w:lang w:val="x-none" w:eastAsia="x-none"/>
        </w:rPr>
        <w:t xml:space="preserve">»   </w:t>
      </w:r>
      <w:r w:rsidRPr="00864993">
        <w:rPr>
          <w:rFonts w:eastAsia="Times New Roman" w:cs="Times New Roman"/>
          <w:sz w:val="26"/>
          <w:szCs w:val="26"/>
          <w:lang w:eastAsia="x-none"/>
        </w:rPr>
        <w:t xml:space="preserve"> </w:t>
      </w:r>
      <w:r w:rsidRPr="00864993">
        <w:rPr>
          <w:rFonts w:eastAsia="Times New Roman" w:cs="Times New Roman"/>
          <w:sz w:val="26"/>
          <w:szCs w:val="26"/>
          <w:lang w:val="x-none" w:eastAsia="x-none"/>
        </w:rPr>
        <w:t xml:space="preserve">     </w:t>
      </w:r>
      <w:r w:rsidRPr="00864993">
        <w:rPr>
          <w:rFonts w:eastAsia="Times New Roman" w:cs="Times New Roman"/>
          <w:sz w:val="26"/>
          <w:szCs w:val="26"/>
          <w:lang w:eastAsia="x-none"/>
        </w:rPr>
        <w:t xml:space="preserve">          </w:t>
      </w:r>
      <w:r w:rsidRPr="00864993">
        <w:rPr>
          <w:rFonts w:eastAsia="Times New Roman" w:cs="Times New Roman"/>
          <w:sz w:val="26"/>
          <w:szCs w:val="26"/>
          <w:lang w:val="x-none" w:eastAsia="x-none"/>
        </w:rPr>
        <w:t xml:space="preserve"> </w:t>
      </w:r>
      <w:r w:rsidRPr="00864993">
        <w:rPr>
          <w:rFonts w:eastAsia="Times New Roman" w:cs="Times New Roman"/>
          <w:sz w:val="26"/>
          <w:szCs w:val="26"/>
          <w:lang w:eastAsia="x-none"/>
        </w:rPr>
        <w:t xml:space="preserve">             </w:t>
      </w:r>
      <w:r>
        <w:rPr>
          <w:rFonts w:eastAsia="Times New Roman" w:cs="Times New Roman"/>
          <w:sz w:val="26"/>
          <w:szCs w:val="26"/>
          <w:lang w:eastAsia="x-none"/>
        </w:rPr>
        <w:t xml:space="preserve">       </w:t>
      </w:r>
      <w:r w:rsidRPr="00864993">
        <w:rPr>
          <w:rFonts w:eastAsia="Times New Roman" w:cs="Times New Roman"/>
          <w:sz w:val="26"/>
          <w:szCs w:val="26"/>
          <w:lang w:val="x-none" w:eastAsia="x-none"/>
        </w:rPr>
        <w:t>С.В. Мерзляков</w:t>
      </w:r>
    </w:p>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330FAC" w:rsidRDefault="00330FAC"/>
    <w:p w:rsidR="00864993" w:rsidRPr="00864993" w:rsidRDefault="00864993" w:rsidP="00864993">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3434715</wp:posOffset>
                </wp:positionH>
                <wp:positionV relativeFrom="paragraph">
                  <wp:posOffset>43815</wp:posOffset>
                </wp:positionV>
                <wp:extent cx="2684780" cy="901065"/>
                <wp:effectExtent l="10795" t="12700" r="9525" b="1016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901065"/>
                        </a:xfrm>
                        <a:prstGeom prst="rect">
                          <a:avLst/>
                        </a:prstGeom>
                        <a:solidFill>
                          <a:srgbClr val="FFFFFF"/>
                        </a:solidFill>
                        <a:ln w="9525">
                          <a:solidFill>
                            <a:srgbClr val="FFFFFF"/>
                          </a:solidFill>
                          <a:miter lim="800000"/>
                          <a:headEnd/>
                          <a:tailEnd/>
                        </a:ln>
                      </wps:spPr>
                      <wps:txb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5" style="position:absolute;left:0;text-align:left;margin-left:270.45pt;margin-top:3.45pt;width:211.4pt;height:7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" strokecolor="white">
                <v:textbo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-109855</wp:posOffset>
                </wp:positionH>
                <wp:positionV relativeFrom="paragraph">
                  <wp:posOffset>43815</wp:posOffset>
                </wp:positionV>
                <wp:extent cx="2447925" cy="1116330"/>
                <wp:effectExtent l="9525" t="12700" r="9525" b="1397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16330"/>
                        </a:xfrm>
                        <a:prstGeom prst="rect">
                          <a:avLst/>
                        </a:prstGeom>
                        <a:solidFill>
                          <a:srgbClr val="FFFFFF"/>
                        </a:solidFill>
                        <a:ln w="9525">
                          <a:solidFill>
                            <a:srgbClr val="FFFFFF"/>
                          </a:solidFill>
                          <a:miter lim="800000"/>
                          <a:headEnd/>
                          <a:tailEnd/>
                        </a:ln>
                      </wps:spPr>
                      <wps:txb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6" style="position:absolute;left:0;text-align:left;margin-left:-8.65pt;margin-top:3.45pt;width:192.75pt;height:8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" strokecolor="white">
                <v:textbo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txbxContent>
                </v:textbox>
              </v:rect>
            </w:pict>
          </mc:Fallback>
        </mc:AlternateContent>
      </w:r>
    </w:p>
    <w:p w:rsidR="00864993" w:rsidRPr="00864993" w:rsidRDefault="00864993" w:rsidP="00864993">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7872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5" name="Рисунок 1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93" w:rsidRPr="00864993" w:rsidRDefault="00864993" w:rsidP="00864993">
      <w:pPr>
        <w:autoSpaceDN w:val="0"/>
        <w:adjustRightInd w:val="0"/>
        <w:jc w:val="center"/>
        <w:rPr>
          <w:rFonts w:eastAsia="Times New Roman" w:cs="Times New Roman"/>
          <w:lang w:eastAsia="ru-RU"/>
        </w:rPr>
      </w:pPr>
    </w:p>
    <w:p w:rsidR="00864993" w:rsidRPr="00864993" w:rsidRDefault="00864993" w:rsidP="00864993">
      <w:pPr>
        <w:autoSpaceDN w:val="0"/>
        <w:adjustRightInd w:val="0"/>
        <w:jc w:val="center"/>
        <w:rPr>
          <w:rFonts w:eastAsia="Times New Roman" w:cs="Times New Roman"/>
          <w:lang w:eastAsia="ru-RU"/>
        </w:rPr>
      </w:pPr>
    </w:p>
    <w:p w:rsidR="00864993" w:rsidRPr="00864993" w:rsidRDefault="00864993" w:rsidP="00864993">
      <w:pPr>
        <w:autoSpaceDN w:val="0"/>
        <w:adjustRightInd w:val="0"/>
        <w:jc w:val="center"/>
        <w:rPr>
          <w:rFonts w:eastAsia="Times New Roman" w:cs="Times New Roman"/>
          <w:sz w:val="26"/>
          <w:szCs w:val="26"/>
          <w:lang w:eastAsia="ru-RU"/>
        </w:rPr>
      </w:pPr>
    </w:p>
    <w:p w:rsidR="00864993" w:rsidRPr="00864993" w:rsidRDefault="00864993" w:rsidP="00864993">
      <w:pPr>
        <w:autoSpaceDN w:val="0"/>
        <w:adjustRightInd w:val="0"/>
        <w:jc w:val="center"/>
        <w:rPr>
          <w:rFonts w:eastAsia="Times New Roman" w:cs="Times New Roman"/>
          <w:sz w:val="16"/>
          <w:szCs w:val="16"/>
          <w:lang w:eastAsia="ru-RU"/>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864993" w:rsidRPr="00864993" w:rsidRDefault="00864993" w:rsidP="00864993">
      <w:pPr>
        <w:autoSpaceDN w:val="0"/>
        <w:adjustRightInd w:val="0"/>
        <w:jc w:val="center"/>
        <w:rPr>
          <w:rFonts w:eastAsia="Times New Roman" w:cs="Times New Roman"/>
          <w:b/>
          <w:sz w:val="28"/>
          <w:lang w:eastAsia="ru-RU"/>
        </w:rPr>
      </w:pPr>
    </w:p>
    <w:p w:rsidR="00864993" w:rsidRPr="00864993" w:rsidRDefault="00864993" w:rsidP="00864993">
      <w:pPr>
        <w:autoSpaceDN w:val="0"/>
        <w:adjustRightInd w:val="0"/>
        <w:jc w:val="center"/>
        <w:rPr>
          <w:rFonts w:eastAsia="Times New Roman" w:cs="Times New Roman"/>
          <w:b/>
          <w:sz w:val="24"/>
          <w:lang w:eastAsia="ru-RU"/>
        </w:rPr>
      </w:pPr>
      <w:r w:rsidRPr="00864993">
        <w:rPr>
          <w:rFonts w:eastAsia="Times New Roman" w:cs="Times New Roman"/>
          <w:b/>
          <w:sz w:val="28"/>
          <w:lang w:eastAsia="ru-RU"/>
        </w:rPr>
        <w:t>ПОСТАНОВЛЕНИЕ</w:t>
      </w:r>
    </w:p>
    <w:p w:rsidR="00864993" w:rsidRPr="00864993" w:rsidRDefault="00864993" w:rsidP="00864993">
      <w:pPr>
        <w:autoSpaceDN w:val="0"/>
        <w:adjustRightInd w:val="0"/>
        <w:jc w:val="center"/>
        <w:rPr>
          <w:rFonts w:eastAsia="Times New Roman" w:cs="Times New Roman"/>
          <w:sz w:val="24"/>
          <w:lang w:eastAsia="ru-RU"/>
        </w:rPr>
      </w:pPr>
    </w:p>
    <w:p w:rsidR="00864993" w:rsidRPr="00864993" w:rsidRDefault="00864993" w:rsidP="00864993">
      <w:pPr>
        <w:autoSpaceDN w:val="0"/>
        <w:adjustRightInd w:val="0"/>
        <w:rPr>
          <w:rFonts w:eastAsia="Times New Roman" w:cs="Times New Roman"/>
          <w:sz w:val="26"/>
          <w:szCs w:val="26"/>
          <w:lang w:eastAsia="ru-RU"/>
        </w:rPr>
      </w:pPr>
      <w:r w:rsidRPr="00864993">
        <w:rPr>
          <w:rFonts w:eastAsia="Times New Roman" w:cs="Times New Roman"/>
          <w:sz w:val="26"/>
          <w:szCs w:val="26"/>
          <w:lang w:eastAsia="ru-RU"/>
        </w:rPr>
        <w:t>03 марта 2022 года                                                                                                       № 193</w:t>
      </w:r>
    </w:p>
    <w:p w:rsidR="00864993" w:rsidRPr="00864993" w:rsidRDefault="00864993" w:rsidP="00864993">
      <w:pPr>
        <w:tabs>
          <w:tab w:val="center" w:pos="4818"/>
          <w:tab w:val="left" w:pos="5865"/>
        </w:tabs>
        <w:autoSpaceDN w:val="0"/>
        <w:adjustRightInd w:val="0"/>
        <w:rPr>
          <w:rFonts w:eastAsia="Times New Roman" w:cs="Times New Roman"/>
          <w:sz w:val="26"/>
          <w:szCs w:val="26"/>
          <w:lang w:eastAsia="ru-RU"/>
        </w:rPr>
      </w:pPr>
      <w:r w:rsidRPr="00864993">
        <w:rPr>
          <w:rFonts w:eastAsia="Times New Roman" w:cs="Times New Roman"/>
          <w:sz w:val="26"/>
          <w:szCs w:val="26"/>
          <w:lang w:eastAsia="ru-RU"/>
        </w:rPr>
        <w:tab/>
        <w:t>с. Киясово</w:t>
      </w:r>
      <w:r w:rsidRPr="00864993">
        <w:rPr>
          <w:rFonts w:eastAsia="Times New Roman" w:cs="Times New Roman"/>
          <w:sz w:val="26"/>
          <w:szCs w:val="26"/>
          <w:lang w:eastAsia="ru-RU"/>
        </w:rPr>
        <w:tab/>
      </w:r>
    </w:p>
    <w:p w:rsidR="00864993" w:rsidRPr="00864993" w:rsidRDefault="00864993" w:rsidP="00864993">
      <w:pPr>
        <w:overflowPunct/>
        <w:autoSpaceDN w:val="0"/>
        <w:adjustRightInd w:val="0"/>
        <w:textAlignment w:val="auto"/>
        <w:rPr>
          <w:rFonts w:eastAsia="Times New Roman" w:cs="Times New Roman"/>
          <w:color w:val="000000"/>
          <w:sz w:val="26"/>
          <w:szCs w:val="26"/>
          <w:lang w:eastAsia="ru-RU"/>
        </w:rPr>
      </w:pPr>
    </w:p>
    <w:p w:rsidR="00864993" w:rsidRPr="00864993" w:rsidRDefault="00864993" w:rsidP="00864993">
      <w:pPr>
        <w:keepNext/>
        <w:numPr>
          <w:ilvl w:val="0"/>
          <w:numId w:val="5"/>
        </w:numPr>
        <w:overflowPunct/>
        <w:autoSpaceDE/>
        <w:autoSpaceDN w:val="0"/>
        <w:adjustRightInd w:val="0"/>
        <w:ind w:left="0" w:right="-1" w:firstLine="0"/>
        <w:jc w:val="center"/>
        <w:textAlignment w:val="auto"/>
        <w:outlineLvl w:val="0"/>
        <w:rPr>
          <w:rFonts w:eastAsia="Times New Roman" w:cs="Times New Roman"/>
          <w:b/>
          <w:sz w:val="26"/>
          <w:szCs w:val="26"/>
          <w:lang w:val="x-none" w:eastAsia="x-none"/>
        </w:rPr>
      </w:pPr>
      <w:r w:rsidRPr="00864993">
        <w:rPr>
          <w:rFonts w:eastAsia="Times New Roman" w:cs="Times New Roman"/>
          <w:b/>
          <w:sz w:val="26"/>
          <w:szCs w:val="26"/>
          <w:lang w:val="x-none" w:eastAsia="x-none"/>
        </w:rPr>
        <w:t xml:space="preserve">О подготовке населения в области гражданской обороны </w:t>
      </w:r>
    </w:p>
    <w:p w:rsidR="00864993" w:rsidRPr="00864993" w:rsidRDefault="00864993" w:rsidP="00864993">
      <w:pPr>
        <w:keepNext/>
        <w:numPr>
          <w:ilvl w:val="0"/>
          <w:numId w:val="5"/>
        </w:numPr>
        <w:overflowPunct/>
        <w:autoSpaceDE/>
        <w:autoSpaceDN w:val="0"/>
        <w:adjustRightInd w:val="0"/>
        <w:ind w:left="0" w:right="-1" w:firstLine="0"/>
        <w:jc w:val="center"/>
        <w:textAlignment w:val="auto"/>
        <w:outlineLvl w:val="0"/>
        <w:rPr>
          <w:rFonts w:eastAsia="Times New Roman" w:cs="Times New Roman"/>
          <w:b/>
          <w:sz w:val="26"/>
          <w:szCs w:val="26"/>
          <w:lang w:val="x-none" w:eastAsia="x-none"/>
        </w:rPr>
      </w:pPr>
      <w:r w:rsidRPr="00864993">
        <w:rPr>
          <w:rFonts w:eastAsia="Times New Roman" w:cs="Times New Roman"/>
          <w:b/>
          <w:sz w:val="26"/>
          <w:szCs w:val="26"/>
          <w:lang w:val="x-none" w:eastAsia="x-none"/>
        </w:rPr>
        <w:t>муниципального образования «Муниципальный округ Киясовский район Удмуртской Республики»</w:t>
      </w: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ind w:firstLine="567"/>
        <w:jc w:val="both"/>
        <w:rPr>
          <w:rFonts w:eastAsia="Times New Roman" w:cs="Times New Roman"/>
          <w:sz w:val="26"/>
          <w:szCs w:val="26"/>
          <w:lang w:eastAsia="ru-RU"/>
        </w:rPr>
      </w:pPr>
      <w:r w:rsidRPr="00864993">
        <w:rPr>
          <w:rFonts w:eastAsia="Times New Roman" w:cs="Times New Roman"/>
          <w:sz w:val="26"/>
          <w:szCs w:val="26"/>
          <w:lang w:eastAsia="ru-RU"/>
        </w:rPr>
        <w:t xml:space="preserve">В соответствии с федеральными законами </w:t>
      </w:r>
      <w:hyperlink r:id="rId20" w:history="1">
        <w:r w:rsidRPr="00864993">
          <w:rPr>
            <w:rFonts w:eastAsia="Times New Roman" w:cs="Times New Roman"/>
            <w:bCs/>
            <w:sz w:val="26"/>
            <w:szCs w:val="26"/>
            <w:lang w:eastAsia="ru-RU"/>
          </w:rPr>
          <w:t>от 12 февраля 1998 года № 28-ФЗ</w:t>
        </w:r>
      </w:hyperlink>
      <w:r w:rsidRPr="00864993">
        <w:rPr>
          <w:rFonts w:eastAsia="Times New Roman" w:cs="Times New Roman"/>
          <w:sz w:val="26"/>
          <w:szCs w:val="26"/>
          <w:lang w:eastAsia="ru-RU"/>
        </w:rPr>
        <w:t xml:space="preserve"> «О гражданской обороне», </w:t>
      </w:r>
      <w:hyperlink r:id="rId21" w:history="1">
        <w:r w:rsidRPr="00864993">
          <w:rPr>
            <w:rFonts w:eastAsia="Times New Roman" w:cs="Times New Roman"/>
            <w:bCs/>
            <w:sz w:val="26"/>
            <w:szCs w:val="26"/>
            <w:lang w:eastAsia="ru-RU"/>
          </w:rPr>
          <w:t>от 21 декабря 1994 года № 68-ФЗ</w:t>
        </w:r>
      </w:hyperlink>
      <w:r w:rsidRPr="00864993">
        <w:rPr>
          <w:rFonts w:eastAsia="Times New Roman" w:cs="Times New Roman"/>
          <w:sz w:val="26"/>
          <w:szCs w:val="26"/>
          <w:lang w:eastAsia="ru-RU"/>
        </w:rPr>
        <w:t xml:space="preserve"> «О защите населения и территорий от чрезвычайных ситуаций природного и техногенного характера», </w:t>
      </w:r>
      <w:hyperlink r:id="rId22" w:history="1">
        <w:r w:rsidRPr="00864993">
          <w:rPr>
            <w:rFonts w:eastAsia="Times New Roman" w:cs="Times New Roman"/>
            <w:bCs/>
            <w:sz w:val="26"/>
            <w:szCs w:val="26"/>
            <w:lang w:eastAsia="ru-RU"/>
          </w:rPr>
          <w:t>от 21 декабря 1994 года № 69-ФЗ</w:t>
        </w:r>
      </w:hyperlink>
      <w:r w:rsidRPr="00864993">
        <w:rPr>
          <w:rFonts w:eastAsia="Times New Roman" w:cs="Times New Roman"/>
          <w:sz w:val="26"/>
          <w:szCs w:val="26"/>
          <w:lang w:eastAsia="ru-RU"/>
        </w:rPr>
        <w:t xml:space="preserve"> «О пожарной безопасности», </w:t>
      </w:r>
      <w:hyperlink r:id="rId23" w:history="1">
        <w:r w:rsidRPr="00864993">
          <w:rPr>
            <w:rFonts w:eastAsia="Times New Roman" w:cs="Times New Roman"/>
            <w:bCs/>
            <w:sz w:val="26"/>
            <w:szCs w:val="26"/>
            <w:lang w:eastAsia="ru-RU"/>
          </w:rPr>
          <w:t>от 22 августа 1995 года № 151-ФЗ</w:t>
        </w:r>
      </w:hyperlink>
      <w:r w:rsidRPr="00864993">
        <w:rPr>
          <w:rFonts w:eastAsia="Times New Roman" w:cs="Times New Roman"/>
          <w:sz w:val="26"/>
          <w:szCs w:val="26"/>
          <w:lang w:eastAsia="ru-RU"/>
        </w:rPr>
        <w:t xml:space="preserve"> «Об аварийно-спасательных службах и статусе спасателей», постановлениями Правительства Российской Федерации: </w:t>
      </w:r>
      <w:hyperlink r:id="rId24" w:history="1">
        <w:r w:rsidRPr="00864993">
          <w:rPr>
            <w:rFonts w:eastAsia="Times New Roman" w:cs="Times New Roman"/>
            <w:bCs/>
            <w:sz w:val="26"/>
            <w:szCs w:val="26"/>
            <w:lang w:eastAsia="ru-RU"/>
          </w:rPr>
          <w:t>от 2 ноября 2000 года № 841</w:t>
        </w:r>
      </w:hyperlink>
      <w:r w:rsidRPr="00864993">
        <w:rPr>
          <w:rFonts w:eastAsia="Times New Roman" w:cs="Times New Roman"/>
          <w:sz w:val="26"/>
          <w:szCs w:val="26"/>
          <w:lang w:eastAsia="ru-RU"/>
        </w:rPr>
        <w:t xml:space="preserve"> «Об утверждении Положения о подготовке населения в области гражданской обороны», </w:t>
      </w:r>
      <w:hyperlink r:id="rId25" w:history="1">
        <w:r w:rsidRPr="00864993">
          <w:rPr>
            <w:rFonts w:eastAsia="Times New Roman" w:cs="Times New Roman"/>
            <w:bCs/>
            <w:sz w:val="26"/>
            <w:szCs w:val="26"/>
            <w:lang w:eastAsia="ru-RU"/>
          </w:rPr>
          <w:t>от 18 сентября 2020 года № </w:t>
        </w:r>
      </w:hyperlink>
      <w:r w:rsidRPr="00864993">
        <w:rPr>
          <w:rFonts w:eastAsia="Times New Roman" w:cs="Times New Roman"/>
          <w:sz w:val="26"/>
          <w:szCs w:val="26"/>
          <w:lang w:eastAsia="ru-RU"/>
        </w:rPr>
        <w:t xml:space="preserve">1485 «Об утверждении Положения о подготовке граждан РФ», </w:t>
      </w:r>
      <w:hyperlink r:id="rId26" w:history="1">
        <w:r w:rsidRPr="00864993">
          <w:rPr>
            <w:rFonts w:eastAsia="Times New Roman" w:cs="Times New Roman"/>
            <w:bCs/>
            <w:sz w:val="26"/>
            <w:szCs w:val="26"/>
            <w:lang w:eastAsia="ru-RU"/>
          </w:rPr>
          <w:t>от 26 ноября 2007 года № 804</w:t>
        </w:r>
      </w:hyperlink>
      <w:r w:rsidRPr="00864993">
        <w:rPr>
          <w:rFonts w:eastAsia="Times New Roman" w:cs="Times New Roman"/>
          <w:sz w:val="26"/>
          <w:szCs w:val="26"/>
          <w:lang w:eastAsia="ru-RU"/>
        </w:rPr>
        <w:t xml:space="preserve"> «Об утверждении Положения о гражданской обороне в Российской Федерации», </w:t>
      </w:r>
      <w:hyperlink r:id="rId27" w:history="1">
        <w:r w:rsidRPr="00864993">
          <w:rPr>
            <w:rFonts w:eastAsia="Times New Roman" w:cs="Times New Roman"/>
            <w:bCs/>
            <w:sz w:val="26"/>
            <w:szCs w:val="26"/>
            <w:lang w:eastAsia="ru-RU"/>
          </w:rPr>
          <w:t>от 30 декабря 2003 года № 794</w:t>
        </w:r>
      </w:hyperlink>
      <w:r w:rsidRPr="00864993">
        <w:rPr>
          <w:rFonts w:eastAsia="Times New Roman" w:cs="Times New Roman"/>
          <w:sz w:val="26"/>
          <w:szCs w:val="26"/>
          <w:lang w:eastAsia="ru-RU"/>
        </w:rPr>
        <w:t xml:space="preserve"> «О единой государственной системе предупреждения и ликвидации чрезвычайных ситуаций», </w:t>
      </w:r>
      <w:hyperlink r:id="rId28" w:history="1">
        <w:r w:rsidRPr="00864993">
          <w:rPr>
            <w:rFonts w:eastAsia="Times New Roman" w:cs="Times New Roman"/>
            <w:bCs/>
            <w:sz w:val="26"/>
            <w:szCs w:val="26"/>
            <w:lang w:eastAsia="ru-RU"/>
          </w:rPr>
          <w:t>приказом</w:t>
        </w:r>
      </w:hyperlink>
      <w:r w:rsidRPr="00864993">
        <w:rPr>
          <w:rFonts w:eastAsia="Times New Roman" w:cs="Times New Roman"/>
          <w:sz w:val="26"/>
          <w:szCs w:val="26"/>
          <w:lang w:eastAsia="ru-RU"/>
        </w:rPr>
        <w:t xml:space="preserve"> МЧС России от 24.04.2013 года № 284 «Об утверждении Инструкции по подготовке и проведению учений и тренировок по гражданской обороне, защите населения от чрезвычайных ситуаций, обеспечению пожарной безопасности и безопасности людей на водных объектах», </w:t>
      </w:r>
      <w:bookmarkStart w:id="4" w:name="sub_5001"/>
      <w:r w:rsidRPr="00864993">
        <w:rPr>
          <w:rFonts w:eastAsia="Times New Roman" w:cs="Times New Roman"/>
          <w:sz w:val="26"/>
          <w:szCs w:val="26"/>
          <w:lang w:eastAsia="ru-RU"/>
        </w:rPr>
        <w:t>в соответствии со статьями 30, 32 Устава муниципального образования «Муниципальный округ Киясовский район Удмуртской Республики»,</w:t>
      </w:r>
    </w:p>
    <w:p w:rsidR="00864993" w:rsidRPr="00864993" w:rsidRDefault="00864993" w:rsidP="00864993">
      <w:pPr>
        <w:autoSpaceDN w:val="0"/>
        <w:adjustRightInd w:val="0"/>
        <w:jc w:val="both"/>
        <w:rPr>
          <w:rFonts w:eastAsia="Times New Roman" w:cs="Times New Roman"/>
          <w:sz w:val="26"/>
          <w:szCs w:val="26"/>
          <w:lang w:eastAsia="ru-RU"/>
        </w:rPr>
      </w:pPr>
    </w:p>
    <w:p w:rsidR="00864993" w:rsidRPr="00864993" w:rsidRDefault="00864993" w:rsidP="00864993">
      <w:pPr>
        <w:autoSpaceDN w:val="0"/>
        <w:adjustRightInd w:val="0"/>
        <w:jc w:val="both"/>
        <w:rPr>
          <w:rFonts w:eastAsia="Times New Roman" w:cs="Times New Roman"/>
          <w:sz w:val="26"/>
          <w:szCs w:val="26"/>
          <w:lang w:eastAsia="ru-RU"/>
        </w:rPr>
      </w:pPr>
      <w:r w:rsidRPr="00864993">
        <w:rPr>
          <w:rFonts w:eastAsia="Times New Roman" w:cs="Times New Roman"/>
          <w:sz w:val="26"/>
          <w:szCs w:val="26"/>
          <w:lang w:eastAsia="ru-RU"/>
        </w:rPr>
        <w:t>ПОСТАНОВЛЯЮ:</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xml:space="preserve">1. Утвердить прилагаемое </w:t>
      </w:r>
      <w:hyperlink w:anchor="sub_51000" w:history="1">
        <w:r w:rsidRPr="00864993">
          <w:rPr>
            <w:rFonts w:eastAsia="Times New Roman" w:cs="Times New Roman"/>
            <w:bCs/>
            <w:sz w:val="26"/>
            <w:szCs w:val="26"/>
            <w:lang w:eastAsia="ru-RU"/>
          </w:rPr>
          <w:t>Положение</w:t>
        </w:r>
      </w:hyperlink>
      <w:r w:rsidRPr="00864993">
        <w:rPr>
          <w:rFonts w:eastAsia="Times New Roman" w:cs="Times New Roman"/>
          <w:sz w:val="26"/>
          <w:szCs w:val="26"/>
          <w:lang w:eastAsia="ru-RU"/>
        </w:rPr>
        <w:t xml:space="preserve"> о подготовке населения в области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5" w:name="sub_5002"/>
      <w:bookmarkEnd w:id="4"/>
      <w:r w:rsidRPr="00864993">
        <w:rPr>
          <w:rFonts w:eastAsia="Times New Roman" w:cs="Times New Roman"/>
          <w:sz w:val="26"/>
          <w:szCs w:val="26"/>
          <w:lang w:eastAsia="ru-RU"/>
        </w:rPr>
        <w:t>2. Рекомендовать:</w:t>
      </w: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6" w:name="sub_5021"/>
      <w:bookmarkEnd w:id="5"/>
      <w:r w:rsidRPr="00864993">
        <w:rPr>
          <w:rFonts w:eastAsia="Times New Roman" w:cs="Times New Roman"/>
          <w:sz w:val="26"/>
          <w:szCs w:val="26"/>
          <w:lang w:eastAsia="ru-RU"/>
        </w:rPr>
        <w:t>2.1. Управлению по работе с территориями:</w:t>
      </w:r>
    </w:p>
    <w:bookmarkEnd w:id="6"/>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организовать и осуществлять подготовку населения в области гражданской обороны на подведомственной территории;</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осуществлять подготовку формирований территориальных отделов;</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проводить учения и тренировки по гражданской обороне;</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осуществлять организационно-методическое руководство и контроль за подготовкой работников организаций и формирований, находящихся на территориях территориальных отделов;</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создавать, оснащать учебно-консультационные пункты по гражданской обороне и организовывать их деятельность.</w:t>
      </w:r>
    </w:p>
    <w:p w:rsidR="00864993" w:rsidRPr="00864993" w:rsidRDefault="00864993" w:rsidP="00864993">
      <w:pPr>
        <w:autoSpaceDN w:val="0"/>
        <w:adjustRightInd w:val="0"/>
        <w:ind w:firstLine="709"/>
        <w:jc w:val="both"/>
        <w:rPr>
          <w:rFonts w:eastAsia="Times New Roman" w:cs="Times New Roman"/>
          <w:sz w:val="26"/>
          <w:szCs w:val="2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7" w:name="sub_5022"/>
      <w:r w:rsidRPr="00864993">
        <w:rPr>
          <w:rFonts w:eastAsia="Times New Roman" w:cs="Times New Roman"/>
          <w:sz w:val="26"/>
          <w:szCs w:val="26"/>
          <w:lang w:eastAsia="ru-RU"/>
        </w:rPr>
        <w:t>2.2. Руководителям организаций:</w:t>
      </w:r>
    </w:p>
    <w:bookmarkEnd w:id="7"/>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разрабатывать в установленном законодательством Российской Федерации порядке рабочие программы обучения личного состава формирований и служб организаций, а также работников организаций в области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осуществлять подготовку личного состава формирований и служб организаций, а также работников организаций в области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организовать подготовку руководителей и специалистов формирований в государственном образовательном учреждении дополнительного профессионального образования «Учебно-методический центр по гражданской обороне, чрезвычайным ситуациям и пожарной безопасности Удмуртской Республики» (повышения квалификации специалистов), подготовку личного состава формирований непосредственно по месту работы, а также в ходе учений и тренировок;</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создавать и поддерживать в рабочем состоянии соответствующую учебно-материальную базу.</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xml:space="preserve">3. Признать утратившим силу постановление Администрации муниципального образования «Киясовский район» от 28.05.2018 года № 243 «О подготовке населения и нештатных аварийно-спасательных формирований </w:t>
      </w:r>
      <w:r w:rsidRPr="00864993">
        <w:rPr>
          <w:rFonts w:eastAsia="Times New Roman" w:cs="Times New Roman"/>
          <w:bCs/>
          <w:iCs/>
          <w:sz w:val="26"/>
          <w:szCs w:val="26"/>
          <w:lang w:eastAsia="ru-RU"/>
        </w:rPr>
        <w:t xml:space="preserve">Киясовского района к действиям по обеспечению </w:t>
      </w:r>
      <w:r w:rsidRPr="00864993">
        <w:rPr>
          <w:rFonts w:eastAsia="Times New Roman" w:cs="Times New Roman"/>
          <w:sz w:val="26"/>
          <w:szCs w:val="26"/>
          <w:lang w:eastAsia="ru-RU"/>
        </w:rPr>
        <w:t>защиты от опасностей, возникающих при ведении военных действий или вследствие этих действий».</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 xml:space="preserve">4. </w:t>
      </w:r>
      <w:r w:rsidRPr="00864993">
        <w:rPr>
          <w:rFonts w:eastAsia="Times New Roman" w:cs="Times New Roman"/>
          <w:bCs/>
          <w:sz w:val="26"/>
          <w:szCs w:val="26"/>
          <w:lang w:eastAsia="ru-RU"/>
        </w:rPr>
        <w:t xml:space="preserve">Опубликовать настоящее постановление в Вестнике правовых актов органов местного самоуправления </w:t>
      </w:r>
      <w:r w:rsidRPr="00864993">
        <w:rPr>
          <w:rFonts w:eastAsia="Times New Roman" w:cs="Times New Roman"/>
          <w:sz w:val="26"/>
          <w:szCs w:val="26"/>
          <w:lang w:eastAsia="ru-RU"/>
        </w:rPr>
        <w:t xml:space="preserve">муниципального образования «Киясовский район» </w:t>
      </w:r>
      <w:r w:rsidRPr="00864993">
        <w:rPr>
          <w:rFonts w:eastAsia="Times New Roman" w:cs="Times New Roman"/>
          <w:bCs/>
          <w:sz w:val="26"/>
          <w:szCs w:val="26"/>
          <w:lang w:eastAsia="ru-RU"/>
        </w:rPr>
        <w:t>и разместить его на официальном сайте органов местного самоуправления</w:t>
      </w:r>
      <w:r w:rsidRPr="00864993">
        <w:rPr>
          <w:rFonts w:eastAsia="Times New Roman" w:cs="Times New Roman"/>
          <w:sz w:val="26"/>
          <w:szCs w:val="26"/>
          <w:lang w:eastAsia="ru-RU"/>
        </w:rPr>
        <w:t>.</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5. Контроль за выполнением настоящего постановления оставляю за собой.</w:t>
      </w:r>
    </w:p>
    <w:p w:rsidR="00864993" w:rsidRPr="00864993" w:rsidRDefault="00864993" w:rsidP="00864993">
      <w:pPr>
        <w:autoSpaceDN w:val="0"/>
        <w:adjustRightInd w:val="0"/>
        <w:ind w:firstLine="709"/>
        <w:jc w:val="both"/>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overflowPunct/>
        <w:autoSpaceDE/>
        <w:ind w:right="-2"/>
        <w:jc w:val="both"/>
        <w:textAlignment w:val="auto"/>
        <w:rPr>
          <w:rFonts w:eastAsia="Times New Roman" w:cs="Times New Roman"/>
          <w:sz w:val="26"/>
          <w:szCs w:val="26"/>
          <w:lang w:val="x-none" w:eastAsia="x-none"/>
        </w:rPr>
      </w:pPr>
      <w:r w:rsidRPr="00864993">
        <w:rPr>
          <w:rFonts w:eastAsia="Times New Roman" w:cs="Times New Roman"/>
          <w:sz w:val="26"/>
          <w:szCs w:val="26"/>
          <w:lang w:val="x-none" w:eastAsia="x-none"/>
        </w:rPr>
        <w:t xml:space="preserve">Глава муниципального образования </w:t>
      </w:r>
    </w:p>
    <w:p w:rsidR="00864993" w:rsidRPr="00864993" w:rsidRDefault="00864993" w:rsidP="00864993">
      <w:pPr>
        <w:overflowPunct/>
        <w:autoSpaceDE/>
        <w:ind w:right="-2"/>
        <w:jc w:val="both"/>
        <w:textAlignment w:val="auto"/>
        <w:rPr>
          <w:rFonts w:eastAsia="Times New Roman" w:cs="Times New Roman"/>
          <w:sz w:val="26"/>
          <w:szCs w:val="26"/>
          <w:lang w:eastAsia="x-none"/>
        </w:rPr>
      </w:pPr>
      <w:r w:rsidRPr="00864993">
        <w:rPr>
          <w:rFonts w:eastAsia="Times New Roman" w:cs="Times New Roman"/>
          <w:sz w:val="26"/>
          <w:szCs w:val="26"/>
          <w:lang w:val="x-none" w:eastAsia="x-none"/>
        </w:rPr>
        <w:t>«</w:t>
      </w:r>
      <w:r w:rsidRPr="00864993">
        <w:rPr>
          <w:rFonts w:eastAsia="Times New Roman" w:cs="Times New Roman"/>
          <w:sz w:val="26"/>
          <w:szCs w:val="26"/>
          <w:lang w:eastAsia="x-none"/>
        </w:rPr>
        <w:t>Муниципальный округ</w:t>
      </w:r>
    </w:p>
    <w:p w:rsidR="00864993" w:rsidRPr="00864993" w:rsidRDefault="00864993" w:rsidP="00864993">
      <w:pPr>
        <w:overflowPunct/>
        <w:autoSpaceDE/>
        <w:ind w:right="-2"/>
        <w:textAlignment w:val="auto"/>
        <w:rPr>
          <w:rFonts w:eastAsia="Times New Roman" w:cs="Times New Roman"/>
          <w:sz w:val="26"/>
          <w:szCs w:val="26"/>
          <w:lang w:eastAsia="x-none"/>
        </w:rPr>
      </w:pPr>
      <w:r w:rsidRPr="00864993">
        <w:rPr>
          <w:rFonts w:eastAsia="Times New Roman" w:cs="Times New Roman"/>
          <w:sz w:val="26"/>
          <w:szCs w:val="26"/>
          <w:lang w:val="x-none" w:eastAsia="x-none"/>
        </w:rPr>
        <w:t>Киясовский район</w:t>
      </w:r>
      <w:r w:rsidRPr="00864993">
        <w:rPr>
          <w:rFonts w:eastAsia="Times New Roman" w:cs="Times New Roman"/>
          <w:sz w:val="26"/>
          <w:szCs w:val="26"/>
          <w:lang w:eastAsia="x-none"/>
        </w:rPr>
        <w:t xml:space="preserve"> Удмуртской Республики</w:t>
      </w:r>
      <w:r w:rsidRPr="00864993">
        <w:rPr>
          <w:rFonts w:eastAsia="Times New Roman" w:cs="Times New Roman"/>
          <w:sz w:val="26"/>
          <w:szCs w:val="26"/>
          <w:lang w:val="x-none" w:eastAsia="x-none"/>
        </w:rPr>
        <w:t xml:space="preserve">»   </w:t>
      </w:r>
      <w:r w:rsidRPr="00864993">
        <w:rPr>
          <w:rFonts w:eastAsia="Times New Roman" w:cs="Times New Roman"/>
          <w:sz w:val="26"/>
          <w:szCs w:val="26"/>
          <w:lang w:eastAsia="x-none"/>
        </w:rPr>
        <w:t xml:space="preserve"> </w:t>
      </w:r>
      <w:r w:rsidRPr="00864993">
        <w:rPr>
          <w:rFonts w:eastAsia="Times New Roman" w:cs="Times New Roman"/>
          <w:sz w:val="26"/>
          <w:szCs w:val="26"/>
          <w:lang w:val="x-none" w:eastAsia="x-none"/>
        </w:rPr>
        <w:t xml:space="preserve">     </w:t>
      </w:r>
      <w:r w:rsidRPr="00864993">
        <w:rPr>
          <w:rFonts w:eastAsia="Times New Roman" w:cs="Times New Roman"/>
          <w:sz w:val="26"/>
          <w:szCs w:val="26"/>
          <w:lang w:eastAsia="x-none"/>
        </w:rPr>
        <w:t xml:space="preserve">          </w:t>
      </w:r>
      <w:r w:rsidRPr="00864993">
        <w:rPr>
          <w:rFonts w:eastAsia="Times New Roman" w:cs="Times New Roman"/>
          <w:sz w:val="26"/>
          <w:szCs w:val="26"/>
          <w:lang w:val="x-none" w:eastAsia="x-none"/>
        </w:rPr>
        <w:t xml:space="preserve"> </w:t>
      </w:r>
      <w:r w:rsidRPr="00864993">
        <w:rPr>
          <w:rFonts w:eastAsia="Times New Roman" w:cs="Times New Roman"/>
          <w:sz w:val="26"/>
          <w:szCs w:val="26"/>
          <w:lang w:eastAsia="x-none"/>
        </w:rPr>
        <w:t xml:space="preserve">             </w:t>
      </w:r>
      <w:r w:rsidRPr="00864993">
        <w:rPr>
          <w:rFonts w:eastAsia="Times New Roman" w:cs="Times New Roman"/>
          <w:sz w:val="26"/>
          <w:szCs w:val="26"/>
          <w:lang w:val="x-none" w:eastAsia="x-none"/>
        </w:rPr>
        <w:t>С.В. Мерзляков</w:t>
      </w: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textAlignment w:val="auto"/>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textAlignment w:val="auto"/>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textAlignment w:val="auto"/>
        <w:rPr>
          <w:rFonts w:eastAsia="Times New Roman" w:cs="Times New Roman"/>
          <w:sz w:val="22"/>
          <w:szCs w:val="22"/>
          <w:lang w:eastAsia="ru-RU"/>
        </w:rPr>
      </w:pPr>
      <w:r w:rsidRPr="00864993">
        <w:rPr>
          <w:rFonts w:eastAsia="Times New Roman" w:cs="Times New Roman"/>
          <w:sz w:val="22"/>
          <w:szCs w:val="22"/>
          <w:lang w:eastAsia="ru-RU"/>
        </w:rPr>
        <w:lastRenderedPageBreak/>
        <w:t xml:space="preserve">УТВЕРЖДЕНО </w:t>
      </w:r>
    </w:p>
    <w:p w:rsidR="00864993" w:rsidRPr="00864993" w:rsidRDefault="00864993" w:rsidP="00864993">
      <w:pPr>
        <w:widowControl w:val="0"/>
        <w:overflowPunct/>
        <w:autoSpaceDN w:val="0"/>
        <w:adjustRightInd w:val="0"/>
        <w:ind w:left="5670"/>
        <w:textAlignment w:val="auto"/>
        <w:rPr>
          <w:rFonts w:eastAsia="Times New Roman" w:cs="Times New Roman"/>
          <w:sz w:val="22"/>
          <w:szCs w:val="22"/>
          <w:lang w:eastAsia="ru-RU"/>
        </w:rPr>
      </w:pPr>
      <w:r w:rsidRPr="00864993">
        <w:rPr>
          <w:rFonts w:eastAsia="Times New Roman" w:cs="Times New Roman"/>
          <w:sz w:val="22"/>
          <w:szCs w:val="22"/>
          <w:lang w:eastAsia="ru-RU"/>
        </w:rPr>
        <w:t xml:space="preserve">постановлением Администрации </w:t>
      </w:r>
    </w:p>
    <w:p w:rsidR="00864993" w:rsidRPr="00864993" w:rsidRDefault="00864993" w:rsidP="00864993">
      <w:pPr>
        <w:widowControl w:val="0"/>
        <w:overflowPunct/>
        <w:autoSpaceDN w:val="0"/>
        <w:adjustRightInd w:val="0"/>
        <w:ind w:left="5670"/>
        <w:textAlignment w:val="auto"/>
        <w:rPr>
          <w:rFonts w:eastAsia="Times New Roman" w:cs="Times New Roman"/>
          <w:sz w:val="22"/>
          <w:szCs w:val="22"/>
          <w:lang w:eastAsia="ru-RU"/>
        </w:rPr>
      </w:pPr>
      <w:r w:rsidRPr="00864993">
        <w:rPr>
          <w:rFonts w:eastAsia="Times New Roman" w:cs="Times New Roman"/>
          <w:sz w:val="22"/>
          <w:szCs w:val="22"/>
          <w:lang w:eastAsia="ru-RU"/>
        </w:rPr>
        <w:t xml:space="preserve">муниципального образования «Муниципальный округ Киясовский район Удмуртской Республики» </w:t>
      </w:r>
    </w:p>
    <w:p w:rsidR="00864993" w:rsidRPr="00864993" w:rsidRDefault="00864993" w:rsidP="00864993">
      <w:pPr>
        <w:widowControl w:val="0"/>
        <w:overflowPunct/>
        <w:autoSpaceDN w:val="0"/>
        <w:adjustRightInd w:val="0"/>
        <w:ind w:left="5670"/>
        <w:textAlignment w:val="auto"/>
        <w:rPr>
          <w:rFonts w:eastAsia="Times New Roman" w:cs="Times New Roman"/>
          <w:sz w:val="22"/>
          <w:szCs w:val="22"/>
          <w:lang w:eastAsia="ru-RU"/>
        </w:rPr>
      </w:pPr>
      <w:r w:rsidRPr="00864993">
        <w:rPr>
          <w:rFonts w:eastAsia="Times New Roman" w:cs="Times New Roman"/>
          <w:sz w:val="22"/>
          <w:szCs w:val="22"/>
          <w:lang w:eastAsia="ru-RU"/>
        </w:rPr>
        <w:t>от 03.03.2022 года № 193</w:t>
      </w: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keepNext/>
        <w:numPr>
          <w:ilvl w:val="0"/>
          <w:numId w:val="5"/>
        </w:numPr>
        <w:overflowPunct/>
        <w:autoSpaceDE/>
        <w:autoSpaceDN w:val="0"/>
        <w:adjustRightInd w:val="0"/>
        <w:ind w:left="0" w:firstLine="0"/>
        <w:textAlignment w:val="auto"/>
        <w:outlineLvl w:val="0"/>
        <w:rPr>
          <w:rFonts w:eastAsia="Times New Roman" w:cs="Times New Roman"/>
          <w:sz w:val="26"/>
          <w:szCs w:val="26"/>
          <w:lang w:val="x-none" w:eastAsia="x-none"/>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sz w:val="26"/>
          <w:szCs w:val="26"/>
          <w:lang w:val="x-none" w:eastAsia="x-none"/>
        </w:rPr>
      </w:pPr>
      <w:r w:rsidRPr="00864993">
        <w:rPr>
          <w:rFonts w:eastAsia="Times New Roman" w:cs="Times New Roman"/>
          <w:b/>
          <w:sz w:val="26"/>
          <w:szCs w:val="26"/>
          <w:lang w:val="x-none" w:eastAsia="x-none"/>
        </w:rPr>
        <w:t xml:space="preserve">ПОЛОЖЕНИЕ </w:t>
      </w: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sz w:val="26"/>
          <w:szCs w:val="26"/>
          <w:lang w:val="x-none" w:eastAsia="x-none"/>
        </w:rPr>
      </w:pPr>
      <w:r w:rsidRPr="00864993">
        <w:rPr>
          <w:rFonts w:eastAsia="Times New Roman" w:cs="Times New Roman"/>
          <w:b/>
          <w:sz w:val="26"/>
          <w:szCs w:val="26"/>
          <w:lang w:val="x-none" w:eastAsia="x-none"/>
        </w:rPr>
        <w:t>о подготовке населения в области гражданской обороны</w:t>
      </w:r>
    </w:p>
    <w:p w:rsidR="00864993" w:rsidRPr="00864993" w:rsidRDefault="00864993" w:rsidP="00864993">
      <w:pPr>
        <w:autoSpaceDN w:val="0"/>
        <w:adjustRightInd w:val="0"/>
        <w:jc w:val="center"/>
        <w:rPr>
          <w:rFonts w:eastAsia="Times New Roman" w:cs="Times New Roman"/>
          <w:b/>
          <w:sz w:val="26"/>
          <w:szCs w:val="26"/>
          <w:lang w:eastAsia="ru-RU"/>
        </w:rPr>
      </w:pPr>
      <w:r w:rsidRPr="00864993">
        <w:rPr>
          <w:rFonts w:eastAsia="Times New Roman" w:cs="Times New Roman"/>
          <w:b/>
          <w:sz w:val="26"/>
          <w:szCs w:val="26"/>
          <w:lang w:eastAsia="ru-RU"/>
        </w:rPr>
        <w:t>муниципального образования «Муниципальный округ Киясовский район Удмуртской Республики»</w:t>
      </w:r>
    </w:p>
    <w:p w:rsidR="00864993" w:rsidRPr="00864993" w:rsidRDefault="00864993" w:rsidP="00864993">
      <w:pPr>
        <w:autoSpaceDN w:val="0"/>
        <w:adjustRightInd w:val="0"/>
        <w:rPr>
          <w:rFonts w:eastAsia="Times New Roman" w:cs="Times New Roman"/>
          <w:sz w:val="26"/>
          <w:szCs w:val="26"/>
          <w:lang w:eastAsia="ru-RU"/>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sz w:val="26"/>
          <w:szCs w:val="26"/>
          <w:lang w:val="x-none" w:eastAsia="x-none"/>
        </w:rPr>
      </w:pPr>
      <w:bookmarkStart w:id="8" w:name="sub_51100"/>
      <w:r w:rsidRPr="00864993">
        <w:rPr>
          <w:rFonts w:eastAsia="Times New Roman" w:cs="Times New Roman"/>
          <w:b/>
          <w:sz w:val="26"/>
          <w:szCs w:val="26"/>
          <w:lang w:val="en-US" w:eastAsia="x-none"/>
        </w:rPr>
        <w:t>I</w:t>
      </w:r>
      <w:r w:rsidRPr="00864993">
        <w:rPr>
          <w:rFonts w:eastAsia="Times New Roman" w:cs="Times New Roman"/>
          <w:b/>
          <w:sz w:val="26"/>
          <w:szCs w:val="26"/>
          <w:lang w:val="x-none" w:eastAsia="x-none"/>
        </w:rPr>
        <w:t>. Общие положения</w:t>
      </w:r>
    </w:p>
    <w:bookmarkEnd w:id="8"/>
    <w:p w:rsidR="00864993" w:rsidRPr="00864993" w:rsidRDefault="00864993" w:rsidP="00864993">
      <w:pPr>
        <w:autoSpaceDN w:val="0"/>
        <w:adjustRightInd w:val="0"/>
        <w:rPr>
          <w:rFonts w:eastAsia="Times New Roman" w:cs="Times New Roman"/>
          <w:sz w:val="16"/>
          <w:szCs w:val="16"/>
          <w:lang w:eastAsia="ru-RU"/>
        </w:rPr>
      </w:pPr>
    </w:p>
    <w:p w:rsidR="00864993" w:rsidRPr="00864993" w:rsidRDefault="00864993" w:rsidP="00864993">
      <w:pPr>
        <w:autoSpaceDN w:val="0"/>
        <w:adjustRightInd w:val="0"/>
        <w:ind w:firstLine="709"/>
        <w:jc w:val="both"/>
        <w:rPr>
          <w:rFonts w:eastAsia="Times New Roman" w:cs="Times New Roman"/>
          <w:b/>
          <w:sz w:val="26"/>
          <w:szCs w:val="26"/>
          <w:lang w:eastAsia="ru-RU"/>
        </w:rPr>
      </w:pPr>
      <w:bookmarkStart w:id="9" w:name="sub_51101"/>
      <w:r w:rsidRPr="00864993">
        <w:rPr>
          <w:rFonts w:eastAsia="Times New Roman" w:cs="Times New Roman"/>
          <w:sz w:val="26"/>
          <w:szCs w:val="26"/>
          <w:lang w:eastAsia="ru-RU"/>
        </w:rPr>
        <w:t xml:space="preserve">1.1. Настоящее Положение о подготовке населения в области гражданской обороны (далее - Положение) разработано в соответствии с Федеральными законами </w:t>
      </w:r>
      <w:hyperlink r:id="rId29" w:history="1">
        <w:r w:rsidRPr="00864993">
          <w:rPr>
            <w:rFonts w:eastAsia="Times New Roman" w:cs="Times New Roman"/>
            <w:bCs/>
            <w:sz w:val="26"/>
            <w:szCs w:val="26"/>
            <w:lang w:eastAsia="ru-RU"/>
          </w:rPr>
          <w:t>от 12 февраля 1998 года № 28-ФЗ</w:t>
        </w:r>
      </w:hyperlink>
      <w:r w:rsidRPr="00864993">
        <w:rPr>
          <w:rFonts w:eastAsia="Times New Roman" w:cs="Times New Roman"/>
          <w:sz w:val="26"/>
          <w:szCs w:val="26"/>
          <w:lang w:eastAsia="ru-RU"/>
        </w:rPr>
        <w:t xml:space="preserve"> «О гражданской обороне», </w:t>
      </w:r>
      <w:hyperlink r:id="rId30" w:history="1">
        <w:r w:rsidRPr="00864993">
          <w:rPr>
            <w:rFonts w:eastAsia="Times New Roman" w:cs="Times New Roman"/>
            <w:bCs/>
            <w:sz w:val="26"/>
            <w:szCs w:val="26"/>
            <w:lang w:eastAsia="ru-RU"/>
          </w:rPr>
          <w:t>от 21 декабря 1994 года № 68-ФЗ</w:t>
        </w:r>
      </w:hyperlink>
      <w:r w:rsidRPr="00864993">
        <w:rPr>
          <w:rFonts w:eastAsia="Times New Roman" w:cs="Times New Roman"/>
          <w:sz w:val="26"/>
          <w:szCs w:val="26"/>
          <w:lang w:eastAsia="ru-RU"/>
        </w:rPr>
        <w:t xml:space="preserve"> «О защите населения и территорий от чрезвычайных ситуаций природного и техногенного характера», </w:t>
      </w:r>
      <w:hyperlink r:id="rId31" w:history="1">
        <w:r w:rsidRPr="00864993">
          <w:rPr>
            <w:rFonts w:eastAsia="Times New Roman" w:cs="Times New Roman"/>
            <w:bCs/>
            <w:sz w:val="26"/>
            <w:szCs w:val="26"/>
            <w:lang w:eastAsia="ru-RU"/>
          </w:rPr>
          <w:t>от 21 декабря 1994 года № 69-ФЗ</w:t>
        </w:r>
      </w:hyperlink>
      <w:r w:rsidRPr="00864993">
        <w:rPr>
          <w:rFonts w:eastAsia="Times New Roman" w:cs="Times New Roman"/>
          <w:sz w:val="26"/>
          <w:szCs w:val="26"/>
          <w:lang w:eastAsia="ru-RU"/>
        </w:rPr>
        <w:t xml:space="preserve"> «О пожарной безопасности», </w:t>
      </w:r>
      <w:hyperlink r:id="rId32" w:history="1">
        <w:r w:rsidRPr="00864993">
          <w:rPr>
            <w:rFonts w:eastAsia="Times New Roman" w:cs="Times New Roman"/>
            <w:bCs/>
            <w:sz w:val="26"/>
            <w:szCs w:val="26"/>
            <w:lang w:eastAsia="ru-RU"/>
          </w:rPr>
          <w:t>от 22 августа 1995 года № 151-ФЗ</w:t>
        </w:r>
      </w:hyperlink>
      <w:r w:rsidRPr="00864993">
        <w:rPr>
          <w:rFonts w:eastAsia="Times New Roman" w:cs="Times New Roman"/>
          <w:sz w:val="26"/>
          <w:szCs w:val="26"/>
          <w:lang w:eastAsia="ru-RU"/>
        </w:rPr>
        <w:t xml:space="preserve"> «Об аварийно-спасательных службах и статусе спасателей», постановлениями Правительства Российской Федерации </w:t>
      </w:r>
      <w:hyperlink r:id="rId33" w:history="1">
        <w:r w:rsidRPr="00864993">
          <w:rPr>
            <w:rFonts w:eastAsia="Times New Roman" w:cs="Times New Roman"/>
            <w:bCs/>
            <w:sz w:val="26"/>
            <w:szCs w:val="26"/>
            <w:lang w:eastAsia="ru-RU"/>
          </w:rPr>
          <w:t>от 2 ноября 2000 года № 841</w:t>
        </w:r>
      </w:hyperlink>
      <w:r w:rsidRPr="00864993">
        <w:rPr>
          <w:rFonts w:eastAsia="Times New Roman" w:cs="Times New Roman"/>
          <w:sz w:val="26"/>
          <w:szCs w:val="26"/>
          <w:lang w:eastAsia="ru-RU"/>
        </w:rPr>
        <w:t xml:space="preserve"> «Об утверждении Положения о подготовке населения в области гражданской обороны», </w:t>
      </w:r>
      <w:hyperlink r:id="rId34" w:history="1">
        <w:r w:rsidRPr="00864993">
          <w:rPr>
            <w:rFonts w:eastAsia="Times New Roman" w:cs="Times New Roman"/>
            <w:bCs/>
            <w:sz w:val="26"/>
            <w:szCs w:val="26"/>
            <w:lang w:eastAsia="ru-RU"/>
          </w:rPr>
          <w:t>от 18 сентября 2020 года № </w:t>
        </w:r>
      </w:hyperlink>
      <w:r w:rsidRPr="00864993">
        <w:rPr>
          <w:rFonts w:eastAsia="Times New Roman" w:cs="Times New Roman"/>
          <w:sz w:val="26"/>
          <w:szCs w:val="26"/>
          <w:lang w:eastAsia="ru-RU"/>
        </w:rPr>
        <w:t xml:space="preserve">1485 «Об утверждении Положения о подготовке граждан РФ», </w:t>
      </w:r>
      <w:hyperlink r:id="rId35" w:history="1">
        <w:r w:rsidRPr="00864993">
          <w:rPr>
            <w:rFonts w:eastAsia="Times New Roman" w:cs="Times New Roman"/>
            <w:bCs/>
            <w:sz w:val="26"/>
            <w:szCs w:val="26"/>
            <w:lang w:eastAsia="ru-RU"/>
          </w:rPr>
          <w:t>от 26 ноября 2007 года № 804</w:t>
        </w:r>
      </w:hyperlink>
      <w:r w:rsidRPr="00864993">
        <w:rPr>
          <w:rFonts w:eastAsia="Times New Roman" w:cs="Times New Roman"/>
          <w:sz w:val="26"/>
          <w:szCs w:val="26"/>
          <w:lang w:eastAsia="ru-RU"/>
        </w:rPr>
        <w:t xml:space="preserve"> «Об утверждении Положения о гражданской обороне в Российской Федерации», </w:t>
      </w:r>
      <w:hyperlink r:id="rId36" w:history="1">
        <w:r w:rsidRPr="00864993">
          <w:rPr>
            <w:rFonts w:eastAsia="Times New Roman" w:cs="Times New Roman"/>
            <w:bCs/>
            <w:sz w:val="26"/>
            <w:szCs w:val="26"/>
            <w:lang w:eastAsia="ru-RU"/>
          </w:rPr>
          <w:t>от 30 декабря 2003 года № 794</w:t>
        </w:r>
      </w:hyperlink>
      <w:r w:rsidRPr="00864993">
        <w:rPr>
          <w:rFonts w:eastAsia="Times New Roman" w:cs="Times New Roman"/>
          <w:sz w:val="26"/>
          <w:szCs w:val="26"/>
          <w:lang w:eastAsia="ru-RU"/>
        </w:rPr>
        <w:t xml:space="preserve"> «О единой государственной системе предупреждения и ликвидации чрезвычайных ситуаций», </w:t>
      </w:r>
      <w:hyperlink r:id="rId37" w:history="1">
        <w:r w:rsidRPr="00864993">
          <w:rPr>
            <w:rFonts w:eastAsia="Times New Roman" w:cs="Times New Roman"/>
            <w:bCs/>
            <w:sz w:val="26"/>
            <w:szCs w:val="26"/>
            <w:lang w:eastAsia="ru-RU"/>
          </w:rPr>
          <w:t>приказом</w:t>
        </w:r>
      </w:hyperlink>
      <w:r w:rsidRPr="00864993">
        <w:rPr>
          <w:rFonts w:eastAsia="Times New Roman" w:cs="Times New Roman"/>
          <w:sz w:val="26"/>
          <w:szCs w:val="26"/>
          <w:lang w:eastAsia="ru-RU"/>
        </w:rPr>
        <w:t xml:space="preserve"> МЧС России от 24.04.2013 года № 284 «Об утверждении Инструкции по подготовке и проведению учений и тренировок по гражданской обороне, защите населения от чрезвычайных ситуаций, обеспечению пожарной безопасности и безопасности людей на водных объектах».</w:t>
      </w: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10" w:name="sub_51102"/>
      <w:bookmarkEnd w:id="9"/>
      <w:r w:rsidRPr="00864993">
        <w:rPr>
          <w:rFonts w:eastAsia="Times New Roman" w:cs="Times New Roman"/>
          <w:sz w:val="26"/>
          <w:szCs w:val="26"/>
          <w:lang w:eastAsia="ru-RU"/>
        </w:rPr>
        <w:t>1.2. Настоящее Положение определяет основные задачи подготовки населения и сил гражданской обороны к действиям по обеспечению защиты от опасностей, возникающих при ведении военных конфликтов или вследствие этих конфликтов, а также при чрезвычайных ситуациях природного и техногенного характера, а также функции Администрации муниципального образования «Муниципальный округ Киясовский район Удмуртской Республики» и органов местного самоуправления.</w:t>
      </w:r>
    </w:p>
    <w:bookmarkEnd w:id="10"/>
    <w:p w:rsidR="00864993" w:rsidRPr="00864993" w:rsidRDefault="00864993" w:rsidP="00864993">
      <w:pPr>
        <w:autoSpaceDN w:val="0"/>
        <w:adjustRightInd w:val="0"/>
        <w:ind w:firstLine="567"/>
        <w:jc w:val="both"/>
        <w:rPr>
          <w:rFonts w:eastAsia="Times New Roman" w:cs="Times New Roman"/>
          <w:sz w:val="26"/>
          <w:szCs w:val="26"/>
          <w:lang w:eastAsia="ru-RU"/>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sz w:val="26"/>
          <w:szCs w:val="26"/>
          <w:lang w:val="x-none" w:eastAsia="x-none"/>
        </w:rPr>
      </w:pPr>
      <w:bookmarkStart w:id="11" w:name="sub_51200"/>
      <w:r w:rsidRPr="00864993">
        <w:rPr>
          <w:rFonts w:eastAsia="Times New Roman" w:cs="Times New Roman"/>
          <w:b/>
          <w:sz w:val="26"/>
          <w:szCs w:val="26"/>
          <w:lang w:val="en-US" w:eastAsia="x-none"/>
        </w:rPr>
        <w:t>II</w:t>
      </w:r>
      <w:r w:rsidRPr="00864993">
        <w:rPr>
          <w:rFonts w:eastAsia="Times New Roman" w:cs="Times New Roman"/>
          <w:b/>
          <w:sz w:val="26"/>
          <w:szCs w:val="26"/>
          <w:lang w:val="x-none" w:eastAsia="x-none"/>
        </w:rPr>
        <w:t>. Основные задачи</w:t>
      </w:r>
    </w:p>
    <w:bookmarkEnd w:id="11"/>
    <w:p w:rsidR="00864993" w:rsidRPr="00864993" w:rsidRDefault="00864993" w:rsidP="00864993">
      <w:pPr>
        <w:autoSpaceDN w:val="0"/>
        <w:adjustRightInd w:val="0"/>
        <w:ind w:firstLine="567"/>
        <w:jc w:val="both"/>
        <w:rPr>
          <w:rFonts w:eastAsia="Times New Roman" w:cs="Times New Roman"/>
          <w:sz w:val="26"/>
          <w:szCs w:val="2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12" w:name="sub_51201"/>
      <w:r w:rsidRPr="00864993">
        <w:rPr>
          <w:rFonts w:eastAsia="Times New Roman" w:cs="Times New Roman"/>
          <w:sz w:val="26"/>
          <w:szCs w:val="26"/>
          <w:lang w:eastAsia="ru-RU"/>
        </w:rPr>
        <w:t>2.1. Основными задачами подготовки населения в области гражданской обороны являются:</w:t>
      </w:r>
    </w:p>
    <w:bookmarkEnd w:id="12"/>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изучение способов защиты от опасностей, возникающих при военных конфликтах или вследствие этих конфликтов, порядка действий по сигналам оповещения, приемов оказания первой помощи, правил пользования коллективными и индивидуальными средствами защиты;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совершенствование навыков по организации и проведению мероприятий по гражданской обороне;</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выработка умений и навыков для проведения аварийно-спасательных и других неотложных работ.</w:t>
      </w: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13" w:name="sub_51202"/>
      <w:r w:rsidRPr="00864993">
        <w:rPr>
          <w:rFonts w:eastAsia="Times New Roman" w:cs="Times New Roman"/>
          <w:sz w:val="26"/>
          <w:szCs w:val="26"/>
          <w:lang w:eastAsia="ru-RU"/>
        </w:rPr>
        <w:lastRenderedPageBreak/>
        <w:t>2.2. Основными задачами подготовки сил гражданской обороны к действиям по обеспечению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bookmarkEnd w:id="13"/>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достижение высокой слаженности в работе руководителей организаций, органов управления, формирований и служб при ликвидации последствий чрезвычайных ситуаций, восстановлении систем жизнеобеспечения и ведении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совершенствование приемов и способов защиты населения от чрезвычайных ситуаций, повышение устойчивости функционирования объектов в чрезвычайных ситуациях мирного и военного времени;</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проверка качества выполнения мероприятий, предусмотренных планами гражданской обороны и защиты населения (планами гражданской обороны), планами действий по предупреждению и ликвидации чрезвычайных ситуаций, паспортами безопасности территорий территориальных отделов Киясовского района, декларациями безопасности и паспортами безопасности опасных объектов;</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оценка состояния гражданской обороны, муниципальных и объектовых звеньев единой государственной системы предупреждения и ликвидации чрезвычайных ситуаций, их фактической готовности к решению задач по предназначению, надежности систем управления, связи и оповещения.</w:t>
      </w:r>
    </w:p>
    <w:p w:rsidR="00864993" w:rsidRPr="00864993" w:rsidRDefault="00864993" w:rsidP="00864993">
      <w:pPr>
        <w:autoSpaceDN w:val="0"/>
        <w:adjustRightInd w:val="0"/>
        <w:ind w:firstLine="567"/>
        <w:jc w:val="both"/>
        <w:rPr>
          <w:rFonts w:eastAsia="Times New Roman" w:cs="Times New Roman"/>
          <w:sz w:val="16"/>
          <w:szCs w:val="16"/>
          <w:lang w:eastAsia="ru-RU"/>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sz w:val="26"/>
          <w:szCs w:val="26"/>
          <w:lang w:val="x-none" w:eastAsia="x-none"/>
        </w:rPr>
      </w:pPr>
      <w:bookmarkStart w:id="14" w:name="sub_51300"/>
      <w:r w:rsidRPr="00864993">
        <w:rPr>
          <w:rFonts w:eastAsia="Times New Roman" w:cs="Times New Roman"/>
          <w:b/>
          <w:sz w:val="26"/>
          <w:szCs w:val="26"/>
          <w:lang w:val="en-US" w:eastAsia="x-none"/>
        </w:rPr>
        <w:t>III</w:t>
      </w:r>
      <w:r w:rsidRPr="00864993">
        <w:rPr>
          <w:rFonts w:eastAsia="Times New Roman" w:cs="Times New Roman"/>
          <w:b/>
          <w:sz w:val="26"/>
          <w:szCs w:val="26"/>
          <w:lang w:val="x-none" w:eastAsia="x-none"/>
        </w:rPr>
        <w:t>. Лица, подлежащие подготовке</w:t>
      </w:r>
    </w:p>
    <w:bookmarkEnd w:id="14"/>
    <w:p w:rsidR="00864993" w:rsidRPr="00864993" w:rsidRDefault="00864993" w:rsidP="00864993">
      <w:pPr>
        <w:autoSpaceDN w:val="0"/>
        <w:adjustRightInd w:val="0"/>
        <w:ind w:firstLine="567"/>
        <w:jc w:val="both"/>
        <w:rPr>
          <w:rFonts w:eastAsia="Times New Roman" w:cs="Times New Roman"/>
          <w:sz w:val="16"/>
          <w:szCs w:val="1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Лица, подлежащие подготовке, подразделяются на следующие группы: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начальник Управления по работе с территориями;</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начальники территориальных отделов, руководители организаций;</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должностные лица гражданской обороны, руководители и работники органов, осуществляющих управление гражданской обороной, преподаватели курса «Основы безопасности жизнедеятельности» и дисциплины «Безопасность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работающее население;</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обучающиеся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(далее - обучающиеся);</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неработающее население;</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личный состав нештатных аварийно-спасательных формирований, нештатных формирований по обеспечению выполнения мероприятий по гражданской обороне и спасательных служб (далее - формирования).</w:t>
      </w:r>
    </w:p>
    <w:p w:rsidR="00864993" w:rsidRPr="00864993" w:rsidRDefault="00864993" w:rsidP="00864993">
      <w:pPr>
        <w:autoSpaceDN w:val="0"/>
        <w:adjustRightInd w:val="0"/>
        <w:ind w:firstLine="709"/>
        <w:jc w:val="both"/>
        <w:rPr>
          <w:rFonts w:eastAsia="Times New Roman" w:cs="Times New Roman"/>
          <w:sz w:val="16"/>
          <w:szCs w:val="16"/>
          <w:lang w:eastAsia="ru-RU"/>
        </w:rPr>
      </w:pPr>
    </w:p>
    <w:p w:rsidR="00864993" w:rsidRPr="00864993" w:rsidRDefault="00864993" w:rsidP="00864993">
      <w:pPr>
        <w:keepNext/>
        <w:numPr>
          <w:ilvl w:val="0"/>
          <w:numId w:val="5"/>
        </w:numPr>
        <w:overflowPunct/>
        <w:autoSpaceDE/>
        <w:autoSpaceDN w:val="0"/>
        <w:adjustRightInd w:val="0"/>
        <w:ind w:left="0" w:firstLine="142"/>
        <w:jc w:val="center"/>
        <w:textAlignment w:val="auto"/>
        <w:outlineLvl w:val="0"/>
        <w:rPr>
          <w:rFonts w:eastAsia="Times New Roman" w:cs="Times New Roman"/>
          <w:b/>
          <w:sz w:val="26"/>
          <w:szCs w:val="26"/>
          <w:lang w:val="x-none" w:eastAsia="x-none"/>
        </w:rPr>
      </w:pPr>
      <w:bookmarkStart w:id="15" w:name="sub_51400"/>
      <w:r w:rsidRPr="00864993">
        <w:rPr>
          <w:rFonts w:eastAsia="Times New Roman" w:cs="Times New Roman"/>
          <w:b/>
          <w:sz w:val="26"/>
          <w:szCs w:val="26"/>
          <w:lang w:val="en-US" w:eastAsia="x-none"/>
        </w:rPr>
        <w:t>IV</w:t>
      </w:r>
      <w:r w:rsidRPr="00864993">
        <w:rPr>
          <w:rFonts w:eastAsia="Times New Roman" w:cs="Times New Roman"/>
          <w:b/>
          <w:sz w:val="26"/>
          <w:szCs w:val="26"/>
          <w:lang w:val="x-none" w:eastAsia="x-none"/>
        </w:rPr>
        <w:t>. Формы и методы подготовки в области гражданской обороны</w:t>
      </w:r>
    </w:p>
    <w:bookmarkEnd w:id="15"/>
    <w:p w:rsidR="00864993" w:rsidRPr="00864993" w:rsidRDefault="00864993" w:rsidP="00864993">
      <w:pPr>
        <w:autoSpaceDN w:val="0"/>
        <w:adjustRightInd w:val="0"/>
        <w:ind w:firstLine="567"/>
        <w:jc w:val="both"/>
        <w:rPr>
          <w:rFonts w:eastAsia="Times New Roman" w:cs="Times New Roman"/>
          <w:sz w:val="16"/>
          <w:szCs w:val="1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16" w:name="sub_51401"/>
      <w:r w:rsidRPr="00864993">
        <w:rPr>
          <w:rFonts w:eastAsia="Times New Roman" w:cs="Times New Roman"/>
          <w:sz w:val="26"/>
          <w:szCs w:val="26"/>
          <w:lang w:eastAsia="ru-RU"/>
        </w:rPr>
        <w:t>4.1. Подготовка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Подготовка является обязательной и проводится:</w:t>
      </w:r>
    </w:p>
    <w:p w:rsidR="00864993" w:rsidRPr="00864993" w:rsidRDefault="00864993" w:rsidP="00864993">
      <w:pPr>
        <w:autoSpaceDN w:val="0"/>
        <w:adjustRightInd w:val="0"/>
        <w:ind w:firstLine="567"/>
        <w:jc w:val="both"/>
        <w:rPr>
          <w:rFonts w:eastAsia="Times New Roman" w:cs="Times New Roman"/>
          <w:sz w:val="26"/>
          <w:szCs w:val="26"/>
          <w:lang w:eastAsia="ru-RU"/>
        </w:rPr>
      </w:pPr>
    </w:p>
    <w:p w:rsidR="00864993" w:rsidRPr="00864993" w:rsidRDefault="00864993" w:rsidP="00864993">
      <w:pPr>
        <w:autoSpaceDN w:val="0"/>
        <w:adjustRightInd w:val="0"/>
        <w:ind w:firstLine="567"/>
        <w:jc w:val="both"/>
        <w:rPr>
          <w:rFonts w:eastAsia="Times New Roman" w:cs="Times New Roman"/>
          <w:sz w:val="26"/>
          <w:szCs w:val="26"/>
          <w:lang w:eastAsia="ru-RU"/>
        </w:rPr>
      </w:pPr>
    </w:p>
    <w:bookmarkEnd w:id="16"/>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lastRenderedPageBreak/>
        <w:t>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в государственном образовательном учреждении дополнительного профессионального образования  «Учебно-методический центр по гражданской обороне, чрезвычайным ситуациям и пожарной безопасности Удмуртской Республики» (далее - ГОУ ДПО «УМЦ УР»);</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в других организациях, осуществляющих образовательную деятельность по дополнительным профессиональным программам в области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в учебно-консультационных пунктах (далее - УКП);</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по месту работы, учебы и месту жительства граждан.</w:t>
      </w: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17" w:name="sub_51402"/>
      <w:r w:rsidRPr="00864993">
        <w:rPr>
          <w:rFonts w:eastAsia="Times New Roman" w:cs="Times New Roman"/>
          <w:sz w:val="26"/>
          <w:szCs w:val="26"/>
          <w:lang w:eastAsia="ru-RU"/>
        </w:rPr>
        <w:t>4.2. Подготовка в области гражданской обороны осуществляется:</w:t>
      </w:r>
    </w:p>
    <w:bookmarkEnd w:id="17"/>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для руководителей органов местного самоуправления и руководителей организаций - переподготовка и повышение квалификации в ГОУ ДПО «УМЦ УР», самостоятельная работа с нормативными документами по вопросам организации, планирования и проведения мероприятий по гражданской обороне, участие в учениях, тренировках и других плановых мероприятиях по гражданской обороне;</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для работающего населения - проведение занятий по месту работы, самостоятельное изучение способов защиты от опасностей, возникающих при ведении военных конфликтов или вследствие этих конфликтов, участие в учениях и тренировках и других плановых мероприятиях по гражданской обороне;</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для обучающихся - обучение (в учебное время) по курсу «Основы безопасности жизнедеятельности» и дисциплине «Безопасность жизнедеятельности», участие в учениях и тренировках по гражданской обороне, чтение памяток, листовок и пособий, прослушивание радиопередач и просмотр телепрограмм по тематике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для неработающего населения - проведение занятий в учебно-консультационных пунктах муниципальных образований-поселений, посещение мероприятий, проводимых по тематике гражданской обороны (беседы, лекции, вечера вопросов и ответов, консультации, показ учебных фильмов), участие в учениях по гражданской обороне, чтение памяток, листовок и пособий, прослушивание радиопередач и просмотр телепрограмм по тематике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для формирований - повышение квалификации в ГОУ ДПО «УМЦ УР» (руководители формирований), а также в других организациях, проведение занятий с личным составом формирований по месту работы, участие в учениях и тренировках по гражданской обороне.</w:t>
      </w:r>
    </w:p>
    <w:p w:rsidR="00864993" w:rsidRPr="00864993" w:rsidRDefault="00864993" w:rsidP="00864993">
      <w:pPr>
        <w:autoSpaceDN w:val="0"/>
        <w:adjustRightInd w:val="0"/>
        <w:ind w:firstLine="567"/>
        <w:jc w:val="both"/>
        <w:rPr>
          <w:rFonts w:eastAsia="Times New Roman" w:cs="Times New Roman"/>
          <w:sz w:val="16"/>
          <w:szCs w:val="16"/>
          <w:lang w:eastAsia="ru-RU"/>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sz w:val="26"/>
          <w:szCs w:val="26"/>
          <w:lang w:val="x-none" w:eastAsia="x-none"/>
        </w:rPr>
      </w:pPr>
      <w:bookmarkStart w:id="18" w:name="sub_51500"/>
      <w:r w:rsidRPr="00864993">
        <w:rPr>
          <w:rFonts w:eastAsia="Times New Roman" w:cs="Times New Roman"/>
          <w:b/>
          <w:sz w:val="26"/>
          <w:szCs w:val="26"/>
          <w:lang w:val="en-US" w:eastAsia="x-none"/>
        </w:rPr>
        <w:t>V</w:t>
      </w:r>
      <w:r w:rsidRPr="00864993">
        <w:rPr>
          <w:rFonts w:eastAsia="Times New Roman" w:cs="Times New Roman"/>
          <w:b/>
          <w:sz w:val="26"/>
          <w:szCs w:val="26"/>
          <w:lang w:val="x-none" w:eastAsia="x-none"/>
        </w:rPr>
        <w:t>. Порядок организации подготовки</w:t>
      </w:r>
    </w:p>
    <w:bookmarkEnd w:id="18"/>
    <w:p w:rsidR="00864993" w:rsidRPr="00864993" w:rsidRDefault="00864993" w:rsidP="00864993">
      <w:pPr>
        <w:autoSpaceDN w:val="0"/>
        <w:adjustRightInd w:val="0"/>
        <w:ind w:firstLine="567"/>
        <w:jc w:val="both"/>
        <w:rPr>
          <w:rFonts w:eastAsia="Times New Roman" w:cs="Times New Roman"/>
          <w:sz w:val="16"/>
          <w:szCs w:val="1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bookmarkStart w:id="19" w:name="sub_51501"/>
      <w:r w:rsidRPr="00864993">
        <w:rPr>
          <w:rFonts w:eastAsia="Times New Roman" w:cs="Times New Roman"/>
          <w:sz w:val="26"/>
          <w:szCs w:val="26"/>
          <w:lang w:eastAsia="ru-RU"/>
        </w:rPr>
        <w:t>5.1. В целях организации и осуществления подготовки в области гражданской обороны органы местного самоуправления:</w:t>
      </w:r>
    </w:p>
    <w:bookmarkEnd w:id="19"/>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планируют подготовку населения в области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организуют изучение в организациях, осуществляющих образовательную деятельность по образовательным программам основного общего и среднего общего образования, курса «Основы безопасности жизнедеятельности», а в организациях, осуществляющих образовательную деятельность по профессиональным образовательным программам и находящихся в сфере ведения этих органов, - дисциплины «Безопасность жизнедеятельности»;</w:t>
      </w:r>
    </w:p>
    <w:p w:rsidR="00864993" w:rsidRPr="00864993" w:rsidRDefault="00864993" w:rsidP="00864993">
      <w:pPr>
        <w:autoSpaceDN w:val="0"/>
        <w:adjustRightInd w:val="0"/>
        <w:ind w:firstLine="567"/>
        <w:jc w:val="both"/>
        <w:rPr>
          <w:rFonts w:eastAsia="Times New Roman" w:cs="Times New Roman"/>
          <w:sz w:val="26"/>
          <w:szCs w:val="2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lastRenderedPageBreak/>
        <w:t>создают и оснащают учебно-консультационные пункты или другие организации, осуществляющие образовательную деятельность по дополнительным профессиональным программам в области гражданской обороны, а также организуют их деятельность;</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организуют и проводят учебно-методические сборы, учения, тренировки и другие плановые мероприятия по гражданской обороне;</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организуют и осуществляют информирование населения и пропаганду знаний в области гражданской обороны;</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обеспечивают распространение учебной литературы и наглядных пособий по гражданской обороне среди населения;</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осуществляют контроль за ходом и качеством подготовки населения в области гражданской обороны.</w:t>
      </w:r>
    </w:p>
    <w:p w:rsidR="00864993" w:rsidRPr="00864993" w:rsidRDefault="00864993" w:rsidP="00864993">
      <w:pPr>
        <w:autoSpaceDN w:val="0"/>
        <w:adjustRightInd w:val="0"/>
        <w:ind w:firstLine="567"/>
        <w:jc w:val="both"/>
        <w:rPr>
          <w:rFonts w:eastAsia="Times New Roman" w:cs="Times New Roman"/>
          <w:sz w:val="16"/>
          <w:szCs w:val="16"/>
          <w:lang w:eastAsia="ru-RU"/>
        </w:rPr>
      </w:pPr>
    </w:p>
    <w:p w:rsidR="00864993" w:rsidRPr="00864993" w:rsidRDefault="00864993" w:rsidP="00864993">
      <w:pPr>
        <w:keepNext/>
        <w:numPr>
          <w:ilvl w:val="0"/>
          <w:numId w:val="5"/>
        </w:numPr>
        <w:overflowPunct/>
        <w:autoSpaceDE/>
        <w:autoSpaceDN w:val="0"/>
        <w:adjustRightInd w:val="0"/>
        <w:ind w:left="0" w:firstLine="0"/>
        <w:jc w:val="center"/>
        <w:textAlignment w:val="auto"/>
        <w:outlineLvl w:val="0"/>
        <w:rPr>
          <w:rFonts w:eastAsia="Times New Roman" w:cs="Times New Roman"/>
          <w:b/>
          <w:sz w:val="26"/>
          <w:szCs w:val="26"/>
          <w:lang w:val="x-none" w:eastAsia="x-none"/>
        </w:rPr>
      </w:pPr>
      <w:bookmarkStart w:id="20" w:name="sub_51600"/>
      <w:r w:rsidRPr="00864993">
        <w:rPr>
          <w:rFonts w:eastAsia="Times New Roman" w:cs="Times New Roman"/>
          <w:b/>
          <w:sz w:val="26"/>
          <w:szCs w:val="26"/>
          <w:lang w:val="en-US" w:eastAsia="x-none"/>
        </w:rPr>
        <w:t>VI</w:t>
      </w:r>
      <w:r w:rsidRPr="00864993">
        <w:rPr>
          <w:rFonts w:eastAsia="Times New Roman" w:cs="Times New Roman"/>
          <w:b/>
          <w:sz w:val="26"/>
          <w:szCs w:val="26"/>
          <w:lang w:val="x-none" w:eastAsia="x-none"/>
        </w:rPr>
        <w:t>. Финансирование</w:t>
      </w:r>
    </w:p>
    <w:bookmarkEnd w:id="20"/>
    <w:p w:rsidR="00864993" w:rsidRPr="00864993" w:rsidRDefault="00864993" w:rsidP="00864993">
      <w:pPr>
        <w:autoSpaceDN w:val="0"/>
        <w:adjustRightInd w:val="0"/>
        <w:ind w:firstLine="567"/>
        <w:jc w:val="both"/>
        <w:rPr>
          <w:rFonts w:eastAsia="Times New Roman" w:cs="Times New Roman"/>
          <w:sz w:val="16"/>
          <w:szCs w:val="16"/>
          <w:lang w:eastAsia="ru-RU"/>
        </w:rPr>
      </w:pP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Финансирование мероприятий по подготовке населения в области гражданской обороны осуществляется за счет соответствующих бюджетов бюджетной системы Российской Федерации.</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Финансирование содержания учебно-консультационных пунктов, а также проведения органами местного самоуправления сборов, учений и тренировок осуществляется за счет средств бюджета муниципального образования.</w:t>
      </w:r>
    </w:p>
    <w:p w:rsidR="00864993" w:rsidRPr="00864993" w:rsidRDefault="00864993" w:rsidP="00864993">
      <w:pPr>
        <w:autoSpaceDN w:val="0"/>
        <w:adjustRightInd w:val="0"/>
        <w:ind w:firstLine="709"/>
        <w:jc w:val="both"/>
        <w:rPr>
          <w:rFonts w:eastAsia="Times New Roman" w:cs="Times New Roman"/>
          <w:sz w:val="26"/>
          <w:szCs w:val="26"/>
          <w:lang w:eastAsia="ru-RU"/>
        </w:rPr>
      </w:pPr>
      <w:r w:rsidRPr="00864993">
        <w:rPr>
          <w:rFonts w:eastAsia="Times New Roman" w:cs="Times New Roman"/>
          <w:sz w:val="26"/>
          <w:szCs w:val="26"/>
          <w:lang w:eastAsia="ru-RU"/>
        </w:rPr>
        <w:t>Финансирование подготовки работающего населения в области гражданской обороны, а также проведения организациями учений и тренировок осуществляется за счет средств соответствующих организаций.</w:t>
      </w:r>
    </w:p>
    <w:p w:rsidR="00864993" w:rsidRPr="00864993" w:rsidRDefault="00864993" w:rsidP="00864993">
      <w:pPr>
        <w:overflowPunct/>
        <w:autoSpaceDE/>
        <w:ind w:firstLine="567"/>
        <w:jc w:val="both"/>
        <w:textAlignment w:val="auto"/>
        <w:rPr>
          <w:rFonts w:eastAsia="Times New Roman" w:cs="Times New Roman"/>
          <w:sz w:val="26"/>
          <w:szCs w:val="26"/>
          <w:lang w:val="x-none" w:eastAsia="x-none"/>
        </w:rPr>
      </w:pPr>
    </w:p>
    <w:p w:rsidR="00864993" w:rsidRPr="00864993" w:rsidRDefault="00864993" w:rsidP="00864993">
      <w:pPr>
        <w:overflowPunct/>
        <w:autoSpaceDE/>
        <w:ind w:firstLine="567"/>
        <w:jc w:val="both"/>
        <w:textAlignment w:val="auto"/>
        <w:rPr>
          <w:rFonts w:eastAsia="Times New Roman" w:cs="Times New Roman"/>
          <w:sz w:val="26"/>
          <w:szCs w:val="26"/>
          <w:lang w:val="x-none" w:eastAsia="x-none"/>
        </w:rPr>
      </w:pPr>
    </w:p>
    <w:p w:rsidR="00864993" w:rsidRPr="00864993" w:rsidRDefault="00864993" w:rsidP="00864993">
      <w:pPr>
        <w:overflowPunct/>
        <w:autoSpaceDE/>
        <w:ind w:firstLine="567"/>
        <w:jc w:val="both"/>
        <w:textAlignment w:val="auto"/>
        <w:rPr>
          <w:rFonts w:eastAsia="Times New Roman" w:cs="Times New Roman"/>
          <w:sz w:val="26"/>
          <w:szCs w:val="26"/>
          <w:lang w:eastAsia="x-none"/>
        </w:rPr>
      </w:pPr>
      <w:r w:rsidRPr="00864993">
        <w:rPr>
          <w:rFonts w:eastAsia="Times New Roman" w:cs="Times New Roman"/>
          <w:sz w:val="26"/>
          <w:szCs w:val="26"/>
          <w:lang w:eastAsia="x-none"/>
        </w:rPr>
        <w:t>_____________________________________________________________</w:t>
      </w:r>
    </w:p>
    <w:p w:rsidR="00864993" w:rsidRPr="00864993" w:rsidRDefault="00864993" w:rsidP="00864993">
      <w:pPr>
        <w:overflowPunct/>
        <w:autoSpaceDE/>
        <w:jc w:val="center"/>
        <w:textAlignment w:val="auto"/>
        <w:rPr>
          <w:rFonts w:eastAsia="Times New Roman" w:cs="Times New Roman"/>
          <w:sz w:val="26"/>
          <w:szCs w:val="26"/>
          <w:lang w:val="x-none" w:eastAsia="x-none"/>
        </w:rPr>
      </w:pPr>
    </w:p>
    <w:p w:rsidR="00864993" w:rsidRPr="00864993" w:rsidRDefault="00864993" w:rsidP="00864993">
      <w:pPr>
        <w:overflowPunct/>
        <w:autoSpaceDE/>
        <w:ind w:right="-2"/>
        <w:textAlignment w:val="auto"/>
        <w:rPr>
          <w:rFonts w:eastAsia="Times New Roman" w:cs="Times New Roman"/>
          <w:sz w:val="26"/>
          <w:szCs w:val="26"/>
          <w:lang w:eastAsia="x-none"/>
        </w:rPr>
      </w:pPr>
    </w:p>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864993" w:rsidRDefault="00864993"/>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486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7" style="position:absolute;left:0;text-align:left;margin-left:275.7pt;margin-top:3.45pt;width:194.15pt;height:8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EdsfmtQAgAAYwQAAA4AAAAAAAAAAAAAAAAALgIAAGRycy9lMm9Eb2MueG1sUEsBAi0AFAAG&#10;AAgAAAAhAM4PPhnfAAAACQEAAA8AAAAAAAAAAAAAAAAAqgQAAGRycy9kb3ducmV2LnhtbFBLBQYA&#10;AAAABAAEAPMAAAC2BQAAAAA=&#10;" strokecolor="white">
                <v:textbo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8" style="position:absolute;left:0;text-align:left;margin-left:-8.65pt;margin-top:3.45pt;width:192.75pt;height:8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PC2&#10;DidLAgAAYwQAAA4AAAAAAAAAAAAAAAAALgIAAGRycy9lMm9Eb2MueG1sUEsBAi0AFAAGAAgAAAAh&#10;ADflXoveAAAACQEAAA8AAAAAAAAAAAAAAAAApQQAAGRycy9kb3ducmV2LnhtbFBLBQYAAAAABAAE&#10;APMAAACwBQAAAAA=&#10;" strokecolor="white">
                <v:textbo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v:textbox>
              </v:rect>
            </w:pict>
          </mc:Fallback>
        </mc:AlternateContent>
      </w:r>
    </w:p>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8" name="Рисунок 1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6"/>
          <w:szCs w:val="26"/>
          <w:lang w:eastAsia="ru-RU"/>
        </w:rPr>
      </w:pPr>
    </w:p>
    <w:p w:rsidR="00864993" w:rsidRPr="00864993" w:rsidRDefault="00864993" w:rsidP="00864993">
      <w:pPr>
        <w:keepNext/>
        <w:overflowPunct/>
        <w:autoSpaceDE/>
        <w:textAlignment w:val="auto"/>
        <w:outlineLvl w:val="0"/>
        <w:rPr>
          <w:rFonts w:eastAsia="Times New Roman" w:cs="Times New Roman"/>
          <w:b/>
          <w:bCs/>
          <w:sz w:val="10"/>
          <w:szCs w:val="10"/>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r w:rsidRPr="00864993">
        <w:rPr>
          <w:rFonts w:eastAsia="Times New Roman" w:cs="Times New Roman"/>
          <w:b/>
          <w:bCs/>
          <w:sz w:val="26"/>
          <w:szCs w:val="26"/>
          <w:lang w:eastAsia="ru-RU"/>
        </w:rPr>
        <w:t>П О С Т А Н О В Л Е Н И Е</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r w:rsidRPr="00864993">
        <w:rPr>
          <w:rFonts w:eastAsia="Times New Roman" w:cs="Times New Roman"/>
          <w:sz w:val="26"/>
          <w:szCs w:val="26"/>
          <w:lang w:eastAsia="ru-RU"/>
        </w:rPr>
        <w:t>04 марта 2022 года                                                                                                     № 196</w:t>
      </w:r>
    </w:p>
    <w:p w:rsidR="00864993" w:rsidRPr="00864993" w:rsidRDefault="00864993" w:rsidP="00864993">
      <w:pPr>
        <w:overflowPunct/>
        <w:autoSpaceDE/>
        <w:jc w:val="center"/>
        <w:textAlignment w:val="auto"/>
        <w:rPr>
          <w:rFonts w:eastAsia="Times New Roman" w:cs="Times New Roman"/>
          <w:sz w:val="26"/>
          <w:szCs w:val="26"/>
          <w:lang w:eastAsia="ru-RU"/>
        </w:rPr>
      </w:pPr>
      <w:r w:rsidRPr="00864993">
        <w:rPr>
          <w:rFonts w:eastAsia="Times New Roman" w:cs="Times New Roman"/>
          <w:sz w:val="26"/>
          <w:szCs w:val="26"/>
          <w:lang w:eastAsia="ru-RU"/>
        </w:rPr>
        <w:t>с. Киясово</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widowControl w:val="0"/>
        <w:overflowPunct/>
        <w:autoSpaceDE/>
        <w:ind w:left="23"/>
        <w:jc w:val="center"/>
        <w:textAlignment w:val="auto"/>
        <w:rPr>
          <w:rFonts w:eastAsia="Times New Roman" w:cs="Times New Roman"/>
          <w:b/>
          <w:sz w:val="26"/>
          <w:szCs w:val="26"/>
          <w:lang w:eastAsia="ru-RU"/>
        </w:rPr>
      </w:pPr>
      <w:r w:rsidRPr="00864993">
        <w:rPr>
          <w:rFonts w:eastAsia="Times New Roman" w:cs="Times New Roman"/>
          <w:b/>
          <w:sz w:val="26"/>
          <w:szCs w:val="26"/>
          <w:lang w:eastAsia="ru-RU"/>
        </w:rPr>
        <w:t xml:space="preserve">Об утверждении Положения о порядке представления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и руководителем муниципального учреждения муниципального образования «Муниципальный округ Киясовский район Удмуртской Республики»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w:t>
      </w:r>
    </w:p>
    <w:p w:rsidR="00864993" w:rsidRPr="00864993" w:rsidRDefault="00864993" w:rsidP="00864993">
      <w:pPr>
        <w:widowControl w:val="0"/>
        <w:overflowPunct/>
        <w:autoSpaceDE/>
        <w:ind w:left="23"/>
        <w:jc w:val="center"/>
        <w:textAlignment w:val="auto"/>
        <w:rPr>
          <w:rFonts w:eastAsia="Times New Roman" w:cs="Times New Roman"/>
          <w:b/>
          <w:color w:val="000000"/>
          <w:sz w:val="26"/>
          <w:szCs w:val="26"/>
          <w:shd w:val="clear" w:color="auto" w:fill="FFFFFF"/>
          <w:lang w:eastAsia="ru-RU"/>
        </w:rPr>
      </w:pPr>
      <w:r w:rsidRPr="00864993">
        <w:rPr>
          <w:rFonts w:eastAsia="Times New Roman" w:cs="Times New Roman"/>
          <w:b/>
          <w:sz w:val="26"/>
          <w:szCs w:val="26"/>
          <w:lang w:eastAsia="ru-RU"/>
        </w:rPr>
        <w:t>(супруга) и несовершеннолетних детей</w:t>
      </w:r>
    </w:p>
    <w:p w:rsidR="00864993" w:rsidRPr="00864993" w:rsidRDefault="00864993" w:rsidP="00864993">
      <w:pPr>
        <w:widowControl w:val="0"/>
        <w:overflowPunct/>
        <w:autoSpaceDE/>
        <w:ind w:firstLine="709"/>
        <w:jc w:val="center"/>
        <w:textAlignment w:val="auto"/>
        <w:rPr>
          <w:rFonts w:eastAsia="Times New Roman" w:cs="Times New Roman"/>
          <w:b/>
          <w:sz w:val="26"/>
          <w:szCs w:val="26"/>
          <w:lang w:eastAsia="ru-RU"/>
        </w:rPr>
      </w:pPr>
    </w:p>
    <w:p w:rsidR="00864993" w:rsidRPr="00864993" w:rsidRDefault="00864993" w:rsidP="00864993">
      <w:pPr>
        <w:widowControl w:val="0"/>
        <w:overflowPunct/>
        <w:autoSpaceDE/>
        <w:ind w:firstLine="709"/>
        <w:jc w:val="center"/>
        <w:textAlignment w:val="auto"/>
        <w:rPr>
          <w:rFonts w:eastAsia="Times New Roman" w:cs="Times New Roman"/>
          <w:b/>
          <w:sz w:val="26"/>
          <w:szCs w:val="26"/>
          <w:lang w:eastAsia="ru-RU"/>
        </w:rPr>
      </w:pPr>
    </w:p>
    <w:p w:rsidR="00864993" w:rsidRPr="00864993" w:rsidRDefault="00864993" w:rsidP="00864993">
      <w:pPr>
        <w:widowControl w:val="0"/>
        <w:tabs>
          <w:tab w:val="left" w:pos="900"/>
        </w:tabs>
        <w:overflowPunct/>
        <w:autoSpaceDE/>
        <w:ind w:firstLine="709"/>
        <w:jc w:val="both"/>
        <w:textAlignment w:val="auto"/>
        <w:rPr>
          <w:rFonts w:eastAsia="Times New Roman" w:cs="Times New Roman"/>
          <w:color w:val="000000"/>
          <w:sz w:val="26"/>
          <w:szCs w:val="26"/>
          <w:shd w:val="clear" w:color="auto" w:fill="FFFFFF"/>
          <w:lang w:eastAsia="ru-RU"/>
        </w:rPr>
      </w:pPr>
      <w:r w:rsidRPr="00864993">
        <w:rPr>
          <w:rFonts w:eastAsia="Times New Roman" w:cs="Times New Roman"/>
          <w:color w:val="000000"/>
          <w:sz w:val="26"/>
          <w:szCs w:val="26"/>
          <w:shd w:val="clear" w:color="auto" w:fill="FFFFFF"/>
          <w:lang w:eastAsia="ru-RU"/>
        </w:rPr>
        <w:t>В соответствии с частью четвертой статьи 275 Трудового кодекса Российской Федерации, статьей 8 Федерального закона от 25 декабря 2008 года № 273-ФЗ «О противодействии коррупции», статьями 30, 32 Устава муниципального образования «Муниципальный округ Киясовский район Удмуртской Республики»</w:t>
      </w:r>
    </w:p>
    <w:p w:rsidR="00864993" w:rsidRPr="00864993" w:rsidRDefault="00864993" w:rsidP="00864993">
      <w:pPr>
        <w:widowControl w:val="0"/>
        <w:tabs>
          <w:tab w:val="left" w:pos="900"/>
        </w:tabs>
        <w:overflowPunct/>
        <w:autoSpaceDE/>
        <w:ind w:left="20" w:right="20" w:hanging="20"/>
        <w:jc w:val="both"/>
        <w:textAlignment w:val="auto"/>
        <w:rPr>
          <w:rFonts w:eastAsia="Times New Roman" w:cs="Times New Roman"/>
          <w:color w:val="000000"/>
          <w:sz w:val="26"/>
          <w:szCs w:val="26"/>
          <w:shd w:val="clear" w:color="auto" w:fill="FFFFFF"/>
          <w:lang w:eastAsia="ru-RU"/>
        </w:rPr>
      </w:pPr>
    </w:p>
    <w:p w:rsidR="00864993" w:rsidRPr="00864993" w:rsidRDefault="00864993" w:rsidP="00864993">
      <w:pPr>
        <w:widowControl w:val="0"/>
        <w:tabs>
          <w:tab w:val="left" w:pos="900"/>
        </w:tabs>
        <w:overflowPunct/>
        <w:autoSpaceDE/>
        <w:ind w:left="20" w:right="20" w:hanging="20"/>
        <w:jc w:val="both"/>
        <w:textAlignment w:val="auto"/>
        <w:rPr>
          <w:rFonts w:eastAsia="Times New Roman" w:cs="Times New Roman"/>
          <w:sz w:val="26"/>
          <w:szCs w:val="26"/>
          <w:lang w:eastAsia="ru-RU"/>
        </w:rPr>
      </w:pPr>
      <w:r w:rsidRPr="00864993">
        <w:rPr>
          <w:rFonts w:eastAsia="Times New Roman" w:cs="Times New Roman"/>
          <w:color w:val="000000"/>
          <w:sz w:val="26"/>
          <w:szCs w:val="26"/>
          <w:shd w:val="clear" w:color="auto" w:fill="FFFFFF"/>
          <w:lang w:eastAsia="ru-RU"/>
        </w:rPr>
        <w:t>ПОСТАНОВЛЯЮ:</w:t>
      </w:r>
    </w:p>
    <w:p w:rsidR="00864993" w:rsidRPr="00864993" w:rsidRDefault="00864993" w:rsidP="00864993">
      <w:pPr>
        <w:widowControl w:val="0"/>
        <w:tabs>
          <w:tab w:val="left" w:pos="900"/>
        </w:tabs>
        <w:overflowPunct/>
        <w:autoSpaceDE/>
        <w:ind w:firstLine="902"/>
        <w:jc w:val="both"/>
        <w:textAlignment w:val="auto"/>
        <w:rPr>
          <w:rFonts w:eastAsia="Times New Roman" w:cs="Times New Roman"/>
          <w:sz w:val="26"/>
          <w:szCs w:val="26"/>
          <w:shd w:val="clear" w:color="auto" w:fill="FFFFFF"/>
          <w:lang w:eastAsia="ru-RU"/>
        </w:rPr>
      </w:pPr>
      <w:r w:rsidRPr="00864993">
        <w:rPr>
          <w:rFonts w:eastAsia="Times New Roman" w:cs="Times New Roman"/>
          <w:sz w:val="26"/>
          <w:szCs w:val="26"/>
          <w:lang w:eastAsia="ru-RU"/>
        </w:rPr>
        <w:t>1. Утвердить прилагаемое Положение о порядке представления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и руководителем муниципального учреждения муниципального образования «Муниципальный округ Киясовский район Удмуртской Республики»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w:t>
      </w:r>
    </w:p>
    <w:p w:rsidR="00864993" w:rsidRPr="00864993" w:rsidRDefault="00864993" w:rsidP="00864993">
      <w:pPr>
        <w:widowControl w:val="0"/>
        <w:tabs>
          <w:tab w:val="left" w:pos="567"/>
        </w:tabs>
        <w:overflowPunct/>
        <w:autoSpaceDE/>
        <w:ind w:firstLine="902"/>
        <w:jc w:val="both"/>
        <w:textAlignment w:val="auto"/>
        <w:rPr>
          <w:rFonts w:eastAsia="Times New Roman" w:cs="Times New Roman"/>
          <w:sz w:val="26"/>
          <w:szCs w:val="26"/>
          <w:lang w:eastAsia="ru-RU"/>
        </w:rPr>
      </w:pPr>
      <w:r w:rsidRPr="00864993">
        <w:rPr>
          <w:rFonts w:eastAsia="Times New Roman" w:cs="Times New Roman"/>
          <w:sz w:val="26"/>
          <w:szCs w:val="26"/>
          <w:lang w:eastAsia="ru-RU"/>
        </w:rPr>
        <w:t>2. Опубликовать настоящее постановление в Вестнике правовых актов органов местного самоуправления муниципального образования «Киясовский район» и разместить его на официальном сайте органов местного самоуправления Киясовского района.</w:t>
      </w:r>
    </w:p>
    <w:p w:rsidR="00864993" w:rsidRPr="00864993" w:rsidRDefault="00864993" w:rsidP="00864993">
      <w:pPr>
        <w:widowControl w:val="0"/>
        <w:tabs>
          <w:tab w:val="left" w:pos="1080"/>
        </w:tabs>
        <w:overflowPunct/>
        <w:autoSpaceDE/>
        <w:ind w:firstLine="902"/>
        <w:jc w:val="both"/>
        <w:textAlignment w:val="auto"/>
        <w:rPr>
          <w:rFonts w:eastAsia="Times New Roman" w:cs="Times New Roman"/>
          <w:sz w:val="26"/>
          <w:szCs w:val="26"/>
          <w:lang w:eastAsia="ru-RU"/>
        </w:rPr>
      </w:pPr>
    </w:p>
    <w:p w:rsidR="00864993" w:rsidRPr="00864993" w:rsidRDefault="00864993" w:rsidP="00864993">
      <w:pPr>
        <w:widowControl w:val="0"/>
        <w:tabs>
          <w:tab w:val="left" w:pos="1080"/>
        </w:tabs>
        <w:overflowPunct/>
        <w:autoSpaceDE/>
        <w:ind w:firstLine="902"/>
        <w:jc w:val="both"/>
        <w:textAlignment w:val="auto"/>
        <w:rPr>
          <w:rFonts w:eastAsia="Times New Roman" w:cs="Times New Roman"/>
          <w:sz w:val="26"/>
          <w:szCs w:val="26"/>
          <w:lang w:eastAsia="ru-RU"/>
        </w:rPr>
      </w:pPr>
    </w:p>
    <w:p w:rsidR="00864993" w:rsidRPr="00864993" w:rsidRDefault="00864993" w:rsidP="00864993">
      <w:pPr>
        <w:widowControl w:val="0"/>
        <w:tabs>
          <w:tab w:val="left" w:pos="1080"/>
        </w:tabs>
        <w:overflowPunct/>
        <w:autoSpaceDE/>
        <w:ind w:left="20" w:right="20" w:firstLine="700"/>
        <w:jc w:val="both"/>
        <w:textAlignment w:val="auto"/>
        <w:rPr>
          <w:rFonts w:eastAsia="Times New Roman" w:cs="Times New Roman"/>
          <w:sz w:val="26"/>
          <w:szCs w:val="26"/>
          <w:lang w:eastAsia="ru-RU"/>
        </w:rPr>
      </w:pPr>
    </w:p>
    <w:p w:rsidR="00864993" w:rsidRPr="00864993" w:rsidRDefault="00864993" w:rsidP="00864993">
      <w:pPr>
        <w:tabs>
          <w:tab w:val="left" w:pos="9000"/>
        </w:tabs>
        <w:overflowPunct/>
        <w:autoSpaceDE/>
        <w:ind w:right="-44"/>
        <w:jc w:val="both"/>
        <w:textAlignment w:val="auto"/>
        <w:rPr>
          <w:rFonts w:eastAsia="Times New Roman" w:cs="Times New Roman"/>
          <w:sz w:val="26"/>
          <w:szCs w:val="24"/>
          <w:lang w:eastAsia="ru-RU"/>
        </w:rPr>
      </w:pPr>
      <w:r w:rsidRPr="00864993">
        <w:rPr>
          <w:rFonts w:eastAsia="Times New Roman" w:cs="Times New Roman"/>
          <w:sz w:val="26"/>
          <w:szCs w:val="24"/>
          <w:lang w:eastAsia="ru-RU"/>
        </w:rPr>
        <w:t xml:space="preserve">Глава муниципального образования </w:t>
      </w:r>
    </w:p>
    <w:p w:rsidR="00864993" w:rsidRPr="00864993" w:rsidRDefault="00864993" w:rsidP="00864993">
      <w:pPr>
        <w:tabs>
          <w:tab w:val="left" w:pos="9000"/>
        </w:tabs>
        <w:overflowPunct/>
        <w:autoSpaceDE/>
        <w:ind w:right="-44"/>
        <w:jc w:val="both"/>
        <w:textAlignment w:val="auto"/>
        <w:rPr>
          <w:rFonts w:eastAsia="Times New Roman" w:cs="Times New Roman"/>
          <w:sz w:val="26"/>
          <w:szCs w:val="24"/>
          <w:lang w:eastAsia="ru-RU"/>
        </w:rPr>
      </w:pPr>
      <w:r w:rsidRPr="00864993">
        <w:rPr>
          <w:rFonts w:eastAsia="Times New Roman" w:cs="Times New Roman"/>
          <w:sz w:val="26"/>
          <w:szCs w:val="24"/>
          <w:lang w:eastAsia="ru-RU"/>
        </w:rPr>
        <w:t xml:space="preserve">«Муниципальный округ Киясовский </w:t>
      </w:r>
    </w:p>
    <w:p w:rsidR="00864993" w:rsidRPr="00864993" w:rsidRDefault="00864993" w:rsidP="00864993">
      <w:pPr>
        <w:tabs>
          <w:tab w:val="left" w:pos="9000"/>
        </w:tabs>
        <w:overflowPunct/>
        <w:autoSpaceDE/>
        <w:ind w:right="-44"/>
        <w:jc w:val="both"/>
        <w:textAlignment w:val="auto"/>
        <w:rPr>
          <w:rFonts w:eastAsia="Times New Roman" w:cs="Times New Roman"/>
          <w:sz w:val="26"/>
          <w:szCs w:val="24"/>
          <w:lang w:eastAsia="ru-RU"/>
        </w:rPr>
      </w:pPr>
      <w:r w:rsidRPr="00864993">
        <w:rPr>
          <w:rFonts w:eastAsia="Times New Roman" w:cs="Times New Roman"/>
          <w:sz w:val="26"/>
          <w:szCs w:val="24"/>
          <w:lang w:eastAsia="ru-RU"/>
        </w:rPr>
        <w:t>район Удмуртской Республики»                                                                 С.В. Мерзляков</w:t>
      </w:r>
    </w:p>
    <w:p w:rsidR="00864993" w:rsidRPr="00864993" w:rsidRDefault="00864993" w:rsidP="00864993">
      <w:pPr>
        <w:tabs>
          <w:tab w:val="left" w:pos="9000"/>
        </w:tabs>
        <w:overflowPunct/>
        <w:autoSpaceDE/>
        <w:ind w:right="-109"/>
        <w:jc w:val="both"/>
        <w:textAlignment w:val="auto"/>
        <w:rPr>
          <w:rFonts w:eastAsia="Times New Roman" w:cs="Times New Roman"/>
          <w:sz w:val="26"/>
          <w:szCs w:val="24"/>
          <w:lang w:eastAsia="ru-RU"/>
        </w:rPr>
      </w:pPr>
    </w:p>
    <w:p w:rsidR="00864993" w:rsidRPr="00864993" w:rsidRDefault="00864993" w:rsidP="00864993">
      <w:pPr>
        <w:tabs>
          <w:tab w:val="left" w:pos="9000"/>
        </w:tabs>
        <w:overflowPunct/>
        <w:autoSpaceDE/>
        <w:ind w:right="-109"/>
        <w:jc w:val="both"/>
        <w:textAlignment w:val="auto"/>
        <w:rPr>
          <w:rFonts w:eastAsia="Times New Roman" w:cs="Times New Roman"/>
          <w:sz w:val="26"/>
          <w:szCs w:val="24"/>
          <w:lang w:eastAsia="ru-RU"/>
        </w:rPr>
      </w:pPr>
    </w:p>
    <w:tbl>
      <w:tblPr>
        <w:tblW w:w="0" w:type="auto"/>
        <w:tblInd w:w="4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9"/>
      </w:tblGrid>
      <w:tr w:rsidR="00864993" w:rsidRPr="00864993" w:rsidTr="00864993">
        <w:tc>
          <w:tcPr>
            <w:tcW w:w="9853" w:type="dxa"/>
            <w:tcBorders>
              <w:top w:val="nil"/>
              <w:left w:val="nil"/>
              <w:bottom w:val="nil"/>
              <w:right w:val="nil"/>
            </w:tcBorders>
            <w:shd w:val="clear" w:color="auto" w:fill="auto"/>
          </w:tcPr>
          <w:p w:rsidR="00864993" w:rsidRPr="00864993" w:rsidRDefault="00864993" w:rsidP="00864993">
            <w:pPr>
              <w:tabs>
                <w:tab w:val="left" w:leader="underscore" w:pos="6938"/>
                <w:tab w:val="left" w:leader="underscore" w:pos="9184"/>
              </w:tabs>
              <w:overflowPunct/>
              <w:autoSpaceDE/>
              <w:spacing w:line="322" w:lineRule="exact"/>
              <w:ind w:right="23"/>
              <w:textAlignment w:val="auto"/>
              <w:rPr>
                <w:rFonts w:eastAsia="Times New Roman" w:cs="Times New Roman"/>
                <w:color w:val="000000"/>
                <w:sz w:val="24"/>
                <w:szCs w:val="24"/>
                <w:lang w:eastAsia="ru-RU"/>
              </w:rPr>
            </w:pPr>
            <w:r w:rsidRPr="00864993">
              <w:rPr>
                <w:rFonts w:eastAsia="Times New Roman" w:cs="Times New Roman"/>
                <w:color w:val="000000"/>
                <w:sz w:val="24"/>
                <w:szCs w:val="24"/>
                <w:lang w:eastAsia="ru-RU"/>
              </w:rPr>
              <w:t xml:space="preserve">УТВЕРЖДЕНО </w:t>
            </w:r>
          </w:p>
          <w:p w:rsidR="00864993" w:rsidRPr="00864993" w:rsidRDefault="00864993" w:rsidP="00864993">
            <w:pPr>
              <w:tabs>
                <w:tab w:val="left" w:leader="underscore" w:pos="6938"/>
                <w:tab w:val="left" w:leader="underscore" w:pos="9184"/>
              </w:tabs>
              <w:overflowPunct/>
              <w:autoSpaceDE/>
              <w:spacing w:line="322" w:lineRule="exact"/>
              <w:ind w:right="23"/>
              <w:textAlignment w:val="auto"/>
              <w:rPr>
                <w:rFonts w:eastAsia="Times New Roman" w:cs="Times New Roman"/>
                <w:color w:val="000000"/>
                <w:sz w:val="24"/>
                <w:szCs w:val="24"/>
                <w:lang w:eastAsia="ru-RU"/>
              </w:rPr>
            </w:pPr>
            <w:r w:rsidRPr="00864993">
              <w:rPr>
                <w:rFonts w:eastAsia="Times New Roman" w:cs="Times New Roman"/>
                <w:color w:val="000000"/>
                <w:sz w:val="24"/>
                <w:szCs w:val="24"/>
                <w:lang w:eastAsia="ru-RU"/>
              </w:rPr>
              <w:t xml:space="preserve">постановлением Администрации муниципального образования «Муниципальный округ Киясовский район Удмуртской Республики» </w:t>
            </w:r>
          </w:p>
          <w:p w:rsidR="00864993" w:rsidRPr="00864993" w:rsidRDefault="00864993" w:rsidP="00864993">
            <w:pPr>
              <w:tabs>
                <w:tab w:val="left" w:leader="underscore" w:pos="6938"/>
                <w:tab w:val="left" w:leader="underscore" w:pos="9184"/>
              </w:tabs>
              <w:overflowPunct/>
              <w:autoSpaceDE/>
              <w:spacing w:line="322" w:lineRule="exact"/>
              <w:ind w:right="23"/>
              <w:textAlignment w:val="auto"/>
              <w:rPr>
                <w:rFonts w:ascii="Calibri" w:eastAsia="Times New Roman" w:hAnsi="Calibri" w:cs="Times New Roman"/>
                <w:color w:val="000000"/>
                <w:sz w:val="28"/>
                <w:szCs w:val="24"/>
                <w:lang w:eastAsia="ru-RU"/>
              </w:rPr>
            </w:pPr>
            <w:r w:rsidRPr="00864993">
              <w:rPr>
                <w:rFonts w:eastAsia="Times New Roman" w:cs="Times New Roman"/>
                <w:color w:val="000000"/>
                <w:sz w:val="24"/>
                <w:szCs w:val="24"/>
                <w:lang w:eastAsia="ru-RU"/>
              </w:rPr>
              <w:t>от 04.03.2022 № 196</w:t>
            </w:r>
          </w:p>
        </w:tc>
      </w:tr>
    </w:tbl>
    <w:p w:rsidR="00864993" w:rsidRPr="00864993" w:rsidRDefault="00864993" w:rsidP="00864993">
      <w:pPr>
        <w:widowControl w:val="0"/>
        <w:overflowPunct/>
        <w:autoSpaceDE/>
        <w:spacing w:line="317" w:lineRule="exact"/>
        <w:ind w:left="20"/>
        <w:jc w:val="center"/>
        <w:textAlignment w:val="auto"/>
        <w:rPr>
          <w:rFonts w:eastAsia="Times New Roman" w:cs="Times New Roman"/>
          <w:b/>
          <w:bCs/>
          <w:color w:val="000000"/>
          <w:sz w:val="26"/>
          <w:szCs w:val="26"/>
          <w:shd w:val="clear" w:color="auto" w:fill="FFFFFF"/>
          <w:lang w:eastAsia="ru-RU"/>
        </w:rPr>
      </w:pPr>
    </w:p>
    <w:p w:rsidR="00864993" w:rsidRPr="00864993" w:rsidRDefault="00864993" w:rsidP="00864993">
      <w:pPr>
        <w:widowControl w:val="0"/>
        <w:overflowPunct/>
        <w:autoSpaceDE/>
        <w:ind w:firstLine="709"/>
        <w:jc w:val="center"/>
        <w:textAlignment w:val="auto"/>
        <w:rPr>
          <w:rFonts w:eastAsia="Times New Roman" w:cs="Times New Roman"/>
          <w:bCs/>
          <w:sz w:val="26"/>
          <w:szCs w:val="26"/>
          <w:lang w:eastAsia="ru-RU"/>
        </w:rPr>
      </w:pPr>
      <w:r w:rsidRPr="00864993">
        <w:rPr>
          <w:rFonts w:eastAsia="Times New Roman" w:cs="Times New Roman"/>
          <w:b/>
          <w:bCs/>
          <w:color w:val="000000"/>
          <w:sz w:val="26"/>
          <w:szCs w:val="26"/>
          <w:shd w:val="clear" w:color="auto" w:fill="FFFFFF"/>
          <w:lang w:eastAsia="ru-RU"/>
        </w:rPr>
        <w:t>ПОЛОЖЕНИЕ</w:t>
      </w:r>
    </w:p>
    <w:p w:rsidR="00864993" w:rsidRPr="00864993" w:rsidRDefault="00864993" w:rsidP="00864993">
      <w:pPr>
        <w:widowControl w:val="0"/>
        <w:overflowPunct/>
        <w:autoSpaceDE/>
        <w:ind w:firstLine="709"/>
        <w:jc w:val="center"/>
        <w:textAlignment w:val="auto"/>
        <w:rPr>
          <w:rFonts w:eastAsia="Times New Roman" w:cs="Times New Roman"/>
          <w:b/>
          <w:bCs/>
          <w:color w:val="000000"/>
          <w:sz w:val="26"/>
          <w:szCs w:val="26"/>
          <w:shd w:val="clear" w:color="auto" w:fill="FFFFFF"/>
          <w:lang w:eastAsia="ru-RU"/>
        </w:rPr>
      </w:pPr>
      <w:r w:rsidRPr="00864993">
        <w:rPr>
          <w:rFonts w:eastAsia="Times New Roman" w:cs="Times New Roman"/>
          <w:b/>
          <w:bCs/>
          <w:color w:val="000000"/>
          <w:sz w:val="26"/>
          <w:szCs w:val="26"/>
          <w:shd w:val="clear" w:color="auto" w:fill="FFFFFF"/>
          <w:lang w:eastAsia="ru-RU"/>
        </w:rPr>
        <w:t>о порядке представления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и руководителем муниципального учреждения муниципального образования «Муниципальный округ Киясовский район Удмуртской Республики»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w:t>
      </w:r>
      <w:r w:rsidRPr="00864993">
        <w:rPr>
          <w:rFonts w:eastAsia="Times New Roman" w:cs="Times New Roman"/>
          <w:bCs/>
          <w:sz w:val="26"/>
          <w:szCs w:val="26"/>
          <w:lang w:eastAsia="ru-RU"/>
        </w:rPr>
        <w:t xml:space="preserve"> </w:t>
      </w:r>
      <w:r w:rsidRPr="00864993">
        <w:rPr>
          <w:rFonts w:eastAsia="Times New Roman" w:cs="Times New Roman"/>
          <w:b/>
          <w:bCs/>
          <w:color w:val="000000"/>
          <w:sz w:val="26"/>
          <w:szCs w:val="26"/>
          <w:shd w:val="clear" w:color="auto" w:fill="FFFFFF"/>
          <w:lang w:eastAsia="ru-RU"/>
        </w:rPr>
        <w:t>детей</w:t>
      </w:r>
    </w:p>
    <w:p w:rsidR="00864993" w:rsidRPr="00864993" w:rsidRDefault="00864993" w:rsidP="00864993">
      <w:pPr>
        <w:widowControl w:val="0"/>
        <w:overflowPunct/>
        <w:autoSpaceDE/>
        <w:ind w:firstLine="709"/>
        <w:jc w:val="center"/>
        <w:textAlignment w:val="auto"/>
        <w:rPr>
          <w:rFonts w:eastAsia="Times New Roman" w:cs="Times New Roman"/>
          <w:b/>
          <w:bCs/>
          <w:sz w:val="26"/>
          <w:szCs w:val="26"/>
          <w:lang w:eastAsia="ru-RU"/>
        </w:rPr>
      </w:pPr>
    </w:p>
    <w:p w:rsidR="00864993" w:rsidRPr="00864993" w:rsidRDefault="00864993" w:rsidP="00864993">
      <w:pPr>
        <w:widowControl w:val="0"/>
        <w:tabs>
          <w:tab w:val="left" w:pos="1080"/>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color w:val="000000"/>
          <w:sz w:val="26"/>
          <w:szCs w:val="26"/>
          <w:lang w:eastAsia="ru-RU"/>
        </w:rPr>
        <w:t>1. Лицо, поступающее на должность руководителя муниципального учреждения муниципального образования «Муниципальный округ Киясовский район Удмуртской Республики», и руководитель муниципального учреждения муниципального образования «Муниципальный округ Киясовский район Удмуртской Республики» обязаны представлять работодателю – Администрации муниципального образования «Муниципальный округ Киясовский район Удмуртской Республики», осуществляющей функции и полномочия учредителя муниципального учреждения муниципального образования «Муниципальный округ Киясовский район Удмуртской Республики» - в письменной форме сведения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 (далее - сведения о доходах, об имуществе и обязательствах имущественного характера).</w:t>
      </w:r>
    </w:p>
    <w:p w:rsidR="00864993" w:rsidRPr="00864993" w:rsidRDefault="00864993" w:rsidP="00864993">
      <w:pPr>
        <w:widowControl w:val="0"/>
        <w:tabs>
          <w:tab w:val="left" w:pos="1080"/>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color w:val="000000"/>
          <w:sz w:val="26"/>
          <w:szCs w:val="26"/>
          <w:lang w:eastAsia="ru-RU"/>
        </w:rPr>
        <w:t>2. Сведения о доходах, об имуществе и обязательствах имущественного характера представляются:</w:t>
      </w:r>
    </w:p>
    <w:p w:rsidR="00864993" w:rsidRPr="00864993" w:rsidRDefault="00864993" w:rsidP="00864993">
      <w:pPr>
        <w:widowControl w:val="0"/>
        <w:tabs>
          <w:tab w:val="left" w:pos="1080"/>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color w:val="000000"/>
          <w:sz w:val="26"/>
          <w:szCs w:val="26"/>
          <w:lang w:eastAsia="ru-RU"/>
        </w:rPr>
        <w:t>1)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 при предъявлении документов, установленных трудовым законодательством, для заключения трудового договора;</w:t>
      </w:r>
    </w:p>
    <w:p w:rsidR="00864993" w:rsidRPr="00864993" w:rsidRDefault="00864993" w:rsidP="00864993">
      <w:pPr>
        <w:widowControl w:val="0"/>
        <w:tabs>
          <w:tab w:val="left" w:pos="1080"/>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color w:val="000000"/>
          <w:sz w:val="26"/>
          <w:szCs w:val="26"/>
          <w:lang w:eastAsia="ru-RU"/>
        </w:rPr>
        <w:t>2) руководителем муниципального учреждения муниципального образования «Муниципальный округ Киясовский район Удмуртской Республики» - ежегодно, не позднее 30 апреля года, следующего за отчетным.</w:t>
      </w:r>
    </w:p>
    <w:p w:rsidR="00864993" w:rsidRPr="00864993" w:rsidRDefault="00864993" w:rsidP="00864993">
      <w:pPr>
        <w:widowControl w:val="0"/>
        <w:tabs>
          <w:tab w:val="left" w:pos="1080"/>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color w:val="000000"/>
          <w:sz w:val="26"/>
          <w:szCs w:val="26"/>
          <w:lang w:eastAsia="ru-RU"/>
        </w:rPr>
        <w:t xml:space="preserve">3. </w:t>
      </w:r>
      <w:r w:rsidRPr="00864993">
        <w:rPr>
          <w:rFonts w:eastAsia="Calibri" w:cs="Times New Roman"/>
          <w:sz w:val="26"/>
          <w:szCs w:val="26"/>
          <w:lang w:eastAsia="en-US"/>
        </w:rPr>
        <w:t xml:space="preserve">Сведения о доходах, об имуществе и обязательствах имущественного характера представляются в виде справки по </w:t>
      </w:r>
      <w:hyperlink r:id="rId38" w:history="1">
        <w:r w:rsidRPr="00864993">
          <w:rPr>
            <w:rFonts w:eastAsia="Calibri" w:cs="Times New Roman"/>
            <w:sz w:val="26"/>
            <w:szCs w:val="26"/>
            <w:lang w:eastAsia="en-US"/>
          </w:rPr>
          <w:t>форме</w:t>
        </w:r>
      </w:hyperlink>
      <w:r w:rsidRPr="00864993">
        <w:rPr>
          <w:rFonts w:eastAsia="Calibri" w:cs="Times New Roman"/>
          <w:sz w:val="26"/>
          <w:szCs w:val="26"/>
          <w:lang w:eastAsia="en-US"/>
        </w:rPr>
        <w:t xml:space="preserve">, утвержденной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заполненной с использованием специального программного обеспечения «Справки БК», размещенного на официальном сайте Президента Российской Федерации, ссылка на который также размещается на официальном сайте федеральной государственной информационной системы в области государственной </w:t>
      </w:r>
      <w:r w:rsidRPr="00864993">
        <w:rPr>
          <w:rFonts w:eastAsia="Calibri" w:cs="Times New Roman"/>
          <w:sz w:val="26"/>
          <w:szCs w:val="26"/>
          <w:lang w:eastAsia="en-US"/>
        </w:rPr>
        <w:lastRenderedPageBreak/>
        <w:t>службы в информационно-телекоммуникационной сети «Интернет».</w:t>
      </w:r>
    </w:p>
    <w:p w:rsidR="00864993" w:rsidRPr="00864993" w:rsidRDefault="00864993" w:rsidP="00864993">
      <w:pPr>
        <w:widowControl w:val="0"/>
        <w:tabs>
          <w:tab w:val="left" w:pos="709"/>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4. Лицо, поступающее на должность руководителя муниципального учреждения муниципального образования </w:t>
      </w:r>
      <w:r w:rsidRPr="00864993">
        <w:rPr>
          <w:rFonts w:eastAsia="Times New Roman" w:cs="Times New Roman"/>
          <w:color w:val="000000"/>
          <w:sz w:val="26"/>
          <w:szCs w:val="26"/>
          <w:lang w:eastAsia="ru-RU"/>
        </w:rPr>
        <w:t>«Муниципальный округ Киясовский район Удмуртской Республики»</w:t>
      </w:r>
      <w:r w:rsidRPr="00864993">
        <w:rPr>
          <w:rFonts w:eastAsia="Times New Roman" w:cs="Times New Roman"/>
          <w:sz w:val="26"/>
          <w:szCs w:val="26"/>
          <w:lang w:eastAsia="ru-RU"/>
        </w:rPr>
        <w:t xml:space="preserve">, представляет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заключения трудового договора,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заключения трудового договора, а также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лицом, поступающим на должность руководителя муниципального учреждения муниципального образования </w:t>
      </w:r>
      <w:r w:rsidRPr="00864993">
        <w:rPr>
          <w:rFonts w:eastAsia="Times New Roman" w:cs="Times New Roman"/>
          <w:color w:val="000000"/>
          <w:sz w:val="26"/>
          <w:szCs w:val="26"/>
          <w:lang w:eastAsia="ru-RU"/>
        </w:rPr>
        <w:t>«Муниципальный округ Киясовский район Удмуртской Республики»</w:t>
      </w:r>
      <w:r w:rsidRPr="00864993">
        <w:rPr>
          <w:rFonts w:eastAsia="Times New Roman" w:cs="Times New Roman"/>
          <w:sz w:val="26"/>
          <w:szCs w:val="26"/>
          <w:lang w:eastAsia="ru-RU"/>
        </w:rPr>
        <w:t xml:space="preserve">, документов для заключения трудового договора,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лицом, поступающим на должность руководителя муниципального учреждения муниципального образования </w:t>
      </w:r>
      <w:r w:rsidRPr="00864993">
        <w:rPr>
          <w:rFonts w:eastAsia="Times New Roman" w:cs="Times New Roman"/>
          <w:color w:val="000000"/>
          <w:sz w:val="26"/>
          <w:szCs w:val="26"/>
          <w:lang w:eastAsia="ru-RU"/>
        </w:rPr>
        <w:t>«Муниципальный округ Киясовский район Удмуртской Республики»</w:t>
      </w:r>
      <w:r w:rsidRPr="00864993">
        <w:rPr>
          <w:rFonts w:eastAsia="Times New Roman" w:cs="Times New Roman"/>
          <w:sz w:val="26"/>
          <w:szCs w:val="26"/>
          <w:lang w:eastAsia="ru-RU"/>
        </w:rPr>
        <w:t>, документов для заключения трудового договора.</w:t>
      </w:r>
    </w:p>
    <w:p w:rsidR="00864993" w:rsidRPr="00864993" w:rsidRDefault="00864993" w:rsidP="00864993">
      <w:pPr>
        <w:widowControl w:val="0"/>
        <w:tabs>
          <w:tab w:val="left" w:pos="709"/>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5. Руководитель муниципального учреждения муниципального образования </w:t>
      </w:r>
      <w:r w:rsidRPr="00864993">
        <w:rPr>
          <w:rFonts w:eastAsia="Times New Roman" w:cs="Times New Roman"/>
          <w:color w:val="000000"/>
          <w:sz w:val="26"/>
          <w:szCs w:val="26"/>
          <w:lang w:eastAsia="ru-RU"/>
        </w:rPr>
        <w:t>«Муниципальный округ Киясовский район Удмуртской Республики»</w:t>
      </w:r>
      <w:r w:rsidRPr="00864993">
        <w:rPr>
          <w:rFonts w:eastAsia="Times New Roman" w:cs="Times New Roman"/>
          <w:sz w:val="26"/>
          <w:szCs w:val="26"/>
          <w:lang w:eastAsia="ru-RU"/>
        </w:rPr>
        <w:t xml:space="preserve"> представляет сведения о своих доходах, полученных за отчетный период (с 1 января по 31 декабря) от всех источников (включая заработную плату, пенсии, пособия и иные выплаты), сведения об имуществе и обязательствах имущественного характера по состоянию на конец отчетного периода, а также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а также сведения об их имуществе и обязательствах имущественного характера по состоянию на конец отчетного периода.</w:t>
      </w:r>
    </w:p>
    <w:p w:rsidR="00864993" w:rsidRPr="00864993" w:rsidRDefault="00864993" w:rsidP="00864993">
      <w:pPr>
        <w:widowControl w:val="0"/>
        <w:tabs>
          <w:tab w:val="left" w:pos="709"/>
        </w:tabs>
        <w:overflowPunct/>
        <w:autoSpaceDE/>
        <w:ind w:firstLine="1077"/>
        <w:jc w:val="both"/>
        <w:textAlignment w:val="auto"/>
        <w:rPr>
          <w:rFonts w:eastAsia="Times New Roman" w:cs="Times New Roman"/>
          <w:color w:val="000000"/>
          <w:sz w:val="26"/>
          <w:szCs w:val="26"/>
          <w:lang w:eastAsia="ru-RU"/>
        </w:rPr>
      </w:pPr>
      <w:r w:rsidRPr="00864993">
        <w:rPr>
          <w:rFonts w:eastAsia="Times New Roman" w:cs="Times New Roman"/>
          <w:color w:val="000000"/>
          <w:sz w:val="26"/>
          <w:szCs w:val="26"/>
          <w:lang w:eastAsia="ru-RU"/>
        </w:rPr>
        <w:t xml:space="preserve">6. В случае если руководитель муниципального учреждения муниципального образования «Муниципальный округ Киясовский район Удмуртской Республики» обнаружил,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уточнённые сведения в течение </w:t>
      </w:r>
      <w:r w:rsidRPr="00864993">
        <w:rPr>
          <w:rFonts w:eastAsia="Times New Roman" w:cs="Times New Roman"/>
          <w:sz w:val="26"/>
          <w:szCs w:val="26"/>
          <w:lang w:eastAsia="ru-RU"/>
        </w:rPr>
        <w:t>одного месяца</w:t>
      </w:r>
      <w:r w:rsidRPr="00864993">
        <w:rPr>
          <w:rFonts w:eastAsia="Times New Roman" w:cs="Times New Roman"/>
          <w:color w:val="000000"/>
          <w:sz w:val="26"/>
          <w:szCs w:val="26"/>
          <w:lang w:eastAsia="ru-RU"/>
        </w:rPr>
        <w:t xml:space="preserve"> после истечения срока, указанного в подпункте 2 пункта 2 настоящего Положения.</w:t>
      </w:r>
    </w:p>
    <w:p w:rsidR="00864993" w:rsidRPr="00864993" w:rsidRDefault="00864993" w:rsidP="00864993">
      <w:pPr>
        <w:widowControl w:val="0"/>
        <w:tabs>
          <w:tab w:val="left" w:pos="709"/>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6.1. В случае если лицо, поступающее на должность руководителя муниципального учреждения муниципального образования </w:t>
      </w:r>
      <w:r w:rsidRPr="00864993">
        <w:rPr>
          <w:rFonts w:eastAsia="Times New Roman" w:cs="Times New Roman"/>
          <w:color w:val="000000"/>
          <w:sz w:val="26"/>
          <w:szCs w:val="26"/>
          <w:lang w:eastAsia="ru-RU"/>
        </w:rPr>
        <w:t>«Муниципальный округ Киясовский район Удмуртской Республики»</w:t>
      </w:r>
      <w:r w:rsidRPr="00864993">
        <w:rPr>
          <w:rFonts w:eastAsia="Times New Roman" w:cs="Times New Roman"/>
          <w:sz w:val="26"/>
          <w:szCs w:val="26"/>
          <w:lang w:eastAsia="ru-RU"/>
        </w:rPr>
        <w:t>, обнаружило,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оно вправе представить уточненные сведения в течение одного месяца со дня представления сведений о доходах, об имуществе и обязательствах имущественного характера при поступлении на работу.</w:t>
      </w:r>
    </w:p>
    <w:p w:rsidR="00864993" w:rsidRPr="00864993" w:rsidRDefault="00864993" w:rsidP="00864993">
      <w:pPr>
        <w:widowControl w:val="0"/>
        <w:tabs>
          <w:tab w:val="left" w:pos="709"/>
          <w:tab w:val="left" w:pos="900"/>
        </w:tabs>
        <w:overflowPunct/>
        <w:autoSpaceDE/>
        <w:ind w:firstLine="1077"/>
        <w:jc w:val="both"/>
        <w:textAlignment w:val="auto"/>
        <w:rPr>
          <w:rFonts w:eastAsia="Times New Roman" w:cs="Times New Roman"/>
          <w:color w:val="000000"/>
          <w:sz w:val="26"/>
          <w:szCs w:val="26"/>
          <w:lang w:eastAsia="ru-RU"/>
        </w:rPr>
      </w:pPr>
      <w:r w:rsidRPr="00864993">
        <w:rPr>
          <w:rFonts w:eastAsia="Times New Roman" w:cs="Times New Roman"/>
          <w:color w:val="000000"/>
          <w:sz w:val="26"/>
          <w:szCs w:val="26"/>
          <w:lang w:eastAsia="ru-RU"/>
        </w:rPr>
        <w:t>7. Сведения о доходах, об имуществе и обязательствах имущественного характера, представляемые в соответствии с настоящим Положением, относятся к информации ограниченного доступа.</w:t>
      </w:r>
    </w:p>
    <w:p w:rsidR="00864993" w:rsidRPr="00864993" w:rsidRDefault="00864993" w:rsidP="00864993">
      <w:pPr>
        <w:widowControl w:val="0"/>
        <w:tabs>
          <w:tab w:val="left" w:pos="709"/>
          <w:tab w:val="left" w:pos="900"/>
        </w:tabs>
        <w:overflowPunct/>
        <w:autoSpaceDE/>
        <w:ind w:firstLine="1077"/>
        <w:jc w:val="both"/>
        <w:textAlignment w:val="auto"/>
        <w:rPr>
          <w:rFonts w:eastAsia="Times New Roman" w:cs="Times New Roman"/>
          <w:color w:val="000000"/>
          <w:sz w:val="26"/>
          <w:szCs w:val="26"/>
          <w:lang w:eastAsia="ru-RU"/>
        </w:rPr>
      </w:pPr>
      <w:r w:rsidRPr="00864993">
        <w:rPr>
          <w:rFonts w:eastAsia="Times New Roman" w:cs="Times New Roman"/>
          <w:sz w:val="26"/>
          <w:szCs w:val="26"/>
          <w:lang w:eastAsia="ru-RU"/>
        </w:rPr>
        <w:lastRenderedPageBreak/>
        <w:t xml:space="preserve">8. </w:t>
      </w:r>
      <w:r w:rsidRPr="00864993">
        <w:rPr>
          <w:rFonts w:eastAsia="Times New Roman" w:cs="Times New Roman"/>
          <w:color w:val="000000"/>
          <w:sz w:val="26"/>
          <w:szCs w:val="26"/>
          <w:lang w:eastAsia="ru-RU"/>
        </w:rPr>
        <w:t>Муниципальные служащие муниципального образования «Муниципальный округ Киясовский район Удмуртской Республики», иные должностные лица, в должностные обязанности которых</w:t>
      </w:r>
      <w:r w:rsidRPr="00864993">
        <w:rPr>
          <w:rFonts w:eastAsia="Times New Roman" w:cs="Times New Roman"/>
          <w:sz w:val="26"/>
          <w:szCs w:val="26"/>
          <w:lang w:eastAsia="ru-RU"/>
        </w:rPr>
        <w:t xml:space="preserve"> </w:t>
      </w:r>
      <w:r w:rsidRPr="00864993">
        <w:rPr>
          <w:rFonts w:eastAsia="Times New Roman" w:cs="Times New Roman"/>
          <w:color w:val="000000"/>
          <w:sz w:val="26"/>
          <w:szCs w:val="26"/>
          <w:lang w:eastAsia="ru-RU"/>
        </w:rPr>
        <w:t>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864993" w:rsidRPr="00864993" w:rsidRDefault="00864993" w:rsidP="00864993">
      <w:pPr>
        <w:widowControl w:val="0"/>
        <w:tabs>
          <w:tab w:val="left" w:pos="709"/>
          <w:tab w:val="left" w:pos="900"/>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color w:val="000000"/>
          <w:sz w:val="26"/>
          <w:szCs w:val="26"/>
          <w:lang w:eastAsia="ru-RU"/>
        </w:rPr>
        <w:t>9.1.</w:t>
      </w:r>
      <w:r w:rsidRPr="00864993">
        <w:rPr>
          <w:rFonts w:eastAsia="Times New Roman" w:cs="Times New Roman"/>
          <w:sz w:val="26"/>
          <w:szCs w:val="26"/>
          <w:lang w:eastAsia="ru-RU"/>
        </w:rPr>
        <w:t xml:space="preserve"> Сведения о доходах, об имуществе и обязательствах имущественного характера, представленные в соответствии с настоящим Положением руководителем муниципального учреждения муниципального образования «</w:t>
      </w:r>
      <w:r w:rsidRPr="00864993">
        <w:rPr>
          <w:rFonts w:eastAsia="Times New Roman" w:cs="Times New Roman"/>
          <w:color w:val="000000"/>
          <w:sz w:val="26"/>
          <w:szCs w:val="26"/>
          <w:lang w:eastAsia="ru-RU"/>
        </w:rPr>
        <w:t>«Муниципальный округ Киясовский район Удмуртской Республики»</w:t>
      </w:r>
      <w:r w:rsidRPr="00864993">
        <w:rPr>
          <w:rFonts w:eastAsia="Times New Roman" w:cs="Times New Roman"/>
          <w:sz w:val="26"/>
          <w:szCs w:val="26"/>
          <w:lang w:eastAsia="ru-RU"/>
        </w:rPr>
        <w:t xml:space="preserve">», размещаются в информационно-телекоммуникационной сети "Интернет" на официальном сайте органов местного самоуправления Киясовского района, осуществляющих функции и полномочия учредителя муниципального учреждения муниципального образования </w:t>
      </w:r>
      <w:r w:rsidRPr="00864993">
        <w:rPr>
          <w:rFonts w:eastAsia="Times New Roman" w:cs="Times New Roman"/>
          <w:color w:val="000000"/>
          <w:sz w:val="26"/>
          <w:szCs w:val="26"/>
          <w:lang w:eastAsia="ru-RU"/>
        </w:rPr>
        <w:t>«Муниципальный округ Киясовский район Удмуртской Республики»</w:t>
      </w:r>
      <w:r w:rsidRPr="00864993">
        <w:rPr>
          <w:rFonts w:eastAsia="Times New Roman" w:cs="Times New Roman"/>
          <w:sz w:val="26"/>
          <w:szCs w:val="26"/>
          <w:lang w:eastAsia="ru-RU"/>
        </w:rPr>
        <w:t xml:space="preserve">, и предоставляются районным средствам массовой информации для опубликования в порядке, установленном Администрацией муниципального образования </w:t>
      </w:r>
      <w:r w:rsidRPr="00864993">
        <w:rPr>
          <w:rFonts w:eastAsia="Times New Roman" w:cs="Times New Roman"/>
          <w:color w:val="000000"/>
          <w:sz w:val="26"/>
          <w:szCs w:val="26"/>
          <w:lang w:eastAsia="ru-RU"/>
        </w:rPr>
        <w:t>«Муниципальный округ Киясовский район Удмуртской Республики»</w:t>
      </w:r>
      <w:r w:rsidRPr="00864993">
        <w:rPr>
          <w:rFonts w:eastAsia="Times New Roman" w:cs="Times New Roman"/>
          <w:sz w:val="26"/>
          <w:szCs w:val="26"/>
          <w:lang w:eastAsia="ru-RU"/>
        </w:rPr>
        <w:t>.</w:t>
      </w:r>
    </w:p>
    <w:p w:rsidR="00864993" w:rsidRPr="00864993" w:rsidRDefault="00864993" w:rsidP="00864993">
      <w:pPr>
        <w:widowControl w:val="0"/>
        <w:tabs>
          <w:tab w:val="left" w:pos="709"/>
        </w:tabs>
        <w:overflowPunct/>
        <w:autoSpaceDE/>
        <w:ind w:firstLine="1077"/>
        <w:jc w:val="both"/>
        <w:textAlignment w:val="auto"/>
        <w:rPr>
          <w:rFonts w:eastAsia="Times New Roman" w:cs="Times New Roman"/>
          <w:sz w:val="26"/>
          <w:szCs w:val="26"/>
          <w:lang w:eastAsia="ru-RU"/>
        </w:rPr>
      </w:pPr>
      <w:r w:rsidRPr="00864993">
        <w:rPr>
          <w:rFonts w:eastAsia="Times New Roman" w:cs="Times New Roman"/>
          <w:color w:val="000000"/>
          <w:sz w:val="26"/>
          <w:szCs w:val="26"/>
          <w:lang w:eastAsia="ru-RU"/>
        </w:rPr>
        <w:t>10. Непредставление гражданином при поступлении на должность руководителя муниципального учреждения муниципального образования «Муниципальный округ Киясовский район Удмуртской Республики» сведений о своих доходах, об имуществе и обязательствах имущественного характера, либо представление заведомо недостоверных или неполных сведений является основанием для отказа в приеме указанного гражданина на должность руководители муниципального учреждения муниципального образования «Муниципальный округ Киясовский район Удмуртской Республики».</w:t>
      </w:r>
    </w:p>
    <w:p w:rsidR="00864993" w:rsidRPr="00864993" w:rsidRDefault="00864993" w:rsidP="00864993">
      <w:pPr>
        <w:widowControl w:val="0"/>
        <w:tabs>
          <w:tab w:val="left" w:pos="709"/>
        </w:tabs>
        <w:overflowPunct/>
        <w:autoSpaceDE/>
        <w:ind w:firstLine="1077"/>
        <w:jc w:val="both"/>
        <w:textAlignment w:val="auto"/>
        <w:rPr>
          <w:rFonts w:eastAsia="Times New Roman" w:cs="Times New Roman"/>
          <w:color w:val="000000"/>
          <w:sz w:val="26"/>
          <w:szCs w:val="26"/>
          <w:lang w:eastAsia="ru-RU"/>
        </w:rPr>
      </w:pPr>
      <w:r w:rsidRPr="00864993">
        <w:rPr>
          <w:rFonts w:eastAsia="Times New Roman" w:cs="Times New Roman"/>
          <w:color w:val="000000"/>
          <w:sz w:val="26"/>
          <w:szCs w:val="26"/>
          <w:lang w:eastAsia="ru-RU"/>
        </w:rPr>
        <w:t>11. Невыполнение руководителем муниципального учреждения муниципального образования «Муниципальный округ Киясовский район Удмуртской Республики» обязанности по представлению сведений о доходах, об имуществе и обязательствах имущественного характера является правонарушением, влекущим увольнение его с работы в муниципальном учреждении муниципального образования «Муниципальный округ Киясовский район Удмуртской Республики».</w:t>
      </w:r>
    </w:p>
    <w:p w:rsidR="00864993" w:rsidRPr="00864993" w:rsidRDefault="00864993" w:rsidP="00864993">
      <w:pPr>
        <w:widowControl w:val="0"/>
        <w:tabs>
          <w:tab w:val="left" w:pos="709"/>
        </w:tabs>
        <w:overflowPunct/>
        <w:autoSpaceDE/>
        <w:ind w:firstLine="709"/>
        <w:jc w:val="both"/>
        <w:textAlignment w:val="auto"/>
        <w:rPr>
          <w:rFonts w:eastAsia="Times New Roman" w:cs="Times New Roman"/>
          <w:sz w:val="26"/>
          <w:szCs w:val="26"/>
          <w:lang w:eastAsia="ru-RU"/>
        </w:rPr>
      </w:pPr>
    </w:p>
    <w:p w:rsidR="00864993" w:rsidRDefault="00864993"/>
    <w:p w:rsidR="00864993" w:rsidRDefault="00864993"/>
    <w:p w:rsidR="00864993" w:rsidRDefault="00330FAC" w:rsidP="00330FAC">
      <w:pPr>
        <w:jc w:val="center"/>
      </w:pPr>
      <w:r>
        <w:t>____________________</w:t>
      </w:r>
    </w:p>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330FAC" w:rsidRDefault="00330FAC"/>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896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9" style="position:absolute;left:0;text-align:left;margin-left:275.7pt;margin-top:3.45pt;width:194.15pt;height:8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aF6hWUQIAAGMEAAAOAAAAAAAAAAAAAAAAAC4CAABkcnMvZTJvRG9jLnhtbFBLAQItABQA&#10;BgAIAAAAIQDODz4Z3wAAAAkBAAAPAAAAAAAAAAAAAAAAAKsEAABkcnMvZG93bnJldi54bWxQSwUG&#10;AAAAAAQABADzAAAAtwUAAAAA&#10;" strokecolor="white">
                <v:textbo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40" style="position:absolute;left:0;text-align:left;margin-left:-8.65pt;margin-top:3.45pt;width:192.75pt;height:8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diSwIAAGM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A+o&#10;B2JLAgAAYwQAAA4AAAAAAAAAAAAAAAAALgIAAGRycy9lMm9Eb2MueG1sUEsBAi0AFAAGAAgAAAAh&#10;ADflXoveAAAACQEAAA8AAAAAAAAAAAAAAAAApQQAAGRycy9kb3ducmV2LnhtbFBLBQYAAAAABAAE&#10;APMAAACwBQAAAAA=&#10;" strokecolor="white">
                <v:textbo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v:textbox>
              </v:rect>
            </w:pict>
          </mc:Fallback>
        </mc:AlternateContent>
      </w:r>
    </w:p>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1" name="Рисунок 2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6"/>
          <w:szCs w:val="26"/>
          <w:lang w:eastAsia="ru-RU"/>
        </w:rPr>
      </w:pPr>
    </w:p>
    <w:p w:rsidR="00864993" w:rsidRPr="00864993" w:rsidRDefault="00864993" w:rsidP="00864993">
      <w:pPr>
        <w:keepNext/>
        <w:overflowPunct/>
        <w:autoSpaceDE/>
        <w:textAlignment w:val="auto"/>
        <w:outlineLvl w:val="0"/>
        <w:rPr>
          <w:rFonts w:eastAsia="Times New Roman" w:cs="Times New Roman"/>
          <w:b/>
          <w:bCs/>
          <w:sz w:val="10"/>
          <w:szCs w:val="10"/>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r w:rsidRPr="00864993">
        <w:rPr>
          <w:rFonts w:eastAsia="Times New Roman" w:cs="Times New Roman"/>
          <w:b/>
          <w:bCs/>
          <w:sz w:val="26"/>
          <w:szCs w:val="26"/>
          <w:lang w:eastAsia="ru-RU"/>
        </w:rPr>
        <w:t>П О С Т А Н О В Л Е Н И Е</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r w:rsidRPr="00864993">
        <w:rPr>
          <w:rFonts w:eastAsia="Times New Roman" w:cs="Times New Roman"/>
          <w:sz w:val="26"/>
          <w:szCs w:val="26"/>
          <w:lang w:eastAsia="ru-RU"/>
        </w:rPr>
        <w:t>04 марта 2022 года                                                                                                        № 198</w:t>
      </w:r>
    </w:p>
    <w:p w:rsidR="00864993" w:rsidRPr="00864993" w:rsidRDefault="00864993" w:rsidP="00864993">
      <w:pPr>
        <w:overflowPunct/>
        <w:autoSpaceDE/>
        <w:jc w:val="center"/>
        <w:textAlignment w:val="auto"/>
        <w:rPr>
          <w:rFonts w:eastAsia="Times New Roman" w:cs="Times New Roman"/>
          <w:sz w:val="26"/>
          <w:szCs w:val="26"/>
          <w:lang w:eastAsia="ru-RU"/>
        </w:rPr>
      </w:pPr>
      <w:r w:rsidRPr="00864993">
        <w:rPr>
          <w:rFonts w:eastAsia="Times New Roman" w:cs="Times New Roman"/>
          <w:sz w:val="26"/>
          <w:szCs w:val="26"/>
          <w:lang w:eastAsia="ru-RU"/>
        </w:rPr>
        <w:t>с. Киясово</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N w:val="0"/>
        <w:adjustRightInd w:val="0"/>
        <w:ind w:left="567" w:right="423"/>
        <w:jc w:val="center"/>
        <w:textAlignment w:val="auto"/>
        <w:rPr>
          <w:rFonts w:eastAsia="SimSun" w:cs="Times New Roman"/>
          <w:b/>
          <w:bCs/>
          <w:sz w:val="26"/>
          <w:szCs w:val="26"/>
          <w:lang w:eastAsia="zh-CN"/>
        </w:rPr>
      </w:pPr>
      <w:r w:rsidRPr="00864993">
        <w:rPr>
          <w:rFonts w:eastAsia="SimSun" w:cs="Times New Roman"/>
          <w:b/>
          <w:bCs/>
          <w:sz w:val="26"/>
          <w:szCs w:val="26"/>
          <w:lang w:eastAsia="zh-CN"/>
        </w:rPr>
        <w:t>Об утверждении Положения о порядке проверки достоверности</w:t>
      </w:r>
    </w:p>
    <w:p w:rsidR="00864993" w:rsidRPr="00864993" w:rsidRDefault="00864993" w:rsidP="00864993">
      <w:pPr>
        <w:overflowPunct/>
        <w:autoSpaceDN w:val="0"/>
        <w:adjustRightInd w:val="0"/>
        <w:ind w:left="567" w:right="423"/>
        <w:jc w:val="center"/>
        <w:textAlignment w:val="auto"/>
        <w:rPr>
          <w:rFonts w:eastAsia="SimSun" w:cs="Times New Roman"/>
          <w:b/>
          <w:bCs/>
          <w:sz w:val="26"/>
          <w:szCs w:val="26"/>
          <w:lang w:eastAsia="zh-CN"/>
        </w:rPr>
      </w:pPr>
      <w:r w:rsidRPr="00864993">
        <w:rPr>
          <w:rFonts w:eastAsia="SimSun" w:cs="Times New Roman"/>
          <w:b/>
          <w:bCs/>
          <w:sz w:val="26"/>
          <w:szCs w:val="26"/>
          <w:lang w:eastAsia="zh-CN"/>
        </w:rPr>
        <w:t>и полноты сведений о доходах, об имуществе и обязательствах</w:t>
      </w:r>
    </w:p>
    <w:p w:rsidR="00864993" w:rsidRPr="00864993" w:rsidRDefault="00864993" w:rsidP="00864993">
      <w:pPr>
        <w:overflowPunct/>
        <w:autoSpaceDN w:val="0"/>
        <w:adjustRightInd w:val="0"/>
        <w:ind w:left="567" w:right="423"/>
        <w:jc w:val="center"/>
        <w:textAlignment w:val="auto"/>
        <w:rPr>
          <w:rFonts w:eastAsia="SimSun" w:cs="Times New Roman"/>
          <w:b/>
          <w:bCs/>
          <w:sz w:val="26"/>
          <w:szCs w:val="26"/>
          <w:lang w:eastAsia="zh-CN"/>
        </w:rPr>
      </w:pPr>
      <w:r w:rsidRPr="00864993">
        <w:rPr>
          <w:rFonts w:eastAsia="SimSun" w:cs="Times New Roman"/>
          <w:b/>
          <w:bCs/>
          <w:sz w:val="26"/>
          <w:szCs w:val="26"/>
          <w:lang w:eastAsia="zh-CN"/>
        </w:rPr>
        <w:t>имущественного характера, представляемых лицом, поступающим</w:t>
      </w:r>
    </w:p>
    <w:p w:rsidR="00864993" w:rsidRPr="00864993" w:rsidRDefault="00864993" w:rsidP="00864993">
      <w:pPr>
        <w:overflowPunct/>
        <w:autoSpaceDN w:val="0"/>
        <w:adjustRightInd w:val="0"/>
        <w:ind w:left="567" w:right="423"/>
        <w:jc w:val="center"/>
        <w:textAlignment w:val="auto"/>
        <w:rPr>
          <w:rFonts w:eastAsia="SimSun" w:cs="Times New Roman"/>
          <w:b/>
          <w:bCs/>
          <w:sz w:val="26"/>
          <w:szCs w:val="26"/>
          <w:lang w:eastAsia="zh-CN"/>
        </w:rPr>
      </w:pPr>
      <w:r w:rsidRPr="00864993">
        <w:rPr>
          <w:rFonts w:eastAsia="SimSun" w:cs="Times New Roman"/>
          <w:b/>
          <w:bCs/>
          <w:sz w:val="26"/>
          <w:szCs w:val="26"/>
          <w:lang w:eastAsia="zh-CN"/>
        </w:rPr>
        <w:t>на должность руководителя муниципального учреждения</w:t>
      </w:r>
    </w:p>
    <w:p w:rsidR="00864993" w:rsidRPr="00864993" w:rsidRDefault="00864993" w:rsidP="00864993">
      <w:pPr>
        <w:overflowPunct/>
        <w:autoSpaceDN w:val="0"/>
        <w:adjustRightInd w:val="0"/>
        <w:ind w:left="567" w:right="423"/>
        <w:jc w:val="center"/>
        <w:textAlignment w:val="auto"/>
        <w:rPr>
          <w:rFonts w:eastAsia="SimSun" w:cs="Times New Roman"/>
          <w:b/>
          <w:bCs/>
          <w:sz w:val="26"/>
          <w:szCs w:val="26"/>
          <w:lang w:eastAsia="zh-CN"/>
        </w:rPr>
      </w:pPr>
      <w:r w:rsidRPr="00864993">
        <w:rPr>
          <w:rFonts w:eastAsia="SimSun" w:cs="Times New Roman"/>
          <w:b/>
          <w:bCs/>
          <w:sz w:val="26"/>
          <w:szCs w:val="26"/>
          <w:lang w:eastAsia="zh-CN"/>
        </w:rPr>
        <w:t>муниципального образования Муниципальный округ Киясовский район Удмуртской Республики», а также руководителем муниципального учреждения муниципального образования Муниципальный округ Киясовский район Удмуртской Республики»</w:t>
      </w:r>
    </w:p>
    <w:p w:rsidR="00864993" w:rsidRPr="00864993" w:rsidRDefault="00864993" w:rsidP="00864993">
      <w:pPr>
        <w:overflowPunct/>
        <w:autoSpaceDN w:val="0"/>
        <w:adjustRightInd w:val="0"/>
        <w:spacing w:line="360" w:lineRule="auto"/>
        <w:jc w:val="both"/>
        <w:textAlignment w:val="auto"/>
        <w:rPr>
          <w:rFonts w:eastAsia="Times New Roman" w:cs="Times New Roman"/>
          <w:sz w:val="26"/>
          <w:szCs w:val="26"/>
          <w:lang w:eastAsia="ru-RU"/>
        </w:rPr>
      </w:pPr>
    </w:p>
    <w:p w:rsidR="00864993" w:rsidRPr="00864993" w:rsidRDefault="00864993" w:rsidP="00864993">
      <w:pPr>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В соответствии с частью 4 статьи 275 Трудового кодекса Российской Федерации, частью 7.1 статьи 8 Федерального закона от 25.12.2008 № 273-ФЗ «О противодействии коррупции», статьями 30, 32 Устава муниципального образования «Муниципальный округ Киясовский район Удмуртской Республики»</w:t>
      </w:r>
    </w:p>
    <w:p w:rsidR="00864993" w:rsidRPr="00864993" w:rsidRDefault="00864993" w:rsidP="00864993">
      <w:pPr>
        <w:overflowPunct/>
        <w:autoSpaceDN w:val="0"/>
        <w:adjustRightInd w:val="0"/>
        <w:ind w:firstLine="709"/>
        <w:jc w:val="both"/>
        <w:textAlignment w:val="auto"/>
        <w:rPr>
          <w:rFonts w:eastAsia="Times New Roman" w:cs="Times New Roman"/>
          <w:sz w:val="26"/>
          <w:szCs w:val="26"/>
          <w:lang w:eastAsia="ru-RU"/>
        </w:rPr>
      </w:pPr>
    </w:p>
    <w:p w:rsidR="00864993" w:rsidRPr="00864993" w:rsidRDefault="00864993" w:rsidP="00864993">
      <w:pPr>
        <w:overflowPunct/>
        <w:autoSpaceDN w:val="0"/>
        <w:adjustRightInd w:val="0"/>
        <w:jc w:val="both"/>
        <w:textAlignment w:val="auto"/>
        <w:rPr>
          <w:rFonts w:eastAsia="Times New Roman" w:cs="Times New Roman"/>
          <w:sz w:val="26"/>
          <w:szCs w:val="26"/>
          <w:lang w:eastAsia="ru-RU"/>
        </w:rPr>
      </w:pPr>
      <w:r w:rsidRPr="00864993">
        <w:rPr>
          <w:rFonts w:eastAsia="Times New Roman" w:cs="Times New Roman"/>
          <w:sz w:val="26"/>
          <w:szCs w:val="26"/>
          <w:lang w:eastAsia="ru-RU"/>
        </w:rPr>
        <w:t>ПОСТАНОВЛЯЮ:</w:t>
      </w:r>
    </w:p>
    <w:p w:rsidR="00864993" w:rsidRPr="00864993" w:rsidRDefault="00864993" w:rsidP="00864993">
      <w:pPr>
        <w:overflowPunct/>
        <w:autoSpaceDN w:val="0"/>
        <w:adjustRightInd w:val="0"/>
        <w:ind w:firstLine="709"/>
        <w:jc w:val="both"/>
        <w:textAlignment w:val="auto"/>
        <w:rPr>
          <w:rFonts w:eastAsia="SimSun" w:cs="Times New Roman"/>
          <w:b/>
          <w:bCs/>
          <w:sz w:val="26"/>
          <w:szCs w:val="26"/>
          <w:lang w:eastAsia="zh-CN"/>
        </w:rPr>
      </w:pPr>
      <w:r w:rsidRPr="00864993">
        <w:rPr>
          <w:rFonts w:eastAsia="SimSun" w:cs="Times New Roman"/>
          <w:bCs/>
          <w:sz w:val="26"/>
          <w:szCs w:val="26"/>
          <w:lang w:eastAsia="zh-CN"/>
        </w:rPr>
        <w:t xml:space="preserve">1. Утвердить прилагаемое </w:t>
      </w:r>
      <w:hyperlink r:id="rId39" w:history="1">
        <w:r w:rsidRPr="00864993">
          <w:rPr>
            <w:rFonts w:eastAsia="SimSun" w:cs="Times New Roman"/>
            <w:bCs/>
            <w:sz w:val="26"/>
            <w:szCs w:val="26"/>
            <w:lang w:eastAsia="zh-CN"/>
          </w:rPr>
          <w:t>Положение</w:t>
        </w:r>
      </w:hyperlink>
      <w:r w:rsidRPr="00864993">
        <w:rPr>
          <w:rFonts w:eastAsia="SimSun" w:cs="Times New Roman"/>
          <w:bCs/>
          <w:sz w:val="26"/>
          <w:szCs w:val="26"/>
          <w:lang w:eastAsia="zh-CN"/>
        </w:rPr>
        <w:t xml:space="preserve"> о порядке проверки достоверности и полноты сведений о доходах, об имуществе и обязательствах имущественного характера, представляемых лиц</w:t>
      </w:r>
      <w:r w:rsidRPr="00864993">
        <w:rPr>
          <w:rFonts w:eastAsia="SimSun" w:cs="Times New Roman"/>
          <w:sz w:val="26"/>
          <w:szCs w:val="26"/>
          <w:lang w:eastAsia="zh-CN"/>
        </w:rPr>
        <w:t>о</w:t>
      </w:r>
      <w:r w:rsidRPr="00864993">
        <w:rPr>
          <w:rFonts w:eastAsia="SimSun" w:cs="Times New Roman"/>
          <w:bCs/>
          <w:sz w:val="26"/>
          <w:szCs w:val="26"/>
          <w:lang w:eastAsia="zh-CN"/>
        </w:rPr>
        <w:t>м,</w:t>
      </w:r>
      <w:r w:rsidRPr="00864993">
        <w:rPr>
          <w:rFonts w:eastAsia="SimSun" w:cs="Times New Roman"/>
          <w:sz w:val="26"/>
          <w:szCs w:val="26"/>
          <w:lang w:eastAsia="zh-CN"/>
        </w:rPr>
        <w:t xml:space="preserve"> </w:t>
      </w:r>
      <w:r w:rsidRPr="00864993">
        <w:rPr>
          <w:rFonts w:eastAsia="SimSun" w:cs="Times New Roman"/>
          <w:bCs/>
          <w:sz w:val="26"/>
          <w:szCs w:val="26"/>
          <w:lang w:eastAsia="zh-CN"/>
        </w:rPr>
        <w:t>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а также руководителем муниципального учреждения муниципального образования «Муниципальный округ Киясовский район Удмуртской Республики».</w:t>
      </w:r>
    </w:p>
    <w:p w:rsidR="00864993" w:rsidRPr="00864993" w:rsidRDefault="00864993" w:rsidP="00864993">
      <w:pPr>
        <w:tabs>
          <w:tab w:val="left" w:pos="10076"/>
          <w:tab w:val="left" w:pos="10992"/>
          <w:tab w:val="left" w:pos="11908"/>
          <w:tab w:val="left" w:pos="12824"/>
          <w:tab w:val="left" w:pos="13740"/>
          <w:tab w:val="left" w:pos="14656"/>
        </w:tabs>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2. Руководителям структурных подразделений Администрации района довести  настоящее Положение до сведения руководителей подведомственных муниципальных учреждений.</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3. Настоящее постановление вступает в силу со дня его принятия.</w:t>
      </w:r>
    </w:p>
    <w:p w:rsidR="00864993" w:rsidRPr="00864993" w:rsidRDefault="00864993" w:rsidP="00864993">
      <w:pPr>
        <w:overflowPunct/>
        <w:autoSpaceDE/>
        <w:ind w:firstLine="709"/>
        <w:jc w:val="both"/>
        <w:textAlignment w:val="auto"/>
        <w:rPr>
          <w:rFonts w:eastAsia="Times New Roman" w:cs="Times New Roman"/>
          <w:sz w:val="26"/>
          <w:szCs w:val="26"/>
          <w:lang w:eastAsia="ru-RU" w:bidi="ru-RU"/>
        </w:rPr>
      </w:pPr>
      <w:r w:rsidRPr="00864993">
        <w:rPr>
          <w:rFonts w:eastAsia="Times New Roman" w:cs="Times New Roman"/>
          <w:sz w:val="26"/>
          <w:szCs w:val="26"/>
          <w:lang w:eastAsia="ru-RU" w:bidi="ru-RU"/>
        </w:rPr>
        <w:t xml:space="preserve">4. Опубликовать настоящее постановление </w:t>
      </w:r>
      <w:r w:rsidRPr="00864993">
        <w:rPr>
          <w:rFonts w:eastAsia="Times New Roman" w:cs="Times New Roman"/>
          <w:sz w:val="26"/>
          <w:szCs w:val="26"/>
          <w:lang w:eastAsia="ru-RU"/>
        </w:rPr>
        <w:t>в Вестнике правовых актов органов местного самоуправления муниципального образования «Киясовский район» и разместить его на официальном сайте органов местного самоуправления Киясовского района.</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Глава муниципального образования</w:t>
      </w:r>
    </w:p>
    <w:p w:rsidR="00864993" w:rsidRPr="00864993" w:rsidRDefault="00864993" w:rsidP="00864993">
      <w:pPr>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«Муниципальный округ Киясовский </w:t>
      </w:r>
    </w:p>
    <w:p w:rsidR="00864993" w:rsidRPr="00864993" w:rsidRDefault="00864993" w:rsidP="00864993">
      <w:pPr>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район Удмуртской Республики»                                                                  С.В. Мерзляков</w:t>
      </w:r>
    </w:p>
    <w:tbl>
      <w:tblPr>
        <w:tblW w:w="0" w:type="auto"/>
        <w:tblInd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8"/>
      </w:tblGrid>
      <w:tr w:rsidR="00864993" w:rsidRPr="00864993" w:rsidTr="00864993">
        <w:tc>
          <w:tcPr>
            <w:tcW w:w="4358" w:type="dxa"/>
            <w:tcBorders>
              <w:top w:val="nil"/>
              <w:left w:val="nil"/>
              <w:bottom w:val="nil"/>
              <w:right w:val="nil"/>
            </w:tcBorders>
            <w:shd w:val="clear" w:color="auto" w:fill="auto"/>
          </w:tcPr>
          <w:p w:rsidR="00864993" w:rsidRPr="00864993" w:rsidRDefault="00864993" w:rsidP="00864993">
            <w:pPr>
              <w:overflowPunct/>
              <w:autoSpaceDE/>
              <w:textAlignment w:val="auto"/>
              <w:rPr>
                <w:rFonts w:eastAsia="Times New Roman" w:cs="Times New Roman"/>
                <w:bCs/>
                <w:sz w:val="26"/>
                <w:szCs w:val="26"/>
                <w:lang w:eastAsia="ru-RU"/>
              </w:rPr>
            </w:pPr>
            <w:r w:rsidRPr="00864993">
              <w:rPr>
                <w:rFonts w:eastAsia="Times New Roman" w:cs="Times New Roman"/>
                <w:bCs/>
                <w:sz w:val="26"/>
                <w:szCs w:val="26"/>
                <w:lang w:eastAsia="ru-RU"/>
              </w:rPr>
              <w:lastRenderedPageBreak/>
              <w:t xml:space="preserve">УТВЕРЖДЕНО </w:t>
            </w:r>
          </w:p>
          <w:p w:rsidR="00864993" w:rsidRPr="00864993" w:rsidRDefault="00864993" w:rsidP="00864993">
            <w:pPr>
              <w:overflowPunct/>
              <w:autoSpaceDE/>
              <w:textAlignment w:val="auto"/>
              <w:rPr>
                <w:rFonts w:eastAsia="Times New Roman" w:cs="Times New Roman"/>
                <w:bCs/>
                <w:sz w:val="26"/>
                <w:szCs w:val="26"/>
                <w:lang w:eastAsia="ru-RU"/>
              </w:rPr>
            </w:pPr>
            <w:r w:rsidRPr="00864993">
              <w:rPr>
                <w:rFonts w:eastAsia="Times New Roman" w:cs="Times New Roman"/>
                <w:bCs/>
                <w:sz w:val="26"/>
                <w:szCs w:val="26"/>
                <w:lang w:eastAsia="ru-RU"/>
              </w:rPr>
              <w:t xml:space="preserve">постановлением Администрации муниципального образования </w:t>
            </w:r>
          </w:p>
          <w:p w:rsidR="00864993" w:rsidRPr="00864993" w:rsidRDefault="00864993" w:rsidP="00864993">
            <w:pPr>
              <w:overflowPunct/>
              <w:autoSpaceDE/>
              <w:textAlignment w:val="auto"/>
              <w:rPr>
                <w:rFonts w:eastAsia="Times New Roman" w:cs="Times New Roman"/>
                <w:bCs/>
                <w:sz w:val="26"/>
                <w:szCs w:val="26"/>
                <w:lang w:eastAsia="ru-RU"/>
              </w:rPr>
            </w:pPr>
            <w:r w:rsidRPr="00864993">
              <w:rPr>
                <w:rFonts w:eastAsia="Times New Roman" w:cs="Times New Roman"/>
                <w:bCs/>
                <w:sz w:val="26"/>
                <w:szCs w:val="26"/>
                <w:lang w:eastAsia="ru-RU"/>
              </w:rPr>
              <w:t>«Муниципальный округ Киясовский район Удмуртской Республики»</w:t>
            </w:r>
          </w:p>
          <w:p w:rsidR="00864993" w:rsidRPr="00864993" w:rsidRDefault="00864993" w:rsidP="00864993">
            <w:pPr>
              <w:overflowPunct/>
              <w:autoSpaceDE/>
              <w:textAlignment w:val="auto"/>
              <w:rPr>
                <w:rFonts w:ascii="Calibri" w:eastAsia="Times New Roman" w:hAnsi="Calibri" w:cs="Times New Roman"/>
                <w:bCs/>
                <w:sz w:val="26"/>
                <w:szCs w:val="26"/>
                <w:lang w:eastAsia="ru-RU"/>
              </w:rPr>
            </w:pPr>
            <w:r w:rsidRPr="00864993">
              <w:rPr>
                <w:rFonts w:eastAsia="Times New Roman" w:cs="Times New Roman"/>
                <w:bCs/>
                <w:sz w:val="26"/>
                <w:szCs w:val="26"/>
                <w:lang w:eastAsia="ru-RU"/>
              </w:rPr>
              <w:t>04. 03.2022 № 198</w:t>
            </w:r>
          </w:p>
        </w:tc>
      </w:tr>
    </w:tbl>
    <w:p w:rsidR="00864993" w:rsidRPr="00864993" w:rsidRDefault="00864993" w:rsidP="00864993">
      <w:pPr>
        <w:overflowPunct/>
        <w:autoSpaceDE/>
        <w:ind w:left="5954"/>
        <w:textAlignment w:val="auto"/>
        <w:rPr>
          <w:rFonts w:eastAsia="Times New Roman" w:cs="Times New Roman"/>
          <w:bCs/>
          <w:sz w:val="26"/>
          <w:szCs w:val="26"/>
          <w:lang w:eastAsia="ru-RU"/>
        </w:rPr>
      </w:pPr>
    </w:p>
    <w:p w:rsidR="00864993" w:rsidRPr="00864993" w:rsidRDefault="00864993" w:rsidP="00864993">
      <w:pPr>
        <w:overflowPunct/>
        <w:autoSpaceDE/>
        <w:ind w:left="5954"/>
        <w:textAlignment w:val="auto"/>
        <w:rPr>
          <w:rFonts w:eastAsia="Times New Roman" w:cs="Times New Roman"/>
          <w:bCs/>
          <w:sz w:val="26"/>
          <w:szCs w:val="26"/>
          <w:lang w:eastAsia="ru-RU"/>
        </w:rPr>
      </w:pPr>
    </w:p>
    <w:p w:rsidR="00864993" w:rsidRPr="00864993" w:rsidRDefault="00864993" w:rsidP="00864993">
      <w:pPr>
        <w:overflowPunct/>
        <w:autoSpaceDE/>
        <w:ind w:left="5954"/>
        <w:textAlignment w:val="auto"/>
        <w:rPr>
          <w:rFonts w:eastAsia="Times New Roman" w:cs="Times New Roman"/>
          <w:bCs/>
          <w:sz w:val="26"/>
          <w:szCs w:val="26"/>
          <w:lang w:eastAsia="ru-RU"/>
        </w:rPr>
      </w:pPr>
      <w:r w:rsidRPr="00864993">
        <w:rPr>
          <w:rFonts w:eastAsia="Times New Roman" w:cs="Times New Roman"/>
          <w:bCs/>
          <w:sz w:val="26"/>
          <w:szCs w:val="26"/>
          <w:lang w:eastAsia="ru-RU"/>
        </w:rPr>
        <w:t xml:space="preserve">  </w:t>
      </w:r>
    </w:p>
    <w:p w:rsidR="00864993" w:rsidRPr="00864993" w:rsidRDefault="00864993" w:rsidP="00864993">
      <w:pPr>
        <w:overflowPunct/>
        <w:autoSpaceDE/>
        <w:ind w:firstLine="540"/>
        <w:jc w:val="center"/>
        <w:textAlignment w:val="auto"/>
        <w:rPr>
          <w:rFonts w:eastAsia="Times New Roman" w:cs="Times New Roman"/>
          <w:b/>
          <w:bCs/>
          <w:sz w:val="26"/>
          <w:szCs w:val="26"/>
          <w:lang w:eastAsia="ru-RU"/>
        </w:rPr>
      </w:pPr>
      <w:hyperlink r:id="rId40" w:history="1">
        <w:r w:rsidRPr="00864993">
          <w:rPr>
            <w:rFonts w:eastAsia="Times New Roman" w:cs="Times New Roman"/>
            <w:b/>
            <w:bCs/>
            <w:sz w:val="26"/>
            <w:szCs w:val="26"/>
            <w:lang w:eastAsia="ru-RU"/>
          </w:rPr>
          <w:t>ПОЛОЖЕНИЕ</w:t>
        </w:r>
      </w:hyperlink>
      <w:r w:rsidRPr="00864993">
        <w:rPr>
          <w:rFonts w:eastAsia="Times New Roman" w:cs="Times New Roman"/>
          <w:b/>
          <w:bCs/>
          <w:sz w:val="26"/>
          <w:szCs w:val="26"/>
          <w:lang w:eastAsia="ru-RU"/>
        </w:rPr>
        <w:t xml:space="preserve"> </w:t>
      </w:r>
    </w:p>
    <w:p w:rsidR="00864993" w:rsidRPr="00864993" w:rsidRDefault="00864993" w:rsidP="00864993">
      <w:pPr>
        <w:overflowPunct/>
        <w:autoSpaceDE/>
        <w:ind w:left="142" w:right="281"/>
        <w:jc w:val="center"/>
        <w:textAlignment w:val="auto"/>
        <w:rPr>
          <w:rFonts w:eastAsia="Times New Roman" w:cs="Times New Roman"/>
          <w:b/>
          <w:bCs/>
          <w:sz w:val="26"/>
          <w:szCs w:val="26"/>
          <w:lang w:eastAsia="ru-RU"/>
        </w:rPr>
      </w:pPr>
      <w:r w:rsidRPr="00864993">
        <w:rPr>
          <w:rFonts w:eastAsia="Times New Roman" w:cs="Times New Roman"/>
          <w:b/>
          <w:bCs/>
          <w:sz w:val="26"/>
          <w:szCs w:val="26"/>
          <w:lang w:eastAsia="ru-RU"/>
        </w:rPr>
        <w:t xml:space="preserve">о порядке проверки достоверности и полноты сведений о доходах, </w:t>
      </w:r>
    </w:p>
    <w:p w:rsidR="00864993" w:rsidRPr="00864993" w:rsidRDefault="00864993" w:rsidP="00864993">
      <w:pPr>
        <w:overflowPunct/>
        <w:autoSpaceDE/>
        <w:ind w:left="142" w:right="281"/>
        <w:jc w:val="center"/>
        <w:textAlignment w:val="auto"/>
        <w:rPr>
          <w:rFonts w:eastAsia="Times New Roman" w:cs="Times New Roman"/>
          <w:b/>
          <w:sz w:val="26"/>
          <w:szCs w:val="26"/>
          <w:lang w:eastAsia="ru-RU"/>
        </w:rPr>
      </w:pPr>
      <w:r w:rsidRPr="00864993">
        <w:rPr>
          <w:rFonts w:eastAsia="Times New Roman" w:cs="Times New Roman"/>
          <w:b/>
          <w:bCs/>
          <w:sz w:val="26"/>
          <w:szCs w:val="26"/>
          <w:lang w:eastAsia="ru-RU"/>
        </w:rPr>
        <w:t xml:space="preserve">об имуществе и обязательствах имущественного характера, представляемых лицом, </w:t>
      </w:r>
      <w:r w:rsidRPr="00864993">
        <w:rPr>
          <w:rFonts w:eastAsia="Times New Roman" w:cs="Times New Roman"/>
          <w:b/>
          <w:sz w:val="26"/>
          <w:szCs w:val="26"/>
          <w:lang w:eastAsia="ru-RU"/>
        </w:rPr>
        <w:t xml:space="preserve">поступающим на должность руководителя муниципального </w:t>
      </w:r>
    </w:p>
    <w:p w:rsidR="00864993" w:rsidRPr="00864993" w:rsidRDefault="00864993" w:rsidP="00864993">
      <w:pPr>
        <w:overflowPunct/>
        <w:autoSpaceDE/>
        <w:ind w:left="142" w:right="281"/>
        <w:jc w:val="center"/>
        <w:textAlignment w:val="auto"/>
        <w:rPr>
          <w:rFonts w:eastAsia="Times New Roman" w:cs="Times New Roman"/>
          <w:b/>
          <w:bCs/>
          <w:sz w:val="26"/>
          <w:szCs w:val="26"/>
          <w:lang w:eastAsia="ru-RU"/>
        </w:rPr>
      </w:pPr>
      <w:r w:rsidRPr="00864993">
        <w:rPr>
          <w:rFonts w:eastAsia="Times New Roman" w:cs="Times New Roman"/>
          <w:b/>
          <w:sz w:val="26"/>
          <w:szCs w:val="26"/>
          <w:lang w:eastAsia="ru-RU"/>
        </w:rPr>
        <w:t xml:space="preserve">учреждения  муниципального образования «Муниципальный округ Киясовский район Удмуртской Республики», а также руководителем муниципального учреждения муниципального образования </w:t>
      </w:r>
    </w:p>
    <w:p w:rsidR="00864993" w:rsidRPr="00864993" w:rsidRDefault="00864993" w:rsidP="00864993">
      <w:pPr>
        <w:overflowPunct/>
        <w:autoSpaceDE/>
        <w:ind w:left="142" w:right="281"/>
        <w:jc w:val="center"/>
        <w:textAlignment w:val="auto"/>
        <w:rPr>
          <w:rFonts w:eastAsia="Times New Roman" w:cs="Times New Roman"/>
          <w:b/>
          <w:sz w:val="26"/>
          <w:szCs w:val="26"/>
          <w:lang w:eastAsia="ru-RU"/>
        </w:rPr>
      </w:pPr>
      <w:r w:rsidRPr="00864993">
        <w:rPr>
          <w:rFonts w:eastAsia="Times New Roman" w:cs="Times New Roman"/>
          <w:b/>
          <w:sz w:val="26"/>
          <w:szCs w:val="26"/>
          <w:lang w:eastAsia="ru-RU"/>
        </w:rPr>
        <w:t>«Муниципальный округ Киясовский район Удмуртской Республики»</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widowControl w:val="0"/>
        <w:overflowPunct/>
        <w:autoSpaceDE/>
        <w:ind w:firstLine="709"/>
        <w:jc w:val="both"/>
        <w:textAlignment w:val="auto"/>
        <w:rPr>
          <w:rFonts w:eastAsia="Times New Roman" w:cs="Times New Roman"/>
          <w:sz w:val="26"/>
          <w:szCs w:val="26"/>
          <w:shd w:val="clear" w:color="auto" w:fill="FFFFFF"/>
          <w:lang w:eastAsia="ru-RU"/>
        </w:rPr>
      </w:pPr>
      <w:r w:rsidRPr="00864993">
        <w:rPr>
          <w:rFonts w:eastAsia="Times New Roman" w:cs="Times New Roman"/>
          <w:sz w:val="26"/>
          <w:szCs w:val="26"/>
          <w:shd w:val="clear" w:color="auto" w:fill="FFFFFF"/>
          <w:lang w:eastAsia="ru-RU"/>
        </w:rPr>
        <w:t xml:space="preserve">1. Настоящим Положением определяется порядок осуществления проверки достоверности и полноты сведений о доходах, об имуществе и обязательствах имущественного характера, представленных в соответствии с </w:t>
      </w:r>
      <w:hyperlink r:id="rId41" w:history="1">
        <w:r w:rsidRPr="00864993">
          <w:rPr>
            <w:rFonts w:eastAsia="Times New Roman" w:cs="Times New Roman"/>
            <w:sz w:val="26"/>
            <w:szCs w:val="26"/>
            <w:shd w:val="clear" w:color="auto" w:fill="FFFFFF"/>
            <w:lang w:eastAsia="ru-RU"/>
          </w:rPr>
          <w:t>постановлением</w:t>
        </w:r>
      </w:hyperlink>
      <w:r w:rsidRPr="00864993">
        <w:rPr>
          <w:rFonts w:eastAsia="Times New Roman" w:cs="Times New Roman"/>
          <w:sz w:val="26"/>
          <w:szCs w:val="26"/>
          <w:shd w:val="clear" w:color="auto" w:fill="FFFFFF"/>
          <w:lang w:eastAsia="ru-RU"/>
        </w:rPr>
        <w:t xml:space="preserve"> Администрации муниципального образования «Муниципальный округ Киясовский район Удмуртской Республики» от 04. 03. 2022 года № 196 «</w:t>
      </w:r>
      <w:r w:rsidRPr="00864993">
        <w:rPr>
          <w:rFonts w:eastAsia="Times New Roman" w:cs="Times New Roman"/>
          <w:color w:val="000000"/>
          <w:sz w:val="26"/>
          <w:szCs w:val="26"/>
          <w:shd w:val="clear" w:color="auto" w:fill="FFFFFF"/>
          <w:lang w:eastAsia="ru-RU"/>
        </w:rPr>
        <w:t xml:space="preserve">О порядке представления лицом, поступающим на должность руководителя муниципального учреждения муниципального образования </w:t>
      </w:r>
      <w:r w:rsidRPr="00864993">
        <w:rPr>
          <w:rFonts w:eastAsia="Times New Roman" w:cs="Times New Roman"/>
          <w:sz w:val="26"/>
          <w:szCs w:val="26"/>
          <w:shd w:val="clear" w:color="auto" w:fill="FFFFFF"/>
          <w:lang w:eastAsia="ru-RU"/>
        </w:rPr>
        <w:t>«Муниципальный округ Киясовский район Удмуртской Республики»</w:t>
      </w:r>
      <w:r w:rsidRPr="00864993">
        <w:rPr>
          <w:rFonts w:eastAsia="Times New Roman" w:cs="Times New Roman"/>
          <w:color w:val="000000"/>
          <w:sz w:val="26"/>
          <w:szCs w:val="26"/>
          <w:shd w:val="clear" w:color="auto" w:fill="FFFFFF"/>
          <w:lang w:eastAsia="ru-RU"/>
        </w:rPr>
        <w:t xml:space="preserve">, а также руководителем муниципального учреждения муниципального образования </w:t>
      </w:r>
      <w:r w:rsidRPr="00864993">
        <w:rPr>
          <w:rFonts w:eastAsia="Times New Roman" w:cs="Times New Roman"/>
          <w:sz w:val="26"/>
          <w:szCs w:val="26"/>
          <w:shd w:val="clear" w:color="auto" w:fill="FFFFFF"/>
          <w:lang w:eastAsia="ru-RU"/>
        </w:rPr>
        <w:t>«Муниципальный округ Киясовский район Удмуртской Республики»</w:t>
      </w:r>
      <w:r w:rsidRPr="00864993">
        <w:rPr>
          <w:rFonts w:eastAsia="Times New Roman" w:cs="Times New Roman"/>
          <w:color w:val="000000"/>
          <w:sz w:val="26"/>
          <w:szCs w:val="26"/>
          <w:shd w:val="clear" w:color="auto" w:fill="FFFFFF"/>
          <w:lang w:eastAsia="ru-RU"/>
        </w:rPr>
        <w:t xml:space="preserve">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w:t>
      </w:r>
      <w:r w:rsidRPr="00864993">
        <w:rPr>
          <w:rFonts w:eastAsia="Times New Roman" w:cs="Times New Roman"/>
          <w:sz w:val="26"/>
          <w:szCs w:val="26"/>
          <w:shd w:val="clear" w:color="auto" w:fill="FFFFFF"/>
          <w:lang w:eastAsia="ru-RU"/>
        </w:rPr>
        <w:t>» (далее – проверка):</w:t>
      </w:r>
    </w:p>
    <w:p w:rsidR="00864993" w:rsidRPr="00864993" w:rsidRDefault="00864993" w:rsidP="00864993">
      <w:pPr>
        <w:widowControl w:val="0"/>
        <w:overflowPunct/>
        <w:autoSpaceDE/>
        <w:ind w:firstLine="709"/>
        <w:jc w:val="both"/>
        <w:textAlignment w:val="auto"/>
        <w:rPr>
          <w:rFonts w:eastAsia="Times New Roman" w:cs="Times New Roman"/>
          <w:sz w:val="26"/>
          <w:szCs w:val="26"/>
          <w:shd w:val="clear" w:color="auto" w:fill="FFFFFF"/>
          <w:lang w:eastAsia="ru-RU"/>
        </w:rPr>
      </w:pPr>
      <w:r w:rsidRPr="00864993">
        <w:rPr>
          <w:rFonts w:eastAsia="Times New Roman" w:cs="Times New Roman"/>
          <w:sz w:val="26"/>
          <w:szCs w:val="26"/>
          <w:shd w:val="clear" w:color="auto" w:fill="FFFFFF"/>
          <w:lang w:eastAsia="ru-RU"/>
        </w:rPr>
        <w:t xml:space="preserve">- лицом, </w:t>
      </w:r>
      <w:r w:rsidRPr="00864993">
        <w:rPr>
          <w:rFonts w:eastAsia="Times New Roman" w:cs="Times New Roman"/>
          <w:color w:val="000000"/>
          <w:sz w:val="26"/>
          <w:szCs w:val="26"/>
          <w:shd w:val="clear" w:color="auto" w:fill="FFFFFF"/>
          <w:lang w:eastAsia="ru-RU"/>
        </w:rPr>
        <w:t xml:space="preserve">поступающим на должность руководителя муниципального учреждения муниципального образования </w:t>
      </w:r>
      <w:r w:rsidRPr="00864993">
        <w:rPr>
          <w:rFonts w:eastAsia="Times New Roman" w:cs="Times New Roman"/>
          <w:sz w:val="26"/>
          <w:szCs w:val="26"/>
          <w:shd w:val="clear" w:color="auto" w:fill="FFFFFF"/>
          <w:lang w:eastAsia="ru-RU"/>
        </w:rPr>
        <w:t xml:space="preserve">«Муниципальный округ Киясовский район Удмуртской Республики», на отчетную дату; </w:t>
      </w:r>
    </w:p>
    <w:p w:rsidR="00864993" w:rsidRPr="00864993" w:rsidRDefault="00864993" w:rsidP="00864993">
      <w:pPr>
        <w:widowControl w:val="0"/>
        <w:overflowPunct/>
        <w:autoSpaceDE/>
        <w:ind w:firstLine="709"/>
        <w:jc w:val="both"/>
        <w:textAlignment w:val="auto"/>
        <w:rPr>
          <w:rFonts w:eastAsia="Times New Roman" w:cs="Times New Roman"/>
          <w:sz w:val="26"/>
          <w:szCs w:val="26"/>
          <w:shd w:val="clear" w:color="auto" w:fill="FFFFFF"/>
          <w:lang w:eastAsia="ru-RU"/>
        </w:rPr>
      </w:pPr>
      <w:r w:rsidRPr="00864993">
        <w:rPr>
          <w:rFonts w:eastAsia="Times New Roman" w:cs="Times New Roman"/>
          <w:sz w:val="26"/>
          <w:szCs w:val="26"/>
          <w:shd w:val="clear" w:color="auto" w:fill="FFFFFF"/>
          <w:lang w:eastAsia="ru-RU"/>
        </w:rPr>
        <w:t xml:space="preserve">- </w:t>
      </w:r>
      <w:r w:rsidRPr="00864993">
        <w:rPr>
          <w:rFonts w:eastAsia="Times New Roman" w:cs="Times New Roman"/>
          <w:color w:val="000000"/>
          <w:sz w:val="26"/>
          <w:szCs w:val="26"/>
          <w:shd w:val="clear" w:color="auto" w:fill="FFFFFF"/>
          <w:lang w:eastAsia="ru-RU"/>
        </w:rPr>
        <w:t xml:space="preserve">руководителем муниципального учреждения муниципального образования </w:t>
      </w:r>
      <w:r w:rsidRPr="00864993">
        <w:rPr>
          <w:rFonts w:eastAsia="Times New Roman" w:cs="Times New Roman"/>
          <w:sz w:val="26"/>
          <w:szCs w:val="26"/>
          <w:shd w:val="clear" w:color="auto" w:fill="FFFFFF"/>
          <w:lang w:eastAsia="ru-RU"/>
        </w:rPr>
        <w:t>«Муниципальный округ Киясовский район Удмуртской Республики» (далее руководитель муниципального учреждения), по состоянию на конец отчетного периода.</w:t>
      </w:r>
    </w:p>
    <w:p w:rsidR="00864993" w:rsidRPr="00864993" w:rsidRDefault="00864993" w:rsidP="00864993">
      <w:pPr>
        <w:tabs>
          <w:tab w:val="left" w:pos="360"/>
          <w:tab w:val="left" w:pos="900"/>
        </w:tabs>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2. Проверка осуществляется по решению Главы муниципального образования «Муниципальный округ Киясовский район Удмуртской Республики», осуществляющего функции и полномочия учредителя муниципального учреждения муниципального образования «Муниципальный округ Киясовский район Удмуртской Республики» или лица, которому такие полномочия предоставлены учредителем муниципального учреждения муниципального образования «Муниципальный округ Киясовский район Удмуртской Республики».</w:t>
      </w:r>
    </w:p>
    <w:p w:rsidR="00864993" w:rsidRPr="00864993" w:rsidRDefault="00864993" w:rsidP="00864993">
      <w:pPr>
        <w:tabs>
          <w:tab w:val="left" w:pos="360"/>
          <w:tab w:val="left" w:pos="900"/>
        </w:tabs>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Решение о проведении проверки принимается отдельно в отношении каждого лица, поступающего на должность руководителя муниципального учреждения  муниципального образования «Муниципальный округ Киясовский район Удмуртской Республики», или руководителя муниципального учреждения и оформляется в письменной форме.</w:t>
      </w:r>
    </w:p>
    <w:p w:rsidR="00864993" w:rsidRPr="00864993" w:rsidRDefault="00864993" w:rsidP="00864993">
      <w:pPr>
        <w:tabs>
          <w:tab w:val="left" w:pos="900"/>
        </w:tabs>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lastRenderedPageBreak/>
        <w:t>3. Проверка осуществляется отделом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(далее – кадровая служба).</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4. Основанием для осуществления проверки, предусмотренной пунктом 2 настоящего Положения,</w:t>
      </w:r>
      <w:r w:rsidRPr="00864993">
        <w:rPr>
          <w:rFonts w:eastAsia="Calibri" w:cs="Times New Roman"/>
          <w:sz w:val="26"/>
          <w:szCs w:val="26"/>
          <w:lang w:eastAsia="ru-RU"/>
        </w:rPr>
        <w:t xml:space="preserve"> </w:t>
      </w:r>
      <w:r w:rsidRPr="00864993">
        <w:rPr>
          <w:rFonts w:eastAsia="Times New Roman" w:cs="Times New Roman"/>
          <w:sz w:val="26"/>
          <w:szCs w:val="26"/>
          <w:lang w:eastAsia="ru-RU"/>
        </w:rPr>
        <w:t>является информация, представленная в письменном виде в установленном порядке:</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1) правоохранительными органами, иными государственными органами, органами местного самоуправления и их должностными лицами; </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2) постоянно действующими руководящими органами политических партий, постоянно действующими руководящими органами региональных отделений политических партий, зарегистрированных и осуществляющих свою деятельность на территории Киясовского района, и зарегистрированных в соответствии с законом иных общероссийских общественных объединений, не являющихся политическими партиями;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3) общественным советом муниципального образования «Муниципальный округ Киясовский район Удмуртской Республики»;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4) работниками кадровой службы органов местного самоуправления муниципального образования «Муниципальный округ Киясовский район Удмуртской Республики»;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5) средствами массовой информации.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5. Информация анонимного характера не может служить основанием для проверки.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6. Проверка осуществляется в срок, не превышающий 60 дней со дня принятия решения о её проведении. Срок проверки может быть продлен до 90 дней лицом, принявшим решение о проведении проверки. </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7. При осуществлении проверки кадровая служба вправе:</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1) проводить беседу с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и руководителем муниципального учреждения муниципального образования «Муниципальный округ Киясовский район Удмуртской Республики»;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2) изучать представленные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и руководителем муниципального учреждения муниципального образования «Муниципальный округ Киясовский район Удмуртской Республики» сведения о доходах, об имуществе и обязательствах имущественного характера и дополнительные материалы;</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3) получать от лица, поступающего на должность руководителя муниципального учреждения муниципального образования «Муниципальный округ Киясовский район Удмуртской Республики», и руководителем муниципального учреждения муниципального образования «Муниципальный округ Киясовский район Удмуртской Республики» пояснения по представленным ими сведениям о доходах, об имуществе и обязательствах имущественного характера и материалам;</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330FAC">
      <w:pPr>
        <w:overflowPunct/>
        <w:autoSpaceDE/>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lastRenderedPageBreak/>
        <w:t>4) направлять запросы, кроме запросов, указанных в пункте 7.1 настоящего Положения, в органы прокуратуры Российской Федерации, иные федеральные государственные органы, территориальные органы федеральных государственных органов, государственные органы субъектов Российской Федерации, органы местного самоуправления, общественные объединения и иные организации об имеющихся у них сведениях о доходах, об имуществе и обязательствах имущественного характера лица, поступающего на должность руководителя муниципального учреждения муниципального образования «Муниципальный округ Киясовский район Удмуртской Республики», руководителя муниципального учреждения муниципального образования «Муниципальный округ Киясовский район Удмуртской Республики» и их супруг (супругов) и несовершеннолетних детей;</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5) наводить справки у физических лиц и получать от них информацию с их согласия;</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6) осуществлять анализ сведений, представленных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и руководителем муниципального учреждения муниципального образования «Муниципальный округ Киясовский район Удмуртской Республики», в соответствии с законодательством Российской Федерации и законодательством Удмуртской Республики о противодействии коррупции.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Calibri" w:cs="Times New Roman"/>
          <w:sz w:val="26"/>
          <w:szCs w:val="26"/>
          <w:lang w:eastAsia="en-US"/>
        </w:rPr>
        <w:t xml:space="preserve">7.1. При осуществлении проверки запросы в 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и операторам информационных систем, в которых осуществляется выпуск цифровых финансовых активов, в соответствии с </w:t>
      </w:r>
      <w:hyperlink r:id="rId42" w:history="1">
        <w:r w:rsidRPr="00864993">
          <w:rPr>
            <w:rFonts w:eastAsia="Calibri" w:cs="Times New Roman"/>
            <w:sz w:val="26"/>
            <w:szCs w:val="26"/>
            <w:lang w:eastAsia="en-US"/>
          </w:rPr>
          <w:t>Перечнем</w:t>
        </w:r>
      </w:hyperlink>
      <w:r w:rsidRPr="00864993">
        <w:rPr>
          <w:rFonts w:eastAsia="Calibri" w:cs="Times New Roman"/>
          <w:sz w:val="26"/>
          <w:szCs w:val="26"/>
          <w:lang w:eastAsia="en-US"/>
        </w:rPr>
        <w:t xml:space="preserve"> должностных лиц, наделенных полномочиями по направлению запросов в кредитные организации, налоговые органы Российской Федерации, органы, осуществляющие государственную регистрацию прав на недвижимое имущество и сделок с ним, и операторам информационных систем, в которых осуществляется выпуск цифровых финансовых активов, при осуществлении проверок в целях противодействия коррупции, утвержденным Указом Президента Российской Федерации от 2 апреля 2013 года № 309 «О мерах по реализации отдельных положений Федерального закона «О противодействии коррупции», </w:t>
      </w:r>
      <w:r w:rsidRPr="00864993">
        <w:rPr>
          <w:rFonts w:eastAsia="Times New Roman" w:cs="Times New Roman"/>
          <w:sz w:val="26"/>
          <w:szCs w:val="26"/>
          <w:lang w:eastAsia="ru-RU"/>
        </w:rPr>
        <w:t>направляются Главой муниципального образования «Муниципальный округ Киясовский район Удмуртской Республики».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8. Кадровая служба обеспечивает:</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1) уведомление в письменной форме руководителя муниципального учреждения муниципального образования «Муниципальный округ Киясовский район Удмуртской Республики» о начале в отношении него проверки - в течение 2 рабочих дней со дня принятия соответствующего решения;</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2) информирование руководителя муниципального учреждения муниципального образования «Муниципальный округ Киясовский район Удмуртской Республики» в случае его обращения о том, какие представленные им сведения, указанные в пункте 1 настоящего Положения, подлежат проверке, - в течение 7 рабочих дней со дня обращения, а при наличии уважительной причины - в срок, согласованный с указанным лицом.</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lastRenderedPageBreak/>
        <w:t xml:space="preserve">9. По окончании проверки кадровая служба обязана ознакомить лицо, поступающее на должность руководителя муниципального учреждения муниципального образования «Муниципальный округ Киясовский район Удмуртской Республики», руководителя муниципального учреждения муниципального образования «Муниципальный округ Киясовский район Удмуртской Республики» с ее результатами. </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10. Лицо, поступающее на должность руководителя </w:t>
      </w:r>
      <w:r w:rsidRPr="00864993">
        <w:rPr>
          <w:rFonts w:eastAsia="Times New Roman" w:cs="Times New Roman"/>
          <w:color w:val="000000"/>
          <w:sz w:val="26"/>
          <w:szCs w:val="26"/>
          <w:shd w:val="clear" w:color="auto" w:fill="FFFFFF"/>
          <w:lang w:eastAsia="ru-RU"/>
        </w:rPr>
        <w:t xml:space="preserve">муниципального учреждения муниципального образования </w:t>
      </w:r>
      <w:r w:rsidRPr="00864993">
        <w:rPr>
          <w:rFonts w:eastAsia="Times New Roman" w:cs="Times New Roman"/>
          <w:sz w:val="26"/>
          <w:szCs w:val="26"/>
          <w:lang w:eastAsia="ru-RU"/>
        </w:rPr>
        <w:t xml:space="preserve">«Муниципальный округ Киясовский район Удмуртской Республики», руководитель </w:t>
      </w:r>
      <w:r w:rsidRPr="00864993">
        <w:rPr>
          <w:rFonts w:eastAsia="Times New Roman" w:cs="Times New Roman"/>
          <w:color w:val="000000"/>
          <w:sz w:val="26"/>
          <w:szCs w:val="26"/>
          <w:shd w:val="clear" w:color="auto" w:fill="FFFFFF"/>
          <w:lang w:eastAsia="ru-RU"/>
        </w:rPr>
        <w:t xml:space="preserve">муниципального учреждения </w:t>
      </w:r>
      <w:r w:rsidRPr="00864993">
        <w:rPr>
          <w:rFonts w:eastAsia="Times New Roman" w:cs="Times New Roman"/>
          <w:sz w:val="26"/>
          <w:szCs w:val="26"/>
          <w:lang w:eastAsia="ru-RU"/>
        </w:rPr>
        <w:t>вправе:</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1) давать пояснения в письменной форме в ходе проверки, а также по результатам проверки, которые приобщаются к материалам проверки;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2) представлять дополнительные материалы и давать по ним пояснения в письменной форме.</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11. По окончании проверки кадровая служба представляет учредителю муниципального учреждения муниципального образования «Муниципальный округ Киясовский район Удмуртской Республики» или лицу, которому такие полномочия предоставлены учредителем муниципального учреждения муниципального образования «Муниципальный округ Киясовский район Удмуртской Республики», доклад о ее результатах.</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11.1. По результатам проверки учредитель муниципального учреждения муниципального образования «Муниципальный округ Киясовский район Удмуртской Республики» или лицо, которому такие полномочия предоставлены учредителем муниципального учреждения муниципального образования «Муниципальный округ Киясовский район Удмуртской Республики», принимают одно из следующих решений:</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а) назначение лица, поступающего на должность руководителя муниципального учреждения муниципального образования «Муниципальный округ Киясовский район Удмуртской Республики», на должность руководителя муниципального учреждения муниципального образования «Муниципальный округ Киясовский район Удмуртской Республики»;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б) отказ лицу, поступающему на должность руководителя муниципального учреждения муниципального образования «Муниципальный округ Киясовский район Удмуртской Республики», в назначении на должность руководителя муниципального учреждения муниципального образования «Муниципальный округ Киясовский район Удмуртской Республики»;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в) отсутствие оснований для применения к руководителю муниципального учреждения муниципального образования «Муниципальный округ Киясовский район Удмуртской Республики» мер дисциплинарной ответственности;</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г) применение к руководителю муниципального учреждения муниципального образования «Муниципальный округ Киясовский район Удмуртской Республики» мер дисциплинарной ответственности.</w:t>
      </w:r>
    </w:p>
    <w:p w:rsidR="00864993" w:rsidRPr="00864993" w:rsidRDefault="00864993" w:rsidP="00864993">
      <w:pPr>
        <w:overflowPunct/>
        <w:autoSpaceDE/>
        <w:ind w:firstLine="709"/>
        <w:jc w:val="both"/>
        <w:textAlignment w:val="auto"/>
        <w:rPr>
          <w:rFonts w:eastAsia="Calibri" w:cs="Times New Roman"/>
          <w:sz w:val="26"/>
          <w:szCs w:val="26"/>
          <w:lang w:eastAsia="ru-RU"/>
        </w:rPr>
      </w:pPr>
      <w:r w:rsidRPr="00864993">
        <w:rPr>
          <w:rFonts w:eastAsia="Calibri" w:cs="Times New Roman"/>
          <w:sz w:val="26"/>
          <w:szCs w:val="26"/>
          <w:lang w:eastAsia="ru-RU"/>
        </w:rPr>
        <w:t xml:space="preserve">12. </w:t>
      </w:r>
      <w:r w:rsidRPr="00864993">
        <w:rPr>
          <w:rFonts w:eastAsia="Times New Roman" w:cs="Times New Roman"/>
          <w:sz w:val="26"/>
          <w:szCs w:val="26"/>
          <w:lang w:eastAsia="ru-RU"/>
        </w:rPr>
        <w:t>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соответствующие государственные органы.</w:t>
      </w:r>
    </w:p>
    <w:p w:rsidR="00864993" w:rsidRPr="00864993" w:rsidRDefault="00864993" w:rsidP="00864993">
      <w:pPr>
        <w:overflowPunct/>
        <w:autoSpaceDE/>
        <w:ind w:firstLine="709"/>
        <w:jc w:val="both"/>
        <w:textAlignment w:val="auto"/>
        <w:rPr>
          <w:rFonts w:eastAsia="Calibri" w:cs="Times New Roman"/>
          <w:sz w:val="26"/>
          <w:szCs w:val="26"/>
          <w:lang w:eastAsia="ru-RU"/>
        </w:rPr>
      </w:pPr>
      <w:r w:rsidRPr="00864993">
        <w:rPr>
          <w:rFonts w:eastAsia="Times New Roman" w:cs="Times New Roman"/>
          <w:sz w:val="26"/>
          <w:szCs w:val="26"/>
          <w:lang w:eastAsia="ru-RU"/>
        </w:rPr>
        <w:t>13. Материалы проверки хранятся в кадровой службе</w:t>
      </w:r>
      <w:r w:rsidRPr="00864993">
        <w:rPr>
          <w:rFonts w:eastAsia="Calibri" w:cs="Times New Roman"/>
          <w:sz w:val="26"/>
          <w:szCs w:val="26"/>
          <w:lang w:eastAsia="ru-RU"/>
        </w:rPr>
        <w:t xml:space="preserve"> </w:t>
      </w:r>
      <w:r w:rsidRPr="00864993">
        <w:rPr>
          <w:rFonts w:eastAsia="Times New Roman" w:cs="Times New Roman"/>
          <w:sz w:val="26"/>
          <w:szCs w:val="26"/>
          <w:lang w:eastAsia="ru-RU"/>
        </w:rPr>
        <w:t>в соответствии с законодательством Российской Федерации об архивном деле</w:t>
      </w:r>
      <w:r w:rsidRPr="00864993">
        <w:rPr>
          <w:rFonts w:eastAsia="Calibri" w:cs="Times New Roman"/>
          <w:sz w:val="26"/>
          <w:szCs w:val="26"/>
          <w:lang w:eastAsia="ru-RU"/>
        </w:rPr>
        <w:t>.</w:t>
      </w:r>
    </w:p>
    <w:p w:rsidR="00864993" w:rsidRPr="00864993" w:rsidRDefault="00864993" w:rsidP="00864993">
      <w:pPr>
        <w:overflowPunct/>
        <w:autoSpaceDE/>
        <w:ind w:firstLine="709"/>
        <w:jc w:val="both"/>
        <w:textAlignment w:val="auto"/>
        <w:rPr>
          <w:rFonts w:eastAsia="Calibri" w:cs="Times New Roman"/>
          <w:sz w:val="26"/>
          <w:szCs w:val="26"/>
          <w:lang w:eastAsia="ru-RU"/>
        </w:rPr>
      </w:pPr>
    </w:p>
    <w:p w:rsidR="00864993" w:rsidRPr="00864993" w:rsidRDefault="00864993" w:rsidP="00864993">
      <w:pPr>
        <w:overflowPunct/>
        <w:autoSpaceDE/>
        <w:jc w:val="center"/>
        <w:textAlignment w:val="auto"/>
        <w:rPr>
          <w:rFonts w:eastAsia="Times New Roman" w:cs="Times New Roman"/>
          <w:sz w:val="26"/>
          <w:szCs w:val="26"/>
          <w:lang w:eastAsia="ru-RU"/>
        </w:rPr>
      </w:pPr>
      <w:r w:rsidRPr="00864993">
        <w:rPr>
          <w:rFonts w:eastAsia="Times New Roman" w:cs="Times New Roman"/>
          <w:sz w:val="26"/>
          <w:szCs w:val="26"/>
          <w:lang w:eastAsia="ru-RU"/>
        </w:rPr>
        <w:t>_________________________________</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305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1" style="position:absolute;left:0;text-align:left;margin-left:275.7pt;margin-top:3.45pt;width:194.15pt;height:8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P2a0hBQAgAAYwQAAA4AAAAAAAAAAAAAAAAALgIAAGRycy9lMm9Eb2MueG1sUEsBAi0AFAAG&#10;AAgAAAAhAM4PPhnfAAAACQEAAA8AAAAAAAAAAAAAAAAAqgQAAGRycy9kb3ducmV2LnhtbFBLBQYA&#10;AAAABAAEAPMAAAC2BQAAAAA=&#10;" strokecolor="white">
                <v:textbo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2" style="position:absolute;left:0;text-align:left;margin-left:-8.65pt;margin-top:3.45pt;width:192.75pt;height:8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L1R&#10;7L1LAgAAYwQAAA4AAAAAAAAAAAAAAAAALgIAAGRycy9lMm9Eb2MueG1sUEsBAi0AFAAGAAgAAAAh&#10;ADflXoveAAAACQEAAA8AAAAAAAAAAAAAAAAApQQAAGRycy9kb3ducmV2LnhtbFBLBQYAAAAABAAE&#10;APMAAACwBQAAAAA=&#10;" strokecolor="white">
                <v:textbo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v:textbox>
              </v:rect>
            </w:pict>
          </mc:Fallback>
        </mc:AlternateContent>
      </w:r>
    </w:p>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4" name="Рисунок 2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6"/>
          <w:szCs w:val="26"/>
          <w:lang w:eastAsia="ru-RU"/>
        </w:rPr>
      </w:pPr>
    </w:p>
    <w:p w:rsidR="00864993" w:rsidRPr="00864993" w:rsidRDefault="00864993" w:rsidP="00864993">
      <w:pPr>
        <w:keepNext/>
        <w:overflowPunct/>
        <w:autoSpaceDE/>
        <w:textAlignment w:val="auto"/>
        <w:outlineLvl w:val="0"/>
        <w:rPr>
          <w:rFonts w:eastAsia="Times New Roman" w:cs="Times New Roman"/>
          <w:b/>
          <w:bCs/>
          <w:sz w:val="10"/>
          <w:szCs w:val="10"/>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r w:rsidRPr="00864993">
        <w:rPr>
          <w:rFonts w:eastAsia="Times New Roman" w:cs="Times New Roman"/>
          <w:b/>
          <w:bCs/>
          <w:sz w:val="26"/>
          <w:szCs w:val="26"/>
          <w:lang w:eastAsia="ru-RU"/>
        </w:rPr>
        <w:t>П О С Т А Н О В Л Е Н И Е</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r w:rsidRPr="00864993">
        <w:rPr>
          <w:rFonts w:eastAsia="Times New Roman" w:cs="Times New Roman"/>
          <w:sz w:val="26"/>
          <w:szCs w:val="26"/>
          <w:lang w:eastAsia="ru-RU"/>
        </w:rPr>
        <w:t>04 марта 2022 года                                                                                                     № 199</w:t>
      </w:r>
    </w:p>
    <w:p w:rsidR="00864993" w:rsidRPr="00864993" w:rsidRDefault="00864993" w:rsidP="00864993">
      <w:pPr>
        <w:overflowPunct/>
        <w:autoSpaceDE/>
        <w:jc w:val="center"/>
        <w:textAlignment w:val="auto"/>
        <w:rPr>
          <w:rFonts w:eastAsia="Times New Roman" w:cs="Times New Roman"/>
          <w:sz w:val="26"/>
          <w:szCs w:val="26"/>
          <w:lang w:eastAsia="ru-RU"/>
        </w:rPr>
      </w:pPr>
      <w:r w:rsidRPr="00864993">
        <w:rPr>
          <w:rFonts w:eastAsia="Times New Roman" w:cs="Times New Roman"/>
          <w:sz w:val="26"/>
          <w:szCs w:val="26"/>
          <w:lang w:eastAsia="ru-RU"/>
        </w:rPr>
        <w:t>с. Киясово</w:t>
      </w:r>
    </w:p>
    <w:p w:rsidR="00864993" w:rsidRPr="00864993" w:rsidRDefault="00864993" w:rsidP="00864993">
      <w:pPr>
        <w:overflowPunct/>
        <w:autoSpaceDE/>
        <w:textAlignment w:val="auto"/>
        <w:rPr>
          <w:rFonts w:eastAsia="Times New Roman" w:cs="Times New Roman"/>
          <w:sz w:val="16"/>
          <w:szCs w:val="16"/>
          <w:lang w:eastAsia="ru-RU"/>
        </w:rPr>
      </w:pPr>
    </w:p>
    <w:p w:rsidR="00864993" w:rsidRPr="00864993" w:rsidRDefault="00864993" w:rsidP="00864993">
      <w:pPr>
        <w:widowControl w:val="0"/>
        <w:overflowPunct/>
        <w:autoSpaceDE/>
        <w:jc w:val="center"/>
        <w:textAlignment w:val="auto"/>
        <w:rPr>
          <w:rFonts w:eastAsia="Times New Roman" w:cs="Times New Roman"/>
          <w:b/>
          <w:bCs/>
          <w:sz w:val="26"/>
          <w:szCs w:val="26"/>
          <w:lang w:eastAsia="ru-RU"/>
        </w:rPr>
      </w:pPr>
      <w:r w:rsidRPr="00864993">
        <w:rPr>
          <w:rFonts w:eastAsia="Times New Roman" w:cs="Times New Roman"/>
          <w:b/>
          <w:sz w:val="26"/>
          <w:szCs w:val="26"/>
          <w:lang w:eastAsia="ru-RU"/>
        </w:rPr>
        <w:t xml:space="preserve">Об </w:t>
      </w:r>
      <w:r w:rsidRPr="00864993">
        <w:rPr>
          <w:rFonts w:eastAsia="Times New Roman" w:cs="Times New Roman"/>
          <w:b/>
          <w:bCs/>
          <w:sz w:val="26"/>
          <w:szCs w:val="26"/>
          <w:lang w:eastAsia="ru-RU"/>
        </w:rPr>
        <w:t>утверждении Положения о порядке сообщения муниципальными</w:t>
      </w:r>
    </w:p>
    <w:p w:rsidR="00864993" w:rsidRPr="00864993" w:rsidRDefault="00864993" w:rsidP="00864993">
      <w:pPr>
        <w:widowControl w:val="0"/>
        <w:overflowPunct/>
        <w:autoSpaceDE/>
        <w:jc w:val="center"/>
        <w:textAlignment w:val="auto"/>
        <w:rPr>
          <w:rFonts w:eastAsia="Times New Roman" w:cs="Times New Roman"/>
          <w:b/>
          <w:bCs/>
          <w:sz w:val="26"/>
          <w:szCs w:val="26"/>
          <w:lang w:eastAsia="ru-RU"/>
        </w:rPr>
      </w:pPr>
      <w:r w:rsidRPr="00864993">
        <w:rPr>
          <w:rFonts w:eastAsia="Times New Roman" w:cs="Times New Roman"/>
          <w:b/>
          <w:bCs/>
          <w:sz w:val="26"/>
          <w:szCs w:val="26"/>
          <w:lang w:eastAsia="ru-RU"/>
        </w:rPr>
        <w:t xml:space="preserve">служащими о возникновении личной заинтересованности при исполнении должностных обязанностей, которая приводит или может </w:t>
      </w:r>
    </w:p>
    <w:p w:rsidR="00864993" w:rsidRPr="00864993" w:rsidRDefault="00864993" w:rsidP="00864993">
      <w:pPr>
        <w:widowControl w:val="0"/>
        <w:overflowPunct/>
        <w:autoSpaceDE/>
        <w:jc w:val="center"/>
        <w:textAlignment w:val="auto"/>
        <w:rPr>
          <w:rFonts w:eastAsia="Times New Roman" w:cs="Times New Roman"/>
          <w:b/>
          <w:bCs/>
          <w:sz w:val="26"/>
          <w:szCs w:val="26"/>
          <w:lang w:eastAsia="ru-RU"/>
        </w:rPr>
      </w:pPr>
      <w:r w:rsidRPr="00864993">
        <w:rPr>
          <w:rFonts w:eastAsia="Times New Roman" w:cs="Times New Roman"/>
          <w:b/>
          <w:bCs/>
          <w:sz w:val="26"/>
          <w:szCs w:val="26"/>
          <w:lang w:eastAsia="ru-RU"/>
        </w:rPr>
        <w:t>привести к конфликту интересов</w:t>
      </w:r>
    </w:p>
    <w:p w:rsidR="00864993" w:rsidRPr="00864993" w:rsidRDefault="00864993" w:rsidP="00864993">
      <w:pPr>
        <w:overflowPunct/>
        <w:autoSpaceDE/>
        <w:jc w:val="both"/>
        <w:textAlignment w:val="auto"/>
        <w:rPr>
          <w:rFonts w:eastAsia="Times New Roman" w:cs="Times New Roman"/>
          <w:sz w:val="16"/>
          <w:szCs w:val="1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В соответствии с Федеральным законом от 25 декабря 2008 № 273-ФЗ «О противодействии коррупции», Указом Главы Удмуртской Республики от 22.03.2016 № 54 «О порядке сообщения лицами, замещающими отдельные государственные должности Удмуртской Республики, должности государственной гражданской службы Удмуртской Республики,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Главы Удмуртской Республики», статьями 30, 32 Устава муниципального образования «Муниципальный округ Киясовский район Удмуртской Республики» </w:t>
      </w:r>
    </w:p>
    <w:p w:rsidR="00864993" w:rsidRPr="00864993" w:rsidRDefault="00864993" w:rsidP="00864993">
      <w:pPr>
        <w:overflowPunct/>
        <w:autoSpaceDE/>
        <w:jc w:val="both"/>
        <w:textAlignment w:val="auto"/>
        <w:rPr>
          <w:rFonts w:eastAsia="Times New Roman" w:cs="Times New Roman"/>
          <w:sz w:val="16"/>
          <w:szCs w:val="16"/>
          <w:lang w:eastAsia="ru-RU"/>
        </w:rPr>
      </w:pPr>
    </w:p>
    <w:p w:rsidR="00864993" w:rsidRPr="00864993" w:rsidRDefault="00864993" w:rsidP="00864993">
      <w:pPr>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ПОСТАНОВЛЯЮ:</w:t>
      </w: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r w:rsidRPr="00864993">
        <w:rPr>
          <w:rFonts w:eastAsia="Times New Roman" w:cs="Times New Roman"/>
          <w:sz w:val="26"/>
          <w:szCs w:val="26"/>
          <w:lang w:eastAsia="ru-RU"/>
        </w:rPr>
        <w:t xml:space="preserve">1. Утвердить прилагаемое Положение </w:t>
      </w:r>
      <w:r w:rsidRPr="00864993">
        <w:rPr>
          <w:rFonts w:eastAsia="Times New Roman" w:cs="Times New Roman"/>
          <w:bCs/>
          <w:sz w:val="26"/>
          <w:szCs w:val="26"/>
          <w:lang w:eastAsia="ru-RU"/>
        </w:rPr>
        <w:t>о порядке сообщения муниципальными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r w:rsidRPr="00864993">
        <w:rPr>
          <w:rFonts w:eastAsia="Times New Roman" w:cs="Times New Roman"/>
          <w:bCs/>
          <w:sz w:val="26"/>
          <w:szCs w:val="26"/>
          <w:lang w:eastAsia="ru-RU"/>
        </w:rPr>
        <w:t>2. Рекомендовать начальникам отраслевых (функциональных) органов Администрации муниципального образования «Муниципальный округ Киясовский район Удмуртской Республики» разработать и утвердить порядок сообщения муниципальными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r w:rsidRPr="00864993">
        <w:rPr>
          <w:rFonts w:eastAsia="Times New Roman" w:cs="Times New Roman"/>
          <w:bCs/>
          <w:sz w:val="26"/>
          <w:szCs w:val="26"/>
          <w:lang w:eastAsia="ru-RU"/>
        </w:rPr>
        <w:t>3. Признать утратившим силу постановление Администрации муниципального образования «Киясовский район» от 17 мая 2016 года № 277.1 «</w:t>
      </w:r>
      <w:r w:rsidRPr="00864993">
        <w:rPr>
          <w:rFonts w:eastAsia="Times New Roman" w:cs="Times New Roman"/>
          <w:sz w:val="26"/>
          <w:szCs w:val="26"/>
          <w:lang w:eastAsia="ru-RU"/>
        </w:rPr>
        <w:t xml:space="preserve">Об </w:t>
      </w:r>
      <w:r w:rsidRPr="00864993">
        <w:rPr>
          <w:rFonts w:eastAsia="Times New Roman" w:cs="Times New Roman"/>
          <w:bCs/>
          <w:sz w:val="26"/>
          <w:szCs w:val="26"/>
          <w:lang w:eastAsia="ru-RU"/>
        </w:rPr>
        <w:t>утверждении Положения о порядке сообщения муниципальными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p>
    <w:p w:rsidR="00864993" w:rsidRPr="00864993" w:rsidRDefault="00864993" w:rsidP="00864993">
      <w:pPr>
        <w:widowControl w:val="0"/>
        <w:overflowPunct/>
        <w:autoSpaceDE/>
        <w:ind w:firstLine="709"/>
        <w:jc w:val="both"/>
        <w:textAlignment w:val="auto"/>
        <w:rPr>
          <w:rFonts w:eastAsia="Times New Roman" w:cs="Times New Roman"/>
          <w:bCs/>
          <w:sz w:val="26"/>
          <w:szCs w:val="26"/>
          <w:lang w:eastAsia="ru-RU"/>
        </w:rPr>
      </w:pPr>
      <w:r w:rsidRPr="00864993">
        <w:rPr>
          <w:rFonts w:eastAsia="Times New Roman" w:cs="Times New Roman"/>
          <w:bCs/>
          <w:sz w:val="26"/>
          <w:szCs w:val="26"/>
          <w:lang w:eastAsia="ru-RU"/>
        </w:rPr>
        <w:t>4. Опубликовать настоящее постановление в Вестнике правовых актов органов местного самоуправления муниципального образования «Киясовский район» и разместить его на официальном сайте органов местного самоуправления Киясовского района.</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jc w:val="both"/>
        <w:textAlignment w:val="auto"/>
        <w:rPr>
          <w:rFonts w:eastAsia="Times New Roman" w:cs="Times New Roman"/>
          <w:sz w:val="26"/>
          <w:szCs w:val="26"/>
          <w:lang w:eastAsia="ru-RU"/>
        </w:rPr>
      </w:pPr>
    </w:p>
    <w:p w:rsidR="00864993" w:rsidRPr="00864993" w:rsidRDefault="00864993" w:rsidP="00864993">
      <w:pPr>
        <w:overflowPunct/>
        <w:autoSpaceDE/>
        <w:jc w:val="both"/>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Глава муниципального образования </w:t>
      </w:r>
    </w:p>
    <w:p w:rsidR="00864993" w:rsidRPr="00864993" w:rsidRDefault="00864993" w:rsidP="00864993">
      <w:pPr>
        <w:overflowPunct/>
        <w:autoSpaceDE/>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«Муниципальный округ Киясовский </w:t>
      </w:r>
    </w:p>
    <w:p w:rsidR="00864993" w:rsidRPr="00864993" w:rsidRDefault="00864993" w:rsidP="00864993">
      <w:pPr>
        <w:overflowPunct/>
        <w:autoSpaceDE/>
        <w:textAlignment w:val="auto"/>
        <w:rPr>
          <w:rFonts w:eastAsia="Times New Roman" w:cs="Times New Roman"/>
          <w:sz w:val="26"/>
          <w:szCs w:val="26"/>
          <w:lang w:eastAsia="ru-RU"/>
        </w:rPr>
      </w:pPr>
      <w:r w:rsidRPr="00864993">
        <w:rPr>
          <w:rFonts w:eastAsia="Times New Roman" w:cs="Times New Roman"/>
          <w:sz w:val="26"/>
          <w:szCs w:val="26"/>
          <w:lang w:eastAsia="ru-RU"/>
        </w:rPr>
        <w:t>район Удмуртской Республики»                                                             С.В. Мерзляков</w:t>
      </w: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6"/>
          <w:szCs w:val="26"/>
          <w:lang w:eastAsia="ru-RU"/>
        </w:rPr>
      </w:pPr>
    </w:p>
    <w:p w:rsidR="00864993" w:rsidRPr="00864993" w:rsidRDefault="00864993" w:rsidP="00864993">
      <w:pPr>
        <w:overflowPunct/>
        <w:autoSpaceDE/>
        <w:ind w:left="5529"/>
        <w:textAlignment w:val="auto"/>
        <w:outlineLvl w:val="0"/>
        <w:rPr>
          <w:rFonts w:eastAsia="Times New Roman" w:cs="Times New Roman"/>
          <w:sz w:val="22"/>
          <w:szCs w:val="22"/>
          <w:lang w:eastAsia="ru-RU"/>
        </w:rPr>
      </w:pPr>
      <w:r w:rsidRPr="00864993">
        <w:rPr>
          <w:rFonts w:eastAsia="Times New Roman" w:cs="Times New Roman"/>
          <w:sz w:val="22"/>
          <w:szCs w:val="22"/>
          <w:lang w:eastAsia="ru-RU"/>
        </w:rPr>
        <w:lastRenderedPageBreak/>
        <w:t>УТВЕРЖДЕНО</w:t>
      </w:r>
    </w:p>
    <w:p w:rsidR="00864993" w:rsidRPr="00864993" w:rsidRDefault="00864993" w:rsidP="00864993">
      <w:pPr>
        <w:overflowPunct/>
        <w:autoSpaceDE/>
        <w:ind w:left="5529"/>
        <w:textAlignment w:val="auto"/>
        <w:rPr>
          <w:rFonts w:eastAsia="Times New Roman" w:cs="Times New Roman"/>
          <w:sz w:val="22"/>
          <w:szCs w:val="22"/>
          <w:lang w:eastAsia="ru-RU"/>
        </w:rPr>
      </w:pPr>
      <w:r w:rsidRPr="00864993">
        <w:rPr>
          <w:rFonts w:eastAsia="Times New Roman" w:cs="Times New Roman"/>
          <w:sz w:val="22"/>
          <w:szCs w:val="22"/>
          <w:lang w:eastAsia="ru-RU"/>
        </w:rPr>
        <w:t xml:space="preserve">постановлением Администрации </w:t>
      </w:r>
    </w:p>
    <w:p w:rsidR="00864993" w:rsidRPr="00864993" w:rsidRDefault="00864993" w:rsidP="00864993">
      <w:pPr>
        <w:overflowPunct/>
        <w:autoSpaceDE/>
        <w:ind w:left="5529"/>
        <w:textAlignment w:val="auto"/>
        <w:rPr>
          <w:rFonts w:eastAsia="Times New Roman" w:cs="Times New Roman"/>
          <w:sz w:val="22"/>
          <w:szCs w:val="22"/>
          <w:lang w:eastAsia="ru-RU"/>
        </w:rPr>
      </w:pPr>
      <w:r w:rsidRPr="00864993">
        <w:rPr>
          <w:rFonts w:eastAsia="Times New Roman" w:cs="Times New Roman"/>
          <w:sz w:val="22"/>
          <w:szCs w:val="22"/>
          <w:lang w:eastAsia="ru-RU"/>
        </w:rPr>
        <w:t xml:space="preserve">муниципального образования «Муниципальный округ Киясовский район Удмуртской Республики» </w:t>
      </w:r>
    </w:p>
    <w:p w:rsidR="00864993" w:rsidRPr="00864993" w:rsidRDefault="00864993" w:rsidP="00864993">
      <w:pPr>
        <w:overflowPunct/>
        <w:autoSpaceDE/>
        <w:ind w:left="5529"/>
        <w:textAlignment w:val="auto"/>
        <w:rPr>
          <w:rFonts w:eastAsia="Times New Roman" w:cs="Times New Roman"/>
          <w:sz w:val="22"/>
          <w:szCs w:val="22"/>
          <w:lang w:eastAsia="ru-RU"/>
        </w:rPr>
      </w:pPr>
      <w:r w:rsidRPr="00864993">
        <w:rPr>
          <w:rFonts w:eastAsia="Times New Roman" w:cs="Times New Roman"/>
          <w:sz w:val="22"/>
          <w:szCs w:val="22"/>
          <w:lang w:eastAsia="ru-RU"/>
        </w:rPr>
        <w:t>04.03.2022 № 199</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ind w:left="284" w:right="141"/>
        <w:jc w:val="center"/>
        <w:textAlignment w:val="auto"/>
        <w:rPr>
          <w:rFonts w:eastAsia="Times New Roman" w:cs="Times New Roman"/>
          <w:b/>
          <w:sz w:val="26"/>
          <w:szCs w:val="26"/>
          <w:lang w:eastAsia="ru-RU"/>
        </w:rPr>
      </w:pPr>
      <w:r w:rsidRPr="00864993">
        <w:rPr>
          <w:rFonts w:eastAsia="Times New Roman" w:cs="Times New Roman"/>
          <w:b/>
          <w:sz w:val="26"/>
          <w:szCs w:val="26"/>
          <w:lang w:eastAsia="ru-RU"/>
        </w:rPr>
        <w:t xml:space="preserve">ПОЛОЖЕНИЕ </w:t>
      </w:r>
    </w:p>
    <w:p w:rsidR="00864993" w:rsidRPr="00864993" w:rsidRDefault="00864993" w:rsidP="00864993">
      <w:pPr>
        <w:widowControl w:val="0"/>
        <w:overflowPunct/>
        <w:autoSpaceDE/>
        <w:ind w:firstLine="567"/>
        <w:jc w:val="center"/>
        <w:textAlignment w:val="auto"/>
        <w:rPr>
          <w:rFonts w:eastAsia="Times New Roman" w:cs="Times New Roman"/>
          <w:b/>
          <w:bCs/>
          <w:sz w:val="26"/>
          <w:szCs w:val="26"/>
          <w:lang w:eastAsia="ru-RU"/>
        </w:rPr>
      </w:pPr>
      <w:r w:rsidRPr="00864993">
        <w:rPr>
          <w:rFonts w:eastAsia="Times New Roman" w:cs="Times New Roman"/>
          <w:b/>
          <w:bCs/>
          <w:sz w:val="26"/>
          <w:szCs w:val="26"/>
          <w:lang w:eastAsia="ru-RU"/>
        </w:rPr>
        <w:t xml:space="preserve">о порядке сообщения муниципальными служащими о возникновении </w:t>
      </w:r>
    </w:p>
    <w:p w:rsidR="00864993" w:rsidRPr="00864993" w:rsidRDefault="00864993" w:rsidP="00864993">
      <w:pPr>
        <w:widowControl w:val="0"/>
        <w:overflowPunct/>
        <w:autoSpaceDE/>
        <w:ind w:firstLine="567"/>
        <w:jc w:val="center"/>
        <w:textAlignment w:val="auto"/>
        <w:rPr>
          <w:rFonts w:eastAsia="Times New Roman" w:cs="Times New Roman"/>
          <w:b/>
          <w:bCs/>
          <w:sz w:val="26"/>
          <w:szCs w:val="26"/>
          <w:lang w:eastAsia="ru-RU"/>
        </w:rPr>
      </w:pPr>
      <w:r w:rsidRPr="00864993">
        <w:rPr>
          <w:rFonts w:eastAsia="Times New Roman" w:cs="Times New Roman"/>
          <w:b/>
          <w:bCs/>
          <w:sz w:val="26"/>
          <w:szCs w:val="26"/>
          <w:lang w:eastAsia="ru-RU"/>
        </w:rPr>
        <w:t>личной заинтересованности при исполнении должностных обязанностей, которая приводит или может привести к конфликту интересов</w:t>
      </w:r>
    </w:p>
    <w:p w:rsidR="00864993" w:rsidRPr="00864993" w:rsidRDefault="00864993" w:rsidP="00864993">
      <w:pPr>
        <w:overflowPunct/>
        <w:autoSpaceDE/>
        <w:ind w:right="141"/>
        <w:textAlignment w:val="auto"/>
        <w:rPr>
          <w:rFonts w:eastAsia="Times New Roman" w:cs="Times New Roman"/>
          <w:b/>
          <w:sz w:val="26"/>
          <w:szCs w:val="26"/>
          <w:lang w:eastAsia="ru-RU"/>
        </w:rPr>
      </w:pP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1.</w:t>
      </w:r>
      <w:r w:rsidRPr="00864993">
        <w:rPr>
          <w:rFonts w:ascii="Arial" w:eastAsia="Times New Roman" w:hAnsi="Arial" w:cs="Arial"/>
          <w:sz w:val="26"/>
          <w:szCs w:val="26"/>
          <w:lang w:eastAsia="ru-RU"/>
        </w:rPr>
        <w:t xml:space="preserve"> </w:t>
      </w:r>
      <w:r w:rsidRPr="00864993">
        <w:rPr>
          <w:rFonts w:eastAsia="Times New Roman" w:cs="Times New Roman"/>
          <w:sz w:val="26"/>
          <w:szCs w:val="26"/>
          <w:lang w:eastAsia="ru-RU"/>
        </w:rPr>
        <w:t>Настоящим Положением определяется порядок сообщения муниципальными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bCs/>
          <w:sz w:val="26"/>
          <w:szCs w:val="26"/>
          <w:lang w:eastAsia="ru-RU"/>
        </w:rPr>
        <w:t xml:space="preserve">2. </w:t>
      </w:r>
      <w:r w:rsidRPr="00864993">
        <w:rPr>
          <w:rFonts w:eastAsia="Times New Roman" w:cs="Times New Roman"/>
          <w:sz w:val="26"/>
          <w:szCs w:val="26"/>
          <w:lang w:eastAsia="ru-RU"/>
        </w:rPr>
        <w:t>Муниципальные служащие обязаны в соответствии с законодательством Российской Федерации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 по форме согласно приложению.</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3. Уведомления, направленные Главе муниципального образования «Муниципальный округ Киясовский район Удмуртской Республики» (далее – Глава района), могут быть переданы для рассмотрения в Комиссию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в соответствии с полномочиями указанной комиссии.</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4. Уведомления, по которым принято решение в соответствии с </w:t>
      </w:r>
      <w:hyperlink w:anchor="P90" w:history="1">
        <w:r w:rsidRPr="00864993">
          <w:rPr>
            <w:rFonts w:eastAsia="Times New Roman" w:cs="Times New Roman"/>
            <w:sz w:val="26"/>
            <w:szCs w:val="26"/>
            <w:lang w:eastAsia="ru-RU"/>
          </w:rPr>
          <w:t xml:space="preserve">пунктом </w:t>
        </w:r>
      </w:hyperlink>
      <w:r w:rsidRPr="00864993">
        <w:rPr>
          <w:rFonts w:eastAsia="Times New Roman" w:cs="Times New Roman"/>
          <w:sz w:val="26"/>
          <w:szCs w:val="26"/>
          <w:lang w:eastAsia="ru-RU"/>
        </w:rPr>
        <w:t xml:space="preserve">3 настоящего Положения, могут быть направлены по поручению Главы района начальнику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осуществляющего мероприятия по профилактике коррупционных и иных правонарушений (далее – начальник Управления). </w:t>
      </w:r>
      <w:bookmarkStart w:id="21" w:name="P92"/>
      <w:bookmarkEnd w:id="21"/>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В ходе предварительного рассмотрения уведомлений начальник Управления имеет право получать в установленном порядке от лиц, направивших уведомления, пояснения по изложенным в них обстоятельствам.</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В ходе предварительного рассмотрения уведомлений Глава района имеет право направлять в установленном порядке запросы в федеральные органы государственной власти, государственные органы Удмуртской Республики, иные государственные органы, органы местного самоуправления и организации.</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5. По результатам предварительного рассмотрения уведомлений, поступивших в соответствии с </w:t>
      </w:r>
      <w:hyperlink w:anchor="P92" w:history="1">
        <w:r w:rsidRPr="00864993">
          <w:rPr>
            <w:rFonts w:eastAsia="Times New Roman" w:cs="Times New Roman"/>
            <w:sz w:val="26"/>
            <w:szCs w:val="26"/>
            <w:lang w:eastAsia="ru-RU"/>
          </w:rPr>
          <w:t xml:space="preserve">пунктом </w:t>
        </w:r>
      </w:hyperlink>
      <w:r w:rsidRPr="00864993">
        <w:rPr>
          <w:rFonts w:eastAsia="Times New Roman" w:cs="Times New Roman"/>
          <w:sz w:val="26"/>
          <w:szCs w:val="26"/>
          <w:lang w:eastAsia="ru-RU"/>
        </w:rPr>
        <w:t>4 настоящего Положения, начальником Управления подготавливается мотивированное заключение на каждое из них.</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lastRenderedPageBreak/>
        <w:t xml:space="preserve">Уведомления, заключения и другие материалы, полученные в ходе предварительного рассмотрения уведомлений, представляются председателю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в соответствии с полномочиями указанной комиссии в течение семи рабочих дней со дня поступления уведомлений начальнику Управления. О результатах предварительного рассмотрения уведомлений начальник Управления информирует Главу района по уведомлениям, поступившим в его адрес. </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В случае направления запросов, указанных в </w:t>
      </w:r>
      <w:hyperlink w:anchor="P92" w:history="1">
        <w:r w:rsidRPr="00864993">
          <w:rPr>
            <w:rFonts w:eastAsia="Times New Roman" w:cs="Times New Roman"/>
            <w:sz w:val="26"/>
            <w:szCs w:val="26"/>
            <w:lang w:eastAsia="ru-RU"/>
          </w:rPr>
          <w:t xml:space="preserve">абзаце втором пункта </w:t>
        </w:r>
      </w:hyperlink>
      <w:r w:rsidRPr="00864993">
        <w:rPr>
          <w:rFonts w:eastAsia="Times New Roman" w:cs="Times New Roman"/>
          <w:sz w:val="26"/>
          <w:szCs w:val="26"/>
          <w:lang w:eastAsia="ru-RU"/>
        </w:rPr>
        <w:t>4 настоящего Положения, уведомления, заключения и другие материалы представляются председателю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в соответствии с полномочиями указанной комиссии в течение сорока пяти дней со дня поступления уведомлений начальнику Управления. Указанный срок может быть продлен, но не более чем на тридцать дней по решению председателя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в соответствии с полномочиями указанной комиссии.</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6. Главой района по результатам рассмотрения им уведомлений принимается одно из следующих решений:</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1) признать, что при исполнении должностных обязанностей муниципальным служащим, направившим уведомление, конфликт интересов отсутствует;</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bookmarkStart w:id="22" w:name="P99"/>
      <w:bookmarkEnd w:id="22"/>
      <w:r w:rsidRPr="00864993">
        <w:rPr>
          <w:rFonts w:eastAsia="Times New Roman" w:cs="Times New Roman"/>
          <w:sz w:val="26"/>
          <w:szCs w:val="26"/>
          <w:lang w:eastAsia="ru-RU"/>
        </w:rPr>
        <w:t>2) признать, что при исполнении должностных обязанностей муниципальным служащим, направившим уведомление, личная заинтересованность приводит или может привести к конфликту интересов;</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bookmarkStart w:id="23" w:name="P100"/>
      <w:bookmarkEnd w:id="23"/>
      <w:r w:rsidRPr="00864993">
        <w:rPr>
          <w:rFonts w:eastAsia="Times New Roman" w:cs="Times New Roman"/>
          <w:sz w:val="26"/>
          <w:szCs w:val="26"/>
          <w:lang w:eastAsia="ru-RU"/>
        </w:rPr>
        <w:t>3) признать, что муниципальным служащим, направившим уведомление, не соблюдались требования об урегулировании конфликта интересов.</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7. В случае принятия решения, предусмотренного </w:t>
      </w:r>
      <w:hyperlink w:anchor="P99" w:history="1">
        <w:r w:rsidRPr="00864993">
          <w:rPr>
            <w:rFonts w:eastAsia="Times New Roman" w:cs="Times New Roman"/>
            <w:sz w:val="26"/>
            <w:szCs w:val="26"/>
            <w:lang w:eastAsia="ru-RU"/>
          </w:rPr>
          <w:t xml:space="preserve">подпунктом 2 пункта </w:t>
        </w:r>
      </w:hyperlink>
      <w:r w:rsidRPr="00864993">
        <w:rPr>
          <w:rFonts w:eastAsia="Times New Roman" w:cs="Times New Roman"/>
          <w:sz w:val="26"/>
          <w:szCs w:val="26"/>
          <w:lang w:eastAsia="ru-RU"/>
        </w:rPr>
        <w:t>6 настоящего Положения, в соответствии с законодательством Российской Федерации и законодательством Удмуртской Республики Глава района принимает меры или обеспечивает принятие мер по предотвращению или урегулированию конфликта интересов либо рекомендует муниципальному служащему, направившему уведомление, принять такие меры.</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8. Комиссия по соблюдению требований к служебному поведению муниципальных служащих Администрации муниципального образования «Муниципальный окргу Киясовский район Удмуртской Республики» и урегулированию конфликта интересов рассматривает уведомления и принимает по ним решения в порядке, установленном </w:t>
      </w:r>
      <w:hyperlink r:id="rId43" w:history="1">
        <w:r w:rsidRPr="00864993">
          <w:rPr>
            <w:rFonts w:eastAsia="Times New Roman" w:cs="Times New Roman"/>
            <w:sz w:val="26"/>
            <w:szCs w:val="26"/>
            <w:lang w:eastAsia="ru-RU"/>
          </w:rPr>
          <w:t>Положением</w:t>
        </w:r>
      </w:hyperlink>
      <w:r w:rsidRPr="00864993">
        <w:rPr>
          <w:rFonts w:eastAsia="Times New Roman" w:cs="Times New Roman"/>
          <w:sz w:val="26"/>
          <w:szCs w:val="26"/>
          <w:lang w:eastAsia="ru-RU"/>
        </w:rPr>
        <w:t xml:space="preserve"> о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w:t>
      </w:r>
    </w:p>
    <w:p w:rsidR="00864993" w:rsidRPr="00864993" w:rsidRDefault="00864993" w:rsidP="00864993">
      <w:pPr>
        <w:widowControl w:val="0"/>
        <w:overflowPunct/>
        <w:autoSpaceDN w:val="0"/>
        <w:adjustRightInd w:val="0"/>
        <w:ind w:firstLine="540"/>
        <w:jc w:val="both"/>
        <w:textAlignment w:val="auto"/>
        <w:rPr>
          <w:rFonts w:eastAsia="Times New Roman" w:cs="Times New Roman"/>
          <w:sz w:val="26"/>
          <w:szCs w:val="26"/>
          <w:lang w:eastAsia="ru-RU"/>
        </w:rPr>
      </w:pPr>
    </w:p>
    <w:p w:rsidR="00864993" w:rsidRPr="00864993" w:rsidRDefault="00864993" w:rsidP="00864993">
      <w:pPr>
        <w:widowControl w:val="0"/>
        <w:overflowPunct/>
        <w:autoSpaceDE/>
        <w:jc w:val="center"/>
        <w:textAlignment w:val="auto"/>
        <w:rPr>
          <w:rFonts w:eastAsia="Times New Roman" w:cs="Times New Roman"/>
          <w:bCs/>
          <w:sz w:val="26"/>
          <w:szCs w:val="26"/>
          <w:lang w:eastAsia="ru-RU"/>
        </w:rPr>
      </w:pPr>
      <w:r w:rsidRPr="00864993">
        <w:rPr>
          <w:rFonts w:eastAsia="Times New Roman" w:cs="Times New Roman"/>
          <w:bCs/>
          <w:sz w:val="26"/>
          <w:szCs w:val="26"/>
          <w:lang w:eastAsia="ru-RU"/>
        </w:rPr>
        <w:t>_____________________</w:t>
      </w:r>
    </w:p>
    <w:p w:rsidR="00864993" w:rsidRPr="00864993" w:rsidRDefault="00864993" w:rsidP="00330FAC">
      <w:pPr>
        <w:widowControl w:val="0"/>
        <w:overflowPunct/>
        <w:autoSpaceDN w:val="0"/>
        <w:adjustRightInd w:val="0"/>
        <w:textAlignment w:val="auto"/>
        <w:rPr>
          <w:rFonts w:eastAsia="Times New Roman" w:cs="Times New Roman"/>
          <w:sz w:val="24"/>
          <w:szCs w:val="24"/>
          <w:lang w:eastAsia="ru-RU"/>
        </w:rPr>
      </w:pPr>
    </w:p>
    <w:p w:rsidR="00864993" w:rsidRPr="00864993" w:rsidRDefault="00864993" w:rsidP="00330FAC">
      <w:pPr>
        <w:widowControl w:val="0"/>
        <w:overflowPunct/>
        <w:autoSpaceDN w:val="0"/>
        <w:adjustRightInd w:val="0"/>
        <w:textAlignment w:val="auto"/>
        <w:rPr>
          <w:rFonts w:eastAsia="Times New Roman" w:cs="Times New Roman"/>
          <w:sz w:val="24"/>
          <w:szCs w:val="24"/>
          <w:lang w:eastAsia="ru-RU"/>
        </w:rPr>
      </w:pPr>
    </w:p>
    <w:tbl>
      <w:tblPr>
        <w:tblW w:w="0" w:type="auto"/>
        <w:tblInd w:w="5353" w:type="dxa"/>
        <w:tblLook w:val="04A0" w:firstRow="1" w:lastRow="0" w:firstColumn="1" w:lastColumn="0" w:noHBand="0" w:noVBand="1"/>
      </w:tblPr>
      <w:tblGrid>
        <w:gridCol w:w="4500"/>
      </w:tblGrid>
      <w:tr w:rsidR="00864993" w:rsidRPr="00864993" w:rsidTr="00864993">
        <w:tc>
          <w:tcPr>
            <w:tcW w:w="4500" w:type="dxa"/>
            <w:shd w:val="clear" w:color="auto" w:fill="auto"/>
          </w:tcPr>
          <w:p w:rsidR="00864993" w:rsidRPr="00864993" w:rsidRDefault="00864993" w:rsidP="00864993">
            <w:pPr>
              <w:widowControl w:val="0"/>
              <w:overflowPunct/>
              <w:autoSpaceDN w:val="0"/>
              <w:adjustRightInd w:val="0"/>
              <w:textAlignment w:val="auto"/>
              <w:rPr>
                <w:rFonts w:eastAsia="Times New Roman" w:cs="Times New Roman"/>
                <w:sz w:val="22"/>
                <w:szCs w:val="22"/>
                <w:lang w:eastAsia="ru-RU"/>
              </w:rPr>
            </w:pPr>
            <w:r w:rsidRPr="00864993">
              <w:rPr>
                <w:rFonts w:eastAsia="Times New Roman" w:cs="Times New Roman"/>
                <w:sz w:val="22"/>
                <w:szCs w:val="22"/>
                <w:lang w:eastAsia="ru-RU"/>
              </w:rPr>
              <w:lastRenderedPageBreak/>
              <w:t>Приложение</w:t>
            </w:r>
          </w:p>
          <w:p w:rsidR="00864993" w:rsidRPr="00864993" w:rsidRDefault="00864993" w:rsidP="00864993">
            <w:pPr>
              <w:widowControl w:val="0"/>
              <w:overflowPunct/>
              <w:autoSpaceDN w:val="0"/>
              <w:adjustRightInd w:val="0"/>
              <w:textAlignment w:val="auto"/>
              <w:rPr>
                <w:rFonts w:eastAsia="Times New Roman" w:cs="Times New Roman"/>
                <w:sz w:val="22"/>
                <w:szCs w:val="22"/>
                <w:lang w:eastAsia="ru-RU"/>
              </w:rPr>
            </w:pPr>
            <w:r w:rsidRPr="00864993">
              <w:rPr>
                <w:rFonts w:eastAsia="Times New Roman" w:cs="Times New Roman"/>
                <w:sz w:val="22"/>
                <w:szCs w:val="22"/>
                <w:lang w:eastAsia="ru-RU"/>
              </w:rPr>
              <w:t>к Положению о порядке сообщения муниципальными служащими о возникновении личной заинтересованности при исполнении должностных обязанностей, которая приводит или может привести</w:t>
            </w:r>
          </w:p>
          <w:p w:rsidR="00864993" w:rsidRPr="00864993" w:rsidRDefault="00864993" w:rsidP="00864993">
            <w:pPr>
              <w:widowControl w:val="0"/>
              <w:overflowPunct/>
              <w:autoSpaceDN w:val="0"/>
              <w:adjustRightInd w:val="0"/>
              <w:textAlignment w:val="auto"/>
              <w:rPr>
                <w:rFonts w:eastAsia="Times New Roman" w:cs="Times New Roman"/>
                <w:sz w:val="22"/>
                <w:szCs w:val="22"/>
                <w:lang w:eastAsia="ru-RU"/>
              </w:rPr>
            </w:pPr>
            <w:r w:rsidRPr="00864993">
              <w:rPr>
                <w:rFonts w:eastAsia="Times New Roman" w:cs="Times New Roman"/>
                <w:sz w:val="22"/>
                <w:szCs w:val="22"/>
                <w:lang w:eastAsia="ru-RU"/>
              </w:rPr>
              <w:t>к конфликту интересов</w:t>
            </w:r>
          </w:p>
        </w:tc>
      </w:tr>
    </w:tbl>
    <w:p w:rsidR="00864993" w:rsidRPr="00864993" w:rsidRDefault="00864993" w:rsidP="00864993">
      <w:pPr>
        <w:widowControl w:val="0"/>
        <w:overflowPunct/>
        <w:autoSpaceDN w:val="0"/>
        <w:adjustRightInd w:val="0"/>
        <w:ind w:firstLine="720"/>
        <w:jc w:val="both"/>
        <w:textAlignment w:val="auto"/>
        <w:rPr>
          <w:rFonts w:eastAsia="Times New Roman" w:cs="Times New Roman"/>
          <w:sz w:val="24"/>
          <w:szCs w:val="24"/>
          <w:lang w:eastAsia="ru-RU"/>
        </w:rPr>
      </w:pP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r w:rsidRPr="00864993">
        <w:rPr>
          <w:rFonts w:eastAsia="Times New Roman" w:cs="Times New Roman"/>
          <w:sz w:val="24"/>
          <w:szCs w:val="24"/>
          <w:lang w:eastAsia="ru-RU"/>
        </w:rPr>
        <w:t>________________________________</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vertAlign w:val="superscript"/>
          <w:lang w:eastAsia="ru-RU"/>
        </w:rPr>
      </w:pPr>
      <w:r w:rsidRPr="00864993">
        <w:rPr>
          <w:rFonts w:eastAsia="Times New Roman" w:cs="Times New Roman"/>
          <w:sz w:val="24"/>
          <w:szCs w:val="24"/>
          <w:vertAlign w:val="superscript"/>
          <w:lang w:eastAsia="ru-RU"/>
        </w:rPr>
        <w:t xml:space="preserve">                        (отметка об ознакомлении)</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p>
    <w:p w:rsidR="00864993" w:rsidRPr="00864993" w:rsidRDefault="00864993" w:rsidP="00864993">
      <w:pPr>
        <w:widowControl w:val="0"/>
        <w:overflowPunct/>
        <w:autoSpaceDN w:val="0"/>
        <w:adjustRightInd w:val="0"/>
        <w:ind w:left="5670"/>
        <w:jc w:val="both"/>
        <w:textAlignment w:val="auto"/>
        <w:rPr>
          <w:rFonts w:eastAsia="Times New Roman" w:cs="Times New Roman"/>
          <w:sz w:val="24"/>
          <w:szCs w:val="24"/>
          <w:lang w:eastAsia="ru-RU"/>
        </w:rPr>
      </w:pPr>
      <w:r w:rsidRPr="00864993">
        <w:rPr>
          <w:rFonts w:eastAsia="Times New Roman" w:cs="Times New Roman"/>
          <w:sz w:val="24"/>
          <w:szCs w:val="24"/>
          <w:lang w:eastAsia="ru-RU"/>
        </w:rPr>
        <w:t>Главе муниципального образования «Муниципальный округ Киясовский район Удмуртской Республики»</w:t>
      </w:r>
    </w:p>
    <w:p w:rsidR="00864993" w:rsidRPr="00864993" w:rsidRDefault="00864993" w:rsidP="00864993">
      <w:pPr>
        <w:widowControl w:val="0"/>
        <w:overflowPunct/>
        <w:autoSpaceDN w:val="0"/>
        <w:adjustRightInd w:val="0"/>
        <w:ind w:left="5670"/>
        <w:jc w:val="both"/>
        <w:textAlignment w:val="auto"/>
        <w:rPr>
          <w:rFonts w:eastAsia="Times New Roman" w:cs="Times New Roman"/>
          <w:sz w:val="24"/>
          <w:szCs w:val="24"/>
          <w:lang w:eastAsia="ru-RU"/>
        </w:rPr>
      </w:pPr>
      <w:r w:rsidRPr="00864993">
        <w:rPr>
          <w:rFonts w:eastAsia="Times New Roman" w:cs="Times New Roman"/>
          <w:sz w:val="24"/>
          <w:szCs w:val="24"/>
          <w:lang w:eastAsia="ru-RU"/>
        </w:rPr>
        <w:t>от _____________________________</w:t>
      </w:r>
    </w:p>
    <w:p w:rsidR="00864993" w:rsidRPr="00864993" w:rsidRDefault="00864993" w:rsidP="00864993">
      <w:pPr>
        <w:widowControl w:val="0"/>
        <w:overflowPunct/>
        <w:autoSpaceDN w:val="0"/>
        <w:adjustRightInd w:val="0"/>
        <w:ind w:left="5670"/>
        <w:jc w:val="both"/>
        <w:textAlignment w:val="auto"/>
        <w:rPr>
          <w:rFonts w:eastAsia="Times New Roman" w:cs="Times New Roman"/>
          <w:sz w:val="24"/>
          <w:szCs w:val="24"/>
          <w:lang w:eastAsia="ru-RU"/>
        </w:rPr>
      </w:pPr>
      <w:r w:rsidRPr="00864993">
        <w:rPr>
          <w:rFonts w:eastAsia="Times New Roman" w:cs="Times New Roman"/>
          <w:sz w:val="24"/>
          <w:szCs w:val="24"/>
          <w:lang w:eastAsia="ru-RU"/>
        </w:rPr>
        <w:t>________________________________</w:t>
      </w:r>
    </w:p>
    <w:p w:rsidR="00864993" w:rsidRPr="00864993" w:rsidRDefault="00864993" w:rsidP="00864993">
      <w:pPr>
        <w:widowControl w:val="0"/>
        <w:overflowPunct/>
        <w:autoSpaceDN w:val="0"/>
        <w:adjustRightInd w:val="0"/>
        <w:ind w:left="5670"/>
        <w:jc w:val="both"/>
        <w:textAlignment w:val="auto"/>
        <w:rPr>
          <w:rFonts w:eastAsia="Times New Roman" w:cs="Times New Roman"/>
          <w:sz w:val="24"/>
          <w:szCs w:val="24"/>
          <w:vertAlign w:val="superscript"/>
          <w:lang w:eastAsia="ru-RU"/>
        </w:rPr>
      </w:pPr>
      <w:r w:rsidRPr="00864993">
        <w:rPr>
          <w:rFonts w:eastAsia="Times New Roman" w:cs="Times New Roman"/>
          <w:sz w:val="24"/>
          <w:szCs w:val="24"/>
          <w:vertAlign w:val="superscript"/>
          <w:lang w:eastAsia="ru-RU"/>
        </w:rPr>
        <w:t xml:space="preserve">                  (Ф.И.О., замещаемая должность)</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p>
    <w:p w:rsidR="00864993" w:rsidRPr="00864993" w:rsidRDefault="00864993" w:rsidP="00864993">
      <w:pPr>
        <w:widowControl w:val="0"/>
        <w:overflowPunct/>
        <w:autoSpaceDN w:val="0"/>
        <w:adjustRightInd w:val="0"/>
        <w:jc w:val="center"/>
        <w:textAlignment w:val="auto"/>
        <w:rPr>
          <w:rFonts w:eastAsia="Times New Roman" w:cs="Times New Roman"/>
          <w:sz w:val="24"/>
          <w:szCs w:val="24"/>
          <w:lang w:eastAsia="ru-RU"/>
        </w:rPr>
      </w:pPr>
      <w:bookmarkStart w:id="24" w:name="P185"/>
      <w:bookmarkEnd w:id="24"/>
      <w:r w:rsidRPr="00864993">
        <w:rPr>
          <w:rFonts w:eastAsia="Times New Roman" w:cs="Times New Roman"/>
          <w:sz w:val="24"/>
          <w:szCs w:val="24"/>
          <w:lang w:eastAsia="ru-RU"/>
        </w:rPr>
        <w:t>УВЕДОМЛЕНИЕ</w:t>
      </w:r>
    </w:p>
    <w:p w:rsidR="00864993" w:rsidRPr="00864993" w:rsidRDefault="00864993" w:rsidP="00864993">
      <w:pPr>
        <w:widowControl w:val="0"/>
        <w:overflowPunct/>
        <w:autoSpaceDN w:val="0"/>
        <w:adjustRightInd w:val="0"/>
        <w:jc w:val="center"/>
        <w:textAlignment w:val="auto"/>
        <w:rPr>
          <w:rFonts w:eastAsia="Times New Roman" w:cs="Times New Roman"/>
          <w:sz w:val="24"/>
          <w:szCs w:val="24"/>
          <w:lang w:eastAsia="ru-RU"/>
        </w:rPr>
      </w:pPr>
      <w:r w:rsidRPr="00864993">
        <w:rPr>
          <w:rFonts w:eastAsia="Times New Roman" w:cs="Times New Roman"/>
          <w:sz w:val="24"/>
          <w:szCs w:val="24"/>
          <w:lang w:eastAsia="ru-RU"/>
        </w:rPr>
        <w:t>о возникновении личной заинтересованности при исполнении</w:t>
      </w:r>
    </w:p>
    <w:p w:rsidR="00864993" w:rsidRPr="00864993" w:rsidRDefault="00864993" w:rsidP="00864993">
      <w:pPr>
        <w:widowControl w:val="0"/>
        <w:overflowPunct/>
        <w:autoSpaceDN w:val="0"/>
        <w:adjustRightInd w:val="0"/>
        <w:jc w:val="center"/>
        <w:textAlignment w:val="auto"/>
        <w:rPr>
          <w:rFonts w:eastAsia="Times New Roman" w:cs="Times New Roman"/>
          <w:sz w:val="24"/>
          <w:szCs w:val="24"/>
          <w:lang w:eastAsia="ru-RU"/>
        </w:rPr>
      </w:pPr>
      <w:r w:rsidRPr="00864993">
        <w:rPr>
          <w:rFonts w:eastAsia="Times New Roman" w:cs="Times New Roman"/>
          <w:sz w:val="24"/>
          <w:szCs w:val="24"/>
          <w:lang w:eastAsia="ru-RU"/>
        </w:rPr>
        <w:t>должностных обязанностей, которая приводит или может</w:t>
      </w:r>
    </w:p>
    <w:p w:rsidR="00864993" w:rsidRPr="00864993" w:rsidRDefault="00864993" w:rsidP="00864993">
      <w:pPr>
        <w:widowControl w:val="0"/>
        <w:overflowPunct/>
        <w:autoSpaceDN w:val="0"/>
        <w:adjustRightInd w:val="0"/>
        <w:jc w:val="center"/>
        <w:textAlignment w:val="auto"/>
        <w:rPr>
          <w:rFonts w:eastAsia="Times New Roman" w:cs="Times New Roman"/>
          <w:sz w:val="24"/>
          <w:szCs w:val="24"/>
          <w:lang w:eastAsia="ru-RU"/>
        </w:rPr>
      </w:pPr>
      <w:r w:rsidRPr="00864993">
        <w:rPr>
          <w:rFonts w:eastAsia="Times New Roman" w:cs="Times New Roman"/>
          <w:sz w:val="24"/>
          <w:szCs w:val="24"/>
          <w:lang w:eastAsia="ru-RU"/>
        </w:rPr>
        <w:t>привести к конфликту интересов</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p>
    <w:p w:rsidR="00864993" w:rsidRPr="00864993" w:rsidRDefault="00864993" w:rsidP="00864993">
      <w:pPr>
        <w:widowControl w:val="0"/>
        <w:overflowPunct/>
        <w:autoSpaceDN w:val="0"/>
        <w:adjustRightInd w:val="0"/>
        <w:ind w:firstLine="567"/>
        <w:jc w:val="both"/>
        <w:textAlignment w:val="auto"/>
        <w:rPr>
          <w:rFonts w:eastAsia="Times New Roman" w:cs="Times New Roman"/>
          <w:sz w:val="24"/>
          <w:szCs w:val="24"/>
          <w:lang w:eastAsia="ru-RU"/>
        </w:rPr>
      </w:pPr>
      <w:r w:rsidRPr="00864993">
        <w:rPr>
          <w:rFonts w:eastAsia="Times New Roman" w:cs="Times New Roman"/>
          <w:sz w:val="24"/>
          <w:szCs w:val="24"/>
          <w:lang w:eastAsia="ru-RU"/>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864993" w:rsidRPr="00864993" w:rsidRDefault="00864993" w:rsidP="00864993">
      <w:pPr>
        <w:widowControl w:val="0"/>
        <w:overflowPunct/>
        <w:autoSpaceDN w:val="0"/>
        <w:adjustRightInd w:val="0"/>
        <w:ind w:firstLine="567"/>
        <w:jc w:val="both"/>
        <w:textAlignment w:val="auto"/>
        <w:rPr>
          <w:rFonts w:eastAsia="Times New Roman" w:cs="Times New Roman"/>
          <w:sz w:val="24"/>
          <w:szCs w:val="24"/>
          <w:lang w:eastAsia="ru-RU"/>
        </w:rPr>
      </w:pPr>
      <w:r w:rsidRPr="00864993">
        <w:rPr>
          <w:rFonts w:eastAsia="Times New Roman" w:cs="Times New Roman"/>
          <w:sz w:val="24"/>
          <w:szCs w:val="24"/>
          <w:lang w:eastAsia="ru-RU"/>
        </w:rPr>
        <w:t>Обстоятельства, являющиеся основанием возникновения личной заинтересованности:</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r w:rsidRPr="00864993">
        <w:rPr>
          <w:rFonts w:eastAsia="Times New Roman" w:cs="Times New Roman"/>
          <w:sz w:val="24"/>
          <w:szCs w:val="24"/>
          <w:lang w:eastAsia="ru-RU"/>
        </w:rPr>
        <w:t>________________________________________________________________________________</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r w:rsidRPr="00864993">
        <w:rPr>
          <w:rFonts w:eastAsia="Times New Roman" w:cs="Times New Roman"/>
          <w:sz w:val="24"/>
          <w:szCs w:val="24"/>
          <w:lang w:eastAsia="ru-RU"/>
        </w:rPr>
        <w:t>________________________________________________________________________________</w:t>
      </w:r>
    </w:p>
    <w:p w:rsidR="00864993" w:rsidRPr="00864993" w:rsidRDefault="00864993" w:rsidP="00864993">
      <w:pPr>
        <w:widowControl w:val="0"/>
        <w:overflowPunct/>
        <w:autoSpaceDN w:val="0"/>
        <w:adjustRightInd w:val="0"/>
        <w:jc w:val="both"/>
        <w:textAlignment w:val="auto"/>
        <w:rPr>
          <w:rFonts w:eastAsia="Times New Roman" w:cs="Times New Roman"/>
          <w:sz w:val="16"/>
          <w:szCs w:val="16"/>
          <w:lang w:eastAsia="ru-RU"/>
        </w:rPr>
      </w:pPr>
    </w:p>
    <w:p w:rsidR="00864993" w:rsidRPr="00864993" w:rsidRDefault="00864993" w:rsidP="00864993">
      <w:pPr>
        <w:widowControl w:val="0"/>
        <w:overflowPunct/>
        <w:autoSpaceDN w:val="0"/>
        <w:adjustRightInd w:val="0"/>
        <w:ind w:firstLine="567"/>
        <w:jc w:val="both"/>
        <w:textAlignment w:val="auto"/>
        <w:rPr>
          <w:rFonts w:eastAsia="Times New Roman" w:cs="Times New Roman"/>
          <w:sz w:val="24"/>
          <w:szCs w:val="24"/>
          <w:lang w:eastAsia="ru-RU"/>
        </w:rPr>
      </w:pPr>
      <w:r w:rsidRPr="00864993">
        <w:rPr>
          <w:rFonts w:eastAsia="Times New Roman" w:cs="Times New Roman"/>
          <w:sz w:val="24"/>
          <w:szCs w:val="24"/>
          <w:lang w:eastAsia="ru-RU"/>
        </w:rPr>
        <w:t>Должностные обязанности, на исполнение которых влияет или  может повлиять личная заинтересованность:</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r w:rsidRPr="00864993">
        <w:rPr>
          <w:rFonts w:eastAsia="Times New Roman" w:cs="Times New Roman"/>
          <w:sz w:val="24"/>
          <w:szCs w:val="24"/>
          <w:lang w:eastAsia="ru-RU"/>
        </w:rPr>
        <w:t>________________________________________________________________________________</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r w:rsidRPr="00864993">
        <w:rPr>
          <w:rFonts w:eastAsia="Times New Roman" w:cs="Times New Roman"/>
          <w:sz w:val="24"/>
          <w:szCs w:val="24"/>
          <w:lang w:eastAsia="ru-RU"/>
        </w:rPr>
        <w:t>________________________________________________________________________________</w:t>
      </w:r>
    </w:p>
    <w:p w:rsidR="00864993" w:rsidRPr="00864993" w:rsidRDefault="00864993" w:rsidP="00864993">
      <w:pPr>
        <w:widowControl w:val="0"/>
        <w:overflowPunct/>
        <w:autoSpaceDN w:val="0"/>
        <w:adjustRightInd w:val="0"/>
        <w:jc w:val="both"/>
        <w:textAlignment w:val="auto"/>
        <w:rPr>
          <w:rFonts w:eastAsia="Times New Roman" w:cs="Times New Roman"/>
          <w:sz w:val="16"/>
          <w:szCs w:val="16"/>
          <w:lang w:eastAsia="ru-RU"/>
        </w:rPr>
      </w:pPr>
    </w:p>
    <w:p w:rsidR="00864993" w:rsidRPr="00864993" w:rsidRDefault="00864993" w:rsidP="00864993">
      <w:pPr>
        <w:widowControl w:val="0"/>
        <w:overflowPunct/>
        <w:autoSpaceDN w:val="0"/>
        <w:adjustRightInd w:val="0"/>
        <w:ind w:firstLine="567"/>
        <w:jc w:val="both"/>
        <w:textAlignment w:val="auto"/>
        <w:rPr>
          <w:rFonts w:eastAsia="Times New Roman" w:cs="Times New Roman"/>
          <w:sz w:val="24"/>
          <w:szCs w:val="24"/>
          <w:lang w:eastAsia="ru-RU"/>
        </w:rPr>
      </w:pPr>
      <w:r w:rsidRPr="00864993">
        <w:rPr>
          <w:rFonts w:eastAsia="Times New Roman" w:cs="Times New Roman"/>
          <w:sz w:val="24"/>
          <w:szCs w:val="24"/>
          <w:lang w:eastAsia="ru-RU"/>
        </w:rPr>
        <w:t>Предлагаемые меры по предотвращению  или  урегулированию конфликта интересов:</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r w:rsidRPr="00864993">
        <w:rPr>
          <w:rFonts w:eastAsia="Times New Roman" w:cs="Times New Roman"/>
          <w:sz w:val="24"/>
          <w:szCs w:val="24"/>
          <w:lang w:eastAsia="ru-RU"/>
        </w:rPr>
        <w:t>________________________________________________________________________________</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r w:rsidRPr="00864993">
        <w:rPr>
          <w:rFonts w:eastAsia="Times New Roman" w:cs="Times New Roman"/>
          <w:sz w:val="24"/>
          <w:szCs w:val="24"/>
          <w:lang w:eastAsia="ru-RU"/>
        </w:rPr>
        <w:t>________________________________________________________________________________</w:t>
      </w:r>
    </w:p>
    <w:p w:rsidR="00864993" w:rsidRPr="00864993" w:rsidRDefault="00864993" w:rsidP="00864993">
      <w:pPr>
        <w:widowControl w:val="0"/>
        <w:overflowPunct/>
        <w:autoSpaceDN w:val="0"/>
        <w:adjustRightInd w:val="0"/>
        <w:jc w:val="both"/>
        <w:textAlignment w:val="auto"/>
        <w:rPr>
          <w:rFonts w:eastAsia="Times New Roman" w:cs="Times New Roman"/>
          <w:sz w:val="16"/>
          <w:szCs w:val="16"/>
          <w:lang w:eastAsia="ru-RU"/>
        </w:rPr>
      </w:pPr>
    </w:p>
    <w:p w:rsidR="00864993" w:rsidRPr="00864993" w:rsidRDefault="00864993" w:rsidP="00864993">
      <w:pPr>
        <w:widowControl w:val="0"/>
        <w:overflowPunct/>
        <w:autoSpaceDN w:val="0"/>
        <w:adjustRightInd w:val="0"/>
        <w:ind w:firstLine="567"/>
        <w:jc w:val="both"/>
        <w:textAlignment w:val="auto"/>
        <w:rPr>
          <w:rFonts w:eastAsia="Times New Roman" w:cs="Times New Roman"/>
          <w:sz w:val="24"/>
          <w:szCs w:val="24"/>
          <w:lang w:eastAsia="ru-RU"/>
        </w:rPr>
      </w:pPr>
      <w:r w:rsidRPr="00864993">
        <w:rPr>
          <w:rFonts w:eastAsia="Times New Roman" w:cs="Times New Roman"/>
          <w:sz w:val="24"/>
          <w:szCs w:val="24"/>
          <w:lang w:eastAsia="ru-RU"/>
        </w:rPr>
        <w:t>Намереваюсь (не намереваюсь) лично присутствовать на заседании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при рассмотрении настоящего уведомления (нужное подчеркнуть).</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p>
    <w:p w:rsidR="00864993" w:rsidRPr="00864993" w:rsidRDefault="00864993" w:rsidP="00864993">
      <w:pPr>
        <w:widowControl w:val="0"/>
        <w:overflowPunct/>
        <w:autoSpaceDN w:val="0"/>
        <w:adjustRightInd w:val="0"/>
        <w:jc w:val="both"/>
        <w:textAlignment w:val="auto"/>
        <w:rPr>
          <w:rFonts w:eastAsia="Times New Roman" w:cs="Times New Roman"/>
          <w:sz w:val="24"/>
          <w:szCs w:val="24"/>
          <w:lang w:eastAsia="ru-RU"/>
        </w:rPr>
      </w:pPr>
      <w:r w:rsidRPr="00864993">
        <w:rPr>
          <w:rFonts w:eastAsia="Times New Roman" w:cs="Times New Roman"/>
          <w:sz w:val="24"/>
          <w:szCs w:val="24"/>
          <w:lang w:eastAsia="ru-RU"/>
        </w:rPr>
        <w:t>"__" ___________ 20__ г.      __________________________      _____________________</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vertAlign w:val="superscript"/>
          <w:lang w:eastAsia="ru-RU"/>
        </w:rPr>
      </w:pPr>
      <w:r w:rsidRPr="00864993">
        <w:rPr>
          <w:rFonts w:eastAsia="Times New Roman" w:cs="Times New Roman"/>
          <w:sz w:val="24"/>
          <w:szCs w:val="24"/>
          <w:vertAlign w:val="superscript"/>
          <w:lang w:eastAsia="ru-RU"/>
        </w:rPr>
        <w:t xml:space="preserve">                                                                                                        (подпись лица,                                           (расшифровка подписи)</w:t>
      </w:r>
    </w:p>
    <w:p w:rsidR="00864993" w:rsidRPr="00864993" w:rsidRDefault="00864993" w:rsidP="00864993">
      <w:pPr>
        <w:widowControl w:val="0"/>
        <w:overflowPunct/>
        <w:autoSpaceDN w:val="0"/>
        <w:adjustRightInd w:val="0"/>
        <w:jc w:val="both"/>
        <w:textAlignment w:val="auto"/>
        <w:rPr>
          <w:rFonts w:eastAsia="Times New Roman" w:cs="Times New Roman"/>
          <w:sz w:val="24"/>
          <w:szCs w:val="24"/>
          <w:vertAlign w:val="superscript"/>
          <w:lang w:eastAsia="ru-RU"/>
        </w:rPr>
      </w:pPr>
      <w:r w:rsidRPr="00864993">
        <w:rPr>
          <w:rFonts w:eastAsia="Times New Roman" w:cs="Times New Roman"/>
          <w:sz w:val="24"/>
          <w:szCs w:val="24"/>
          <w:vertAlign w:val="superscript"/>
          <w:lang w:eastAsia="ru-RU"/>
        </w:rPr>
        <w:t xml:space="preserve">                                                                              направляющего уведомление)</w:t>
      </w:r>
    </w:p>
    <w:p w:rsidR="00864993" w:rsidRPr="00864993" w:rsidRDefault="00864993" w:rsidP="00864993">
      <w:pPr>
        <w:widowControl w:val="0"/>
        <w:overflowPunct/>
        <w:autoSpaceDN w:val="0"/>
        <w:adjustRightInd w:val="0"/>
        <w:ind w:firstLine="720"/>
        <w:jc w:val="both"/>
        <w:textAlignment w:val="auto"/>
        <w:rPr>
          <w:rFonts w:eastAsia="Times New Roman" w:cs="Times New Roman"/>
          <w:sz w:val="24"/>
          <w:szCs w:val="24"/>
          <w:vertAlign w:val="superscript"/>
          <w:lang w:eastAsia="ru-RU"/>
        </w:rPr>
      </w:pPr>
    </w:p>
    <w:p w:rsidR="00864993" w:rsidRPr="00864993" w:rsidRDefault="00864993" w:rsidP="00864993">
      <w:pPr>
        <w:widowControl w:val="0"/>
        <w:overflowPunct/>
        <w:autoSpaceDE/>
        <w:spacing w:line="360" w:lineRule="auto"/>
        <w:ind w:firstLine="567"/>
        <w:jc w:val="both"/>
        <w:textAlignment w:val="auto"/>
        <w:rPr>
          <w:rFonts w:eastAsia="Times New Roman" w:cs="Times New Roman"/>
          <w:bCs/>
          <w:sz w:val="24"/>
          <w:szCs w:val="24"/>
          <w:lang w:eastAsia="ru-RU"/>
        </w:rPr>
      </w:pPr>
    </w:p>
    <w:p w:rsidR="00864993" w:rsidRDefault="00864993"/>
    <w:p w:rsidR="00864993" w:rsidRDefault="00864993"/>
    <w:p w:rsidR="00864993" w:rsidRDefault="00864993"/>
    <w:p w:rsidR="004946D3" w:rsidRDefault="004946D3"/>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715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43" style="position:absolute;left:0;text-align:left;margin-left:275.7pt;margin-top:3.45pt;width:194.15pt;height:8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QYDPQUQIAAGMEAAAOAAAAAAAAAAAAAAAAAC4CAABkcnMvZTJvRG9jLnhtbFBLAQItABQA&#10;BgAIAAAAIQDODz4Z3wAAAAkBAAAPAAAAAAAAAAAAAAAAAKsEAABkcnMvZG93bnJldi54bWxQSwUG&#10;AAAAAAQABADzAAAAtwUAAAAA&#10;" strokecolor="white">
                <v:textbox>
                  <w:txbxContent>
                    <w:p w:rsidR="00506D20" w:rsidRDefault="00506D20" w:rsidP="00864993">
                      <w:pPr>
                        <w:jc w:val="center"/>
                        <w:rPr>
                          <w:b/>
                          <w:sz w:val="26"/>
                          <w:szCs w:val="26"/>
                        </w:rPr>
                      </w:pPr>
                      <w:r>
                        <w:rPr>
                          <w:b/>
                          <w:sz w:val="26"/>
                          <w:szCs w:val="26"/>
                        </w:rPr>
                        <w:t xml:space="preserve">«Удмурт Элькунысь </w:t>
                      </w:r>
                    </w:p>
                    <w:p w:rsidR="00506D20" w:rsidRDefault="00506D20" w:rsidP="00864993">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864993">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864993">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44" style="position:absolute;left:0;text-align:left;margin-left:-8.65pt;margin-top:3.45pt;width:192.75pt;height:8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MGz&#10;8u5LAgAAYwQAAA4AAAAAAAAAAAAAAAAALgIAAGRycy9lMm9Eb2MueG1sUEsBAi0AFAAGAAgAAAAh&#10;ADflXoveAAAACQEAAA8AAAAAAAAAAAAAAAAApQQAAGRycy9kb3ducmV2LnhtbFBLBQYAAAAABAAE&#10;APMAAACwBQAAAAA=&#10;" strokecolor="white">
                <v:textbox>
                  <w:txbxContent>
                    <w:p w:rsidR="00506D20" w:rsidRPr="00FE2501" w:rsidRDefault="00506D20" w:rsidP="00864993">
                      <w:pPr>
                        <w:jc w:val="center"/>
                        <w:rPr>
                          <w:b/>
                          <w:sz w:val="26"/>
                          <w:szCs w:val="26"/>
                        </w:rPr>
                      </w:pPr>
                      <w:r w:rsidRPr="00FE2501">
                        <w:rPr>
                          <w:b/>
                          <w:sz w:val="26"/>
                          <w:szCs w:val="26"/>
                        </w:rPr>
                        <w:t>АДМИНИСТРАЦИЯ</w:t>
                      </w:r>
                    </w:p>
                    <w:p w:rsidR="00506D20" w:rsidRDefault="00506D20" w:rsidP="008649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864993">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864993">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864993">
                      <w:pPr>
                        <w:jc w:val="center"/>
                        <w:rPr>
                          <w:sz w:val="26"/>
                          <w:szCs w:val="26"/>
                        </w:rPr>
                      </w:pPr>
                    </w:p>
                  </w:txbxContent>
                </v:textbox>
              </v:rect>
            </w:pict>
          </mc:Fallback>
        </mc:AlternateContent>
      </w:r>
    </w:p>
    <w:p w:rsidR="00864993" w:rsidRPr="00864993" w:rsidRDefault="00864993" w:rsidP="0086499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7" name="Рисунок 2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4"/>
          <w:szCs w:val="24"/>
          <w:lang w:eastAsia="ru-RU"/>
        </w:rPr>
      </w:pPr>
    </w:p>
    <w:p w:rsidR="00864993" w:rsidRPr="00864993" w:rsidRDefault="00864993" w:rsidP="00864993">
      <w:pPr>
        <w:overflowPunct/>
        <w:autoSpaceDE/>
        <w:jc w:val="center"/>
        <w:textAlignment w:val="auto"/>
        <w:rPr>
          <w:rFonts w:eastAsia="Times New Roman" w:cs="Times New Roman"/>
          <w:sz w:val="26"/>
          <w:szCs w:val="26"/>
          <w:lang w:eastAsia="ru-RU"/>
        </w:rPr>
      </w:pPr>
    </w:p>
    <w:p w:rsidR="00864993" w:rsidRPr="00864993" w:rsidRDefault="00864993" w:rsidP="00864993">
      <w:pPr>
        <w:keepNext/>
        <w:overflowPunct/>
        <w:autoSpaceDE/>
        <w:textAlignment w:val="auto"/>
        <w:outlineLvl w:val="0"/>
        <w:rPr>
          <w:rFonts w:eastAsia="Times New Roman" w:cs="Times New Roman"/>
          <w:b/>
          <w:bCs/>
          <w:sz w:val="10"/>
          <w:szCs w:val="10"/>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p>
    <w:p w:rsidR="00864993" w:rsidRPr="00864993" w:rsidRDefault="00864993" w:rsidP="00864993">
      <w:pPr>
        <w:keepNext/>
        <w:overflowPunct/>
        <w:autoSpaceDE/>
        <w:jc w:val="center"/>
        <w:textAlignment w:val="auto"/>
        <w:outlineLvl w:val="0"/>
        <w:rPr>
          <w:rFonts w:eastAsia="Times New Roman" w:cs="Times New Roman"/>
          <w:b/>
          <w:bCs/>
          <w:sz w:val="26"/>
          <w:szCs w:val="26"/>
          <w:lang w:eastAsia="ru-RU"/>
        </w:rPr>
      </w:pPr>
      <w:r w:rsidRPr="00864993">
        <w:rPr>
          <w:rFonts w:eastAsia="Times New Roman" w:cs="Times New Roman"/>
          <w:b/>
          <w:bCs/>
          <w:sz w:val="26"/>
          <w:szCs w:val="26"/>
          <w:lang w:eastAsia="ru-RU"/>
        </w:rPr>
        <w:t>П О С Т А Н О В Л Е Н И Е</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overflowPunct/>
        <w:autoSpaceDE/>
        <w:textAlignment w:val="auto"/>
        <w:rPr>
          <w:rFonts w:eastAsia="Times New Roman" w:cs="Times New Roman"/>
          <w:sz w:val="26"/>
          <w:szCs w:val="26"/>
          <w:lang w:eastAsia="ru-RU"/>
        </w:rPr>
      </w:pPr>
      <w:r w:rsidRPr="00864993">
        <w:rPr>
          <w:rFonts w:eastAsia="Times New Roman" w:cs="Times New Roman"/>
          <w:sz w:val="26"/>
          <w:szCs w:val="26"/>
          <w:lang w:eastAsia="ru-RU"/>
        </w:rPr>
        <w:t>04 марта 2022 года                                                                                                     № 200</w:t>
      </w:r>
    </w:p>
    <w:p w:rsidR="00864993" w:rsidRPr="00864993" w:rsidRDefault="00864993" w:rsidP="00864993">
      <w:pPr>
        <w:overflowPunct/>
        <w:autoSpaceDE/>
        <w:jc w:val="center"/>
        <w:textAlignment w:val="auto"/>
        <w:rPr>
          <w:rFonts w:eastAsia="Times New Roman" w:cs="Times New Roman"/>
          <w:sz w:val="26"/>
          <w:szCs w:val="26"/>
          <w:lang w:eastAsia="ru-RU"/>
        </w:rPr>
      </w:pPr>
      <w:r w:rsidRPr="00864993">
        <w:rPr>
          <w:rFonts w:eastAsia="Times New Roman" w:cs="Times New Roman"/>
          <w:sz w:val="26"/>
          <w:szCs w:val="26"/>
          <w:lang w:eastAsia="ru-RU"/>
        </w:rPr>
        <w:t>с. Киясово</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widowControl w:val="0"/>
        <w:overflowPunct/>
        <w:autoSpaceDN w:val="0"/>
        <w:adjustRightInd w:val="0"/>
        <w:jc w:val="center"/>
        <w:textAlignment w:val="auto"/>
        <w:rPr>
          <w:rFonts w:eastAsia="SimSun" w:cs="Times New Roman"/>
          <w:b/>
          <w:bCs/>
          <w:color w:val="000000"/>
          <w:sz w:val="26"/>
          <w:szCs w:val="26"/>
          <w:shd w:val="clear" w:color="auto" w:fill="FFFFFF"/>
          <w:lang w:eastAsia="zh-CN"/>
        </w:rPr>
      </w:pPr>
      <w:r w:rsidRPr="00864993">
        <w:rPr>
          <w:rFonts w:eastAsia="SimSun" w:cs="Times New Roman"/>
          <w:b/>
          <w:bCs/>
          <w:sz w:val="26"/>
          <w:szCs w:val="26"/>
          <w:lang w:eastAsia="zh-CN"/>
        </w:rPr>
        <w:t>О порядке размещения сведений о доходах, расходах, об имуществе и обязательствах имущественного характера муниципальных служащих муниципального образования «Муниципальный округ Киясовский район Удмуртской Республики» и членов их семей на официальном сайте органов местного самоуправления Киясовского района и предоставления этих сведений средствам массовой информации для опубликования</w:t>
      </w:r>
    </w:p>
    <w:p w:rsidR="00864993" w:rsidRPr="00864993" w:rsidRDefault="00864993" w:rsidP="00864993">
      <w:pPr>
        <w:widowControl w:val="0"/>
        <w:overflowPunct/>
        <w:autoSpaceDE/>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В соответствии с Указом Главы Удмуртской Республики </w:t>
      </w:r>
      <w:r w:rsidRPr="00864993">
        <w:rPr>
          <w:rFonts w:eastAsia="Calibri" w:cs="Times New Roman"/>
          <w:sz w:val="26"/>
          <w:szCs w:val="26"/>
          <w:lang w:eastAsia="en-US"/>
        </w:rPr>
        <w:t>от 25.09.2014 № 311 «О Порядке размещения сведений о доходах, расходах, об имуществе и обязательствах имущественного характера лиц, замещающих государственные должности Удмуртской Республики, государственных гражданских служащих Удмуртской Республики и членов их семей на официальных сайтах государственных органов Удмуртской Республики и предоставления этих сведений общероссийским и республиканским средствам массовой информации для опубликования» (в редакции указа Главы Удмуртской Республики от 01.03.2021 № 52), статьями 30, 32 Устава</w:t>
      </w:r>
      <w:r w:rsidRPr="00864993">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 </w:t>
      </w:r>
    </w:p>
    <w:p w:rsidR="00864993" w:rsidRPr="00864993" w:rsidRDefault="00864993" w:rsidP="00864993">
      <w:pPr>
        <w:widowControl w:val="0"/>
        <w:overflowPunct/>
        <w:autoSpaceDE/>
        <w:ind w:firstLine="567"/>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 </w:t>
      </w:r>
    </w:p>
    <w:p w:rsidR="00864993" w:rsidRPr="00864993" w:rsidRDefault="00864993" w:rsidP="00864993">
      <w:pPr>
        <w:widowControl w:val="0"/>
        <w:tabs>
          <w:tab w:val="left" w:pos="900"/>
        </w:tabs>
        <w:overflowPunct/>
        <w:autoSpaceDE/>
        <w:ind w:left="20" w:right="20" w:hanging="20"/>
        <w:jc w:val="both"/>
        <w:textAlignment w:val="auto"/>
        <w:rPr>
          <w:rFonts w:eastAsia="Times New Roman" w:cs="Times New Roman"/>
          <w:sz w:val="26"/>
          <w:szCs w:val="26"/>
          <w:lang w:eastAsia="ru-RU"/>
        </w:rPr>
      </w:pPr>
      <w:r w:rsidRPr="00864993">
        <w:rPr>
          <w:rFonts w:eastAsia="Times New Roman" w:cs="Times New Roman"/>
          <w:color w:val="000000"/>
          <w:sz w:val="26"/>
          <w:szCs w:val="26"/>
          <w:shd w:val="clear" w:color="auto" w:fill="FFFFFF"/>
          <w:lang w:eastAsia="ru-RU"/>
        </w:rPr>
        <w:t>ПОСТАНОВЛЯЮ:</w:t>
      </w:r>
    </w:p>
    <w:p w:rsidR="00864993" w:rsidRPr="00864993" w:rsidRDefault="00864993" w:rsidP="00864993">
      <w:pPr>
        <w:overflowPunct/>
        <w:autoSpaceDE/>
        <w:ind w:firstLine="709"/>
        <w:jc w:val="both"/>
        <w:textAlignment w:val="auto"/>
        <w:rPr>
          <w:rFonts w:eastAsia="Times New Roman" w:cs="Times New Roman"/>
          <w:color w:val="000000"/>
          <w:sz w:val="26"/>
          <w:szCs w:val="26"/>
          <w:shd w:val="clear" w:color="auto" w:fill="FFFFFF"/>
          <w:lang w:eastAsia="ru-RU"/>
        </w:rPr>
      </w:pPr>
      <w:r w:rsidRPr="00864993">
        <w:rPr>
          <w:rFonts w:eastAsia="Times New Roman" w:cs="Times New Roman"/>
          <w:color w:val="000000"/>
          <w:sz w:val="26"/>
          <w:szCs w:val="26"/>
          <w:shd w:val="clear" w:color="auto" w:fill="FFFFFF"/>
          <w:lang w:eastAsia="ru-RU"/>
        </w:rPr>
        <w:t xml:space="preserve">1. Утвердить прилагаемый </w:t>
      </w:r>
      <w:r w:rsidRPr="00864993">
        <w:rPr>
          <w:rFonts w:eastAsia="Times New Roman" w:cs="Times New Roman"/>
          <w:sz w:val="26"/>
          <w:szCs w:val="26"/>
          <w:lang w:eastAsia="ru-RU"/>
        </w:rPr>
        <w:t>Порядок размещения сведений о доходах, расходах, об имуществе и обязательствах имущественного характера муниципальных служащих муниципального образования «Муниципальный округ Киясовский район Удмуртской Республики» и членов их семей на официальном сайте органов местного самоуправления Киясовского района и предоставления этих сведений средствам массовой информации для опубликования.</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2. Настоящее постановление вступает в силу со дня его принятия.</w:t>
      </w: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3. Признать утратившим силу постановление Администрации муниципального образования «Киясовский район» от 5 апреля 2019 года № 170 «О порядке размещения сведений о доходах, расходах, об имуществе и обязательствах имущественного характера муниципальных служащих муниципального образования «Киясовский район» и членов их семей на официальном сайте органов местного самоуправления муниципального образования «Киясовский район» и предоставления этих сведений средствам массовой информации для опубликования.</w:t>
      </w:r>
    </w:p>
    <w:p w:rsidR="00864993" w:rsidRDefault="00864993" w:rsidP="00864993">
      <w:pPr>
        <w:overflowPunct/>
        <w:autoSpaceDE/>
        <w:ind w:firstLine="709"/>
        <w:jc w:val="both"/>
        <w:textAlignment w:val="auto"/>
        <w:rPr>
          <w:rFonts w:eastAsia="Times New Roman" w:cs="Times New Roman"/>
          <w:sz w:val="26"/>
          <w:szCs w:val="26"/>
          <w:lang w:eastAsia="ru-RU"/>
        </w:rPr>
      </w:pPr>
    </w:p>
    <w:p w:rsidR="00DD4046" w:rsidRDefault="00DD4046" w:rsidP="00864993">
      <w:pPr>
        <w:overflowPunct/>
        <w:autoSpaceDE/>
        <w:ind w:firstLine="709"/>
        <w:jc w:val="both"/>
        <w:textAlignment w:val="auto"/>
        <w:rPr>
          <w:rFonts w:eastAsia="Times New Roman" w:cs="Times New Roman"/>
          <w:sz w:val="26"/>
          <w:szCs w:val="26"/>
          <w:lang w:eastAsia="ru-RU"/>
        </w:rPr>
      </w:pPr>
    </w:p>
    <w:p w:rsidR="00DD4046" w:rsidRDefault="00DD4046" w:rsidP="00864993">
      <w:pPr>
        <w:overflowPunct/>
        <w:autoSpaceDE/>
        <w:ind w:firstLine="709"/>
        <w:jc w:val="both"/>
        <w:textAlignment w:val="auto"/>
        <w:rPr>
          <w:rFonts w:eastAsia="Times New Roman" w:cs="Times New Roman"/>
          <w:sz w:val="26"/>
          <w:szCs w:val="26"/>
          <w:lang w:eastAsia="ru-RU"/>
        </w:rPr>
      </w:pPr>
    </w:p>
    <w:p w:rsidR="004946D3" w:rsidRPr="00864993" w:rsidRDefault="004946D3" w:rsidP="00864993">
      <w:pPr>
        <w:overflowPunct/>
        <w:autoSpaceDE/>
        <w:ind w:firstLine="709"/>
        <w:jc w:val="both"/>
        <w:textAlignment w:val="auto"/>
        <w:rPr>
          <w:rFonts w:eastAsia="Times New Roman" w:cs="Times New Roman"/>
          <w:sz w:val="26"/>
          <w:szCs w:val="26"/>
          <w:lang w:eastAsia="ru-RU"/>
        </w:rPr>
      </w:pPr>
    </w:p>
    <w:p w:rsidR="00864993" w:rsidRPr="00864993" w:rsidRDefault="00864993" w:rsidP="00864993">
      <w:pPr>
        <w:overflowPunct/>
        <w:autoSpaceDE/>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bidi="ru-RU"/>
        </w:rPr>
        <w:lastRenderedPageBreak/>
        <w:t xml:space="preserve">4. Опубликовать настоящее постановление </w:t>
      </w:r>
      <w:r w:rsidRPr="00864993">
        <w:rPr>
          <w:rFonts w:eastAsia="Times New Roman" w:cs="Times New Roman"/>
          <w:sz w:val="26"/>
          <w:szCs w:val="26"/>
          <w:lang w:eastAsia="ru-RU"/>
        </w:rPr>
        <w:t>в Вестнике правовых актов органов местного самоуправления муниципального образования «Киясовский район» и разместить его на официальном сайте органов местного самоуправления Киясовского района.</w:t>
      </w:r>
    </w:p>
    <w:p w:rsidR="00864993" w:rsidRPr="00864993" w:rsidRDefault="00864993" w:rsidP="00864993">
      <w:pPr>
        <w:tabs>
          <w:tab w:val="left" w:pos="9000"/>
        </w:tabs>
        <w:overflowPunct/>
        <w:autoSpaceDE/>
        <w:jc w:val="both"/>
        <w:textAlignment w:val="auto"/>
        <w:rPr>
          <w:rFonts w:eastAsia="Times New Roman" w:cs="Times New Roman"/>
          <w:sz w:val="26"/>
          <w:szCs w:val="26"/>
          <w:lang w:eastAsia="ru-RU"/>
        </w:rPr>
      </w:pPr>
    </w:p>
    <w:p w:rsidR="00864993" w:rsidRPr="00864993" w:rsidRDefault="00864993" w:rsidP="00864993">
      <w:pPr>
        <w:tabs>
          <w:tab w:val="left" w:pos="9000"/>
        </w:tabs>
        <w:overflowPunct/>
        <w:autoSpaceDE/>
        <w:jc w:val="both"/>
        <w:textAlignment w:val="auto"/>
        <w:rPr>
          <w:rFonts w:eastAsia="Times New Roman" w:cs="Times New Roman"/>
          <w:sz w:val="26"/>
          <w:szCs w:val="26"/>
          <w:lang w:eastAsia="ru-RU"/>
        </w:rPr>
      </w:pPr>
    </w:p>
    <w:p w:rsidR="00864993" w:rsidRPr="00864993" w:rsidRDefault="00864993" w:rsidP="00864993">
      <w:pPr>
        <w:tabs>
          <w:tab w:val="left" w:pos="9000"/>
        </w:tabs>
        <w:overflowPunct/>
        <w:autoSpaceDE/>
        <w:jc w:val="both"/>
        <w:textAlignment w:val="auto"/>
        <w:rPr>
          <w:rFonts w:eastAsia="Times New Roman" w:cs="Times New Roman"/>
          <w:sz w:val="26"/>
          <w:szCs w:val="26"/>
          <w:lang w:eastAsia="ru-RU"/>
        </w:rPr>
      </w:pPr>
    </w:p>
    <w:p w:rsidR="00864993" w:rsidRPr="00864993" w:rsidRDefault="00864993" w:rsidP="00864993">
      <w:pPr>
        <w:tabs>
          <w:tab w:val="left" w:pos="9000"/>
        </w:tabs>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Глава муниципального образования </w:t>
      </w:r>
    </w:p>
    <w:p w:rsidR="00864993" w:rsidRPr="00864993" w:rsidRDefault="00864993" w:rsidP="00864993">
      <w:pPr>
        <w:tabs>
          <w:tab w:val="left" w:pos="9000"/>
        </w:tabs>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«Муниципальный округ Киясовский </w:t>
      </w:r>
    </w:p>
    <w:p w:rsidR="00864993" w:rsidRPr="00864993" w:rsidRDefault="00864993" w:rsidP="00864993">
      <w:pPr>
        <w:tabs>
          <w:tab w:val="left" w:pos="9000"/>
        </w:tabs>
        <w:overflowPunct/>
        <w:autoSpaceDE/>
        <w:jc w:val="both"/>
        <w:textAlignment w:val="auto"/>
        <w:rPr>
          <w:rFonts w:eastAsia="Times New Roman" w:cs="Times New Roman"/>
          <w:sz w:val="26"/>
          <w:szCs w:val="26"/>
          <w:lang w:eastAsia="ru-RU"/>
        </w:rPr>
      </w:pPr>
      <w:r w:rsidRPr="00864993">
        <w:rPr>
          <w:rFonts w:eastAsia="Times New Roman" w:cs="Times New Roman"/>
          <w:sz w:val="26"/>
          <w:szCs w:val="26"/>
          <w:lang w:eastAsia="ru-RU"/>
        </w:rPr>
        <w:t>район Удмуртской Республики»                                                                  С.В. Мерзляков</w:t>
      </w:r>
    </w:p>
    <w:p w:rsidR="00864993" w:rsidRPr="00864993" w:rsidRDefault="00864993" w:rsidP="00864993">
      <w:pPr>
        <w:widowControl w:val="0"/>
        <w:overflowPunct/>
        <w:autoSpaceDN w:val="0"/>
        <w:adjustRightInd w:val="0"/>
        <w:ind w:left="5664" w:firstLine="720"/>
        <w:textAlignment w:val="auto"/>
        <w:outlineLvl w:val="0"/>
        <w:rPr>
          <w:rFonts w:eastAsia="Times New Roman" w:cs="Times New Roman"/>
          <w:sz w:val="26"/>
          <w:szCs w:val="26"/>
          <w:lang w:eastAsia="ru-RU"/>
        </w:rPr>
      </w:pPr>
      <w:r w:rsidRPr="00864993">
        <w:rPr>
          <w:rFonts w:eastAsia="Times New Roman" w:cs="Times New Roman"/>
          <w:sz w:val="26"/>
          <w:szCs w:val="26"/>
          <w:lang w:eastAsia="ru-RU"/>
        </w:rPr>
        <w:t xml:space="preserve"> </w:t>
      </w:r>
    </w:p>
    <w:p w:rsidR="00864993" w:rsidRPr="00864993" w:rsidRDefault="00864993" w:rsidP="00864993">
      <w:pPr>
        <w:widowControl w:val="0"/>
        <w:overflowPunct/>
        <w:autoSpaceDN w:val="0"/>
        <w:adjustRightInd w:val="0"/>
        <w:ind w:left="5664"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64" w:firstLine="720"/>
        <w:textAlignment w:val="auto"/>
        <w:outlineLvl w:val="0"/>
        <w:rPr>
          <w:rFonts w:eastAsia="Times New Roman" w:cs="Times New Roman"/>
          <w:sz w:val="24"/>
          <w:szCs w:val="24"/>
          <w:lang w:eastAsia="ru-RU"/>
        </w:rPr>
      </w:pPr>
    </w:p>
    <w:p w:rsidR="00864993" w:rsidRPr="00864993" w:rsidRDefault="00864993" w:rsidP="00864993">
      <w:pPr>
        <w:widowControl w:val="0"/>
        <w:overflowPunct/>
        <w:autoSpaceDN w:val="0"/>
        <w:adjustRightInd w:val="0"/>
        <w:ind w:left="5664" w:firstLine="720"/>
        <w:textAlignment w:val="auto"/>
        <w:outlineLvl w:val="0"/>
        <w:rPr>
          <w:rFonts w:eastAsia="Times New Roman" w:cs="Times New Roman"/>
          <w:sz w:val="24"/>
          <w:szCs w:val="24"/>
          <w:lang w:eastAsia="ru-RU"/>
        </w:rPr>
      </w:pPr>
    </w:p>
    <w:p w:rsidR="00864993" w:rsidRPr="00864993" w:rsidRDefault="00864993" w:rsidP="00864993">
      <w:pPr>
        <w:widowControl w:val="0"/>
        <w:overflowPunct/>
        <w:autoSpaceDN w:val="0"/>
        <w:adjustRightInd w:val="0"/>
        <w:ind w:left="5664" w:firstLine="720"/>
        <w:textAlignment w:val="auto"/>
        <w:outlineLvl w:val="0"/>
        <w:rPr>
          <w:rFonts w:eastAsia="Times New Roman" w:cs="Times New Roman"/>
          <w:sz w:val="24"/>
          <w:szCs w:val="24"/>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DD4046" w:rsidRDefault="00DD4046"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DD4046" w:rsidRPr="00864993" w:rsidRDefault="00DD4046"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tbl>
      <w:tblPr>
        <w:tblW w:w="0" w:type="auto"/>
        <w:tblInd w:w="5670" w:type="dxa"/>
        <w:tblLook w:val="04A0" w:firstRow="1" w:lastRow="0" w:firstColumn="1" w:lastColumn="0" w:noHBand="0" w:noVBand="1"/>
      </w:tblPr>
      <w:tblGrid>
        <w:gridCol w:w="4187"/>
      </w:tblGrid>
      <w:tr w:rsidR="00864993" w:rsidRPr="00864993" w:rsidTr="00864993">
        <w:tc>
          <w:tcPr>
            <w:tcW w:w="9853" w:type="dxa"/>
            <w:shd w:val="clear" w:color="auto" w:fill="auto"/>
          </w:tcPr>
          <w:p w:rsidR="00864993" w:rsidRPr="00864993" w:rsidRDefault="00864993" w:rsidP="00864993">
            <w:pPr>
              <w:widowControl w:val="0"/>
              <w:overflowPunct/>
              <w:autoSpaceDN w:val="0"/>
              <w:adjustRightInd w:val="0"/>
              <w:textAlignment w:val="auto"/>
              <w:outlineLvl w:val="0"/>
              <w:rPr>
                <w:rFonts w:eastAsia="Times New Roman" w:cs="Times New Roman"/>
                <w:sz w:val="22"/>
                <w:szCs w:val="22"/>
                <w:lang w:eastAsia="ru-RU"/>
              </w:rPr>
            </w:pPr>
            <w:r w:rsidRPr="00864993">
              <w:rPr>
                <w:rFonts w:eastAsia="Times New Roman" w:cs="Times New Roman"/>
                <w:sz w:val="22"/>
                <w:szCs w:val="22"/>
                <w:lang w:eastAsia="ru-RU"/>
              </w:rPr>
              <w:lastRenderedPageBreak/>
              <w:t xml:space="preserve">УТВЕРЖДЕН </w:t>
            </w:r>
          </w:p>
          <w:p w:rsidR="00864993" w:rsidRPr="00864993" w:rsidRDefault="00864993" w:rsidP="00864993">
            <w:pPr>
              <w:widowControl w:val="0"/>
              <w:overflowPunct/>
              <w:autoSpaceDN w:val="0"/>
              <w:adjustRightInd w:val="0"/>
              <w:textAlignment w:val="auto"/>
              <w:outlineLvl w:val="0"/>
              <w:rPr>
                <w:rFonts w:eastAsia="Times New Roman" w:cs="Times New Roman"/>
                <w:sz w:val="22"/>
                <w:szCs w:val="22"/>
                <w:lang w:eastAsia="ru-RU"/>
              </w:rPr>
            </w:pPr>
            <w:r w:rsidRPr="00864993">
              <w:rPr>
                <w:rFonts w:eastAsia="Times New Roman" w:cs="Times New Roman"/>
                <w:sz w:val="22"/>
                <w:szCs w:val="22"/>
                <w:lang w:eastAsia="ru-RU"/>
              </w:rPr>
              <w:t xml:space="preserve">Постановлением Администрации муниципального образования «Муниципальный округ Киясовский район Удмуртской Республики </w:t>
            </w:r>
          </w:p>
          <w:p w:rsidR="00864993" w:rsidRPr="00864993" w:rsidRDefault="00864993" w:rsidP="00864993">
            <w:pPr>
              <w:widowControl w:val="0"/>
              <w:overflowPunct/>
              <w:autoSpaceDN w:val="0"/>
              <w:adjustRightInd w:val="0"/>
              <w:textAlignment w:val="auto"/>
              <w:outlineLvl w:val="0"/>
              <w:rPr>
                <w:rFonts w:eastAsia="Times New Roman" w:cs="Times New Roman"/>
                <w:sz w:val="22"/>
                <w:szCs w:val="22"/>
                <w:lang w:eastAsia="ru-RU"/>
              </w:rPr>
            </w:pPr>
            <w:r w:rsidRPr="00864993">
              <w:rPr>
                <w:rFonts w:eastAsia="Times New Roman" w:cs="Times New Roman"/>
                <w:sz w:val="22"/>
                <w:szCs w:val="22"/>
                <w:lang w:eastAsia="ru-RU"/>
              </w:rPr>
              <w:t>от 04.03. 2022 года № 200</w:t>
            </w:r>
          </w:p>
        </w:tc>
      </w:tr>
    </w:tbl>
    <w:p w:rsidR="00864993" w:rsidRPr="00864993" w:rsidRDefault="00864993" w:rsidP="00864993">
      <w:pPr>
        <w:widowControl w:val="0"/>
        <w:overflowPunct/>
        <w:autoSpaceDN w:val="0"/>
        <w:adjustRightInd w:val="0"/>
        <w:ind w:left="5670" w:firstLine="720"/>
        <w:textAlignment w:val="auto"/>
        <w:outlineLvl w:val="0"/>
        <w:rPr>
          <w:rFonts w:eastAsia="Times New Roman" w:cs="Times New Roman"/>
          <w:sz w:val="26"/>
          <w:szCs w:val="26"/>
          <w:lang w:eastAsia="ru-RU"/>
        </w:rPr>
      </w:pPr>
    </w:p>
    <w:p w:rsidR="00864993" w:rsidRPr="00864993" w:rsidRDefault="00864993" w:rsidP="00864993">
      <w:pPr>
        <w:widowControl w:val="0"/>
        <w:overflowPunct/>
        <w:autoSpaceDN w:val="0"/>
        <w:adjustRightInd w:val="0"/>
        <w:ind w:firstLine="720"/>
        <w:jc w:val="both"/>
        <w:textAlignment w:val="auto"/>
        <w:rPr>
          <w:rFonts w:ascii="Arial" w:eastAsia="Times New Roman" w:hAnsi="Arial" w:cs="Arial"/>
          <w:lang w:eastAsia="ru-RU"/>
        </w:rPr>
      </w:pPr>
    </w:p>
    <w:p w:rsidR="00864993" w:rsidRPr="00864993" w:rsidRDefault="00864993" w:rsidP="00864993">
      <w:pPr>
        <w:widowControl w:val="0"/>
        <w:overflowPunct/>
        <w:autoSpaceDN w:val="0"/>
        <w:adjustRightInd w:val="0"/>
        <w:jc w:val="center"/>
        <w:textAlignment w:val="auto"/>
        <w:rPr>
          <w:rFonts w:eastAsia="SimSun" w:cs="Times New Roman"/>
          <w:b/>
          <w:bCs/>
          <w:sz w:val="26"/>
          <w:szCs w:val="26"/>
          <w:lang w:eastAsia="zh-CN"/>
        </w:rPr>
      </w:pPr>
      <w:bookmarkStart w:id="25" w:name="P52"/>
      <w:bookmarkEnd w:id="25"/>
      <w:r w:rsidRPr="00864993">
        <w:rPr>
          <w:rFonts w:eastAsia="SimSun" w:cs="Times New Roman"/>
          <w:b/>
          <w:bCs/>
          <w:sz w:val="26"/>
          <w:szCs w:val="26"/>
          <w:lang w:eastAsia="zh-CN"/>
        </w:rPr>
        <w:t xml:space="preserve">ПОРЯДОК </w:t>
      </w:r>
    </w:p>
    <w:p w:rsidR="00864993" w:rsidRPr="00864993" w:rsidRDefault="00864993" w:rsidP="00864993">
      <w:pPr>
        <w:widowControl w:val="0"/>
        <w:overflowPunct/>
        <w:autoSpaceDN w:val="0"/>
        <w:adjustRightInd w:val="0"/>
        <w:jc w:val="center"/>
        <w:textAlignment w:val="auto"/>
        <w:rPr>
          <w:rFonts w:eastAsia="SimSun" w:cs="Times New Roman"/>
          <w:b/>
          <w:bCs/>
          <w:sz w:val="26"/>
          <w:szCs w:val="26"/>
          <w:lang w:eastAsia="zh-CN"/>
        </w:rPr>
      </w:pPr>
      <w:r w:rsidRPr="00864993">
        <w:rPr>
          <w:rFonts w:eastAsia="SimSun" w:cs="Times New Roman"/>
          <w:b/>
          <w:bCs/>
          <w:sz w:val="26"/>
          <w:szCs w:val="26"/>
          <w:lang w:eastAsia="zh-CN"/>
        </w:rPr>
        <w:t>размещения сведений о доходах, расходах, об имуществе и обязательствах имущественного характера муниципальных служащих муниципального образования «Муниципальный округ Киясовский район Удмуртской Республики» и членов их семей на официальном сайте органов местного самоуправления Киясовского района и предоставления этих сведений средствам массовой информации для опубликования</w:t>
      </w:r>
    </w:p>
    <w:p w:rsidR="00864993" w:rsidRPr="00864993" w:rsidRDefault="00864993" w:rsidP="00864993">
      <w:pPr>
        <w:overflowPunct/>
        <w:autoSpaceDE/>
        <w:textAlignment w:val="auto"/>
        <w:rPr>
          <w:rFonts w:eastAsia="Times New Roman" w:cs="Times New Roman"/>
          <w:sz w:val="26"/>
          <w:szCs w:val="26"/>
          <w:lang w:eastAsia="ru-RU"/>
        </w:rPr>
      </w:pPr>
    </w:p>
    <w:p w:rsidR="00864993" w:rsidRPr="00864993" w:rsidRDefault="00864993" w:rsidP="00864993">
      <w:pPr>
        <w:widowControl w:val="0"/>
        <w:overflowPunct/>
        <w:autoSpaceDN w:val="0"/>
        <w:adjustRightInd w:val="0"/>
        <w:ind w:firstLine="720"/>
        <w:jc w:val="both"/>
        <w:textAlignment w:val="auto"/>
        <w:rPr>
          <w:rFonts w:eastAsia="Times New Roman" w:cs="Times New Roman"/>
          <w:sz w:val="25"/>
          <w:szCs w:val="25"/>
          <w:lang w:eastAsia="ru-RU"/>
        </w:rPr>
      </w:pP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1. Настоящий Порядок устанавливает обязанности отдела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(далее – кадровая служба) по размещению сведений о доходах, расходах, об имуществе и обязательствах имущественного характера муниципальных служащих муниципального образования «Муниципальный округ Киясовский район Удмуртской Республики», их супруг (супругов) и несовершеннолетних детей (далее - сведения о доходах, расходах, об имуществе и обязательствах имущественного характера) в информационно-телекоммуникационной сети "Интернет" на официальном сайте органов местного самоуправления Киясовского района (далее - официальный сайт), а также по предоставлению этих сведений средствам массовой информации для опубликования в связи с их запросами.</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bookmarkStart w:id="26" w:name="P65"/>
      <w:bookmarkEnd w:id="26"/>
      <w:r w:rsidRPr="00864993">
        <w:rPr>
          <w:rFonts w:eastAsia="Times New Roman" w:cs="Times New Roman"/>
          <w:sz w:val="26"/>
          <w:szCs w:val="26"/>
          <w:lang w:eastAsia="ru-RU"/>
        </w:rPr>
        <w:t>2. На официальном сайте размещаются и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1) перечень объектов недвижимого имущества, принадлежащих муниципальному служащему муниципального образования «Муниципальный округ Киясовский район Удмуртской Республики»,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них;</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2) перечень транспортных средств с указанием вида и марки, принадлежащих на праве собственности муниципальному служащему муниципального образования «Муниципальный округ Киясовский район Удмуртской Республики», его супруге (супругу) и несовершеннолетним детям;</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3) декларированный годовой доход муниципального служащего муниципального образования «Муниципальный округ Киясовский район Удмуртской Республики», его супруги (супруга) и несовершеннолетних детей;</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p>
    <w:p w:rsid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p>
    <w:p w:rsidR="00DD4046" w:rsidRDefault="00DD4046" w:rsidP="00864993">
      <w:pPr>
        <w:widowControl w:val="0"/>
        <w:overflowPunct/>
        <w:autoSpaceDN w:val="0"/>
        <w:adjustRightInd w:val="0"/>
        <w:ind w:firstLine="709"/>
        <w:jc w:val="both"/>
        <w:textAlignment w:val="auto"/>
        <w:rPr>
          <w:rFonts w:eastAsia="Times New Roman" w:cs="Times New Roman"/>
          <w:sz w:val="26"/>
          <w:szCs w:val="26"/>
          <w:lang w:eastAsia="ru-RU"/>
        </w:rPr>
      </w:pPr>
    </w:p>
    <w:p w:rsidR="00DD4046" w:rsidRPr="00864993" w:rsidRDefault="00DD4046" w:rsidP="00864993">
      <w:pPr>
        <w:widowControl w:val="0"/>
        <w:overflowPunct/>
        <w:autoSpaceDN w:val="0"/>
        <w:adjustRightInd w:val="0"/>
        <w:ind w:firstLine="709"/>
        <w:jc w:val="both"/>
        <w:textAlignment w:val="auto"/>
        <w:rPr>
          <w:rFonts w:eastAsia="Times New Roman" w:cs="Times New Roman"/>
          <w:sz w:val="26"/>
          <w:szCs w:val="26"/>
          <w:lang w:eastAsia="ru-RU"/>
        </w:rPr>
      </w:pPr>
    </w:p>
    <w:p w:rsidR="00864993" w:rsidRPr="00864993" w:rsidRDefault="00864993" w:rsidP="00864993">
      <w:pPr>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lastRenderedPageBreak/>
        <w:t>4) сведения об источниках получения средств, за счет которых совершены сделки (совершена сделка)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если общая сумма таких сделок (сумма такой сделки) превышает общий доход муниципального служащего муниципального образования «Муниципальный округ Киясовский район Удмуртской Республики», и его супруги (супруга) за три последних года, предшествующих отчетному периоду.</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3. В размещаемых на официальном сайте и предоставляемых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1) иные сведения (кроме указанных в </w:t>
      </w:r>
      <w:hyperlink w:anchor="P65" w:history="1">
        <w:r w:rsidRPr="00864993">
          <w:rPr>
            <w:rFonts w:eastAsia="Times New Roman" w:cs="Times New Roman"/>
            <w:sz w:val="26"/>
            <w:szCs w:val="26"/>
            <w:lang w:eastAsia="ru-RU"/>
          </w:rPr>
          <w:t>пункте 2</w:t>
        </w:r>
      </w:hyperlink>
      <w:r w:rsidRPr="00864993">
        <w:rPr>
          <w:rFonts w:eastAsia="Times New Roman" w:cs="Times New Roman"/>
          <w:sz w:val="26"/>
          <w:szCs w:val="26"/>
          <w:lang w:eastAsia="ru-RU"/>
        </w:rPr>
        <w:t xml:space="preserve"> настоящего Порядка) о доходах муниципального служащего муниципального образования «Муниципальный округ Киясовский район Удмуртской Республики»,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2) персональные данные супруги (супруга), детей и иных членов семьи муниципального служащего муниципального образования «Муниципальный округ Киясовский район Удмуртской Республики»;</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3) данные, позволяющие определить место жительства, почтовый адрес, телефон и иные индивидуальные средства коммуникации муниципального служащему муниципального образования «Муниципальный округ Киясовский район Удмуртской Республики», его супруги (супруга), детей и иных членов семьи;</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4) данные, позволяющие определить местонахождение объектов недвижимого имущества, принадлежащих муниципальному служащему муниципального образования «Муниципальный округ Киясовский район Удмуртской Республики», его супруге (супругу), детям, иным членам семьи на праве собственности или находящихся в их пользовании;</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5) информацию, отнесенную к государственной тайне или являющуюся конфиденциальной.</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4. Сведения о доходах, расходах, об имуществе и обязательствах имущественного характера, указанные в </w:t>
      </w:r>
      <w:hyperlink w:anchor="P65" w:history="1">
        <w:r w:rsidRPr="00864993">
          <w:rPr>
            <w:rFonts w:eastAsia="Times New Roman" w:cs="Times New Roman"/>
            <w:sz w:val="26"/>
            <w:szCs w:val="26"/>
            <w:lang w:eastAsia="ru-RU"/>
          </w:rPr>
          <w:t>пункте 2</w:t>
        </w:r>
      </w:hyperlink>
      <w:r w:rsidRPr="00864993">
        <w:rPr>
          <w:rFonts w:eastAsia="Times New Roman" w:cs="Times New Roman"/>
          <w:sz w:val="26"/>
          <w:szCs w:val="26"/>
          <w:lang w:eastAsia="ru-RU"/>
        </w:rPr>
        <w:t xml:space="preserve"> настоящего Порядка, за весь период замещения должности муниципальной службы муниципального образования «Муниципальный округ Киясовский район Удмуртской Республики», а также сведения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и ежегодно обновляются в течение 14 рабочих дней со дня истечения срока, установленного для их подачи.</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 xml:space="preserve">5. Размещение на официальном сайте сведений о доходах, расходах, об имуществе и обязательствах имущественного характера, указанных в </w:t>
      </w:r>
      <w:hyperlink w:anchor="P65" w:history="1">
        <w:r w:rsidRPr="00864993">
          <w:rPr>
            <w:rFonts w:eastAsia="Times New Roman" w:cs="Times New Roman"/>
            <w:sz w:val="26"/>
            <w:szCs w:val="26"/>
            <w:lang w:eastAsia="ru-RU"/>
          </w:rPr>
          <w:t>пункте 2</w:t>
        </w:r>
      </w:hyperlink>
      <w:r w:rsidRPr="00864993">
        <w:rPr>
          <w:rFonts w:eastAsia="Times New Roman" w:cs="Times New Roman"/>
          <w:sz w:val="26"/>
          <w:szCs w:val="26"/>
          <w:lang w:eastAsia="ru-RU"/>
        </w:rPr>
        <w:t xml:space="preserve"> настоящего Порядка, обеспечивается кадровой службой.</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bookmarkStart w:id="27" w:name="P79"/>
      <w:bookmarkEnd w:id="27"/>
      <w:r w:rsidRPr="00864993">
        <w:rPr>
          <w:rFonts w:eastAsia="Times New Roman" w:cs="Times New Roman"/>
          <w:sz w:val="26"/>
          <w:szCs w:val="26"/>
          <w:lang w:eastAsia="ru-RU"/>
        </w:rPr>
        <w:t>6. Кадровая служба:</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1) в течение 3 рабочих дней со дня поступления запроса от средства массовой информации сообщает о нем муниципальному служащему муниципального образования «Муниципальный округ Киясовский район Удмуртской Республики», в отношении которого поступил запрос;</w:t>
      </w:r>
    </w:p>
    <w:p w:rsid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p>
    <w:p w:rsidR="00DD4046" w:rsidRDefault="00DD4046" w:rsidP="00864993">
      <w:pPr>
        <w:widowControl w:val="0"/>
        <w:overflowPunct/>
        <w:autoSpaceDN w:val="0"/>
        <w:adjustRightInd w:val="0"/>
        <w:ind w:firstLine="709"/>
        <w:jc w:val="both"/>
        <w:textAlignment w:val="auto"/>
        <w:rPr>
          <w:rFonts w:eastAsia="Times New Roman" w:cs="Times New Roman"/>
          <w:sz w:val="26"/>
          <w:szCs w:val="26"/>
          <w:lang w:eastAsia="ru-RU"/>
        </w:rPr>
      </w:pPr>
    </w:p>
    <w:p w:rsidR="00DD4046" w:rsidRPr="00864993" w:rsidRDefault="00DD4046" w:rsidP="00864993">
      <w:pPr>
        <w:widowControl w:val="0"/>
        <w:overflowPunct/>
        <w:autoSpaceDN w:val="0"/>
        <w:adjustRightInd w:val="0"/>
        <w:ind w:firstLine="709"/>
        <w:jc w:val="both"/>
        <w:textAlignment w:val="auto"/>
        <w:rPr>
          <w:rFonts w:eastAsia="Times New Roman" w:cs="Times New Roman"/>
          <w:sz w:val="26"/>
          <w:szCs w:val="26"/>
          <w:lang w:eastAsia="ru-RU"/>
        </w:rPr>
      </w:pP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lastRenderedPageBreak/>
        <w:t xml:space="preserve">2) в течение 7 рабочих дней со дня поступления запроса от средства массовой информации обеспечивает предоставление ему сведений, указанных в </w:t>
      </w:r>
      <w:hyperlink w:anchor="P65" w:history="1">
        <w:r w:rsidRPr="00864993">
          <w:rPr>
            <w:rFonts w:eastAsia="Times New Roman" w:cs="Times New Roman"/>
            <w:sz w:val="26"/>
            <w:szCs w:val="26"/>
            <w:lang w:eastAsia="ru-RU"/>
          </w:rPr>
          <w:t>пункте 2</w:t>
        </w:r>
      </w:hyperlink>
      <w:r w:rsidRPr="00864993">
        <w:rPr>
          <w:rFonts w:eastAsia="Times New Roman" w:cs="Times New Roman"/>
          <w:sz w:val="26"/>
          <w:szCs w:val="26"/>
          <w:lang w:eastAsia="ru-RU"/>
        </w:rPr>
        <w:t xml:space="preserve"> настоящего Порядка, в случае, если запрашиваемые сведения отсутствуют на официальном сайте.</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r w:rsidRPr="00864993">
        <w:rPr>
          <w:rFonts w:eastAsia="Times New Roman" w:cs="Times New Roman"/>
          <w:sz w:val="26"/>
          <w:szCs w:val="26"/>
          <w:lang w:eastAsia="ru-RU"/>
        </w:rPr>
        <w:t>7. Муниципальный служащий муниципального образования «Муниципальный округ Киясовский район Удмуртской Республики» - сотрудник кадровой службы несет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p>
    <w:p w:rsidR="00864993" w:rsidRPr="00864993" w:rsidRDefault="00864993" w:rsidP="00864993">
      <w:pPr>
        <w:widowControl w:val="0"/>
        <w:overflowPunct/>
        <w:autoSpaceDN w:val="0"/>
        <w:adjustRightInd w:val="0"/>
        <w:ind w:firstLine="709"/>
        <w:jc w:val="both"/>
        <w:textAlignment w:val="auto"/>
        <w:rPr>
          <w:rFonts w:eastAsia="Times New Roman" w:cs="Times New Roman"/>
          <w:sz w:val="26"/>
          <w:szCs w:val="26"/>
          <w:lang w:eastAsia="ru-RU"/>
        </w:rPr>
      </w:pPr>
    </w:p>
    <w:p w:rsidR="00864993" w:rsidRDefault="00864993" w:rsidP="00DD4046">
      <w:pPr>
        <w:jc w:val="center"/>
      </w:pPr>
      <w:r w:rsidRPr="00864993">
        <w:rPr>
          <w:rFonts w:eastAsia="Times New Roman" w:cs="Times New Roman"/>
          <w:color w:val="000000"/>
          <w:sz w:val="25"/>
          <w:szCs w:val="25"/>
          <w:shd w:val="clear" w:color="auto" w:fill="FFFFFF"/>
          <w:lang w:eastAsia="ru-RU"/>
        </w:rPr>
        <w:t>_________</w:t>
      </w:r>
    </w:p>
    <w:p w:rsidR="00864993" w:rsidRDefault="00864993" w:rsidP="00DD4046">
      <w:pPr>
        <w:jc w:val="center"/>
      </w:pPr>
    </w:p>
    <w:p w:rsidR="00864993" w:rsidRDefault="00864993"/>
    <w:p w:rsidR="00864993" w:rsidRDefault="00864993"/>
    <w:p w:rsidR="00864993" w:rsidRDefault="00864993"/>
    <w:p w:rsidR="00864993" w:rsidRDefault="00864993"/>
    <w:p w:rsidR="00864993" w:rsidRDefault="00864993"/>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506D20" w:rsidRPr="00506D20" w:rsidRDefault="00506D20" w:rsidP="00506D2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124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506D20" w:rsidRDefault="00506D20" w:rsidP="00506D20">
                            <w:pPr>
                              <w:jc w:val="center"/>
                              <w:rPr>
                                <w:b/>
                                <w:sz w:val="26"/>
                                <w:szCs w:val="26"/>
                              </w:rPr>
                            </w:pPr>
                            <w:r>
                              <w:rPr>
                                <w:b/>
                                <w:sz w:val="26"/>
                                <w:szCs w:val="26"/>
                              </w:rPr>
                              <w:t xml:space="preserve">«Удмурт Элькунысь </w:t>
                            </w:r>
                          </w:p>
                          <w:p w:rsidR="00506D20" w:rsidRDefault="00506D20" w:rsidP="00506D20">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506D20">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506D2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45" style="position:absolute;left:0;text-align:left;margin-left:275.7pt;margin-top:3.45pt;width:194.15pt;height:8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cMdqUQIAAGMEAAAOAAAAAAAAAAAAAAAAAC4CAABkcnMvZTJvRG9jLnhtbFBLAQItABQA&#10;BgAIAAAAIQDODz4Z3wAAAAkBAAAPAAAAAAAAAAAAAAAAAKsEAABkcnMvZG93bnJldi54bWxQSwUG&#10;AAAAAAQABADzAAAAtwUAAAAA&#10;" strokecolor="white">
                <v:textbox>
                  <w:txbxContent>
                    <w:p w:rsidR="00506D20" w:rsidRDefault="00506D20" w:rsidP="00506D20">
                      <w:pPr>
                        <w:jc w:val="center"/>
                        <w:rPr>
                          <w:b/>
                          <w:sz w:val="26"/>
                          <w:szCs w:val="26"/>
                        </w:rPr>
                      </w:pPr>
                      <w:r>
                        <w:rPr>
                          <w:b/>
                          <w:sz w:val="26"/>
                          <w:szCs w:val="26"/>
                        </w:rPr>
                        <w:t xml:space="preserve">«Удмурт Элькунысь </w:t>
                      </w:r>
                    </w:p>
                    <w:p w:rsidR="00506D20" w:rsidRDefault="00506D20" w:rsidP="00506D20">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506D20">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506D20">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506D20" w:rsidRPr="00FE2501" w:rsidRDefault="00506D20" w:rsidP="00506D20">
                            <w:pPr>
                              <w:jc w:val="center"/>
                              <w:rPr>
                                <w:b/>
                                <w:sz w:val="26"/>
                                <w:szCs w:val="26"/>
                              </w:rPr>
                            </w:pPr>
                            <w:r w:rsidRPr="00FE2501">
                              <w:rPr>
                                <w:b/>
                                <w:sz w:val="26"/>
                                <w:szCs w:val="26"/>
                              </w:rPr>
                              <w:t>АДМИНИСТРАЦИЯ</w:t>
                            </w:r>
                          </w:p>
                          <w:p w:rsidR="00506D20" w:rsidRDefault="00506D20" w:rsidP="00506D2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506D20">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506D20">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506D2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46" style="position:absolute;left:0;text-align:left;margin-left:-8.65pt;margin-top:3.45pt;width:192.75pt;height:8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DQsTNu&#10;SQIAAGMEAAAOAAAAAAAAAAAAAAAAAC4CAABkcnMvZTJvRG9jLnhtbFBLAQItABQABgAIAAAAIQA3&#10;5V6L3gAAAAkBAAAPAAAAAAAAAAAAAAAAAKMEAABkcnMvZG93bnJldi54bWxQSwUGAAAAAAQABADz&#10;AAAArgUAAAAA&#10;" strokecolor="white">
                <v:textbox>
                  <w:txbxContent>
                    <w:p w:rsidR="00506D20" w:rsidRPr="00FE2501" w:rsidRDefault="00506D20" w:rsidP="00506D20">
                      <w:pPr>
                        <w:jc w:val="center"/>
                        <w:rPr>
                          <w:b/>
                          <w:sz w:val="26"/>
                          <w:szCs w:val="26"/>
                        </w:rPr>
                      </w:pPr>
                      <w:r w:rsidRPr="00FE2501">
                        <w:rPr>
                          <w:b/>
                          <w:sz w:val="26"/>
                          <w:szCs w:val="26"/>
                        </w:rPr>
                        <w:t>АДМИНИСТРАЦИЯ</w:t>
                      </w:r>
                    </w:p>
                    <w:p w:rsidR="00506D20" w:rsidRDefault="00506D20" w:rsidP="00506D2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506D20">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506D20">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506D20">
                      <w:pPr>
                        <w:jc w:val="center"/>
                        <w:rPr>
                          <w:sz w:val="26"/>
                          <w:szCs w:val="26"/>
                        </w:rPr>
                      </w:pPr>
                    </w:p>
                  </w:txbxContent>
                </v:textbox>
              </v:rect>
            </w:pict>
          </mc:Fallback>
        </mc:AlternateContent>
      </w:r>
    </w:p>
    <w:p w:rsidR="00506D20" w:rsidRPr="00506D20" w:rsidRDefault="00506D20" w:rsidP="00506D2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0" name="Рисунок 3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D20" w:rsidRPr="00506D20" w:rsidRDefault="00506D20" w:rsidP="00506D20">
      <w:pPr>
        <w:overflowPunct/>
        <w:autoSpaceDE/>
        <w:jc w:val="center"/>
        <w:textAlignment w:val="auto"/>
        <w:rPr>
          <w:rFonts w:eastAsia="Times New Roman" w:cs="Times New Roman"/>
          <w:sz w:val="24"/>
          <w:szCs w:val="24"/>
          <w:lang w:eastAsia="ru-RU"/>
        </w:rPr>
      </w:pPr>
    </w:p>
    <w:p w:rsidR="00506D20" w:rsidRPr="00506D20" w:rsidRDefault="00506D20" w:rsidP="00506D20">
      <w:pPr>
        <w:overflowPunct/>
        <w:autoSpaceDE/>
        <w:jc w:val="center"/>
        <w:textAlignment w:val="auto"/>
        <w:rPr>
          <w:rFonts w:eastAsia="Times New Roman" w:cs="Times New Roman"/>
          <w:sz w:val="24"/>
          <w:szCs w:val="24"/>
          <w:lang w:eastAsia="ru-RU"/>
        </w:rPr>
      </w:pPr>
    </w:p>
    <w:p w:rsidR="00506D20" w:rsidRPr="00506D20" w:rsidRDefault="00506D20" w:rsidP="00506D20">
      <w:pPr>
        <w:overflowPunct/>
        <w:autoSpaceDE/>
        <w:jc w:val="center"/>
        <w:textAlignment w:val="auto"/>
        <w:rPr>
          <w:rFonts w:eastAsia="Times New Roman" w:cs="Times New Roman"/>
          <w:sz w:val="26"/>
          <w:szCs w:val="26"/>
          <w:lang w:eastAsia="ru-RU"/>
        </w:rPr>
      </w:pPr>
    </w:p>
    <w:p w:rsidR="00506D20" w:rsidRPr="00506D20" w:rsidRDefault="00506D20" w:rsidP="00506D20">
      <w:pPr>
        <w:keepNext/>
        <w:overflowPunct/>
        <w:autoSpaceDE/>
        <w:textAlignment w:val="auto"/>
        <w:outlineLvl w:val="0"/>
        <w:rPr>
          <w:rFonts w:eastAsia="Times New Roman" w:cs="Times New Roman"/>
          <w:b/>
          <w:bCs/>
          <w:sz w:val="10"/>
          <w:szCs w:val="10"/>
          <w:lang w:eastAsia="ru-RU"/>
        </w:rPr>
      </w:pPr>
    </w:p>
    <w:p w:rsidR="00506D20" w:rsidRPr="00506D20" w:rsidRDefault="00506D20" w:rsidP="00506D20">
      <w:pPr>
        <w:keepNext/>
        <w:overflowPunct/>
        <w:autoSpaceDE/>
        <w:jc w:val="center"/>
        <w:textAlignment w:val="auto"/>
        <w:outlineLvl w:val="0"/>
        <w:rPr>
          <w:rFonts w:eastAsia="Times New Roman" w:cs="Times New Roman"/>
          <w:b/>
          <w:bCs/>
          <w:sz w:val="26"/>
          <w:szCs w:val="26"/>
          <w:lang w:eastAsia="ru-RU"/>
        </w:rPr>
      </w:pPr>
    </w:p>
    <w:p w:rsidR="00506D20" w:rsidRPr="00506D20" w:rsidRDefault="00506D20" w:rsidP="00506D20">
      <w:pPr>
        <w:keepNext/>
        <w:overflowPunct/>
        <w:autoSpaceDE/>
        <w:jc w:val="center"/>
        <w:textAlignment w:val="auto"/>
        <w:outlineLvl w:val="0"/>
        <w:rPr>
          <w:rFonts w:eastAsia="Times New Roman" w:cs="Times New Roman"/>
          <w:b/>
          <w:bCs/>
          <w:sz w:val="26"/>
          <w:szCs w:val="26"/>
          <w:lang w:eastAsia="ru-RU"/>
        </w:rPr>
      </w:pPr>
    </w:p>
    <w:p w:rsidR="00506D20" w:rsidRPr="00506D20" w:rsidRDefault="00506D20" w:rsidP="00506D20">
      <w:pPr>
        <w:keepNext/>
        <w:overflowPunct/>
        <w:autoSpaceDE/>
        <w:jc w:val="center"/>
        <w:textAlignment w:val="auto"/>
        <w:outlineLvl w:val="0"/>
        <w:rPr>
          <w:rFonts w:eastAsia="Times New Roman" w:cs="Times New Roman"/>
          <w:b/>
          <w:bCs/>
          <w:sz w:val="26"/>
          <w:szCs w:val="26"/>
          <w:lang w:eastAsia="ru-RU"/>
        </w:rPr>
      </w:pPr>
      <w:r w:rsidRPr="00506D20">
        <w:rPr>
          <w:rFonts w:eastAsia="Times New Roman" w:cs="Times New Roman"/>
          <w:b/>
          <w:bCs/>
          <w:sz w:val="26"/>
          <w:szCs w:val="26"/>
          <w:lang w:eastAsia="ru-RU"/>
        </w:rPr>
        <w:t>П О С Т А Н О В Л Е Н И Е</w:t>
      </w:r>
    </w:p>
    <w:p w:rsidR="00506D20" w:rsidRPr="00506D20" w:rsidRDefault="00506D20" w:rsidP="00506D20">
      <w:pPr>
        <w:overflowPunct/>
        <w:autoSpaceDE/>
        <w:textAlignment w:val="auto"/>
        <w:rPr>
          <w:rFonts w:eastAsia="Times New Roman" w:cs="Times New Roman"/>
          <w:sz w:val="26"/>
          <w:szCs w:val="26"/>
          <w:lang w:eastAsia="ru-RU"/>
        </w:rPr>
      </w:pPr>
    </w:p>
    <w:p w:rsidR="00506D20" w:rsidRPr="00506D20" w:rsidRDefault="00506D20" w:rsidP="00506D20">
      <w:pPr>
        <w:overflowPunct/>
        <w:autoSpaceDE/>
        <w:textAlignment w:val="auto"/>
        <w:rPr>
          <w:rFonts w:eastAsia="Times New Roman" w:cs="Times New Roman"/>
          <w:sz w:val="26"/>
          <w:szCs w:val="26"/>
          <w:lang w:eastAsia="ru-RU"/>
        </w:rPr>
      </w:pPr>
      <w:r w:rsidRPr="00506D20">
        <w:rPr>
          <w:rFonts w:eastAsia="Times New Roman" w:cs="Times New Roman"/>
          <w:color w:val="000000"/>
          <w:sz w:val="26"/>
          <w:szCs w:val="26"/>
          <w:lang w:eastAsia="ru-RU"/>
        </w:rPr>
        <w:t>09 марта</w:t>
      </w:r>
      <w:r w:rsidRPr="00506D20">
        <w:rPr>
          <w:rFonts w:eastAsia="Times New Roman" w:cs="Times New Roman"/>
          <w:sz w:val="26"/>
          <w:szCs w:val="26"/>
          <w:lang w:eastAsia="ru-RU"/>
        </w:rPr>
        <w:t xml:space="preserve"> 2022 года                                                                                                      № 203</w:t>
      </w:r>
    </w:p>
    <w:p w:rsidR="00506D20" w:rsidRPr="00506D20" w:rsidRDefault="00506D20" w:rsidP="00506D20">
      <w:pPr>
        <w:overflowPunct/>
        <w:autoSpaceDE/>
        <w:jc w:val="center"/>
        <w:textAlignment w:val="auto"/>
        <w:rPr>
          <w:rFonts w:eastAsia="Times New Roman" w:cs="Times New Roman"/>
          <w:sz w:val="26"/>
          <w:szCs w:val="26"/>
          <w:lang w:eastAsia="x-none"/>
        </w:rPr>
      </w:pPr>
      <w:r w:rsidRPr="00506D20">
        <w:rPr>
          <w:rFonts w:eastAsia="Times New Roman" w:cs="Times New Roman"/>
          <w:sz w:val="26"/>
          <w:szCs w:val="26"/>
          <w:lang w:val="x-none" w:eastAsia="x-none"/>
        </w:rPr>
        <w:t>с. Киясово</w:t>
      </w:r>
    </w:p>
    <w:p w:rsidR="00506D20" w:rsidRPr="00506D20" w:rsidRDefault="00506D20" w:rsidP="00506D20">
      <w:pPr>
        <w:overflowPunct/>
        <w:autoSpaceDE/>
        <w:jc w:val="center"/>
        <w:textAlignment w:val="auto"/>
        <w:rPr>
          <w:rFonts w:eastAsia="Times New Roman" w:cs="Times New Roman"/>
          <w:sz w:val="26"/>
          <w:szCs w:val="26"/>
          <w:lang w:eastAsia="x-none"/>
        </w:rPr>
      </w:pPr>
    </w:p>
    <w:p w:rsidR="00506D20" w:rsidRPr="00506D20" w:rsidRDefault="00506D20" w:rsidP="00506D20">
      <w:pPr>
        <w:overflowPunct/>
        <w:autoSpaceDE/>
        <w:jc w:val="center"/>
        <w:textAlignment w:val="auto"/>
        <w:rPr>
          <w:rFonts w:eastAsia="Times New Roman" w:cs="Times New Roman"/>
          <w:b/>
          <w:sz w:val="26"/>
          <w:szCs w:val="26"/>
          <w:lang w:eastAsia="ru-RU"/>
        </w:rPr>
      </w:pPr>
      <w:r w:rsidRPr="00506D20">
        <w:rPr>
          <w:rFonts w:eastAsia="Times New Roman" w:cs="Times New Roman"/>
          <w:b/>
          <w:sz w:val="26"/>
          <w:szCs w:val="26"/>
          <w:lang w:eastAsia="ru-RU"/>
        </w:rPr>
        <w:t xml:space="preserve">Об утверждении Положения </w:t>
      </w:r>
      <w:r w:rsidRPr="00506D20">
        <w:rPr>
          <w:rFonts w:eastAsia="Times New Roman" w:cs="Times New Roman"/>
          <w:b/>
          <w:bCs/>
          <w:sz w:val="26"/>
          <w:szCs w:val="26"/>
          <w:lang w:eastAsia="ru-RU"/>
        </w:rPr>
        <w:t>о порядке применения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Администрации муниципального образования «Муниципальный округ Киясовский район Удмуртской Республики»</w:t>
      </w:r>
    </w:p>
    <w:p w:rsidR="00506D20" w:rsidRPr="00506D20" w:rsidRDefault="00506D20" w:rsidP="00506D20">
      <w:pPr>
        <w:widowControl w:val="0"/>
        <w:overflowPunct/>
        <w:autoSpaceDN w:val="0"/>
        <w:adjustRightInd w:val="0"/>
        <w:textAlignment w:val="auto"/>
        <w:rPr>
          <w:rFonts w:eastAsia="SimSun" w:cs="Times New Roman"/>
          <w:bCs/>
          <w:sz w:val="26"/>
          <w:szCs w:val="26"/>
          <w:lang w:eastAsia="zh-CN"/>
        </w:rPr>
      </w:pPr>
    </w:p>
    <w:p w:rsidR="00506D20" w:rsidRPr="00506D20" w:rsidRDefault="00506D20" w:rsidP="00506D20">
      <w:p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В целях реализации статьи 27.1 Федерального закона от 02.03.2007 № 25-ФЗ «О муниципальной службе в Российской Федерации», в соответствии с Федеральным законом от 25.12.2008 № 273-ФЗ «О противодействии коррупции», руководствуясь статьями 30, 32 Устава муниципального образования «Муниципальный округ Киясовский район Удмуртской Республики»</w:t>
      </w:r>
    </w:p>
    <w:p w:rsidR="00506D20" w:rsidRPr="00506D20" w:rsidRDefault="00506D20" w:rsidP="00506D20">
      <w:pPr>
        <w:overflowPunct/>
        <w:autoSpaceDE/>
        <w:spacing w:line="276" w:lineRule="auto"/>
        <w:ind w:firstLine="567"/>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spacing w:line="276" w:lineRule="auto"/>
        <w:jc w:val="both"/>
        <w:textAlignment w:val="auto"/>
        <w:rPr>
          <w:rFonts w:eastAsia="Times New Roman" w:cs="Times New Roman"/>
          <w:sz w:val="26"/>
          <w:szCs w:val="26"/>
          <w:lang w:eastAsia="ru-RU"/>
        </w:rPr>
      </w:pPr>
      <w:r w:rsidRPr="00506D20">
        <w:rPr>
          <w:rFonts w:eastAsia="Times New Roman" w:cs="Times New Roman"/>
          <w:sz w:val="26"/>
          <w:szCs w:val="26"/>
          <w:lang w:eastAsia="ru-RU"/>
        </w:rPr>
        <w:t>ПОСТАНОВЛЯЮ:</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1. Утвердить прилагаемое Положение о порядке применения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Администрации </w:t>
      </w:r>
      <w:r w:rsidRPr="00506D20">
        <w:rPr>
          <w:rFonts w:eastAsia="Times New Roman" w:cs="Times New Roman"/>
          <w:bCs/>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szCs w:val="26"/>
          <w:lang w:eastAsia="ru-RU"/>
        </w:rPr>
        <w:t>.</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2. Признать утратившим силу постановления Администрации муниципального образования «Киясовский район»:</w:t>
      </w:r>
    </w:p>
    <w:p w:rsidR="00506D20" w:rsidRPr="00506D20" w:rsidRDefault="00506D20" w:rsidP="00506D20">
      <w:pPr>
        <w:widowControl w:val="0"/>
        <w:overflowPunct/>
        <w:autoSpaceDN w:val="0"/>
        <w:adjustRightInd w:val="0"/>
        <w:ind w:firstLine="709"/>
        <w:jc w:val="both"/>
        <w:textAlignment w:val="auto"/>
        <w:rPr>
          <w:rFonts w:eastAsia="Times New Roman" w:cs="Times New Roman"/>
          <w:bCs/>
          <w:sz w:val="26"/>
          <w:szCs w:val="26"/>
          <w:lang w:eastAsia="ru-RU"/>
        </w:rPr>
      </w:pPr>
      <w:r w:rsidRPr="00506D20">
        <w:rPr>
          <w:rFonts w:eastAsia="Times New Roman" w:cs="Times New Roman"/>
          <w:sz w:val="26"/>
          <w:szCs w:val="26"/>
          <w:lang w:eastAsia="ru-RU"/>
        </w:rPr>
        <w:t xml:space="preserve">- от 19 февраля 2019 года № 90 «Об утверждении Положения </w:t>
      </w:r>
      <w:r w:rsidRPr="00506D20">
        <w:rPr>
          <w:rFonts w:eastAsia="Times New Roman" w:cs="Times New Roman"/>
          <w:bCs/>
          <w:sz w:val="26"/>
          <w:szCs w:val="26"/>
          <w:lang w:eastAsia="ru-RU"/>
        </w:rPr>
        <w:t>о порядке применения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Администрации муниципального образования «Киясовский район»;</w:t>
      </w:r>
    </w:p>
    <w:p w:rsidR="00506D20" w:rsidRPr="00506D20" w:rsidRDefault="00506D20" w:rsidP="00506D20">
      <w:pPr>
        <w:widowControl w:val="0"/>
        <w:overflowPunct/>
        <w:autoSpaceDN w:val="0"/>
        <w:adjustRightInd w:val="0"/>
        <w:ind w:firstLine="709"/>
        <w:jc w:val="both"/>
        <w:textAlignment w:val="auto"/>
        <w:rPr>
          <w:rFonts w:eastAsia="Times New Roman" w:cs="Times New Roman"/>
          <w:bCs/>
          <w:sz w:val="26"/>
          <w:szCs w:val="26"/>
          <w:lang w:eastAsia="ru-RU"/>
        </w:rPr>
      </w:pPr>
      <w:r w:rsidRPr="00506D20">
        <w:rPr>
          <w:rFonts w:eastAsia="Times New Roman" w:cs="Times New Roman"/>
          <w:sz w:val="26"/>
          <w:szCs w:val="26"/>
          <w:lang w:eastAsia="ru-RU"/>
        </w:rPr>
        <w:t xml:space="preserve">- от 24 марта 2021 года № 102 «О внесении изменений в Положение </w:t>
      </w:r>
      <w:r w:rsidRPr="00506D20">
        <w:rPr>
          <w:rFonts w:eastAsia="Times New Roman" w:cs="Times New Roman"/>
          <w:bCs/>
          <w:sz w:val="26"/>
          <w:szCs w:val="26"/>
          <w:lang w:eastAsia="ru-RU"/>
        </w:rPr>
        <w:t>о порядке применения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Администрации МО «Киясовский район».</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3. Контроль за исполнением настоящего постановления возложить на руководителя Аппарата Главы, Совета депутатов и Администрации муниципального образования «Муниципальный округ Киясовский район Удмуртской Республики». </w:t>
      </w:r>
    </w:p>
    <w:p w:rsidR="00506D20" w:rsidRPr="00506D20" w:rsidRDefault="00506D20" w:rsidP="00506D20">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p>
    <w:p w:rsidR="00506D20" w:rsidRPr="00506D20" w:rsidRDefault="00506D20" w:rsidP="00DD4046">
      <w:pPr>
        <w:widowControl w:val="0"/>
        <w:overflowPunct/>
        <w:autoSpaceDN w:val="0"/>
        <w:adjustRightInd w:val="0"/>
        <w:spacing w:line="276" w:lineRule="auto"/>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lastRenderedPageBreak/>
        <w:t>4. Опубликовать настоящее постановление в Вестнике правовых актов органов местного самоуправления муниципального образования «Киясовский район» и разместить на официальном сайте органов местного самоуправления Киясовского района.</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539"/>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539"/>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jc w:val="both"/>
        <w:textAlignment w:val="auto"/>
        <w:rPr>
          <w:rFonts w:eastAsia="Times New Roman" w:cs="Times New Roman"/>
          <w:sz w:val="26"/>
          <w:szCs w:val="26"/>
          <w:lang w:eastAsia="ru-RU"/>
        </w:rPr>
      </w:pPr>
      <w:r w:rsidRPr="00506D20">
        <w:rPr>
          <w:rFonts w:eastAsia="Times New Roman" w:cs="Times New Roman"/>
          <w:sz w:val="26"/>
          <w:szCs w:val="26"/>
          <w:lang w:eastAsia="ru-RU"/>
        </w:rPr>
        <w:t>Глава муниципального образования</w:t>
      </w:r>
    </w:p>
    <w:p w:rsidR="00506D20" w:rsidRPr="00506D20" w:rsidRDefault="00506D20" w:rsidP="00506D20">
      <w:pPr>
        <w:widowControl w:val="0"/>
        <w:overflowPunct/>
        <w:autoSpaceDN w:val="0"/>
        <w:adjustRightInd w:val="0"/>
        <w:jc w:val="both"/>
        <w:textAlignment w:val="auto"/>
        <w:rPr>
          <w:rFonts w:eastAsia="Times New Roman" w:cs="Times New Roman"/>
          <w:bCs/>
          <w:sz w:val="26"/>
          <w:szCs w:val="26"/>
          <w:lang w:eastAsia="ru-RU"/>
        </w:rPr>
      </w:pPr>
      <w:r w:rsidRPr="00506D20">
        <w:rPr>
          <w:rFonts w:eastAsia="Times New Roman" w:cs="Times New Roman"/>
          <w:sz w:val="26"/>
          <w:szCs w:val="26"/>
          <w:lang w:eastAsia="ru-RU"/>
        </w:rPr>
        <w:t>«</w:t>
      </w:r>
      <w:r w:rsidRPr="00506D20">
        <w:rPr>
          <w:rFonts w:eastAsia="Times New Roman" w:cs="Times New Roman"/>
          <w:bCs/>
          <w:sz w:val="26"/>
          <w:szCs w:val="26"/>
          <w:lang w:eastAsia="ru-RU"/>
        </w:rPr>
        <w:t>Муниципальный округ Киясовский</w:t>
      </w:r>
    </w:p>
    <w:p w:rsidR="00506D20" w:rsidRPr="00506D20" w:rsidRDefault="00506D20" w:rsidP="00506D20">
      <w:pPr>
        <w:widowControl w:val="0"/>
        <w:overflowPunct/>
        <w:autoSpaceDN w:val="0"/>
        <w:adjustRightInd w:val="0"/>
        <w:jc w:val="both"/>
        <w:textAlignment w:val="auto"/>
        <w:rPr>
          <w:rFonts w:eastAsia="Times New Roman" w:cs="Times New Roman"/>
          <w:sz w:val="26"/>
          <w:szCs w:val="26"/>
          <w:lang w:eastAsia="ru-RU"/>
        </w:rPr>
      </w:pPr>
      <w:r w:rsidRPr="00506D20">
        <w:rPr>
          <w:rFonts w:eastAsia="Times New Roman" w:cs="Times New Roman"/>
          <w:bCs/>
          <w:sz w:val="26"/>
          <w:szCs w:val="26"/>
          <w:lang w:eastAsia="ru-RU"/>
        </w:rPr>
        <w:t>район Удмуртской Республики</w:t>
      </w:r>
      <w:r w:rsidRPr="00506D20">
        <w:rPr>
          <w:rFonts w:eastAsia="Times New Roman" w:cs="Times New Roman"/>
          <w:sz w:val="26"/>
          <w:szCs w:val="26"/>
          <w:lang w:eastAsia="ru-RU"/>
        </w:rPr>
        <w:t>»</w:t>
      </w:r>
      <w:r w:rsidRPr="00506D20">
        <w:rPr>
          <w:rFonts w:eastAsia="Times New Roman" w:cs="Times New Roman"/>
          <w:sz w:val="26"/>
          <w:szCs w:val="26"/>
          <w:lang w:eastAsia="ru-RU"/>
        </w:rPr>
        <w:tab/>
      </w:r>
      <w:r w:rsidRPr="00506D20">
        <w:rPr>
          <w:rFonts w:eastAsia="Times New Roman" w:cs="Times New Roman"/>
          <w:sz w:val="26"/>
          <w:szCs w:val="26"/>
          <w:lang w:eastAsia="ru-RU"/>
        </w:rPr>
        <w:tab/>
      </w:r>
      <w:r w:rsidRPr="00506D20">
        <w:rPr>
          <w:rFonts w:eastAsia="Times New Roman" w:cs="Times New Roman"/>
          <w:sz w:val="26"/>
          <w:szCs w:val="26"/>
          <w:lang w:eastAsia="ru-RU"/>
        </w:rPr>
        <w:tab/>
      </w:r>
      <w:r w:rsidRPr="00506D20">
        <w:rPr>
          <w:rFonts w:eastAsia="Times New Roman" w:cs="Times New Roman"/>
          <w:sz w:val="26"/>
          <w:szCs w:val="26"/>
          <w:lang w:eastAsia="ru-RU"/>
        </w:rPr>
        <w:tab/>
      </w:r>
      <w:r w:rsidRPr="00506D20">
        <w:rPr>
          <w:rFonts w:eastAsia="Times New Roman" w:cs="Times New Roman"/>
          <w:sz w:val="26"/>
          <w:szCs w:val="26"/>
          <w:lang w:eastAsia="ru-RU"/>
        </w:rPr>
        <w:tab/>
        <w:t xml:space="preserve">            С.В. Мерзляков</w:t>
      </w:r>
    </w:p>
    <w:p w:rsidR="00506D20" w:rsidRPr="00506D20" w:rsidRDefault="00506D20" w:rsidP="00506D20">
      <w:pPr>
        <w:widowControl w:val="0"/>
        <w:overflowPunct/>
        <w:autoSpaceDN w:val="0"/>
        <w:adjustRightInd w:val="0"/>
        <w:ind w:firstLine="720"/>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720"/>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720"/>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720"/>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720"/>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firstLine="720"/>
        <w:textAlignment w:val="auto"/>
        <w:outlineLvl w:val="0"/>
        <w:rPr>
          <w:rFonts w:eastAsia="Times New Roman" w:cs="Times New Roman"/>
          <w:sz w:val="24"/>
          <w:szCs w:val="24"/>
          <w:lang w:eastAsia="ru-RU"/>
        </w:rPr>
      </w:pPr>
    </w:p>
    <w:p w:rsidR="00506D20" w:rsidRPr="00506D20" w:rsidRDefault="00506D20" w:rsidP="00DD4046">
      <w:pPr>
        <w:widowControl w:val="0"/>
        <w:overflowPunct/>
        <w:autoSpaceDN w:val="0"/>
        <w:adjustRightInd w:val="0"/>
        <w:textAlignment w:val="auto"/>
        <w:outlineLvl w:val="0"/>
        <w:rPr>
          <w:rFonts w:eastAsia="Times New Roman" w:cs="Times New Roman"/>
          <w:sz w:val="24"/>
          <w:szCs w:val="24"/>
          <w:lang w:eastAsia="ru-RU"/>
        </w:rPr>
      </w:pPr>
    </w:p>
    <w:p w:rsidR="00506D20" w:rsidRPr="00506D20" w:rsidRDefault="00506D20" w:rsidP="00506D20">
      <w:pPr>
        <w:widowControl w:val="0"/>
        <w:overflowPunct/>
        <w:autoSpaceDN w:val="0"/>
        <w:adjustRightInd w:val="0"/>
        <w:ind w:left="5812"/>
        <w:textAlignment w:val="auto"/>
        <w:outlineLvl w:val="0"/>
        <w:rPr>
          <w:rFonts w:eastAsia="Times New Roman" w:cs="Times New Roman"/>
          <w:sz w:val="24"/>
          <w:szCs w:val="24"/>
          <w:lang w:eastAsia="ru-RU"/>
        </w:rPr>
      </w:pPr>
      <w:r w:rsidRPr="00506D20">
        <w:rPr>
          <w:rFonts w:eastAsia="Times New Roman" w:cs="Times New Roman"/>
          <w:sz w:val="24"/>
          <w:szCs w:val="24"/>
          <w:lang w:eastAsia="ru-RU"/>
        </w:rPr>
        <w:lastRenderedPageBreak/>
        <w:t>УТВЕРЖДЕНО</w:t>
      </w:r>
    </w:p>
    <w:p w:rsidR="00506D20" w:rsidRPr="00506D20" w:rsidRDefault="00506D20" w:rsidP="00506D20">
      <w:pPr>
        <w:widowControl w:val="0"/>
        <w:overflowPunct/>
        <w:autoSpaceDN w:val="0"/>
        <w:adjustRightInd w:val="0"/>
        <w:ind w:left="5670" w:firstLine="142"/>
        <w:textAlignment w:val="auto"/>
        <w:rPr>
          <w:rFonts w:eastAsia="Times New Roman" w:cs="Times New Roman"/>
          <w:sz w:val="24"/>
          <w:szCs w:val="24"/>
          <w:lang w:eastAsia="ru-RU"/>
        </w:rPr>
      </w:pPr>
      <w:r w:rsidRPr="00506D20">
        <w:rPr>
          <w:rFonts w:eastAsia="Times New Roman" w:cs="Times New Roman"/>
          <w:sz w:val="24"/>
          <w:szCs w:val="24"/>
          <w:lang w:eastAsia="ru-RU"/>
        </w:rPr>
        <w:t>постановлением Администрации</w:t>
      </w:r>
    </w:p>
    <w:p w:rsidR="00506D20" w:rsidRPr="00506D20" w:rsidRDefault="00506D20" w:rsidP="00506D20">
      <w:pPr>
        <w:widowControl w:val="0"/>
        <w:overflowPunct/>
        <w:autoSpaceDN w:val="0"/>
        <w:adjustRightInd w:val="0"/>
        <w:ind w:left="5812"/>
        <w:textAlignment w:val="auto"/>
        <w:rPr>
          <w:rFonts w:eastAsia="Times New Roman" w:cs="Times New Roman"/>
          <w:sz w:val="24"/>
          <w:szCs w:val="24"/>
          <w:lang w:eastAsia="ru-RU"/>
        </w:rPr>
      </w:pPr>
      <w:r w:rsidRPr="00506D20">
        <w:rPr>
          <w:rFonts w:eastAsia="Times New Roman" w:cs="Times New Roman"/>
          <w:sz w:val="24"/>
          <w:szCs w:val="24"/>
          <w:lang w:eastAsia="ru-RU"/>
        </w:rPr>
        <w:t>муниципального образования «</w:t>
      </w:r>
      <w:r w:rsidRPr="00506D20">
        <w:rPr>
          <w:rFonts w:eastAsia="Times New Roman" w:cs="Times New Roman"/>
          <w:bCs/>
          <w:sz w:val="26"/>
          <w:szCs w:val="26"/>
          <w:lang w:eastAsia="ru-RU"/>
        </w:rPr>
        <w:t>Муниципальный округ Киясовский район Удмуртской Республики</w:t>
      </w:r>
      <w:r w:rsidRPr="00506D20">
        <w:rPr>
          <w:rFonts w:eastAsia="Times New Roman" w:cs="Times New Roman"/>
          <w:sz w:val="24"/>
          <w:szCs w:val="24"/>
          <w:lang w:eastAsia="ru-RU"/>
        </w:rPr>
        <w:t>»</w:t>
      </w:r>
    </w:p>
    <w:p w:rsidR="00506D20" w:rsidRPr="00506D20" w:rsidRDefault="00506D20" w:rsidP="00506D20">
      <w:pPr>
        <w:widowControl w:val="0"/>
        <w:overflowPunct/>
        <w:autoSpaceDN w:val="0"/>
        <w:adjustRightInd w:val="0"/>
        <w:ind w:left="4944" w:firstLine="720"/>
        <w:jc w:val="both"/>
        <w:textAlignment w:val="auto"/>
        <w:rPr>
          <w:rFonts w:eastAsia="Times New Roman" w:cs="Times New Roman"/>
          <w:sz w:val="24"/>
          <w:szCs w:val="24"/>
          <w:lang w:eastAsia="ru-RU"/>
        </w:rPr>
      </w:pPr>
      <w:r w:rsidRPr="00506D20">
        <w:rPr>
          <w:rFonts w:eastAsia="Times New Roman" w:cs="Times New Roman"/>
          <w:sz w:val="24"/>
          <w:szCs w:val="24"/>
          <w:lang w:eastAsia="ru-RU"/>
        </w:rPr>
        <w:t xml:space="preserve">  от 09.03.2022 № 203</w:t>
      </w:r>
    </w:p>
    <w:p w:rsidR="00506D20" w:rsidRPr="00506D20" w:rsidRDefault="00506D20" w:rsidP="00506D20">
      <w:pPr>
        <w:widowControl w:val="0"/>
        <w:overflowPunct/>
        <w:autoSpaceDN w:val="0"/>
        <w:adjustRightInd w:val="0"/>
        <w:ind w:firstLine="720"/>
        <w:jc w:val="both"/>
        <w:textAlignment w:val="auto"/>
        <w:rPr>
          <w:rFonts w:eastAsia="Times New Roman" w:cs="Times New Roman"/>
          <w:sz w:val="24"/>
          <w:szCs w:val="24"/>
          <w:lang w:eastAsia="ru-RU"/>
        </w:rPr>
      </w:pPr>
    </w:p>
    <w:p w:rsidR="00506D20" w:rsidRPr="00506D20" w:rsidRDefault="00506D20" w:rsidP="00506D20">
      <w:pPr>
        <w:widowControl w:val="0"/>
        <w:overflowPunct/>
        <w:autoSpaceDN w:val="0"/>
        <w:adjustRightInd w:val="0"/>
        <w:ind w:firstLine="720"/>
        <w:jc w:val="both"/>
        <w:textAlignment w:val="auto"/>
        <w:rPr>
          <w:rFonts w:eastAsia="Times New Roman" w:cs="Times New Roman"/>
          <w:sz w:val="24"/>
          <w:szCs w:val="24"/>
          <w:lang w:eastAsia="ru-RU"/>
        </w:rPr>
      </w:pPr>
    </w:p>
    <w:p w:rsidR="00506D20" w:rsidRPr="00506D20" w:rsidRDefault="00506D20" w:rsidP="00506D20">
      <w:pPr>
        <w:widowControl w:val="0"/>
        <w:overflowPunct/>
        <w:autoSpaceDN w:val="0"/>
        <w:adjustRightInd w:val="0"/>
        <w:jc w:val="center"/>
        <w:textAlignment w:val="auto"/>
        <w:rPr>
          <w:rFonts w:eastAsia="SimSun" w:cs="Times New Roman"/>
          <w:b/>
          <w:bCs/>
          <w:sz w:val="26"/>
          <w:szCs w:val="26"/>
          <w:lang w:eastAsia="zh-CN"/>
        </w:rPr>
      </w:pPr>
      <w:bookmarkStart w:id="28" w:name="P34"/>
      <w:bookmarkEnd w:id="28"/>
      <w:r w:rsidRPr="00506D20">
        <w:rPr>
          <w:rFonts w:eastAsia="SimSun" w:cs="Times New Roman"/>
          <w:b/>
          <w:bCs/>
          <w:sz w:val="26"/>
          <w:szCs w:val="26"/>
          <w:lang w:eastAsia="zh-CN"/>
        </w:rPr>
        <w:t xml:space="preserve">ПОЛОЖЕНИЕ </w:t>
      </w:r>
    </w:p>
    <w:p w:rsidR="00506D20" w:rsidRPr="00506D20" w:rsidRDefault="00506D20" w:rsidP="00506D20">
      <w:pPr>
        <w:widowControl w:val="0"/>
        <w:overflowPunct/>
        <w:autoSpaceDN w:val="0"/>
        <w:adjustRightInd w:val="0"/>
        <w:jc w:val="center"/>
        <w:textAlignment w:val="auto"/>
        <w:rPr>
          <w:rFonts w:eastAsia="SimSun" w:cs="Times New Roman"/>
          <w:b/>
          <w:sz w:val="26"/>
          <w:szCs w:val="26"/>
          <w:lang w:eastAsia="zh-CN"/>
        </w:rPr>
      </w:pPr>
      <w:r w:rsidRPr="00506D20">
        <w:rPr>
          <w:rFonts w:eastAsia="SimSun" w:cs="Times New Roman"/>
          <w:b/>
          <w:sz w:val="26"/>
          <w:szCs w:val="26"/>
          <w:lang w:eastAsia="zh-CN"/>
        </w:rPr>
        <w:t xml:space="preserve">о порядке применения взысканий за несоблюдение ограничений и запретов, требований о предотвращении или об урегулировании конфликта интересов </w:t>
      </w:r>
    </w:p>
    <w:p w:rsidR="00506D20" w:rsidRPr="00506D20" w:rsidRDefault="00506D20" w:rsidP="00506D20">
      <w:pPr>
        <w:widowControl w:val="0"/>
        <w:overflowPunct/>
        <w:autoSpaceDN w:val="0"/>
        <w:adjustRightInd w:val="0"/>
        <w:jc w:val="center"/>
        <w:textAlignment w:val="auto"/>
        <w:rPr>
          <w:rFonts w:eastAsia="SimSun" w:cs="Times New Roman"/>
          <w:b/>
          <w:sz w:val="26"/>
          <w:szCs w:val="26"/>
          <w:lang w:eastAsia="zh-CN"/>
        </w:rPr>
      </w:pPr>
      <w:r w:rsidRPr="00506D20">
        <w:rPr>
          <w:rFonts w:eastAsia="SimSun" w:cs="Times New Roman"/>
          <w:b/>
          <w:sz w:val="26"/>
          <w:szCs w:val="26"/>
          <w:lang w:eastAsia="zh-CN"/>
        </w:rPr>
        <w:t xml:space="preserve">и неисполнение обязанностей, установленных в целях противодействия </w:t>
      </w:r>
    </w:p>
    <w:p w:rsidR="00506D20" w:rsidRPr="00506D20" w:rsidRDefault="00506D20" w:rsidP="00506D20">
      <w:pPr>
        <w:widowControl w:val="0"/>
        <w:overflowPunct/>
        <w:autoSpaceDN w:val="0"/>
        <w:adjustRightInd w:val="0"/>
        <w:jc w:val="center"/>
        <w:textAlignment w:val="auto"/>
        <w:rPr>
          <w:rFonts w:eastAsia="SimSun" w:cs="Times New Roman"/>
          <w:b/>
          <w:bCs/>
          <w:sz w:val="26"/>
          <w:szCs w:val="26"/>
          <w:lang w:eastAsia="zh-CN"/>
        </w:rPr>
      </w:pPr>
      <w:r w:rsidRPr="00506D20">
        <w:rPr>
          <w:rFonts w:eastAsia="SimSun" w:cs="Times New Roman"/>
          <w:b/>
          <w:sz w:val="26"/>
          <w:szCs w:val="26"/>
          <w:lang w:eastAsia="zh-CN"/>
        </w:rPr>
        <w:t>коррупции в Администрации муниципального образования «Муниципальный округ Киясовский район Удмуртской Республики»</w:t>
      </w:r>
    </w:p>
    <w:p w:rsidR="00506D20" w:rsidRPr="00506D20" w:rsidRDefault="00506D20" w:rsidP="00506D20">
      <w:pPr>
        <w:overflowPunct/>
        <w:autoSpaceDE/>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720"/>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1. Настоящее Положение устанавливает порядок и сроки применения взысканий, предусмотренных </w:t>
      </w:r>
      <w:hyperlink r:id="rId44" w:history="1">
        <w:r w:rsidRPr="00506D20">
          <w:rPr>
            <w:rFonts w:eastAsia="Times New Roman" w:cs="Times New Roman"/>
            <w:sz w:val="26"/>
            <w:szCs w:val="26"/>
            <w:lang w:eastAsia="ru-RU"/>
          </w:rPr>
          <w:t>статьями 14.1</w:t>
        </w:r>
      </w:hyperlink>
      <w:r w:rsidRPr="00506D20">
        <w:rPr>
          <w:rFonts w:eastAsia="Times New Roman" w:cs="Times New Roman"/>
          <w:sz w:val="26"/>
          <w:szCs w:val="26"/>
          <w:lang w:eastAsia="ru-RU"/>
        </w:rPr>
        <w:t xml:space="preserve">, </w:t>
      </w:r>
      <w:hyperlink r:id="rId45" w:history="1">
        <w:r w:rsidRPr="00506D20">
          <w:rPr>
            <w:rFonts w:eastAsia="Times New Roman" w:cs="Times New Roman"/>
            <w:sz w:val="26"/>
            <w:szCs w:val="26"/>
            <w:lang w:eastAsia="ru-RU"/>
          </w:rPr>
          <w:t>15</w:t>
        </w:r>
      </w:hyperlink>
      <w:r w:rsidRPr="00506D20">
        <w:rPr>
          <w:rFonts w:eastAsia="Times New Roman" w:cs="Times New Roman"/>
          <w:sz w:val="26"/>
          <w:szCs w:val="26"/>
          <w:lang w:eastAsia="ru-RU"/>
        </w:rPr>
        <w:t xml:space="preserve"> и </w:t>
      </w:r>
      <w:hyperlink r:id="rId46" w:history="1">
        <w:r w:rsidRPr="00506D20">
          <w:rPr>
            <w:rFonts w:eastAsia="Times New Roman" w:cs="Times New Roman"/>
            <w:sz w:val="26"/>
            <w:szCs w:val="26"/>
            <w:lang w:eastAsia="ru-RU"/>
          </w:rPr>
          <w:t>27</w:t>
        </w:r>
      </w:hyperlink>
      <w:r w:rsidRPr="00506D20">
        <w:rPr>
          <w:rFonts w:eastAsia="Times New Roman" w:cs="Times New Roman"/>
          <w:sz w:val="26"/>
          <w:szCs w:val="26"/>
          <w:lang w:eastAsia="ru-RU"/>
        </w:rPr>
        <w:t xml:space="preserve"> Федерального закона от 2 марта 2007 года </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 25-ФЗ "О муниципальной службе в Российской Федерации"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(далее - взыскания), к муниципальным служащим Администрации </w:t>
      </w:r>
      <w:r w:rsidRPr="00506D20">
        <w:rPr>
          <w:rFonts w:eastAsia="Times New Roman" w:cs="Times New Roman"/>
          <w:bCs/>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szCs w:val="26"/>
          <w:lang w:eastAsia="ru-RU"/>
        </w:rPr>
        <w:t xml:space="preserve"> (далее - муниципальный служащий).</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2.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w:t>
      </w:r>
      <w:hyperlink r:id="rId47" w:history="1">
        <w:r w:rsidRPr="00506D20">
          <w:rPr>
            <w:rFonts w:eastAsia="Times New Roman" w:cs="Times New Roman"/>
            <w:sz w:val="26"/>
            <w:szCs w:val="26"/>
            <w:lang w:eastAsia="ru-RU"/>
          </w:rPr>
          <w:t>законом</w:t>
        </w:r>
      </w:hyperlink>
      <w:r w:rsidRPr="00506D20">
        <w:rPr>
          <w:rFonts w:eastAsia="Times New Roman" w:cs="Times New Roman"/>
          <w:sz w:val="26"/>
          <w:szCs w:val="26"/>
          <w:lang w:eastAsia="ru-RU"/>
        </w:rPr>
        <w:t xml:space="preserve"> от 2 марта 2007 года № 25-ФЗ "О муниципальной службе в Российской Федерации", Федеральным </w:t>
      </w:r>
      <w:hyperlink r:id="rId48" w:history="1">
        <w:r w:rsidRPr="00506D20">
          <w:rPr>
            <w:rFonts w:eastAsia="Times New Roman" w:cs="Times New Roman"/>
            <w:sz w:val="26"/>
            <w:szCs w:val="26"/>
            <w:lang w:eastAsia="ru-RU"/>
          </w:rPr>
          <w:t>законом</w:t>
        </w:r>
      </w:hyperlink>
      <w:r w:rsidRPr="00506D20">
        <w:rPr>
          <w:rFonts w:eastAsia="Times New Roman" w:cs="Times New Roman"/>
          <w:sz w:val="26"/>
          <w:szCs w:val="26"/>
          <w:lang w:eastAsia="ru-RU"/>
        </w:rPr>
        <w:t xml:space="preserve"> от 25 декабря 2008 года № 273-ФЗ "О противодействии коррупции" и другими федеральными законами, налагаются следующие взыскания:</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1) замечание;</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2) выговор;</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3) увольнение с муниципальной службы по соответствующим основаниям.</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2.1.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распоряжением Администрации </w:t>
      </w:r>
      <w:r w:rsidRPr="00506D20">
        <w:rPr>
          <w:rFonts w:eastAsia="Times New Roman" w:cs="Times New Roman"/>
          <w:bCs/>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szCs w:val="26"/>
          <w:lang w:eastAsia="ru-RU"/>
        </w:rPr>
        <w:t>.</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3. Муниципальный служащий подлежит увольнению с муниципальной службы в связи с утратой доверия в случаях совершения правонарушений, установленных статьями 14.1 и 15 Федерального закона от 2 марта 2007 года № 25-ФЗ "О муниципальной службе в Российской Федерации".</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4. Взыскания применяются представителем нанимателя (работодателем) на основании:</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lastRenderedPageBreak/>
        <w:t xml:space="preserve">1) доклада о результатах проверки соблюдения муниципальными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w:t>
      </w:r>
      <w:hyperlink r:id="rId49" w:history="1">
        <w:r w:rsidRPr="00506D20">
          <w:rPr>
            <w:rFonts w:eastAsia="Times New Roman" w:cs="Times New Roman"/>
            <w:sz w:val="26"/>
            <w:szCs w:val="26"/>
            <w:lang w:eastAsia="ru-RU"/>
          </w:rPr>
          <w:t>законом</w:t>
        </w:r>
      </w:hyperlink>
      <w:r w:rsidRPr="00506D20">
        <w:rPr>
          <w:rFonts w:eastAsia="Times New Roman" w:cs="Times New Roman"/>
          <w:sz w:val="26"/>
          <w:szCs w:val="26"/>
          <w:lang w:eastAsia="ru-RU"/>
        </w:rPr>
        <w:t xml:space="preserve"> от 25 декабря 2008 года № 273-ФЗ "О противодействии коррупции" и другими федеральными законами, проведенной начальником Управления по обеспечению деятельности Главы, Совета депутатов и Администрации </w:t>
      </w:r>
      <w:r w:rsidRPr="00506D20">
        <w:rPr>
          <w:rFonts w:eastAsia="Times New Roman" w:cs="Times New Roman"/>
          <w:bCs/>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szCs w:val="26"/>
          <w:lang w:eastAsia="ru-RU"/>
        </w:rPr>
        <w:t xml:space="preserve"> в порядке, установленном </w:t>
      </w:r>
      <w:hyperlink r:id="rId50" w:history="1">
        <w:r w:rsidRPr="00506D20">
          <w:rPr>
            <w:rFonts w:eastAsia="Times New Roman" w:cs="Times New Roman"/>
            <w:sz w:val="26"/>
            <w:szCs w:val="26"/>
            <w:lang w:eastAsia="ru-RU"/>
          </w:rPr>
          <w:t>Положением</w:t>
        </w:r>
      </w:hyperlink>
      <w:r w:rsidRPr="00506D20">
        <w:rPr>
          <w:rFonts w:eastAsia="Times New Roman" w:cs="Times New Roman"/>
          <w:sz w:val="26"/>
          <w:szCs w:val="26"/>
          <w:lang w:eastAsia="ru-RU"/>
        </w:rPr>
        <w:t xml:space="preserve"> о проверке достоверности и полноты сведений, представляемых гражданами, претендующими на замещение должностей муниципальной службы в Удмуртской Республике, и муниципальными служащими в Удмуртской Республике, и соблюдения муниципальными служащими в Удмуртской Республике требований к служебному поведению, утвержденным Указом Главы Удмуртской Республики от 25.08.2015 № 176;</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2) рекомендации комиссии по соблюдению требований к служебному поведению муниципальных служащих Администрации </w:t>
      </w:r>
      <w:r w:rsidRPr="00506D20">
        <w:rPr>
          <w:rFonts w:eastAsia="Times New Roman" w:cs="Times New Roman"/>
          <w:bCs/>
          <w:sz w:val="26"/>
          <w:szCs w:val="26"/>
          <w:lang w:eastAsia="ru-RU"/>
        </w:rPr>
        <w:t xml:space="preserve">муниципального образования  «Муниципальный округ Киясовский район Удмуртской Республики» </w:t>
      </w:r>
      <w:r w:rsidRPr="00506D20">
        <w:rPr>
          <w:rFonts w:eastAsia="Times New Roman" w:cs="Times New Roman"/>
          <w:sz w:val="26"/>
          <w:szCs w:val="26"/>
          <w:lang w:eastAsia="ru-RU"/>
        </w:rPr>
        <w:t>и урегулированию конфликта интересов в случае, если доклад о результатах проверки направлялся в комиссию;</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3) доклада должностного лица, ответственного за работу по профилактике коррупционных и иных правонарушений на муниципальной службе в Администрации района, о совершении коррупционного правонарушения, в котором излагаются фактические обстоятельства его совершения, и письменного объяснения муниципального служащего только с его согласия и при условии признания им факта совершения коррупционного правонарушения (за исключением применения взыскания в виде увольнения в связи с утратой доверия);</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4) объяснений муниципального служащего;</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5) иных материалов.</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5. До применения взыскания к муниципальному служащему отдел правовой,  кадровой работы и делопроизводства Управления по обеспечению деятельности Главы, Совета депутатов и Администрации </w:t>
      </w:r>
      <w:r w:rsidRPr="00506D20">
        <w:rPr>
          <w:rFonts w:eastAsia="Times New Roman" w:cs="Times New Roman"/>
          <w:bCs/>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szCs w:val="26"/>
          <w:lang w:eastAsia="ru-RU"/>
        </w:rPr>
        <w:t xml:space="preserve"> запрашивает с муниципального служащего письменное объяснение. Если по истечении двух рабочих дней со дня получения запроса указанное объяснение муниципальным служащим не представлено, то отделом правовой, кадровой работы и делопроизводства Управления по обеспечению деятельности Главы, Совета депутатов и Администрации </w:t>
      </w:r>
      <w:r w:rsidRPr="00506D20">
        <w:rPr>
          <w:rFonts w:eastAsia="Times New Roman" w:cs="Times New Roman"/>
          <w:bCs/>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szCs w:val="26"/>
          <w:lang w:eastAsia="ru-RU"/>
        </w:rPr>
        <w:t xml:space="preserve"> составляется соответствующий акт.</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Непредставление муниципальным служащим письменного объяснения не является препятствием для применения взыскания.</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6. При применении взысканий учитываются:</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1) характер совершенного муниципальным служащим коррупционного правонарушения, его тяжесть, обстоятельства, при которых оно совершено;</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2)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3) предшествующие результаты исполнения муниципальным служащим своих должностных обязанностей.</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lastRenderedPageBreak/>
        <w:t xml:space="preserve">7. Взыскания, предусмотренные </w:t>
      </w:r>
      <w:hyperlink r:id="rId51" w:history="1">
        <w:r w:rsidRPr="00506D20">
          <w:rPr>
            <w:rFonts w:eastAsia="Times New Roman" w:cs="Times New Roman"/>
            <w:sz w:val="26"/>
            <w:szCs w:val="26"/>
            <w:lang w:eastAsia="ru-RU"/>
          </w:rPr>
          <w:t>статьями 14.1</w:t>
        </w:r>
      </w:hyperlink>
      <w:r w:rsidRPr="00506D20">
        <w:rPr>
          <w:rFonts w:eastAsia="Times New Roman" w:cs="Times New Roman"/>
          <w:sz w:val="26"/>
          <w:szCs w:val="26"/>
          <w:lang w:eastAsia="ru-RU"/>
        </w:rPr>
        <w:t xml:space="preserve">, </w:t>
      </w:r>
      <w:hyperlink r:id="rId52" w:history="1">
        <w:r w:rsidRPr="00506D20">
          <w:rPr>
            <w:rFonts w:eastAsia="Times New Roman" w:cs="Times New Roman"/>
            <w:sz w:val="26"/>
            <w:szCs w:val="26"/>
            <w:lang w:eastAsia="ru-RU"/>
          </w:rPr>
          <w:t>15</w:t>
        </w:r>
      </w:hyperlink>
      <w:r w:rsidRPr="00506D20">
        <w:rPr>
          <w:rFonts w:eastAsia="Times New Roman" w:cs="Times New Roman"/>
          <w:sz w:val="26"/>
          <w:szCs w:val="26"/>
          <w:lang w:eastAsia="ru-RU"/>
        </w:rPr>
        <w:t xml:space="preserve"> и </w:t>
      </w:r>
      <w:hyperlink r:id="rId53" w:history="1">
        <w:r w:rsidRPr="00506D20">
          <w:rPr>
            <w:rFonts w:eastAsia="Times New Roman" w:cs="Times New Roman"/>
            <w:sz w:val="26"/>
            <w:szCs w:val="26"/>
            <w:lang w:eastAsia="ru-RU"/>
          </w:rPr>
          <w:t>27</w:t>
        </w:r>
      </w:hyperlink>
      <w:r w:rsidRPr="00506D20">
        <w:rPr>
          <w:rFonts w:eastAsia="Times New Roman" w:cs="Times New Roman"/>
          <w:sz w:val="26"/>
          <w:szCs w:val="26"/>
          <w:lang w:eastAsia="ru-RU"/>
        </w:rPr>
        <w:t xml:space="preserve"> настоящего Федерального закона, применяются не позднее шести месяцев со дня поступления информации о совершении муниципальным служащим коррупционного правонарушения, не считая периодов временной нетрудоспособности муниципального служащего, нахождения его в отпуске, и не позднее трех лет со дня совершения им коррупционного правонарушения. В указанные сроки не включается время производства по уголовному делу.</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8. В муниципальном правовом акте о применении к муниципальному служащему взыскания в случае совершения им коррупционного правонарушения в качестве основания применения взыскания указывается часть 1 или часть 2 статьи 27.1 Федерального закона от 2 марта 2007 года N 25-ФЗ "О муниципальной службе в Российской Федерации".</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9. Муниципальный правовой акт о применении к муниципальному служащему взыскания объявляется муниципальному служащему под подпись в течение трех рабочих дней со дня его издания, не считая времени отсутствия муниципального служащего на службе. Если муниципальный служащий отказывается ознакомиться с указанным муниципальным правовым актом под подпись, то составляется соответствующий акт.</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10. Муниципальный служащий вправе обжаловать взыскание в порядке, предусмотренном трудовым законодательством.</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11. Сведения о применении к муниципальному служащему взыскания в виде увольнения в связи с утратой доверия направляются в установленном порядке ответственным должностным лицом Администрации муниципального образования «Муниципальный округ Киясовский район Удмуртской Республики» в реестр лиц, уволенных в связи с утратой доверия, предусмотренный статьей 15 Федерального закона от 25 декабря 2008 года № 273-ФЗ "О противодействии коррупции".</w:t>
      </w: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6"/>
          <w:szCs w:val="26"/>
          <w:lang w:eastAsia="ru-RU"/>
        </w:rPr>
      </w:pPr>
    </w:p>
    <w:p w:rsidR="00506D20" w:rsidRPr="00506D20" w:rsidRDefault="00506D20" w:rsidP="00506D20">
      <w:pPr>
        <w:widowControl w:val="0"/>
        <w:overflowPunct/>
        <w:autoSpaceDN w:val="0"/>
        <w:adjustRightInd w:val="0"/>
        <w:ind w:firstLine="709"/>
        <w:jc w:val="both"/>
        <w:textAlignment w:val="auto"/>
        <w:rPr>
          <w:rFonts w:eastAsia="Times New Roman" w:cs="Times New Roman"/>
          <w:sz w:val="24"/>
          <w:szCs w:val="24"/>
          <w:lang w:eastAsia="ru-RU"/>
        </w:rPr>
      </w:pPr>
    </w:p>
    <w:p w:rsidR="00506D20" w:rsidRPr="00506D20" w:rsidRDefault="00506D20" w:rsidP="00506D20">
      <w:pPr>
        <w:widowControl w:val="0"/>
        <w:overflowPunct/>
        <w:autoSpaceDN w:val="0"/>
        <w:adjustRightInd w:val="0"/>
        <w:ind w:firstLine="540"/>
        <w:jc w:val="both"/>
        <w:textAlignment w:val="auto"/>
        <w:rPr>
          <w:rFonts w:eastAsia="Times New Roman" w:cs="Times New Roman"/>
          <w:sz w:val="24"/>
          <w:szCs w:val="24"/>
          <w:lang w:eastAsia="ru-RU"/>
        </w:rPr>
      </w:pPr>
    </w:p>
    <w:p w:rsidR="00506D20" w:rsidRPr="00506D20" w:rsidRDefault="00506D20" w:rsidP="00506D20">
      <w:pPr>
        <w:overflowPunct/>
        <w:autoSpaceDE/>
        <w:jc w:val="center"/>
        <w:textAlignment w:val="auto"/>
        <w:rPr>
          <w:rFonts w:eastAsia="Times New Roman" w:cs="Times New Roman"/>
          <w:sz w:val="24"/>
          <w:szCs w:val="24"/>
          <w:lang w:eastAsia="ru-RU"/>
        </w:rPr>
      </w:pPr>
      <w:r w:rsidRPr="00506D20">
        <w:rPr>
          <w:rFonts w:eastAsia="Times New Roman" w:cs="Times New Roman"/>
          <w:sz w:val="24"/>
          <w:szCs w:val="24"/>
          <w:lang w:eastAsia="ru-RU"/>
        </w:rPr>
        <w:t>___________________________________</w:t>
      </w:r>
    </w:p>
    <w:p w:rsidR="00506D20" w:rsidRPr="00506D20" w:rsidRDefault="00506D20" w:rsidP="00506D20">
      <w:pPr>
        <w:overflowPunct/>
        <w:autoSpaceDE/>
        <w:spacing w:after="120"/>
        <w:jc w:val="both"/>
        <w:textAlignment w:val="auto"/>
        <w:rPr>
          <w:rFonts w:eastAsia="Times New Roman" w:cs="Times New Roman"/>
          <w:sz w:val="26"/>
          <w:lang w:eastAsia="x-none"/>
        </w:rPr>
      </w:pPr>
    </w:p>
    <w:p w:rsidR="00506D20" w:rsidRPr="00506D20" w:rsidRDefault="00506D20" w:rsidP="00506D20">
      <w:pPr>
        <w:overflowPunct/>
        <w:autoSpaceDE/>
        <w:textAlignment w:val="auto"/>
        <w:rPr>
          <w:rFonts w:eastAsia="Times New Roman" w:cs="Times New Roman"/>
          <w:sz w:val="24"/>
          <w:szCs w:val="24"/>
          <w:lang w:eastAsia="x-none"/>
        </w:rPr>
      </w:pPr>
    </w:p>
    <w:p w:rsidR="00864993" w:rsidRDefault="00864993"/>
    <w:p w:rsidR="00864993" w:rsidRDefault="00864993"/>
    <w:p w:rsidR="00864993" w:rsidRDefault="00864993"/>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DD4046" w:rsidRDefault="00DD4046"/>
    <w:p w:rsidR="00506D20" w:rsidRPr="00506D20" w:rsidRDefault="00506D20" w:rsidP="00506D2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534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506D20" w:rsidRDefault="00506D20" w:rsidP="00506D20">
                            <w:pPr>
                              <w:jc w:val="center"/>
                              <w:rPr>
                                <w:b/>
                                <w:sz w:val="26"/>
                                <w:szCs w:val="26"/>
                              </w:rPr>
                            </w:pPr>
                            <w:r>
                              <w:rPr>
                                <w:b/>
                                <w:sz w:val="26"/>
                                <w:szCs w:val="26"/>
                              </w:rPr>
                              <w:t xml:space="preserve">«Удмурт Элькунысь </w:t>
                            </w:r>
                          </w:p>
                          <w:p w:rsidR="00506D20" w:rsidRDefault="00506D20" w:rsidP="00506D20">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506D20">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506D2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47" style="position:absolute;left:0;text-align:left;margin-left:275.7pt;margin-top:3.45pt;width:194.15pt;height:8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H5jqyNQAgAAYwQAAA4AAAAAAAAAAAAAAAAALgIAAGRycy9lMm9Eb2MueG1sUEsBAi0AFAAG&#10;AAgAAAAhAM4PPhnfAAAACQEAAA8AAAAAAAAAAAAAAAAAqgQAAGRycy9kb3ducmV2LnhtbFBLBQYA&#10;AAAABAAEAPMAAAC2BQAAAAA=&#10;" strokecolor="white">
                <v:textbox>
                  <w:txbxContent>
                    <w:p w:rsidR="00506D20" w:rsidRDefault="00506D20" w:rsidP="00506D20">
                      <w:pPr>
                        <w:jc w:val="center"/>
                        <w:rPr>
                          <w:b/>
                          <w:sz w:val="26"/>
                          <w:szCs w:val="26"/>
                        </w:rPr>
                      </w:pPr>
                      <w:r>
                        <w:rPr>
                          <w:b/>
                          <w:sz w:val="26"/>
                          <w:szCs w:val="26"/>
                        </w:rPr>
                        <w:t xml:space="preserve">«Удмурт Элькунысь </w:t>
                      </w:r>
                    </w:p>
                    <w:p w:rsidR="00506D20" w:rsidRDefault="00506D20" w:rsidP="00506D20">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506D20">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506D20">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506D20" w:rsidRPr="00FE2501" w:rsidRDefault="00506D20" w:rsidP="00506D20">
                            <w:pPr>
                              <w:jc w:val="center"/>
                              <w:rPr>
                                <w:b/>
                                <w:sz w:val="26"/>
                                <w:szCs w:val="26"/>
                              </w:rPr>
                            </w:pPr>
                            <w:r w:rsidRPr="00FE2501">
                              <w:rPr>
                                <w:b/>
                                <w:sz w:val="26"/>
                                <w:szCs w:val="26"/>
                              </w:rPr>
                              <w:t>АДМИНИСТРАЦИЯ</w:t>
                            </w:r>
                          </w:p>
                          <w:p w:rsidR="00506D20" w:rsidRDefault="00506D20" w:rsidP="00506D2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506D20">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506D20">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506D2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48" style="position:absolute;left:0;text-align:left;margin-left:-8.65pt;margin-top:3.45pt;width:192.75pt;height:8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A+&#10;qJWOTAIAAGMEAAAOAAAAAAAAAAAAAAAAAC4CAABkcnMvZTJvRG9jLnhtbFBLAQItABQABgAIAAAA&#10;IQA35V6L3gAAAAkBAAAPAAAAAAAAAAAAAAAAAKYEAABkcnMvZG93bnJldi54bWxQSwUGAAAAAAQA&#10;BADzAAAAsQUAAAAA&#10;" strokecolor="white">
                <v:textbox>
                  <w:txbxContent>
                    <w:p w:rsidR="00506D20" w:rsidRPr="00FE2501" w:rsidRDefault="00506D20" w:rsidP="00506D20">
                      <w:pPr>
                        <w:jc w:val="center"/>
                        <w:rPr>
                          <w:b/>
                          <w:sz w:val="26"/>
                          <w:szCs w:val="26"/>
                        </w:rPr>
                      </w:pPr>
                      <w:r w:rsidRPr="00FE2501">
                        <w:rPr>
                          <w:b/>
                          <w:sz w:val="26"/>
                          <w:szCs w:val="26"/>
                        </w:rPr>
                        <w:t>АДМИНИСТРАЦИЯ</w:t>
                      </w:r>
                    </w:p>
                    <w:p w:rsidR="00506D20" w:rsidRDefault="00506D20" w:rsidP="00506D2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506D20">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506D20">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506D20">
                      <w:pPr>
                        <w:jc w:val="center"/>
                        <w:rPr>
                          <w:sz w:val="26"/>
                          <w:szCs w:val="26"/>
                        </w:rPr>
                      </w:pPr>
                    </w:p>
                  </w:txbxContent>
                </v:textbox>
              </v:rect>
            </w:pict>
          </mc:Fallback>
        </mc:AlternateContent>
      </w:r>
    </w:p>
    <w:p w:rsidR="00506D20" w:rsidRPr="00506D20" w:rsidRDefault="00506D20" w:rsidP="00506D2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4" name="Рисунок 3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D20" w:rsidRPr="00506D20" w:rsidRDefault="00506D20" w:rsidP="00506D20">
      <w:pPr>
        <w:overflowPunct/>
        <w:autoSpaceDE/>
        <w:jc w:val="center"/>
        <w:textAlignment w:val="auto"/>
        <w:rPr>
          <w:rFonts w:eastAsia="Times New Roman" w:cs="Times New Roman"/>
          <w:sz w:val="24"/>
          <w:szCs w:val="24"/>
          <w:lang w:eastAsia="ru-RU"/>
        </w:rPr>
      </w:pPr>
    </w:p>
    <w:p w:rsidR="00506D20" w:rsidRPr="00506D20" w:rsidRDefault="00506D20" w:rsidP="00506D20">
      <w:pPr>
        <w:overflowPunct/>
        <w:autoSpaceDE/>
        <w:jc w:val="center"/>
        <w:textAlignment w:val="auto"/>
        <w:rPr>
          <w:rFonts w:eastAsia="Times New Roman" w:cs="Times New Roman"/>
          <w:sz w:val="24"/>
          <w:szCs w:val="24"/>
          <w:lang w:eastAsia="ru-RU"/>
        </w:rPr>
      </w:pPr>
    </w:p>
    <w:p w:rsidR="00506D20" w:rsidRPr="00506D20" w:rsidRDefault="00506D20" w:rsidP="00506D20">
      <w:pPr>
        <w:overflowPunct/>
        <w:autoSpaceDE/>
        <w:jc w:val="center"/>
        <w:textAlignment w:val="auto"/>
        <w:rPr>
          <w:rFonts w:eastAsia="Times New Roman" w:cs="Times New Roman"/>
          <w:sz w:val="26"/>
          <w:szCs w:val="26"/>
          <w:lang w:eastAsia="ru-RU"/>
        </w:rPr>
      </w:pPr>
    </w:p>
    <w:p w:rsidR="00506D20" w:rsidRPr="00506D20" w:rsidRDefault="00506D20" w:rsidP="00506D20">
      <w:pPr>
        <w:keepNext/>
        <w:overflowPunct/>
        <w:autoSpaceDE/>
        <w:textAlignment w:val="auto"/>
        <w:outlineLvl w:val="0"/>
        <w:rPr>
          <w:rFonts w:eastAsia="Times New Roman" w:cs="Times New Roman"/>
          <w:b/>
          <w:bCs/>
          <w:sz w:val="10"/>
          <w:szCs w:val="10"/>
          <w:lang w:eastAsia="ru-RU"/>
        </w:rPr>
      </w:pPr>
    </w:p>
    <w:p w:rsidR="00506D20" w:rsidRPr="00506D20" w:rsidRDefault="00506D20" w:rsidP="00506D20">
      <w:pPr>
        <w:keepNext/>
        <w:overflowPunct/>
        <w:autoSpaceDE/>
        <w:jc w:val="center"/>
        <w:textAlignment w:val="auto"/>
        <w:outlineLvl w:val="0"/>
        <w:rPr>
          <w:rFonts w:eastAsia="Times New Roman" w:cs="Times New Roman"/>
          <w:b/>
          <w:bCs/>
          <w:sz w:val="26"/>
          <w:szCs w:val="26"/>
          <w:lang w:eastAsia="ru-RU"/>
        </w:rPr>
      </w:pPr>
    </w:p>
    <w:p w:rsidR="00506D20" w:rsidRPr="00506D20" w:rsidRDefault="00506D20" w:rsidP="00506D20">
      <w:pPr>
        <w:keepNext/>
        <w:overflowPunct/>
        <w:autoSpaceDE/>
        <w:jc w:val="center"/>
        <w:textAlignment w:val="auto"/>
        <w:outlineLvl w:val="0"/>
        <w:rPr>
          <w:rFonts w:eastAsia="Times New Roman" w:cs="Times New Roman"/>
          <w:b/>
          <w:bCs/>
          <w:sz w:val="26"/>
          <w:szCs w:val="26"/>
          <w:lang w:eastAsia="ru-RU"/>
        </w:rPr>
      </w:pPr>
    </w:p>
    <w:p w:rsidR="00506D20" w:rsidRPr="00506D20" w:rsidRDefault="00506D20" w:rsidP="00506D20">
      <w:pPr>
        <w:keepNext/>
        <w:overflowPunct/>
        <w:autoSpaceDE/>
        <w:jc w:val="center"/>
        <w:textAlignment w:val="auto"/>
        <w:outlineLvl w:val="0"/>
        <w:rPr>
          <w:rFonts w:eastAsia="Times New Roman" w:cs="Times New Roman"/>
          <w:b/>
          <w:bCs/>
          <w:sz w:val="26"/>
          <w:szCs w:val="26"/>
          <w:lang w:eastAsia="ru-RU"/>
        </w:rPr>
      </w:pPr>
      <w:r w:rsidRPr="00506D20">
        <w:rPr>
          <w:rFonts w:eastAsia="Times New Roman" w:cs="Times New Roman"/>
          <w:b/>
          <w:bCs/>
          <w:sz w:val="26"/>
          <w:szCs w:val="26"/>
          <w:lang w:eastAsia="ru-RU"/>
        </w:rPr>
        <w:t>П О С Т А Н О В Л Е Н И Е</w:t>
      </w:r>
    </w:p>
    <w:p w:rsidR="00506D20" w:rsidRPr="00506D20" w:rsidRDefault="00506D20" w:rsidP="00506D20">
      <w:pPr>
        <w:tabs>
          <w:tab w:val="left" w:pos="10490"/>
        </w:tabs>
        <w:overflowPunct/>
        <w:autoSpaceDE/>
        <w:textAlignment w:val="auto"/>
        <w:rPr>
          <w:rFonts w:eastAsia="Times New Roman" w:cs="Times New Roman"/>
          <w:sz w:val="26"/>
          <w:szCs w:val="26"/>
          <w:lang w:eastAsia="ru-RU"/>
        </w:rPr>
      </w:pPr>
    </w:p>
    <w:p w:rsidR="00506D20" w:rsidRPr="00506D20" w:rsidRDefault="00506D20" w:rsidP="00506D20">
      <w:pPr>
        <w:overflowPunct/>
        <w:autoSpaceDE/>
        <w:textAlignment w:val="auto"/>
        <w:rPr>
          <w:rFonts w:eastAsia="Times New Roman" w:cs="Times New Roman"/>
          <w:sz w:val="26"/>
          <w:szCs w:val="26"/>
          <w:lang w:eastAsia="ru-RU"/>
        </w:rPr>
      </w:pPr>
      <w:r w:rsidRPr="00506D20">
        <w:rPr>
          <w:rFonts w:eastAsia="Times New Roman" w:cs="Times New Roman"/>
          <w:color w:val="000000"/>
          <w:sz w:val="26"/>
          <w:szCs w:val="26"/>
          <w:lang w:eastAsia="ru-RU"/>
        </w:rPr>
        <w:t>09 марта</w:t>
      </w:r>
      <w:r w:rsidRPr="00506D20">
        <w:rPr>
          <w:rFonts w:eastAsia="Times New Roman" w:cs="Times New Roman"/>
          <w:sz w:val="26"/>
          <w:szCs w:val="26"/>
          <w:lang w:eastAsia="ru-RU"/>
        </w:rPr>
        <w:t xml:space="preserve"> 2022 года                                                                                                      № 204</w:t>
      </w:r>
    </w:p>
    <w:p w:rsidR="00506D20" w:rsidRPr="00506D20" w:rsidRDefault="00506D20" w:rsidP="00506D20">
      <w:pPr>
        <w:overflowPunct/>
        <w:autoSpaceDE/>
        <w:jc w:val="center"/>
        <w:textAlignment w:val="auto"/>
        <w:rPr>
          <w:rFonts w:eastAsia="Times New Roman" w:cs="Times New Roman"/>
          <w:sz w:val="26"/>
          <w:szCs w:val="26"/>
          <w:lang w:eastAsia="x-none"/>
        </w:rPr>
      </w:pPr>
      <w:r w:rsidRPr="00506D20">
        <w:rPr>
          <w:rFonts w:eastAsia="Times New Roman" w:cs="Times New Roman"/>
          <w:sz w:val="26"/>
          <w:szCs w:val="26"/>
          <w:lang w:val="x-none" w:eastAsia="x-none"/>
        </w:rPr>
        <w:t>с. Киясово</w:t>
      </w:r>
    </w:p>
    <w:p w:rsidR="00506D20" w:rsidRPr="00506D20" w:rsidRDefault="00506D20" w:rsidP="00506D20">
      <w:pPr>
        <w:overflowPunct/>
        <w:autoSpaceDE/>
        <w:jc w:val="center"/>
        <w:textAlignment w:val="auto"/>
        <w:rPr>
          <w:rFonts w:eastAsia="Times New Roman" w:cs="Times New Roman"/>
          <w:sz w:val="26"/>
          <w:szCs w:val="26"/>
          <w:lang w:eastAsia="x-none"/>
        </w:rPr>
      </w:pPr>
    </w:p>
    <w:p w:rsidR="00506D20" w:rsidRPr="00506D20" w:rsidRDefault="00506D20" w:rsidP="00506D20">
      <w:pPr>
        <w:overflowPunct/>
        <w:autoSpaceDE/>
        <w:ind w:left="142" w:right="569"/>
        <w:jc w:val="center"/>
        <w:textAlignment w:val="auto"/>
        <w:rPr>
          <w:rFonts w:eastAsia="Times New Roman" w:cs="Times New Roman"/>
          <w:b/>
          <w:spacing w:val="-5"/>
          <w:sz w:val="26"/>
          <w:szCs w:val="26"/>
          <w:lang w:eastAsia="ru-RU"/>
        </w:rPr>
      </w:pPr>
      <w:r w:rsidRPr="00506D20">
        <w:rPr>
          <w:rFonts w:eastAsia="Times New Roman" w:cs="Times New Roman"/>
          <w:b/>
          <w:sz w:val="26"/>
          <w:szCs w:val="26"/>
          <w:lang w:eastAsia="ru-RU"/>
        </w:rPr>
        <w:t>Об утверждении порядка работы телефона доверия («горячей линии»)</w:t>
      </w:r>
      <w:r w:rsidRPr="00506D20">
        <w:rPr>
          <w:rFonts w:eastAsia="Times New Roman" w:cs="Times New Roman"/>
          <w:b/>
          <w:spacing w:val="1"/>
          <w:sz w:val="26"/>
          <w:szCs w:val="26"/>
          <w:lang w:eastAsia="ru-RU"/>
        </w:rPr>
        <w:t xml:space="preserve"> </w:t>
      </w:r>
      <w:r w:rsidRPr="00506D20">
        <w:rPr>
          <w:rFonts w:eastAsia="Times New Roman" w:cs="Times New Roman"/>
          <w:b/>
          <w:sz w:val="26"/>
          <w:szCs w:val="26"/>
          <w:lang w:eastAsia="ru-RU"/>
        </w:rPr>
        <w:t>по вопросам противодействия коррупции, а также специальных ящиков</w:t>
      </w:r>
      <w:r w:rsidRPr="00506D20">
        <w:rPr>
          <w:rFonts w:eastAsia="Times New Roman" w:cs="Times New Roman"/>
          <w:b/>
          <w:spacing w:val="-62"/>
          <w:sz w:val="26"/>
          <w:szCs w:val="26"/>
          <w:lang w:eastAsia="ru-RU"/>
        </w:rPr>
        <w:t xml:space="preserve"> </w:t>
      </w:r>
      <w:r w:rsidRPr="00506D20">
        <w:rPr>
          <w:rFonts w:eastAsia="Times New Roman" w:cs="Times New Roman"/>
          <w:b/>
          <w:sz w:val="26"/>
          <w:szCs w:val="26"/>
          <w:lang w:eastAsia="ru-RU"/>
        </w:rPr>
        <w:t>(«ящик</w:t>
      </w:r>
      <w:r w:rsidRPr="00506D20">
        <w:rPr>
          <w:rFonts w:eastAsia="Times New Roman" w:cs="Times New Roman"/>
          <w:b/>
          <w:spacing w:val="-4"/>
          <w:sz w:val="26"/>
          <w:szCs w:val="26"/>
          <w:lang w:eastAsia="ru-RU"/>
        </w:rPr>
        <w:t xml:space="preserve"> </w:t>
      </w:r>
      <w:r w:rsidRPr="00506D20">
        <w:rPr>
          <w:rFonts w:eastAsia="Times New Roman" w:cs="Times New Roman"/>
          <w:b/>
          <w:sz w:val="26"/>
          <w:szCs w:val="26"/>
          <w:lang w:eastAsia="ru-RU"/>
        </w:rPr>
        <w:t>доверия»)</w:t>
      </w:r>
      <w:r w:rsidRPr="00506D20">
        <w:rPr>
          <w:rFonts w:eastAsia="Times New Roman" w:cs="Times New Roman"/>
          <w:b/>
          <w:spacing w:val="-4"/>
          <w:sz w:val="26"/>
          <w:szCs w:val="26"/>
          <w:lang w:eastAsia="ru-RU"/>
        </w:rPr>
        <w:t xml:space="preserve"> </w:t>
      </w:r>
      <w:r w:rsidRPr="00506D20">
        <w:rPr>
          <w:rFonts w:eastAsia="Times New Roman" w:cs="Times New Roman"/>
          <w:b/>
          <w:sz w:val="26"/>
          <w:szCs w:val="26"/>
          <w:lang w:eastAsia="ru-RU"/>
        </w:rPr>
        <w:t>для</w:t>
      </w:r>
      <w:r w:rsidRPr="00506D20">
        <w:rPr>
          <w:rFonts w:eastAsia="Times New Roman" w:cs="Times New Roman"/>
          <w:b/>
          <w:spacing w:val="-5"/>
          <w:sz w:val="26"/>
          <w:szCs w:val="26"/>
          <w:lang w:eastAsia="ru-RU"/>
        </w:rPr>
        <w:t xml:space="preserve"> </w:t>
      </w:r>
      <w:r w:rsidRPr="00506D20">
        <w:rPr>
          <w:rFonts w:eastAsia="Times New Roman" w:cs="Times New Roman"/>
          <w:b/>
          <w:sz w:val="26"/>
          <w:szCs w:val="26"/>
          <w:lang w:eastAsia="ru-RU"/>
        </w:rPr>
        <w:t>письменных</w:t>
      </w:r>
      <w:r w:rsidRPr="00506D20">
        <w:rPr>
          <w:rFonts w:eastAsia="Times New Roman" w:cs="Times New Roman"/>
          <w:b/>
          <w:spacing w:val="-1"/>
          <w:sz w:val="26"/>
          <w:szCs w:val="26"/>
          <w:lang w:eastAsia="ru-RU"/>
        </w:rPr>
        <w:t xml:space="preserve"> </w:t>
      </w:r>
      <w:r w:rsidRPr="00506D20">
        <w:rPr>
          <w:rFonts w:eastAsia="Times New Roman" w:cs="Times New Roman"/>
          <w:b/>
          <w:sz w:val="26"/>
          <w:szCs w:val="26"/>
          <w:lang w:eastAsia="ru-RU"/>
        </w:rPr>
        <w:t>обращений</w:t>
      </w:r>
      <w:r w:rsidRPr="00506D20">
        <w:rPr>
          <w:rFonts w:eastAsia="Times New Roman" w:cs="Times New Roman"/>
          <w:b/>
          <w:spacing w:val="-4"/>
          <w:sz w:val="26"/>
          <w:szCs w:val="26"/>
          <w:lang w:eastAsia="ru-RU"/>
        </w:rPr>
        <w:t xml:space="preserve"> </w:t>
      </w:r>
      <w:r w:rsidRPr="00506D20">
        <w:rPr>
          <w:rFonts w:eastAsia="Times New Roman" w:cs="Times New Roman"/>
          <w:b/>
          <w:sz w:val="26"/>
          <w:szCs w:val="26"/>
          <w:lang w:eastAsia="ru-RU"/>
        </w:rPr>
        <w:t>граждан</w:t>
      </w:r>
      <w:r w:rsidRPr="00506D20">
        <w:rPr>
          <w:rFonts w:eastAsia="Times New Roman" w:cs="Times New Roman"/>
          <w:b/>
          <w:spacing w:val="-2"/>
          <w:sz w:val="26"/>
          <w:szCs w:val="26"/>
          <w:lang w:eastAsia="ru-RU"/>
        </w:rPr>
        <w:t xml:space="preserve"> </w:t>
      </w:r>
      <w:r w:rsidRPr="00506D20">
        <w:rPr>
          <w:rFonts w:eastAsia="Times New Roman" w:cs="Times New Roman"/>
          <w:b/>
          <w:sz w:val="26"/>
          <w:szCs w:val="26"/>
          <w:lang w:eastAsia="ru-RU"/>
        </w:rPr>
        <w:t>и</w:t>
      </w:r>
      <w:r w:rsidRPr="00506D20">
        <w:rPr>
          <w:rFonts w:eastAsia="Times New Roman" w:cs="Times New Roman"/>
          <w:b/>
          <w:spacing w:val="-4"/>
          <w:sz w:val="26"/>
          <w:szCs w:val="26"/>
          <w:lang w:eastAsia="ru-RU"/>
        </w:rPr>
        <w:t xml:space="preserve"> </w:t>
      </w:r>
      <w:r w:rsidRPr="00506D20">
        <w:rPr>
          <w:rFonts w:eastAsia="Times New Roman" w:cs="Times New Roman"/>
          <w:b/>
          <w:sz w:val="26"/>
          <w:szCs w:val="26"/>
          <w:lang w:eastAsia="ru-RU"/>
        </w:rPr>
        <w:t>организаций по фактам совершения лицами, замещающими муниципальные должности,</w:t>
      </w:r>
      <w:r w:rsidRPr="00506D20">
        <w:rPr>
          <w:rFonts w:eastAsia="Times New Roman" w:cs="Times New Roman"/>
          <w:b/>
          <w:spacing w:val="1"/>
          <w:sz w:val="26"/>
          <w:szCs w:val="26"/>
          <w:lang w:eastAsia="ru-RU"/>
        </w:rPr>
        <w:t xml:space="preserve"> </w:t>
      </w:r>
      <w:r w:rsidRPr="00506D20">
        <w:rPr>
          <w:rFonts w:eastAsia="Times New Roman" w:cs="Times New Roman"/>
          <w:b/>
          <w:sz w:val="26"/>
          <w:szCs w:val="26"/>
          <w:lang w:eastAsia="ru-RU"/>
        </w:rPr>
        <w:t>должности</w:t>
      </w:r>
      <w:r w:rsidRPr="00506D20">
        <w:rPr>
          <w:rFonts w:eastAsia="Times New Roman" w:cs="Times New Roman"/>
          <w:b/>
          <w:spacing w:val="-7"/>
          <w:sz w:val="26"/>
          <w:szCs w:val="26"/>
          <w:lang w:eastAsia="ru-RU"/>
        </w:rPr>
        <w:t xml:space="preserve"> </w:t>
      </w:r>
      <w:r w:rsidRPr="00506D20">
        <w:rPr>
          <w:rFonts w:eastAsia="Times New Roman" w:cs="Times New Roman"/>
          <w:b/>
          <w:sz w:val="26"/>
          <w:szCs w:val="26"/>
          <w:lang w:eastAsia="ru-RU"/>
        </w:rPr>
        <w:t>муниципальной</w:t>
      </w:r>
      <w:r w:rsidRPr="00506D20">
        <w:rPr>
          <w:rFonts w:eastAsia="Times New Roman" w:cs="Times New Roman"/>
          <w:b/>
          <w:spacing w:val="-7"/>
          <w:sz w:val="26"/>
          <w:szCs w:val="26"/>
          <w:lang w:eastAsia="ru-RU"/>
        </w:rPr>
        <w:t xml:space="preserve"> </w:t>
      </w:r>
      <w:r w:rsidRPr="00506D20">
        <w:rPr>
          <w:rFonts w:eastAsia="Times New Roman" w:cs="Times New Roman"/>
          <w:b/>
          <w:sz w:val="26"/>
          <w:szCs w:val="26"/>
          <w:lang w:eastAsia="ru-RU"/>
        </w:rPr>
        <w:t>службы,</w:t>
      </w:r>
      <w:r w:rsidRPr="00506D20">
        <w:rPr>
          <w:rFonts w:eastAsia="Times New Roman" w:cs="Times New Roman"/>
          <w:b/>
          <w:spacing w:val="-6"/>
          <w:sz w:val="26"/>
          <w:szCs w:val="26"/>
          <w:lang w:eastAsia="ru-RU"/>
        </w:rPr>
        <w:t xml:space="preserve"> </w:t>
      </w:r>
      <w:r w:rsidRPr="00506D20">
        <w:rPr>
          <w:rFonts w:eastAsia="Times New Roman" w:cs="Times New Roman"/>
          <w:b/>
          <w:sz w:val="26"/>
          <w:szCs w:val="26"/>
          <w:lang w:eastAsia="ru-RU"/>
        </w:rPr>
        <w:t>коррупционных</w:t>
      </w:r>
      <w:r w:rsidRPr="00506D20">
        <w:rPr>
          <w:rFonts w:eastAsia="Times New Roman" w:cs="Times New Roman"/>
          <w:b/>
          <w:spacing w:val="-5"/>
          <w:sz w:val="26"/>
          <w:szCs w:val="26"/>
          <w:lang w:eastAsia="ru-RU"/>
        </w:rPr>
        <w:t xml:space="preserve"> </w:t>
      </w:r>
    </w:p>
    <w:p w:rsidR="00506D20" w:rsidRPr="00506D20" w:rsidRDefault="00506D20" w:rsidP="00506D20">
      <w:pPr>
        <w:overflowPunct/>
        <w:autoSpaceDE/>
        <w:ind w:left="142" w:right="569"/>
        <w:jc w:val="center"/>
        <w:textAlignment w:val="auto"/>
        <w:rPr>
          <w:rFonts w:eastAsia="Times New Roman" w:cs="Times New Roman"/>
          <w:b/>
          <w:sz w:val="26"/>
          <w:szCs w:val="26"/>
          <w:lang w:eastAsia="ru-RU"/>
        </w:rPr>
      </w:pPr>
      <w:r w:rsidRPr="00506D20">
        <w:rPr>
          <w:rFonts w:eastAsia="Times New Roman" w:cs="Times New Roman"/>
          <w:b/>
          <w:sz w:val="26"/>
          <w:szCs w:val="26"/>
          <w:lang w:eastAsia="ru-RU"/>
        </w:rPr>
        <w:t>и</w:t>
      </w:r>
      <w:r w:rsidRPr="00506D20">
        <w:rPr>
          <w:rFonts w:eastAsia="Times New Roman" w:cs="Times New Roman"/>
          <w:b/>
          <w:spacing w:val="-6"/>
          <w:sz w:val="26"/>
          <w:szCs w:val="26"/>
          <w:lang w:eastAsia="ru-RU"/>
        </w:rPr>
        <w:t xml:space="preserve"> </w:t>
      </w:r>
      <w:r w:rsidRPr="00506D20">
        <w:rPr>
          <w:rFonts w:eastAsia="Times New Roman" w:cs="Times New Roman"/>
          <w:b/>
          <w:sz w:val="26"/>
          <w:szCs w:val="26"/>
          <w:lang w:eastAsia="ru-RU"/>
        </w:rPr>
        <w:t>иных</w:t>
      </w:r>
      <w:r w:rsidRPr="00506D20">
        <w:rPr>
          <w:rFonts w:eastAsia="Times New Roman" w:cs="Times New Roman"/>
          <w:b/>
          <w:spacing w:val="-4"/>
          <w:sz w:val="26"/>
          <w:szCs w:val="26"/>
          <w:lang w:eastAsia="ru-RU"/>
        </w:rPr>
        <w:t xml:space="preserve"> </w:t>
      </w:r>
      <w:r w:rsidRPr="00506D20">
        <w:rPr>
          <w:rFonts w:eastAsia="Times New Roman" w:cs="Times New Roman"/>
          <w:b/>
          <w:sz w:val="26"/>
          <w:szCs w:val="26"/>
          <w:lang w:eastAsia="ru-RU"/>
        </w:rPr>
        <w:t>правонарушений</w:t>
      </w:r>
    </w:p>
    <w:p w:rsidR="00506D20" w:rsidRPr="00506D20" w:rsidRDefault="00506D20" w:rsidP="00506D20">
      <w:pPr>
        <w:overflowPunct/>
        <w:autoSpaceDE/>
        <w:spacing w:before="5"/>
        <w:textAlignment w:val="auto"/>
        <w:rPr>
          <w:rFonts w:eastAsia="Times New Roman" w:cs="Times New Roman"/>
          <w:b/>
          <w:sz w:val="26"/>
          <w:szCs w:val="26"/>
          <w:lang w:eastAsia="ru-RU"/>
        </w:rPr>
      </w:pPr>
    </w:p>
    <w:p w:rsidR="00506D20" w:rsidRPr="00506D20" w:rsidRDefault="00506D20" w:rsidP="00506D20">
      <w:p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В соответствии с п.7 ст.3, п.1 ст.6, п.17 ст.7, ч.1 ст.13.3 Федерального закона</w:t>
      </w:r>
      <w:r w:rsidRPr="00506D20">
        <w:rPr>
          <w:rFonts w:eastAsia="Times New Roman" w:cs="Times New Roman"/>
          <w:spacing w:val="65"/>
          <w:sz w:val="26"/>
          <w:szCs w:val="26"/>
          <w:lang w:eastAsia="ru-RU"/>
        </w:rPr>
        <w:t xml:space="preserve"> </w:t>
      </w:r>
      <w:r w:rsidRPr="00506D20">
        <w:rPr>
          <w:rFonts w:eastAsia="Times New Roman" w:cs="Times New Roman"/>
          <w:sz w:val="26"/>
          <w:szCs w:val="26"/>
          <w:lang w:eastAsia="ru-RU"/>
        </w:rPr>
        <w:t>от</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25 декабря 2008 года № 273-ФЗ «О противодействии коррупции», федеральными законами от 27 июля 2006 года № 152-ФЗ «О персональных данных», от 2 мая 2006 года № 59-ФЗ «О порядке рассмотрения обращений граждан Российской Федерации», в</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целях повышения эффективности обеспечения соблюдения муниципальными служащими</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Администрации</w:t>
      </w:r>
      <w:r w:rsidRPr="00506D20">
        <w:rPr>
          <w:rFonts w:eastAsia="Times New Roman" w:cs="Times New Roman"/>
          <w:spacing w:val="1"/>
          <w:sz w:val="26"/>
          <w:szCs w:val="26"/>
          <w:lang w:eastAsia="ru-RU"/>
        </w:rPr>
        <w:t xml:space="preserve"> муниципального образования «Муниципальный округ </w:t>
      </w:r>
      <w:r w:rsidRPr="00506D20">
        <w:rPr>
          <w:rFonts w:eastAsia="Times New Roman" w:cs="Times New Roman"/>
          <w:sz w:val="26"/>
          <w:szCs w:val="26"/>
          <w:lang w:eastAsia="ru-RU"/>
        </w:rPr>
        <w:t>Киясовский</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район Удмуртской Республики»</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запретов,</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ограничений,</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обязательств</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и</w:t>
      </w:r>
      <w:r w:rsidRPr="00506D20">
        <w:rPr>
          <w:rFonts w:eastAsia="Times New Roman" w:cs="Times New Roman"/>
          <w:spacing w:val="-62"/>
          <w:sz w:val="26"/>
          <w:szCs w:val="26"/>
          <w:lang w:eastAsia="ru-RU"/>
        </w:rPr>
        <w:t xml:space="preserve"> </w:t>
      </w:r>
      <w:r w:rsidRPr="00506D20">
        <w:rPr>
          <w:rFonts w:eastAsia="Times New Roman" w:cs="Times New Roman"/>
          <w:sz w:val="26"/>
          <w:szCs w:val="26"/>
          <w:lang w:eastAsia="ru-RU"/>
        </w:rPr>
        <w:t>требований</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к</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служебному</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поведению,</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формирования</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в</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обществе</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нетерпимости</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к</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коррупционному</w:t>
      </w:r>
      <w:r w:rsidRPr="00506D20">
        <w:rPr>
          <w:rFonts w:eastAsia="Times New Roman" w:cs="Times New Roman"/>
          <w:spacing w:val="-7"/>
          <w:sz w:val="26"/>
          <w:szCs w:val="26"/>
          <w:lang w:eastAsia="ru-RU"/>
        </w:rPr>
        <w:t xml:space="preserve"> </w:t>
      </w:r>
      <w:r w:rsidRPr="00506D20">
        <w:rPr>
          <w:rFonts w:eastAsia="Times New Roman" w:cs="Times New Roman"/>
          <w:sz w:val="26"/>
          <w:szCs w:val="26"/>
          <w:lang w:eastAsia="ru-RU"/>
        </w:rPr>
        <w:t>поведению,</w:t>
      </w:r>
      <w:r w:rsidRPr="00506D20">
        <w:rPr>
          <w:rFonts w:eastAsia="Times New Roman" w:cs="Times New Roman"/>
          <w:spacing w:val="-2"/>
          <w:sz w:val="26"/>
          <w:szCs w:val="26"/>
          <w:lang w:eastAsia="ru-RU"/>
        </w:rPr>
        <w:t xml:space="preserve"> </w:t>
      </w:r>
      <w:r w:rsidRPr="00506D20">
        <w:rPr>
          <w:rFonts w:eastAsia="Times New Roman" w:cs="Times New Roman"/>
          <w:sz w:val="26"/>
          <w:szCs w:val="26"/>
          <w:lang w:eastAsia="ru-RU"/>
        </w:rPr>
        <w:t>руководствуясь статьями</w:t>
      </w:r>
      <w:r w:rsidRPr="00506D20">
        <w:rPr>
          <w:rFonts w:eastAsia="Times New Roman" w:cs="Times New Roman"/>
          <w:spacing w:val="-1"/>
          <w:sz w:val="26"/>
          <w:szCs w:val="26"/>
          <w:lang w:eastAsia="ru-RU"/>
        </w:rPr>
        <w:t xml:space="preserve"> 30,32 </w:t>
      </w:r>
      <w:r w:rsidRPr="00506D20">
        <w:rPr>
          <w:rFonts w:eastAsia="Times New Roman" w:cs="Times New Roman"/>
          <w:sz w:val="26"/>
          <w:szCs w:val="26"/>
          <w:lang w:eastAsia="ru-RU"/>
        </w:rPr>
        <w:t>Устава</w:t>
      </w:r>
      <w:r w:rsidRPr="00506D20">
        <w:rPr>
          <w:rFonts w:eastAsia="Times New Roman" w:cs="Times New Roman"/>
          <w:spacing w:val="-2"/>
          <w:sz w:val="26"/>
          <w:szCs w:val="26"/>
          <w:lang w:eastAsia="ru-RU"/>
        </w:rPr>
        <w:t xml:space="preserve"> </w:t>
      </w:r>
      <w:r w:rsidRPr="00506D20">
        <w:rPr>
          <w:rFonts w:eastAsia="Times New Roman" w:cs="Times New Roman"/>
          <w:sz w:val="26"/>
          <w:szCs w:val="26"/>
          <w:lang w:eastAsia="ru-RU"/>
        </w:rPr>
        <w:t>муниципального образования «Муниципальный округ Киясовский</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район Удмуртской Республики»,</w:t>
      </w:r>
    </w:p>
    <w:p w:rsidR="00506D20" w:rsidRPr="00506D20" w:rsidRDefault="00506D20" w:rsidP="00506D20">
      <w:pPr>
        <w:overflowPunct/>
        <w:autoSpaceDE/>
        <w:jc w:val="center"/>
        <w:textAlignment w:val="auto"/>
        <w:rPr>
          <w:rFonts w:eastAsia="Times New Roman" w:cs="Times New Roman"/>
          <w:sz w:val="26"/>
          <w:szCs w:val="26"/>
          <w:lang w:eastAsia="ru-RU"/>
        </w:rPr>
      </w:pPr>
    </w:p>
    <w:p w:rsidR="00506D20" w:rsidRPr="00506D20" w:rsidRDefault="00506D20" w:rsidP="00506D20">
      <w:pPr>
        <w:overflowPunct/>
        <w:autoSpaceDE/>
        <w:spacing w:line="298" w:lineRule="exact"/>
        <w:textAlignment w:val="auto"/>
        <w:rPr>
          <w:rFonts w:eastAsia="Times New Roman" w:cs="Times New Roman"/>
          <w:sz w:val="26"/>
          <w:szCs w:val="26"/>
          <w:lang w:eastAsia="ru-RU"/>
        </w:rPr>
      </w:pPr>
      <w:r w:rsidRPr="00506D20">
        <w:rPr>
          <w:rFonts w:eastAsia="Times New Roman" w:cs="Times New Roman"/>
          <w:sz w:val="26"/>
          <w:szCs w:val="26"/>
          <w:lang w:eastAsia="ru-RU"/>
        </w:rPr>
        <w:t>ПОСТАНОВЛЯЮ:</w:t>
      </w:r>
    </w:p>
    <w:p w:rsidR="00506D20" w:rsidRPr="00506D20" w:rsidRDefault="00506D20" w:rsidP="00506D20">
      <w:p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1. Утвердить прилагаемые:</w:t>
      </w:r>
    </w:p>
    <w:p w:rsidR="00506D20" w:rsidRPr="00506D20" w:rsidRDefault="00506D20" w:rsidP="00506D20">
      <w:p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1.1. Положение о порядке работы телефона доверия («горячей линии») по вопросам противодействия коррупции в муниципальном образовании «Муниципальный округ Киясовский район Удмуртской Республики».</w:t>
      </w:r>
    </w:p>
    <w:p w:rsidR="00506D20" w:rsidRPr="00506D20" w:rsidRDefault="00506D20" w:rsidP="00506D20">
      <w:p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1.2. Положение о специальных ящиках («ящик доверия») для письменных обращений граждан и организаций по фактам совершения лицами, замещающими муниципальные должности, должности муниципальной службы, коррупционных и иных правонарушений.</w:t>
      </w:r>
    </w:p>
    <w:p w:rsidR="00506D20" w:rsidRPr="00506D20" w:rsidRDefault="00506D20" w:rsidP="00506D20">
      <w:p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2. Признать утратившим силу постановление Администрации муниципального образования «Киясовский район» от 29 декабря 2017 года № 628 «Об утверждении порядка работы телефона доверия («горячей линии») по вопросам противодействия коррупции, а также специальных ящиков («ящик доверия») для письменных обращений граждан и организаций по фактам совершения лицами, замещающими муниципальные должности, должности муниципальной службы, коррупционных и иных правонарушений.</w:t>
      </w:r>
    </w:p>
    <w:p w:rsidR="00506D20" w:rsidRPr="00506D20" w:rsidRDefault="00506D20" w:rsidP="00506D20">
      <w:pPr>
        <w:overflowPunct/>
        <w:autoSpaceDE/>
        <w:ind w:firstLine="709"/>
        <w:jc w:val="both"/>
        <w:textAlignment w:val="auto"/>
        <w:rPr>
          <w:rFonts w:eastAsia="Times New Roman" w:cs="Times New Roman"/>
          <w:sz w:val="26"/>
          <w:szCs w:val="26"/>
          <w:lang w:eastAsia="ru-RU"/>
        </w:rPr>
      </w:pPr>
    </w:p>
    <w:p w:rsidR="00506D20" w:rsidRPr="00506D20" w:rsidRDefault="00506D20" w:rsidP="00506D20">
      <w:pPr>
        <w:overflowPunct/>
        <w:autoSpaceDE/>
        <w:ind w:firstLine="709"/>
        <w:jc w:val="both"/>
        <w:textAlignment w:val="auto"/>
        <w:rPr>
          <w:rFonts w:eastAsia="Times New Roman" w:cs="Times New Roman"/>
          <w:sz w:val="26"/>
          <w:szCs w:val="26"/>
          <w:lang w:eastAsia="ru-RU"/>
        </w:rPr>
      </w:pPr>
    </w:p>
    <w:p w:rsidR="00506D20" w:rsidRPr="00506D20" w:rsidRDefault="00506D20" w:rsidP="00DD4046">
      <w:pPr>
        <w:overflowPunct/>
        <w:autoSpaceDE/>
        <w:jc w:val="both"/>
        <w:textAlignment w:val="auto"/>
        <w:rPr>
          <w:rFonts w:eastAsia="Times New Roman" w:cs="Times New Roman"/>
          <w:sz w:val="26"/>
          <w:szCs w:val="26"/>
          <w:lang w:eastAsia="ru-RU"/>
        </w:rPr>
      </w:pPr>
    </w:p>
    <w:p w:rsidR="00506D20" w:rsidRPr="00506D20" w:rsidRDefault="00506D20" w:rsidP="00506D20">
      <w:p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lastRenderedPageBreak/>
        <w:t>3.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506D20" w:rsidRPr="00506D20" w:rsidRDefault="00506D20" w:rsidP="00506D20">
      <w:pPr>
        <w:overflowPunct/>
        <w:autoSpaceDE/>
        <w:ind w:firstLine="709"/>
        <w:jc w:val="center"/>
        <w:textAlignment w:val="auto"/>
        <w:rPr>
          <w:rFonts w:eastAsia="Times New Roman" w:cs="Times New Roman"/>
          <w:sz w:val="26"/>
          <w:szCs w:val="26"/>
          <w:lang w:eastAsia="ru-RU"/>
        </w:rPr>
      </w:pPr>
    </w:p>
    <w:p w:rsidR="00506D20" w:rsidRPr="00506D20" w:rsidRDefault="00506D20" w:rsidP="00506D20">
      <w:pPr>
        <w:overflowPunct/>
        <w:autoSpaceDE/>
        <w:ind w:firstLine="709"/>
        <w:jc w:val="center"/>
        <w:textAlignment w:val="auto"/>
        <w:rPr>
          <w:rFonts w:eastAsia="Times New Roman" w:cs="Times New Roman"/>
          <w:sz w:val="26"/>
          <w:szCs w:val="26"/>
          <w:lang w:eastAsia="ru-RU"/>
        </w:rPr>
      </w:pPr>
    </w:p>
    <w:p w:rsidR="00506D20" w:rsidRPr="00506D20" w:rsidRDefault="00506D20" w:rsidP="00506D20">
      <w:pPr>
        <w:overflowPunct/>
        <w:autoSpaceDE/>
        <w:jc w:val="center"/>
        <w:textAlignment w:val="auto"/>
        <w:rPr>
          <w:rFonts w:eastAsia="Times New Roman" w:cs="Times New Roman"/>
          <w:sz w:val="26"/>
          <w:szCs w:val="26"/>
          <w:lang w:eastAsia="ru-RU"/>
        </w:rPr>
      </w:pPr>
    </w:p>
    <w:p w:rsidR="00506D20" w:rsidRPr="00506D20" w:rsidRDefault="00506D20" w:rsidP="00506D20">
      <w:pPr>
        <w:overflowPunct/>
        <w:autoSpaceDE/>
        <w:textAlignment w:val="auto"/>
        <w:rPr>
          <w:rFonts w:eastAsia="Times New Roman" w:cs="Times New Roman"/>
          <w:sz w:val="26"/>
          <w:szCs w:val="26"/>
          <w:lang w:eastAsia="ru-RU"/>
        </w:rPr>
      </w:pPr>
      <w:r w:rsidRPr="00506D20">
        <w:rPr>
          <w:rFonts w:eastAsia="Times New Roman" w:cs="Times New Roman"/>
          <w:sz w:val="26"/>
          <w:szCs w:val="26"/>
          <w:lang w:eastAsia="ru-RU"/>
        </w:rPr>
        <w:t>Глава</w:t>
      </w:r>
      <w:r w:rsidRPr="00506D20">
        <w:rPr>
          <w:rFonts w:eastAsia="Times New Roman" w:cs="Times New Roman"/>
          <w:spacing w:val="-5"/>
          <w:sz w:val="26"/>
          <w:szCs w:val="26"/>
          <w:lang w:eastAsia="ru-RU"/>
        </w:rPr>
        <w:t xml:space="preserve"> </w:t>
      </w:r>
      <w:r w:rsidRPr="00506D20">
        <w:rPr>
          <w:rFonts w:eastAsia="Times New Roman" w:cs="Times New Roman"/>
          <w:sz w:val="26"/>
          <w:szCs w:val="26"/>
          <w:lang w:eastAsia="ru-RU"/>
        </w:rPr>
        <w:t>муниципального</w:t>
      </w:r>
      <w:r w:rsidRPr="00506D20">
        <w:rPr>
          <w:rFonts w:eastAsia="Times New Roman" w:cs="Times New Roman"/>
          <w:spacing w:val="-7"/>
          <w:sz w:val="26"/>
          <w:szCs w:val="26"/>
          <w:lang w:eastAsia="ru-RU"/>
        </w:rPr>
        <w:t xml:space="preserve"> </w:t>
      </w:r>
      <w:r w:rsidRPr="00506D20">
        <w:rPr>
          <w:rFonts w:eastAsia="Times New Roman" w:cs="Times New Roman"/>
          <w:sz w:val="26"/>
          <w:szCs w:val="26"/>
          <w:lang w:eastAsia="ru-RU"/>
        </w:rPr>
        <w:t>образования</w:t>
      </w:r>
    </w:p>
    <w:p w:rsidR="00506D20" w:rsidRPr="00506D20" w:rsidRDefault="00506D20" w:rsidP="00506D20">
      <w:pPr>
        <w:tabs>
          <w:tab w:val="left" w:pos="8162"/>
        </w:tabs>
        <w:overflowPunct/>
        <w:autoSpaceDE/>
        <w:spacing w:before="1"/>
        <w:textAlignment w:val="auto"/>
        <w:rPr>
          <w:rFonts w:eastAsia="Times New Roman" w:cs="Times New Roman"/>
          <w:spacing w:val="-1"/>
          <w:sz w:val="26"/>
          <w:szCs w:val="26"/>
          <w:lang w:eastAsia="ru-RU"/>
        </w:rPr>
      </w:pPr>
      <w:r w:rsidRPr="00506D20">
        <w:rPr>
          <w:rFonts w:eastAsia="Times New Roman" w:cs="Times New Roman"/>
          <w:sz w:val="26"/>
          <w:szCs w:val="26"/>
          <w:lang w:eastAsia="ru-RU"/>
        </w:rPr>
        <w:t>«Муниципальный округ Киясовский</w:t>
      </w:r>
      <w:r w:rsidRPr="00506D20">
        <w:rPr>
          <w:rFonts w:eastAsia="Times New Roman" w:cs="Times New Roman"/>
          <w:spacing w:val="-1"/>
          <w:sz w:val="26"/>
          <w:szCs w:val="26"/>
          <w:lang w:eastAsia="ru-RU"/>
        </w:rPr>
        <w:t xml:space="preserve"> </w:t>
      </w:r>
    </w:p>
    <w:p w:rsidR="00506D20" w:rsidRPr="00506D20" w:rsidRDefault="00506D20" w:rsidP="00506D20">
      <w:pPr>
        <w:tabs>
          <w:tab w:val="left" w:pos="8162"/>
        </w:tabs>
        <w:overflowPunct/>
        <w:autoSpaceDE/>
        <w:spacing w:before="1"/>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район Удмуртской Республики»                                                      </w:t>
      </w:r>
      <w:r w:rsidR="00DD4046">
        <w:rPr>
          <w:rFonts w:eastAsia="Times New Roman" w:cs="Times New Roman"/>
          <w:sz w:val="26"/>
          <w:szCs w:val="26"/>
          <w:lang w:eastAsia="ru-RU"/>
        </w:rPr>
        <w:t xml:space="preserve">            </w:t>
      </w:r>
      <w:r w:rsidRPr="00506D20">
        <w:rPr>
          <w:rFonts w:eastAsia="Times New Roman" w:cs="Times New Roman"/>
          <w:sz w:val="26"/>
          <w:szCs w:val="26"/>
          <w:lang w:eastAsia="ru-RU"/>
        </w:rPr>
        <w:t>С.В.</w:t>
      </w:r>
      <w:r w:rsidRPr="00506D20">
        <w:rPr>
          <w:rFonts w:eastAsia="Times New Roman" w:cs="Times New Roman"/>
          <w:spacing w:val="-3"/>
          <w:sz w:val="26"/>
          <w:szCs w:val="26"/>
          <w:lang w:eastAsia="ru-RU"/>
        </w:rPr>
        <w:t xml:space="preserve"> </w:t>
      </w:r>
      <w:r w:rsidRPr="00506D20">
        <w:rPr>
          <w:rFonts w:eastAsia="Times New Roman" w:cs="Times New Roman"/>
          <w:sz w:val="26"/>
          <w:szCs w:val="26"/>
          <w:lang w:eastAsia="ru-RU"/>
        </w:rPr>
        <w:t>Мерзляков</w:t>
      </w:r>
    </w:p>
    <w:p w:rsidR="00506D20" w:rsidRPr="00506D20" w:rsidRDefault="00506D20" w:rsidP="00506D20">
      <w:pPr>
        <w:overflowPunct/>
        <w:autoSpaceDE/>
        <w:textAlignment w:val="auto"/>
        <w:rPr>
          <w:rFonts w:eastAsia="Times New Roman" w:cs="Times New Roman"/>
          <w:sz w:val="26"/>
          <w:szCs w:val="26"/>
          <w:lang w:eastAsia="ru-RU"/>
        </w:rPr>
        <w:sectPr w:rsidR="00506D20" w:rsidRPr="00506D20" w:rsidSect="00506D20">
          <w:pgSz w:w="11910" w:h="16840"/>
          <w:pgMar w:top="851" w:right="851" w:bottom="851" w:left="1418" w:header="720" w:footer="720" w:gutter="0"/>
          <w:cols w:space="720"/>
        </w:sectPr>
      </w:pPr>
    </w:p>
    <w:tbl>
      <w:tblPr>
        <w:tblW w:w="0" w:type="auto"/>
        <w:tblInd w:w="5778" w:type="dxa"/>
        <w:tblLook w:val="04A0" w:firstRow="1" w:lastRow="0" w:firstColumn="1" w:lastColumn="0" w:noHBand="0" w:noVBand="1"/>
      </w:tblPr>
      <w:tblGrid>
        <w:gridCol w:w="4079"/>
      </w:tblGrid>
      <w:tr w:rsidR="00506D20" w:rsidRPr="00506D20" w:rsidTr="00506D20">
        <w:tc>
          <w:tcPr>
            <w:tcW w:w="4079" w:type="dxa"/>
            <w:shd w:val="clear" w:color="auto" w:fill="auto"/>
          </w:tcPr>
          <w:p w:rsidR="00506D20" w:rsidRPr="00506D20" w:rsidRDefault="00506D20" w:rsidP="00506D20">
            <w:pPr>
              <w:overflowPunct/>
              <w:autoSpaceDE/>
              <w:spacing w:line="298" w:lineRule="exact"/>
              <w:textAlignment w:val="auto"/>
              <w:rPr>
                <w:rFonts w:eastAsia="Times New Roman" w:cs="Times New Roman"/>
                <w:sz w:val="24"/>
                <w:szCs w:val="24"/>
                <w:lang w:eastAsia="ru-RU"/>
              </w:rPr>
            </w:pPr>
            <w:r w:rsidRPr="00506D20">
              <w:rPr>
                <w:rFonts w:eastAsia="Times New Roman" w:cs="Times New Roman"/>
                <w:sz w:val="24"/>
                <w:szCs w:val="24"/>
                <w:lang w:eastAsia="ru-RU"/>
              </w:rPr>
              <w:lastRenderedPageBreak/>
              <w:t xml:space="preserve">УТВЕРЖДЕНО </w:t>
            </w:r>
          </w:p>
          <w:p w:rsidR="00506D20" w:rsidRPr="00506D20" w:rsidRDefault="00506D20" w:rsidP="00506D20">
            <w:pPr>
              <w:overflowPunct/>
              <w:autoSpaceDE/>
              <w:spacing w:line="298" w:lineRule="exact"/>
              <w:textAlignment w:val="auto"/>
              <w:rPr>
                <w:rFonts w:eastAsia="Times New Roman" w:cs="Times New Roman"/>
                <w:sz w:val="24"/>
                <w:szCs w:val="24"/>
                <w:lang w:eastAsia="ru-RU"/>
              </w:rPr>
            </w:pPr>
            <w:r w:rsidRPr="00506D20">
              <w:rPr>
                <w:rFonts w:eastAsia="Times New Roman" w:cs="Times New Roman"/>
                <w:sz w:val="24"/>
                <w:szCs w:val="24"/>
                <w:lang w:eastAsia="ru-RU"/>
              </w:rPr>
              <w:t>постановлением Администрации муниципального образования «Муниципальный округ Киясовский район Удмуртской Республики»</w:t>
            </w:r>
          </w:p>
          <w:p w:rsidR="00506D20" w:rsidRPr="00506D20" w:rsidRDefault="00506D20" w:rsidP="00506D20">
            <w:pPr>
              <w:overflowPunct/>
              <w:autoSpaceDE/>
              <w:spacing w:line="298" w:lineRule="exact"/>
              <w:textAlignment w:val="auto"/>
              <w:rPr>
                <w:rFonts w:ascii="Calibri" w:eastAsia="Times New Roman" w:hAnsi="Calibri" w:cs="Times New Roman"/>
                <w:sz w:val="28"/>
                <w:szCs w:val="22"/>
                <w:lang w:eastAsia="ru-RU"/>
              </w:rPr>
            </w:pPr>
            <w:r w:rsidRPr="00506D20">
              <w:rPr>
                <w:rFonts w:eastAsia="Times New Roman" w:cs="Times New Roman"/>
                <w:sz w:val="24"/>
                <w:szCs w:val="24"/>
                <w:lang w:eastAsia="ru-RU"/>
              </w:rPr>
              <w:t>от 09.03.2022 года № 204</w:t>
            </w:r>
          </w:p>
        </w:tc>
      </w:tr>
    </w:tbl>
    <w:p w:rsidR="00506D20" w:rsidRPr="00506D20" w:rsidRDefault="00506D20" w:rsidP="00506D20">
      <w:pPr>
        <w:overflowPunct/>
        <w:autoSpaceDE/>
        <w:textAlignment w:val="auto"/>
        <w:rPr>
          <w:rFonts w:eastAsia="Times New Roman" w:cs="Times New Roman"/>
          <w:sz w:val="28"/>
          <w:szCs w:val="24"/>
          <w:lang w:eastAsia="ru-RU"/>
        </w:rPr>
      </w:pPr>
    </w:p>
    <w:p w:rsidR="00506D20" w:rsidRPr="00506D20" w:rsidRDefault="00506D20" w:rsidP="00506D20">
      <w:pPr>
        <w:overflowPunct/>
        <w:autoSpaceDE/>
        <w:spacing w:before="168"/>
        <w:ind w:left="627" w:right="624"/>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ПОЛОЖЕНИЕ</w:t>
      </w:r>
    </w:p>
    <w:p w:rsidR="00506D20" w:rsidRPr="00506D20" w:rsidRDefault="00506D20" w:rsidP="00506D20">
      <w:pPr>
        <w:overflowPunct/>
        <w:autoSpaceDE/>
        <w:spacing w:before="1"/>
        <w:ind w:left="632" w:right="624"/>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o порядке работы телефона доверия («горячей линии») по вопросам противодействия</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коррупции в муниципальном</w:t>
      </w:r>
      <w:r w:rsidRPr="00506D20">
        <w:rPr>
          <w:rFonts w:eastAsia="Times New Roman" w:cs="Times New Roman"/>
          <w:b/>
          <w:spacing w:val="-2"/>
          <w:sz w:val="26"/>
          <w:szCs w:val="24"/>
          <w:lang w:eastAsia="ru-RU"/>
        </w:rPr>
        <w:t xml:space="preserve"> </w:t>
      </w:r>
      <w:r w:rsidRPr="00506D20">
        <w:rPr>
          <w:rFonts w:eastAsia="Times New Roman" w:cs="Times New Roman"/>
          <w:b/>
          <w:sz w:val="26"/>
          <w:szCs w:val="24"/>
          <w:lang w:eastAsia="ru-RU"/>
        </w:rPr>
        <w:t>образовании</w:t>
      </w:r>
      <w:r w:rsidRPr="00506D20">
        <w:rPr>
          <w:rFonts w:eastAsia="Times New Roman" w:cs="Times New Roman"/>
          <w:b/>
          <w:spacing w:val="-2"/>
          <w:sz w:val="26"/>
          <w:szCs w:val="24"/>
          <w:lang w:eastAsia="ru-RU"/>
        </w:rPr>
        <w:t xml:space="preserve"> </w:t>
      </w:r>
      <w:r w:rsidRPr="00506D20">
        <w:rPr>
          <w:rFonts w:eastAsia="Times New Roman" w:cs="Times New Roman"/>
          <w:b/>
          <w:sz w:val="26"/>
          <w:szCs w:val="24"/>
          <w:lang w:eastAsia="ru-RU"/>
        </w:rPr>
        <w:t>«Муниципальный округ Киясовский</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район Удмуртской Республики»</w:t>
      </w:r>
    </w:p>
    <w:p w:rsidR="00506D20" w:rsidRPr="00506D20" w:rsidRDefault="00506D20" w:rsidP="00506D20">
      <w:pPr>
        <w:overflowPunct/>
        <w:autoSpaceDE/>
        <w:spacing w:before="1"/>
        <w:ind w:left="632" w:right="624"/>
        <w:jc w:val="center"/>
        <w:textAlignment w:val="auto"/>
        <w:rPr>
          <w:rFonts w:eastAsia="Times New Roman" w:cs="Times New Roman"/>
          <w:b/>
          <w:sz w:val="26"/>
          <w:szCs w:val="24"/>
          <w:lang w:eastAsia="ru-RU"/>
        </w:rPr>
      </w:pPr>
    </w:p>
    <w:p w:rsidR="00506D20" w:rsidRPr="00506D20" w:rsidRDefault="00506D20" w:rsidP="00506D20">
      <w:pPr>
        <w:overflowPunct/>
        <w:autoSpaceDE/>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1.</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Общие</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положения</w:t>
      </w:r>
    </w:p>
    <w:p w:rsidR="00506D20" w:rsidRPr="00506D20" w:rsidRDefault="00506D20" w:rsidP="00506D20">
      <w:pPr>
        <w:overflowPunct/>
        <w:autoSpaceDE/>
        <w:jc w:val="center"/>
        <w:textAlignment w:val="auto"/>
        <w:rPr>
          <w:rFonts w:eastAsia="Times New Roman" w:cs="Times New Roman"/>
          <w:b/>
          <w:sz w:val="26"/>
          <w:szCs w:val="24"/>
          <w:lang w:eastAsia="ru-RU"/>
        </w:rPr>
      </w:pPr>
    </w:p>
    <w:p w:rsidR="00506D20" w:rsidRPr="00506D20" w:rsidRDefault="00506D20" w:rsidP="00506D20">
      <w:pPr>
        <w:widowControl w:val="0"/>
        <w:tabs>
          <w:tab w:val="left" w:pos="1446"/>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1. Настоящее положение устанавливает порядок работы телефона доверия («горячей линии») по вопросам противодействия коррупции в муниципальном образовании</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«Муниципальный округ Киясовский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район Удмуртской Республики».</w:t>
      </w:r>
    </w:p>
    <w:p w:rsidR="00506D20" w:rsidRPr="00506D20" w:rsidRDefault="00506D20" w:rsidP="00506D20">
      <w:pPr>
        <w:widowControl w:val="0"/>
        <w:tabs>
          <w:tab w:val="left" w:pos="1646"/>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1.2. «Телефон доверия» устанавливается в кабинете руководителя Аппарата Главы, Совета депутатов и Администрации муниципального образования «Муниципальный округ Киясовский район Удмуртской Республики» для оперативного реагирования граждан и организаций на возможные коррупционные проявления в деятельности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лиц,</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замещающих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муниципальные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должности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муниципальных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служащих,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а</w:t>
      </w:r>
      <w:r w:rsidRPr="00506D20">
        <w:rPr>
          <w:rFonts w:eastAsia="Times New Roman" w:cs="Times New Roman"/>
          <w:spacing w:val="-62"/>
          <w:sz w:val="26"/>
          <w:szCs w:val="24"/>
          <w:lang w:eastAsia="ru-RU"/>
        </w:rPr>
        <w:t xml:space="preserve"> </w:t>
      </w:r>
      <w:r w:rsidRPr="00506D20">
        <w:rPr>
          <w:rFonts w:eastAsia="Times New Roman" w:cs="Times New Roman"/>
          <w:sz w:val="26"/>
          <w:szCs w:val="24"/>
          <w:lang w:eastAsia="ru-RU"/>
        </w:rPr>
        <w:t>также</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для</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обеспечения</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защиты</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прав</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законных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интересов граждан.</w:t>
      </w:r>
    </w:p>
    <w:p w:rsidR="00506D20" w:rsidRPr="00506D20" w:rsidRDefault="00506D20" w:rsidP="00506D20">
      <w:pPr>
        <w:widowControl w:val="0"/>
        <w:tabs>
          <w:tab w:val="left" w:pos="1636"/>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1.3. По</w:t>
      </w:r>
      <w:r w:rsidRPr="00506D20">
        <w:rPr>
          <w:rFonts w:eastAsia="Times New Roman" w:cs="Times New Roman"/>
          <w:spacing w:val="17"/>
          <w:sz w:val="26"/>
          <w:szCs w:val="24"/>
          <w:lang w:eastAsia="ru-RU"/>
        </w:rPr>
        <w:t xml:space="preserve"> </w:t>
      </w:r>
      <w:r w:rsidRPr="00506D20">
        <w:rPr>
          <w:rFonts w:eastAsia="Times New Roman" w:cs="Times New Roman"/>
          <w:sz w:val="26"/>
          <w:szCs w:val="24"/>
          <w:lang w:eastAsia="ru-RU"/>
        </w:rPr>
        <w:t>«телефону</w:t>
      </w:r>
      <w:r w:rsidRPr="00506D20">
        <w:rPr>
          <w:rFonts w:eastAsia="Times New Roman" w:cs="Times New Roman"/>
          <w:spacing w:val="8"/>
          <w:sz w:val="26"/>
          <w:szCs w:val="24"/>
          <w:lang w:eastAsia="ru-RU"/>
        </w:rPr>
        <w:t xml:space="preserve"> </w:t>
      </w:r>
      <w:r w:rsidRPr="00506D20">
        <w:rPr>
          <w:rFonts w:eastAsia="Times New Roman" w:cs="Times New Roman"/>
          <w:sz w:val="26"/>
          <w:szCs w:val="24"/>
          <w:lang w:eastAsia="ru-RU"/>
        </w:rPr>
        <w:t>доверия»</w:t>
      </w:r>
      <w:r w:rsidRPr="00506D20">
        <w:rPr>
          <w:rFonts w:eastAsia="Times New Roman" w:cs="Times New Roman"/>
          <w:spacing w:val="13"/>
          <w:sz w:val="26"/>
          <w:szCs w:val="24"/>
          <w:lang w:eastAsia="ru-RU"/>
        </w:rPr>
        <w:t xml:space="preserve"> </w:t>
      </w:r>
      <w:r w:rsidRPr="00506D20">
        <w:rPr>
          <w:rFonts w:eastAsia="Times New Roman" w:cs="Times New Roman"/>
          <w:sz w:val="26"/>
          <w:szCs w:val="24"/>
          <w:lang w:eastAsia="ru-RU"/>
        </w:rPr>
        <w:t>принимаются</w:t>
      </w:r>
      <w:r w:rsidRPr="00506D20">
        <w:rPr>
          <w:rFonts w:eastAsia="Times New Roman" w:cs="Times New Roman"/>
          <w:spacing w:val="16"/>
          <w:sz w:val="26"/>
          <w:szCs w:val="24"/>
          <w:lang w:eastAsia="ru-RU"/>
        </w:rPr>
        <w:t xml:space="preserve"> </w:t>
      </w:r>
      <w:r w:rsidRPr="00506D20">
        <w:rPr>
          <w:rFonts w:eastAsia="Times New Roman" w:cs="Times New Roman"/>
          <w:sz w:val="26"/>
          <w:szCs w:val="24"/>
          <w:lang w:eastAsia="ru-RU"/>
        </w:rPr>
        <w:t>обращения</w:t>
      </w:r>
      <w:r w:rsidRPr="00506D20">
        <w:rPr>
          <w:rFonts w:eastAsia="Times New Roman" w:cs="Times New Roman"/>
          <w:spacing w:val="15"/>
          <w:sz w:val="26"/>
          <w:szCs w:val="24"/>
          <w:lang w:eastAsia="ru-RU"/>
        </w:rPr>
        <w:t xml:space="preserve"> </w:t>
      </w:r>
      <w:r w:rsidRPr="00506D20">
        <w:rPr>
          <w:rFonts w:eastAsia="Times New Roman" w:cs="Times New Roman"/>
          <w:sz w:val="26"/>
          <w:szCs w:val="24"/>
          <w:lang w:eastAsia="ru-RU"/>
        </w:rPr>
        <w:t>от</w:t>
      </w:r>
      <w:r w:rsidRPr="00506D20">
        <w:rPr>
          <w:rFonts w:eastAsia="Times New Roman" w:cs="Times New Roman"/>
          <w:spacing w:val="15"/>
          <w:sz w:val="26"/>
          <w:szCs w:val="24"/>
          <w:lang w:eastAsia="ru-RU"/>
        </w:rPr>
        <w:t xml:space="preserve"> </w:t>
      </w:r>
      <w:r w:rsidRPr="00506D20">
        <w:rPr>
          <w:rFonts w:eastAsia="Times New Roman" w:cs="Times New Roman"/>
          <w:sz w:val="26"/>
          <w:szCs w:val="24"/>
          <w:lang w:eastAsia="ru-RU"/>
        </w:rPr>
        <w:t>граждан</w:t>
      </w:r>
      <w:r w:rsidRPr="00506D20">
        <w:rPr>
          <w:rFonts w:eastAsia="Times New Roman" w:cs="Times New Roman"/>
          <w:spacing w:val="13"/>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13"/>
          <w:sz w:val="26"/>
          <w:szCs w:val="24"/>
          <w:lang w:eastAsia="ru-RU"/>
        </w:rPr>
        <w:t xml:space="preserve"> </w:t>
      </w:r>
      <w:r w:rsidRPr="00506D20">
        <w:rPr>
          <w:rFonts w:eastAsia="Times New Roman" w:cs="Times New Roman"/>
          <w:sz w:val="26"/>
          <w:szCs w:val="24"/>
          <w:lang w:eastAsia="ru-RU"/>
        </w:rPr>
        <w:t>организаций</w:t>
      </w:r>
      <w:r w:rsidRPr="00506D20">
        <w:rPr>
          <w:rFonts w:eastAsia="Times New Roman" w:cs="Times New Roman"/>
          <w:spacing w:val="-62"/>
          <w:sz w:val="26"/>
          <w:szCs w:val="24"/>
          <w:lang w:eastAsia="ru-RU"/>
        </w:rPr>
        <w:t xml:space="preserve"> </w:t>
      </w:r>
      <w:r w:rsidRPr="00506D20">
        <w:rPr>
          <w:rFonts w:eastAsia="Times New Roman" w:cs="Times New Roman"/>
          <w:sz w:val="26"/>
          <w:szCs w:val="24"/>
          <w:lang w:eastAsia="ru-RU"/>
        </w:rPr>
        <w:t>о</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фактах:</w:t>
      </w:r>
    </w:p>
    <w:p w:rsidR="00506D20" w:rsidRPr="00506D20" w:rsidRDefault="00506D20" w:rsidP="00506D20">
      <w:pPr>
        <w:widowControl w:val="0"/>
        <w:tabs>
          <w:tab w:val="left" w:pos="1794"/>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1.3.1. Коррупционных и иных правонарушений в служебной деятельности лиц,</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замещающих муниципальные должности, муниципальных служащих Администрации</w:t>
      </w:r>
      <w:r w:rsidRPr="00506D20">
        <w:rPr>
          <w:rFonts w:eastAsia="Times New Roman" w:cs="Times New Roman"/>
          <w:spacing w:val="-62"/>
          <w:sz w:val="26"/>
          <w:szCs w:val="24"/>
          <w:lang w:eastAsia="ru-RU"/>
        </w:rPr>
        <w:t xml:space="preserve"> </w:t>
      </w:r>
      <w:r w:rsidRPr="00506D20">
        <w:rPr>
          <w:rFonts w:eastAsia="Times New Roman" w:cs="Times New Roman"/>
          <w:sz w:val="26"/>
          <w:szCs w:val="24"/>
          <w:lang w:eastAsia="ru-RU"/>
        </w:rPr>
        <w:t>муниципального</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образования</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«Муниципальный округ Киясовский район Удмуртской Республики»</w:t>
      </w:r>
      <w:r w:rsidRPr="00506D20">
        <w:rPr>
          <w:rFonts w:eastAsia="Times New Roman" w:cs="Times New Roman"/>
          <w:spacing w:val="-6"/>
          <w:sz w:val="26"/>
          <w:szCs w:val="24"/>
          <w:lang w:eastAsia="ru-RU"/>
        </w:rPr>
        <w:t xml:space="preserve"> </w:t>
      </w:r>
      <w:r w:rsidRPr="00506D20">
        <w:rPr>
          <w:rFonts w:eastAsia="Times New Roman" w:cs="Times New Roman"/>
          <w:sz w:val="26"/>
          <w:szCs w:val="24"/>
          <w:lang w:eastAsia="ru-RU"/>
        </w:rPr>
        <w:t>(далее</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Администрация</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района);</w:t>
      </w:r>
    </w:p>
    <w:p w:rsidR="00506D20" w:rsidRPr="00506D20" w:rsidRDefault="00506D20" w:rsidP="00506D20">
      <w:pPr>
        <w:widowControl w:val="0"/>
        <w:tabs>
          <w:tab w:val="left" w:pos="1814"/>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1.3.2. Нарушения лицами, замещающими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муниципальные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должности, муниципальными служащими запретов, ограничений, обязательств и требований к служебному</w:t>
      </w:r>
      <w:r w:rsidRPr="00506D20">
        <w:rPr>
          <w:rFonts w:eastAsia="Times New Roman" w:cs="Times New Roman"/>
          <w:spacing w:val="-7"/>
          <w:sz w:val="26"/>
          <w:szCs w:val="24"/>
          <w:lang w:eastAsia="ru-RU"/>
        </w:rPr>
        <w:t xml:space="preserve"> </w:t>
      </w:r>
      <w:r w:rsidRPr="00506D20">
        <w:rPr>
          <w:rFonts w:eastAsia="Times New Roman" w:cs="Times New Roman"/>
          <w:sz w:val="26"/>
          <w:szCs w:val="24"/>
          <w:lang w:eastAsia="ru-RU"/>
        </w:rPr>
        <w:t>поведению,</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установленных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действующим</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законодательством.</w:t>
      </w:r>
    </w:p>
    <w:p w:rsidR="00506D20" w:rsidRPr="00506D20" w:rsidRDefault="00506D20" w:rsidP="00506D20">
      <w:pPr>
        <w:widowControl w:val="0"/>
        <w:tabs>
          <w:tab w:val="left" w:pos="1629"/>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1.4. По «телефону доверия» осуществляются консультации и разъяснения действующего законодательства в области противодействия коррупции, а также порядка</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обращения</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правоохранительные</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органы, органы</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прокуратуры,</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суды.</w:t>
      </w:r>
    </w:p>
    <w:p w:rsidR="00506D20" w:rsidRPr="00506D20" w:rsidRDefault="00506D20" w:rsidP="00506D20">
      <w:pPr>
        <w:widowControl w:val="0"/>
        <w:tabs>
          <w:tab w:val="left" w:pos="1626"/>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1.5. Обращения граждан и организаций по вопросам, не предусмотренным пунктом 1.3. настоящего Положения, принимаются в письменном виде на почтовый адрес</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Администрации района, или через официальный сайт органов местного самоуправления</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Киясовского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района,</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или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при</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личном</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приеме.</w:t>
      </w:r>
    </w:p>
    <w:p w:rsidR="00506D20" w:rsidRPr="00506D20" w:rsidRDefault="00506D20" w:rsidP="00506D20">
      <w:pPr>
        <w:widowControl w:val="0"/>
        <w:tabs>
          <w:tab w:val="left" w:pos="1643"/>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1.6. Информация о функционировании «телефона доверия» по вопросам противодействия коррупции размещается на официальном сайте органов местного самоуправления</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Киясовского района.</w:t>
      </w:r>
    </w:p>
    <w:p w:rsidR="00506D20" w:rsidRPr="00506D20" w:rsidRDefault="00506D20" w:rsidP="00506D20">
      <w:pPr>
        <w:widowControl w:val="0"/>
        <w:tabs>
          <w:tab w:val="left" w:pos="1643"/>
        </w:tabs>
        <w:overflowPunct/>
        <w:autoSpaceDN w:val="0"/>
        <w:ind w:left="720"/>
        <w:jc w:val="both"/>
        <w:textAlignment w:val="auto"/>
        <w:rPr>
          <w:rFonts w:eastAsia="Times New Roman" w:cs="Times New Roman"/>
          <w:sz w:val="26"/>
          <w:szCs w:val="24"/>
          <w:lang w:eastAsia="ru-RU"/>
        </w:rPr>
      </w:pPr>
    </w:p>
    <w:p w:rsidR="00506D20" w:rsidRPr="00506D20" w:rsidRDefault="00506D20" w:rsidP="00506D20">
      <w:pPr>
        <w:widowControl w:val="0"/>
        <w:tabs>
          <w:tab w:val="left" w:pos="1643"/>
        </w:tabs>
        <w:overflowPunct/>
        <w:autoSpaceDN w:val="0"/>
        <w:ind w:left="720"/>
        <w:jc w:val="both"/>
        <w:textAlignment w:val="auto"/>
        <w:rPr>
          <w:rFonts w:eastAsia="Times New Roman" w:cs="Times New Roman"/>
          <w:sz w:val="26"/>
          <w:szCs w:val="24"/>
          <w:lang w:eastAsia="ru-RU"/>
        </w:rPr>
      </w:pPr>
    </w:p>
    <w:p w:rsidR="00506D20" w:rsidRPr="00506D20" w:rsidRDefault="00506D20" w:rsidP="00506D20">
      <w:pPr>
        <w:widowControl w:val="0"/>
        <w:tabs>
          <w:tab w:val="left" w:pos="1643"/>
        </w:tabs>
        <w:overflowPunct/>
        <w:autoSpaceDN w:val="0"/>
        <w:ind w:left="720"/>
        <w:jc w:val="both"/>
        <w:textAlignment w:val="auto"/>
        <w:rPr>
          <w:rFonts w:eastAsia="Times New Roman" w:cs="Times New Roman"/>
          <w:sz w:val="26"/>
          <w:szCs w:val="24"/>
          <w:lang w:eastAsia="ru-RU"/>
        </w:rPr>
      </w:pPr>
    </w:p>
    <w:p w:rsidR="00506D20" w:rsidRPr="00506D20" w:rsidRDefault="00506D20" w:rsidP="00506D20">
      <w:pPr>
        <w:widowControl w:val="0"/>
        <w:tabs>
          <w:tab w:val="left" w:pos="1643"/>
        </w:tabs>
        <w:overflowPunct/>
        <w:autoSpaceDN w:val="0"/>
        <w:ind w:left="720"/>
        <w:jc w:val="both"/>
        <w:textAlignment w:val="auto"/>
        <w:rPr>
          <w:rFonts w:eastAsia="Times New Roman" w:cs="Times New Roman"/>
          <w:sz w:val="26"/>
          <w:szCs w:val="24"/>
          <w:lang w:eastAsia="ru-RU"/>
        </w:rPr>
      </w:pPr>
    </w:p>
    <w:p w:rsidR="00506D20" w:rsidRPr="00506D20" w:rsidRDefault="00506D20" w:rsidP="00506D20">
      <w:pPr>
        <w:widowControl w:val="0"/>
        <w:tabs>
          <w:tab w:val="left" w:pos="1643"/>
        </w:tabs>
        <w:overflowPunct/>
        <w:autoSpaceDN w:val="0"/>
        <w:ind w:left="720"/>
        <w:jc w:val="both"/>
        <w:textAlignment w:val="auto"/>
        <w:rPr>
          <w:rFonts w:eastAsia="Times New Roman" w:cs="Times New Roman"/>
          <w:sz w:val="26"/>
          <w:szCs w:val="24"/>
          <w:lang w:eastAsia="ru-RU"/>
        </w:rPr>
      </w:pPr>
    </w:p>
    <w:p w:rsidR="00506D20" w:rsidRPr="00506D20" w:rsidRDefault="00506D20" w:rsidP="00506D20">
      <w:pPr>
        <w:widowControl w:val="0"/>
        <w:tabs>
          <w:tab w:val="left" w:pos="1643"/>
        </w:tabs>
        <w:overflowPunct/>
        <w:autoSpaceDN w:val="0"/>
        <w:ind w:left="720"/>
        <w:jc w:val="both"/>
        <w:textAlignment w:val="auto"/>
        <w:rPr>
          <w:rFonts w:eastAsia="Times New Roman" w:cs="Times New Roman"/>
          <w:sz w:val="26"/>
          <w:szCs w:val="24"/>
          <w:lang w:eastAsia="ru-RU"/>
        </w:rPr>
      </w:pPr>
    </w:p>
    <w:p w:rsidR="00506D20" w:rsidRPr="00506D20" w:rsidRDefault="00506D20" w:rsidP="00506D20">
      <w:pPr>
        <w:widowControl w:val="0"/>
        <w:tabs>
          <w:tab w:val="left" w:pos="1418"/>
        </w:tabs>
        <w:overflowPunct/>
        <w:autoSpaceDN w:val="0"/>
        <w:spacing w:before="190"/>
        <w:ind w:left="1418" w:right="1760"/>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1. Цели и задачи работы телефона доверия («горячей линий»)</w:t>
      </w:r>
      <w:r w:rsidRPr="00506D20">
        <w:rPr>
          <w:rFonts w:eastAsia="Times New Roman" w:cs="Times New Roman"/>
          <w:b/>
          <w:spacing w:val="-62"/>
          <w:sz w:val="26"/>
          <w:szCs w:val="24"/>
          <w:lang w:eastAsia="ru-RU"/>
        </w:rPr>
        <w:t xml:space="preserve"> </w:t>
      </w:r>
      <w:r w:rsidRPr="00506D20">
        <w:rPr>
          <w:rFonts w:eastAsia="Times New Roman" w:cs="Times New Roman"/>
          <w:b/>
          <w:sz w:val="26"/>
          <w:szCs w:val="24"/>
          <w:lang w:eastAsia="ru-RU"/>
        </w:rPr>
        <w:t>по</w:t>
      </w:r>
      <w:r w:rsidRPr="00506D20">
        <w:rPr>
          <w:rFonts w:eastAsia="Times New Roman" w:cs="Times New Roman"/>
          <w:b/>
          <w:spacing w:val="-2"/>
          <w:sz w:val="26"/>
          <w:szCs w:val="24"/>
          <w:lang w:eastAsia="ru-RU"/>
        </w:rPr>
        <w:t xml:space="preserve"> </w:t>
      </w:r>
      <w:r w:rsidRPr="00506D20">
        <w:rPr>
          <w:rFonts w:eastAsia="Times New Roman" w:cs="Times New Roman"/>
          <w:b/>
          <w:sz w:val="26"/>
          <w:szCs w:val="24"/>
          <w:lang w:eastAsia="ru-RU"/>
        </w:rPr>
        <w:t>вопросам</w:t>
      </w:r>
      <w:r w:rsidRPr="00506D20">
        <w:rPr>
          <w:rFonts w:eastAsia="Times New Roman" w:cs="Times New Roman"/>
          <w:b/>
          <w:spacing w:val="1"/>
          <w:sz w:val="26"/>
          <w:szCs w:val="24"/>
          <w:lang w:eastAsia="ru-RU"/>
        </w:rPr>
        <w:t xml:space="preserve"> </w:t>
      </w:r>
      <w:r w:rsidRPr="00506D20">
        <w:rPr>
          <w:rFonts w:eastAsia="Times New Roman" w:cs="Times New Roman"/>
          <w:b/>
          <w:sz w:val="26"/>
          <w:szCs w:val="24"/>
          <w:lang w:eastAsia="ru-RU"/>
        </w:rPr>
        <w:t>противодействия</w:t>
      </w:r>
      <w:r w:rsidRPr="00506D20">
        <w:rPr>
          <w:rFonts w:eastAsia="Times New Roman" w:cs="Times New Roman"/>
          <w:b/>
          <w:spacing w:val="-1"/>
          <w:sz w:val="26"/>
          <w:szCs w:val="24"/>
          <w:lang w:eastAsia="ru-RU"/>
        </w:rPr>
        <w:t xml:space="preserve"> </w:t>
      </w:r>
      <w:r w:rsidRPr="00506D20">
        <w:rPr>
          <w:rFonts w:eastAsia="Times New Roman" w:cs="Times New Roman"/>
          <w:b/>
          <w:sz w:val="26"/>
          <w:szCs w:val="24"/>
          <w:lang w:eastAsia="ru-RU"/>
        </w:rPr>
        <w:t>коррупции</w:t>
      </w:r>
    </w:p>
    <w:p w:rsidR="00506D20" w:rsidRPr="00506D20" w:rsidRDefault="00506D20" w:rsidP="00506D20">
      <w:pPr>
        <w:widowControl w:val="0"/>
        <w:tabs>
          <w:tab w:val="left" w:pos="1134"/>
        </w:tabs>
        <w:overflowPunct/>
        <w:autoSpaceDN w:val="0"/>
        <w:ind w:firstLine="1134"/>
        <w:jc w:val="center"/>
        <w:textAlignment w:val="auto"/>
        <w:rPr>
          <w:rFonts w:eastAsia="Times New Roman" w:cs="Times New Roman"/>
          <w:sz w:val="26"/>
          <w:szCs w:val="24"/>
          <w:lang w:eastAsia="ru-RU"/>
        </w:rPr>
      </w:pPr>
    </w:p>
    <w:p w:rsidR="00506D20" w:rsidRPr="00506D20" w:rsidRDefault="00506D20" w:rsidP="00506D20">
      <w:pPr>
        <w:widowControl w:val="0"/>
        <w:tabs>
          <w:tab w:val="left" w:pos="1134"/>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2.1. «Телефон</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доверия»</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создан в</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целях:</w:t>
      </w:r>
    </w:p>
    <w:p w:rsidR="00506D20" w:rsidRPr="00506D20" w:rsidRDefault="00506D20" w:rsidP="00506D20">
      <w:pPr>
        <w:widowControl w:val="0"/>
        <w:tabs>
          <w:tab w:val="left" w:pos="1134"/>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2.1.1. Реализации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антикоррупционных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мероприятий,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проводимых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Администрацией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района;</w:t>
      </w:r>
    </w:p>
    <w:p w:rsidR="00506D20" w:rsidRPr="00506D20" w:rsidRDefault="00506D20" w:rsidP="00506D20">
      <w:pPr>
        <w:widowControl w:val="0"/>
        <w:tabs>
          <w:tab w:val="left" w:pos="1134"/>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2.1.2. Содействия принятию и укреплению мер, направленных на профилактику</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коррупционных</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иных</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правонарушений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Администрации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района;</w:t>
      </w:r>
    </w:p>
    <w:p w:rsidR="00506D20" w:rsidRPr="00506D20" w:rsidRDefault="00506D20" w:rsidP="00506D20">
      <w:pPr>
        <w:widowControl w:val="0"/>
        <w:tabs>
          <w:tab w:val="left" w:pos="0"/>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2.1.3. Создания дополнительных условий, направленных на обеспечение соблюдения лицами, замещающими муниципальные должности, муниципальными служащими запретов, ограничений, обязательств и правил служебного поведения, а также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для выявления возможных фактов коррупционных и иных правонарушений в Администрации</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района;</w:t>
      </w:r>
    </w:p>
    <w:p w:rsidR="00506D20" w:rsidRPr="00506D20" w:rsidRDefault="00506D20" w:rsidP="00506D20">
      <w:pPr>
        <w:tabs>
          <w:tab w:val="left" w:pos="1134"/>
        </w:tabs>
        <w:overflowPunct/>
        <w:autoSpaceDE/>
        <w:ind w:firstLine="709"/>
        <w:contextualSpacing/>
        <w:jc w:val="both"/>
        <w:textAlignment w:val="auto"/>
        <w:rPr>
          <w:rFonts w:eastAsia="Times New Roman" w:cs="Times New Roman"/>
          <w:sz w:val="26"/>
          <w:szCs w:val="24"/>
          <w:lang w:eastAsia="ru-RU"/>
        </w:rPr>
      </w:pPr>
      <w:r w:rsidRPr="00506D20">
        <w:rPr>
          <w:rFonts w:eastAsia="Times New Roman" w:cs="Times New Roman"/>
          <w:sz w:val="26"/>
          <w:szCs w:val="24"/>
          <w:lang w:eastAsia="ru-RU"/>
        </w:rPr>
        <w:t>2.1.4. Формирования</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обществе</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нетерпимости</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к</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коррупционному</w:t>
      </w:r>
      <w:r w:rsidRPr="00506D20">
        <w:rPr>
          <w:rFonts w:eastAsia="Times New Roman" w:cs="Times New Roman"/>
          <w:spacing w:val="-8"/>
          <w:sz w:val="26"/>
          <w:szCs w:val="24"/>
          <w:lang w:eastAsia="ru-RU"/>
        </w:rPr>
        <w:t xml:space="preserve"> </w:t>
      </w:r>
      <w:r w:rsidRPr="00506D20">
        <w:rPr>
          <w:rFonts w:eastAsia="Times New Roman" w:cs="Times New Roman"/>
          <w:sz w:val="26"/>
          <w:szCs w:val="24"/>
          <w:lang w:eastAsia="ru-RU"/>
        </w:rPr>
        <w:t>поведению.</w:t>
      </w:r>
    </w:p>
    <w:p w:rsidR="00506D20" w:rsidRPr="00506D20" w:rsidRDefault="00506D20" w:rsidP="00506D20">
      <w:pPr>
        <w:tabs>
          <w:tab w:val="left" w:pos="1134"/>
        </w:tabs>
        <w:overflowPunct/>
        <w:autoSpaceDE/>
        <w:ind w:firstLine="709"/>
        <w:contextualSpacing/>
        <w:jc w:val="both"/>
        <w:textAlignment w:val="auto"/>
        <w:rPr>
          <w:rFonts w:eastAsia="Times New Roman" w:cs="Times New Roman"/>
          <w:sz w:val="26"/>
          <w:szCs w:val="24"/>
          <w:lang w:eastAsia="ru-RU"/>
        </w:rPr>
      </w:pPr>
      <w:r w:rsidRPr="00506D20">
        <w:rPr>
          <w:rFonts w:eastAsia="Times New Roman" w:cs="Times New Roman"/>
          <w:sz w:val="26"/>
          <w:szCs w:val="24"/>
          <w:lang w:eastAsia="ru-RU"/>
        </w:rPr>
        <w:t>2.2. Основными</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задачами</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работы</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«телефона</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доверия»</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являются:</w:t>
      </w:r>
    </w:p>
    <w:p w:rsidR="00506D20" w:rsidRPr="00506D20" w:rsidRDefault="00506D20" w:rsidP="00506D20">
      <w:pPr>
        <w:widowControl w:val="0"/>
        <w:tabs>
          <w:tab w:val="left" w:pos="1134"/>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2.2.1 Обеспечение своевременного приема, учета, обработки и рассмотрения обращений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граждан</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и организаций,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поступивших</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по</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«телефону</w:t>
      </w:r>
      <w:r w:rsidRPr="00506D20">
        <w:rPr>
          <w:rFonts w:eastAsia="Times New Roman" w:cs="Times New Roman"/>
          <w:spacing w:val="-7"/>
          <w:sz w:val="26"/>
          <w:szCs w:val="24"/>
          <w:lang w:eastAsia="ru-RU"/>
        </w:rPr>
        <w:t xml:space="preserve"> </w:t>
      </w:r>
      <w:r w:rsidRPr="00506D20">
        <w:rPr>
          <w:rFonts w:eastAsia="Times New Roman" w:cs="Times New Roman"/>
          <w:sz w:val="26"/>
          <w:szCs w:val="24"/>
          <w:lang w:eastAsia="ru-RU"/>
        </w:rPr>
        <w:t>доверия»;</w:t>
      </w:r>
    </w:p>
    <w:p w:rsidR="00506D20" w:rsidRPr="00506D20" w:rsidRDefault="00506D20" w:rsidP="00506D20">
      <w:pPr>
        <w:widowControl w:val="0"/>
        <w:tabs>
          <w:tab w:val="left" w:pos="1134"/>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2.2.2. Анализ обращений граждан и организаций, поступивших по «телефону доверия», их учет при разработке и реализации антикоррупционных мероприятий в Администрации района и мероприятий, направленных на обеспечение соблюдения лицами, замещающими муниципальные должности, муниципальными служащими запретов,</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ограничений, обязательств</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требований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к</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служебному</w:t>
      </w:r>
      <w:r w:rsidRPr="00506D20">
        <w:rPr>
          <w:rFonts w:eastAsia="Times New Roman" w:cs="Times New Roman"/>
          <w:spacing w:val="-7"/>
          <w:sz w:val="26"/>
          <w:szCs w:val="24"/>
          <w:lang w:eastAsia="ru-RU"/>
        </w:rPr>
        <w:t xml:space="preserve"> </w:t>
      </w:r>
      <w:r w:rsidRPr="00506D20">
        <w:rPr>
          <w:rFonts w:eastAsia="Times New Roman" w:cs="Times New Roman"/>
          <w:sz w:val="26"/>
          <w:szCs w:val="24"/>
          <w:lang w:eastAsia="ru-RU"/>
        </w:rPr>
        <w:t>поведению.</w:t>
      </w:r>
    </w:p>
    <w:p w:rsidR="00506D20" w:rsidRPr="00506D20" w:rsidRDefault="00506D20" w:rsidP="00506D20">
      <w:pPr>
        <w:widowControl w:val="0"/>
        <w:tabs>
          <w:tab w:val="left" w:pos="1134"/>
        </w:tabs>
        <w:overflowPunct/>
        <w:autoSpaceDN w:val="0"/>
        <w:ind w:firstLine="709"/>
        <w:jc w:val="both"/>
        <w:textAlignment w:val="auto"/>
        <w:rPr>
          <w:rFonts w:eastAsia="Times New Roman" w:cs="Times New Roman"/>
          <w:sz w:val="26"/>
          <w:szCs w:val="24"/>
          <w:lang w:eastAsia="ru-RU"/>
        </w:rPr>
      </w:pPr>
    </w:p>
    <w:p w:rsidR="00506D20" w:rsidRPr="00506D20" w:rsidRDefault="00506D20" w:rsidP="00506D20">
      <w:pPr>
        <w:widowControl w:val="0"/>
        <w:tabs>
          <w:tab w:val="left" w:pos="1566"/>
        </w:tabs>
        <w:overflowPunct/>
        <w:autoSpaceDN w:val="0"/>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1. Порядок организации работы телефона доверия («горячей линии»)</w:t>
      </w:r>
      <w:r w:rsidRPr="00506D20">
        <w:rPr>
          <w:rFonts w:eastAsia="Times New Roman" w:cs="Times New Roman"/>
          <w:b/>
          <w:spacing w:val="-62"/>
          <w:sz w:val="26"/>
          <w:szCs w:val="24"/>
          <w:lang w:eastAsia="ru-RU"/>
        </w:rPr>
        <w:t xml:space="preserve"> </w:t>
      </w:r>
      <w:r w:rsidRPr="00506D20">
        <w:rPr>
          <w:rFonts w:eastAsia="Times New Roman" w:cs="Times New Roman"/>
          <w:b/>
          <w:sz w:val="26"/>
          <w:szCs w:val="24"/>
          <w:lang w:eastAsia="ru-RU"/>
        </w:rPr>
        <w:t>по</w:t>
      </w:r>
      <w:r w:rsidRPr="00506D20">
        <w:rPr>
          <w:rFonts w:eastAsia="Times New Roman" w:cs="Times New Roman"/>
          <w:b/>
          <w:spacing w:val="-2"/>
          <w:sz w:val="26"/>
          <w:szCs w:val="24"/>
          <w:lang w:eastAsia="ru-RU"/>
        </w:rPr>
        <w:t xml:space="preserve"> </w:t>
      </w:r>
      <w:r w:rsidRPr="00506D20">
        <w:rPr>
          <w:rFonts w:eastAsia="Times New Roman" w:cs="Times New Roman"/>
          <w:b/>
          <w:sz w:val="26"/>
          <w:szCs w:val="24"/>
          <w:lang w:eastAsia="ru-RU"/>
        </w:rPr>
        <w:t>вопросам</w:t>
      </w:r>
      <w:r w:rsidRPr="00506D20">
        <w:rPr>
          <w:rFonts w:eastAsia="Times New Roman" w:cs="Times New Roman"/>
          <w:b/>
          <w:spacing w:val="1"/>
          <w:sz w:val="26"/>
          <w:szCs w:val="24"/>
          <w:lang w:eastAsia="ru-RU"/>
        </w:rPr>
        <w:t xml:space="preserve"> </w:t>
      </w:r>
      <w:r w:rsidRPr="00506D20">
        <w:rPr>
          <w:rFonts w:eastAsia="Times New Roman" w:cs="Times New Roman"/>
          <w:b/>
          <w:sz w:val="26"/>
          <w:szCs w:val="24"/>
          <w:lang w:eastAsia="ru-RU"/>
        </w:rPr>
        <w:t>противодействия</w:t>
      </w:r>
      <w:r w:rsidRPr="00506D20">
        <w:rPr>
          <w:rFonts w:eastAsia="Times New Roman" w:cs="Times New Roman"/>
          <w:b/>
          <w:spacing w:val="1"/>
          <w:sz w:val="26"/>
          <w:szCs w:val="24"/>
          <w:lang w:eastAsia="ru-RU"/>
        </w:rPr>
        <w:t xml:space="preserve"> </w:t>
      </w:r>
      <w:r w:rsidRPr="00506D20">
        <w:rPr>
          <w:rFonts w:eastAsia="Times New Roman" w:cs="Times New Roman"/>
          <w:b/>
          <w:sz w:val="26"/>
          <w:szCs w:val="24"/>
          <w:lang w:eastAsia="ru-RU"/>
        </w:rPr>
        <w:t>коррупции</w:t>
      </w:r>
    </w:p>
    <w:p w:rsidR="00506D20" w:rsidRPr="00506D20" w:rsidRDefault="00506D20" w:rsidP="00506D20">
      <w:pPr>
        <w:widowControl w:val="0"/>
        <w:tabs>
          <w:tab w:val="left" w:pos="1566"/>
        </w:tabs>
        <w:overflowPunct/>
        <w:autoSpaceDN w:val="0"/>
        <w:jc w:val="center"/>
        <w:textAlignment w:val="auto"/>
        <w:rPr>
          <w:rFonts w:eastAsia="Times New Roman" w:cs="Times New Roman"/>
          <w:b/>
          <w:sz w:val="26"/>
          <w:szCs w:val="24"/>
          <w:lang w:eastAsia="ru-RU"/>
        </w:rPr>
      </w:pPr>
    </w:p>
    <w:p w:rsidR="00506D20" w:rsidRPr="00506D20" w:rsidRDefault="00506D20" w:rsidP="00506D20">
      <w:pPr>
        <w:widowControl w:val="0"/>
        <w:tabs>
          <w:tab w:val="left" w:pos="1689"/>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3.1. Прием</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обращений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граждан</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«телефону</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доверия»</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осуществляется</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ежедневно по телефону 8 (34133) 3-24-30, кроме выходных дней, с 8.30 часов до 12.00 часов</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 13.00</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часов</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до</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17.00</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часов.</w:t>
      </w:r>
    </w:p>
    <w:p w:rsidR="00506D20" w:rsidRPr="00506D20" w:rsidRDefault="00506D20" w:rsidP="00506D20">
      <w:pPr>
        <w:widowControl w:val="0"/>
        <w:tabs>
          <w:tab w:val="left" w:pos="1641"/>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3.2. Устные обращения граждан с учетом требований Федерального закона от 2</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мая 2006 года № 59-ФЗ «О порядке рассмотрения обращений граждан Российской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Федерации» могут быть продублированы в письменном виде и направлены на официальный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сайт</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органов местного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самоуправления</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Киясовского</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района.</w:t>
      </w:r>
    </w:p>
    <w:p w:rsidR="00506D20" w:rsidRPr="00506D20" w:rsidRDefault="00506D20" w:rsidP="00506D20">
      <w:pPr>
        <w:widowControl w:val="0"/>
        <w:tabs>
          <w:tab w:val="left" w:pos="1655"/>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3.3. Все обращения, поступающие по «телефону доверия», не позднее следующего рабочего дня с момента их получения подлежат обязательному внесению в журнал регистрации обращений по «телефону доверия» (далее – Журнал), оформленный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согласно</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приложению к</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настоящему</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Положению.</w:t>
      </w:r>
    </w:p>
    <w:p w:rsidR="00506D20" w:rsidRPr="00506D20" w:rsidRDefault="00506D20" w:rsidP="00506D20">
      <w:pPr>
        <w:widowControl w:val="0"/>
        <w:tabs>
          <w:tab w:val="left" w:pos="1682"/>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3.4. Обращения без</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указания фамилии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гражданина, направившего обращение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или почтового адреса, по которому должен быть направлен ответ, вносятся в Журнал,</w:t>
      </w:r>
      <w:r w:rsidRPr="00506D20">
        <w:rPr>
          <w:rFonts w:eastAsia="Times New Roman" w:cs="Times New Roman"/>
          <w:spacing w:val="-62"/>
          <w:sz w:val="26"/>
          <w:szCs w:val="24"/>
          <w:lang w:eastAsia="ru-RU"/>
        </w:rPr>
        <w:t xml:space="preserve"> </w:t>
      </w:r>
      <w:r w:rsidRPr="00506D20">
        <w:rPr>
          <w:rFonts w:eastAsia="Times New Roman" w:cs="Times New Roman"/>
          <w:sz w:val="26"/>
          <w:szCs w:val="24"/>
          <w:lang w:eastAsia="ru-RU"/>
        </w:rPr>
        <w:t>рассматриваются,</w:t>
      </w:r>
      <w:r w:rsidRPr="00506D20">
        <w:rPr>
          <w:rFonts w:eastAsia="Times New Roman" w:cs="Times New Roman"/>
          <w:spacing w:val="63"/>
          <w:sz w:val="26"/>
          <w:szCs w:val="24"/>
          <w:lang w:eastAsia="ru-RU"/>
        </w:rPr>
        <w:t xml:space="preserve"> </w:t>
      </w:r>
      <w:r w:rsidRPr="00506D20">
        <w:rPr>
          <w:rFonts w:eastAsia="Times New Roman" w:cs="Times New Roman"/>
          <w:sz w:val="26"/>
          <w:szCs w:val="24"/>
          <w:lang w:eastAsia="ru-RU"/>
        </w:rPr>
        <w:t>но</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ответ</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заявителю не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направляется.</w:t>
      </w:r>
    </w:p>
    <w:p w:rsidR="00506D20" w:rsidRPr="00506D20" w:rsidRDefault="00506D20" w:rsidP="00506D20">
      <w:pPr>
        <w:widowControl w:val="0"/>
        <w:tabs>
          <w:tab w:val="left" w:pos="1660"/>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3.5. Организацию работы «телефона доверия» осуществляет руководитель Аппарата Главы, Совета депутатов и Администрации муниципального образования «Муниципальный округ Киясовский район Удмуртской Республики», ответственный за</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работу по профилактике коррупционных и иных правонарушений в Администрации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района,</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который:</w:t>
      </w:r>
    </w:p>
    <w:p w:rsidR="00506D20" w:rsidRPr="00506D20" w:rsidRDefault="00506D20" w:rsidP="00506D20">
      <w:pPr>
        <w:widowControl w:val="0"/>
        <w:tabs>
          <w:tab w:val="left" w:pos="1773"/>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3.5.1. обеспечивает своевременный прием, обработку и ведение учета поступившей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по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«телефону</w:t>
      </w:r>
      <w:r w:rsidRPr="00506D20">
        <w:rPr>
          <w:rFonts w:eastAsia="Times New Roman" w:cs="Times New Roman"/>
          <w:spacing w:val="-6"/>
          <w:sz w:val="26"/>
          <w:szCs w:val="24"/>
          <w:lang w:eastAsia="ru-RU"/>
        </w:rPr>
        <w:t xml:space="preserve"> </w:t>
      </w:r>
      <w:r w:rsidRPr="00506D20">
        <w:rPr>
          <w:rFonts w:eastAsia="Times New Roman" w:cs="Times New Roman"/>
          <w:sz w:val="26"/>
          <w:szCs w:val="24"/>
          <w:lang w:eastAsia="ru-RU"/>
        </w:rPr>
        <w:t>доверия»</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информации;</w:t>
      </w:r>
    </w:p>
    <w:p w:rsidR="00506D20" w:rsidRPr="00506D20" w:rsidRDefault="00506D20" w:rsidP="00506D20">
      <w:pPr>
        <w:widowControl w:val="0"/>
        <w:tabs>
          <w:tab w:val="left" w:pos="1794"/>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lastRenderedPageBreak/>
        <w:t>3.5.2. подготавливает Главе муниципального образования «Муниципальный округ Киясовский район Удмуртской Республики» предложения о принятии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мер реагирования на поступившую по «телефону доверия» информацию, в рамках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своей компетенции в установленном порядке осуществляет ее рассмотрение и в соответствии</w:t>
      </w:r>
      <w:r w:rsidRPr="00506D20">
        <w:rPr>
          <w:rFonts w:eastAsia="Times New Roman" w:cs="Times New Roman"/>
          <w:spacing w:val="-6"/>
          <w:sz w:val="26"/>
          <w:szCs w:val="24"/>
          <w:lang w:eastAsia="ru-RU"/>
        </w:rPr>
        <w:t xml:space="preserve"> </w:t>
      </w:r>
      <w:r w:rsidRPr="00506D20">
        <w:rPr>
          <w:rFonts w:eastAsia="Times New Roman" w:cs="Times New Roman"/>
          <w:sz w:val="26"/>
          <w:szCs w:val="24"/>
          <w:lang w:eastAsia="ru-RU"/>
        </w:rPr>
        <w:t>с</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законодательством</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Российской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Федерации</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направляют</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ответ</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заявителям;</w:t>
      </w:r>
    </w:p>
    <w:p w:rsidR="00506D20" w:rsidRPr="00506D20" w:rsidRDefault="00506D20" w:rsidP="00506D20">
      <w:pPr>
        <w:widowControl w:val="0"/>
        <w:tabs>
          <w:tab w:val="left" w:pos="1777"/>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3.5.3. анализирует и обобщает обращения граждан и организаций, поступившие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по «телефону доверия», для учета при разработке и реализации антикоррупционных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мероприятий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Администрации района;</w:t>
      </w:r>
    </w:p>
    <w:p w:rsidR="00506D20" w:rsidRPr="00506D20" w:rsidRDefault="00506D20" w:rsidP="00506D20">
      <w:pPr>
        <w:widowControl w:val="0"/>
        <w:tabs>
          <w:tab w:val="left" w:pos="1780"/>
        </w:tabs>
        <w:overflowPunct/>
        <w:autoSpaceDN w:val="0"/>
        <w:ind w:firstLine="709"/>
        <w:jc w:val="both"/>
        <w:textAlignment w:val="auto"/>
        <w:rPr>
          <w:rFonts w:eastAsia="Times New Roman" w:cs="Times New Roman"/>
          <w:sz w:val="22"/>
          <w:szCs w:val="24"/>
          <w:lang w:eastAsia="ru-RU"/>
        </w:rPr>
      </w:pPr>
      <w:r w:rsidRPr="00506D20">
        <w:rPr>
          <w:rFonts w:eastAsia="Times New Roman" w:cs="Times New Roman"/>
          <w:sz w:val="26"/>
          <w:szCs w:val="24"/>
          <w:lang w:eastAsia="ru-RU"/>
        </w:rPr>
        <w:t>3.5.4. осуществляет с учетом требований Федерального закона от 27 июля 2006</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года № 152-ФЗ «О персональных данных» и требования к обеспечению конфиденциальности поступивших сообщений подготовку информации о работе «телефона доверия»</w:t>
      </w:r>
      <w:r w:rsidRPr="00506D20">
        <w:rPr>
          <w:rFonts w:eastAsia="Times New Roman" w:cs="Times New Roman"/>
          <w:spacing w:val="31"/>
          <w:sz w:val="26"/>
          <w:szCs w:val="24"/>
          <w:lang w:eastAsia="ru-RU"/>
        </w:rPr>
        <w:t xml:space="preserve"> </w:t>
      </w:r>
      <w:r w:rsidRPr="00506D20">
        <w:rPr>
          <w:rFonts w:eastAsia="Times New Roman" w:cs="Times New Roman"/>
          <w:sz w:val="26"/>
          <w:szCs w:val="24"/>
          <w:lang w:eastAsia="ru-RU"/>
        </w:rPr>
        <w:t>для</w:t>
      </w:r>
      <w:r w:rsidRPr="00506D20">
        <w:rPr>
          <w:rFonts w:eastAsia="Times New Roman" w:cs="Times New Roman"/>
          <w:spacing w:val="32"/>
          <w:sz w:val="26"/>
          <w:szCs w:val="24"/>
          <w:lang w:eastAsia="ru-RU"/>
        </w:rPr>
        <w:t xml:space="preserve"> </w:t>
      </w:r>
      <w:r w:rsidRPr="00506D20">
        <w:rPr>
          <w:rFonts w:eastAsia="Times New Roman" w:cs="Times New Roman"/>
          <w:sz w:val="26"/>
          <w:szCs w:val="24"/>
          <w:lang w:eastAsia="ru-RU"/>
        </w:rPr>
        <w:t>размещения</w:t>
      </w:r>
      <w:r w:rsidRPr="00506D20">
        <w:rPr>
          <w:rFonts w:eastAsia="Times New Roman" w:cs="Times New Roman"/>
          <w:spacing w:val="35"/>
          <w:sz w:val="26"/>
          <w:szCs w:val="24"/>
          <w:lang w:eastAsia="ru-RU"/>
        </w:rPr>
        <w:t xml:space="preserve"> </w:t>
      </w:r>
      <w:r w:rsidRPr="00506D20">
        <w:rPr>
          <w:rFonts w:eastAsia="Times New Roman" w:cs="Times New Roman"/>
          <w:sz w:val="26"/>
          <w:szCs w:val="24"/>
          <w:lang w:eastAsia="ru-RU"/>
        </w:rPr>
        <w:t>на</w:t>
      </w:r>
      <w:r w:rsidRPr="00506D20">
        <w:rPr>
          <w:rFonts w:eastAsia="Times New Roman" w:cs="Times New Roman"/>
          <w:spacing w:val="32"/>
          <w:sz w:val="26"/>
          <w:szCs w:val="24"/>
          <w:lang w:eastAsia="ru-RU"/>
        </w:rPr>
        <w:t xml:space="preserve"> </w:t>
      </w:r>
      <w:r w:rsidRPr="00506D20">
        <w:rPr>
          <w:rFonts w:eastAsia="Times New Roman" w:cs="Times New Roman"/>
          <w:sz w:val="26"/>
          <w:szCs w:val="24"/>
          <w:lang w:eastAsia="ru-RU"/>
        </w:rPr>
        <w:t>официальном</w:t>
      </w:r>
      <w:r w:rsidRPr="00506D20">
        <w:rPr>
          <w:rFonts w:eastAsia="Times New Roman" w:cs="Times New Roman"/>
          <w:spacing w:val="33"/>
          <w:sz w:val="26"/>
          <w:szCs w:val="24"/>
          <w:lang w:eastAsia="ru-RU"/>
        </w:rPr>
        <w:t xml:space="preserve"> </w:t>
      </w:r>
      <w:r w:rsidRPr="00506D20">
        <w:rPr>
          <w:rFonts w:eastAsia="Times New Roman" w:cs="Times New Roman"/>
          <w:sz w:val="26"/>
          <w:szCs w:val="24"/>
          <w:lang w:eastAsia="ru-RU"/>
        </w:rPr>
        <w:t>сайте</w:t>
      </w:r>
      <w:r w:rsidRPr="00506D20">
        <w:rPr>
          <w:rFonts w:eastAsia="Times New Roman" w:cs="Times New Roman"/>
          <w:spacing w:val="31"/>
          <w:sz w:val="26"/>
          <w:szCs w:val="24"/>
          <w:lang w:eastAsia="ru-RU"/>
        </w:rPr>
        <w:t xml:space="preserve"> </w:t>
      </w:r>
      <w:r w:rsidRPr="00506D20">
        <w:rPr>
          <w:rFonts w:eastAsia="Times New Roman" w:cs="Times New Roman"/>
          <w:sz w:val="26"/>
          <w:szCs w:val="24"/>
          <w:lang w:eastAsia="ru-RU"/>
        </w:rPr>
        <w:t>органов</w:t>
      </w:r>
      <w:r w:rsidRPr="00506D20">
        <w:rPr>
          <w:rFonts w:eastAsia="Times New Roman" w:cs="Times New Roman"/>
          <w:spacing w:val="33"/>
          <w:sz w:val="26"/>
          <w:szCs w:val="24"/>
          <w:lang w:eastAsia="ru-RU"/>
        </w:rPr>
        <w:t xml:space="preserve"> </w:t>
      </w:r>
      <w:r w:rsidRPr="00506D20">
        <w:rPr>
          <w:rFonts w:eastAsia="Times New Roman" w:cs="Times New Roman"/>
          <w:sz w:val="26"/>
          <w:szCs w:val="24"/>
          <w:lang w:eastAsia="ru-RU"/>
        </w:rPr>
        <w:t>местного</w:t>
      </w:r>
      <w:r w:rsidRPr="00506D20">
        <w:rPr>
          <w:rFonts w:eastAsia="Times New Roman" w:cs="Times New Roman"/>
          <w:spacing w:val="34"/>
          <w:sz w:val="26"/>
          <w:szCs w:val="24"/>
          <w:lang w:eastAsia="ru-RU"/>
        </w:rPr>
        <w:t xml:space="preserve"> </w:t>
      </w:r>
      <w:r w:rsidRPr="00506D20">
        <w:rPr>
          <w:rFonts w:eastAsia="Times New Roman" w:cs="Times New Roman"/>
          <w:sz w:val="26"/>
          <w:szCs w:val="24"/>
          <w:lang w:eastAsia="ru-RU"/>
        </w:rPr>
        <w:t>самоуправления</w:t>
      </w:r>
      <w:r w:rsidRPr="00506D20">
        <w:rPr>
          <w:rFonts w:eastAsia="Times New Roman" w:cs="Times New Roman"/>
          <w:spacing w:val="32"/>
          <w:sz w:val="26"/>
          <w:szCs w:val="24"/>
          <w:lang w:eastAsia="ru-RU"/>
        </w:rPr>
        <w:t xml:space="preserve"> </w:t>
      </w:r>
      <w:r w:rsidRPr="00506D20">
        <w:rPr>
          <w:rFonts w:eastAsia="Times New Roman" w:cs="Times New Roman"/>
          <w:sz w:val="24"/>
          <w:szCs w:val="24"/>
          <w:lang w:eastAsia="ru-RU"/>
        </w:rPr>
        <w:t>Киясовского</w:t>
      </w:r>
      <w:r w:rsidRPr="00506D20">
        <w:rPr>
          <w:rFonts w:eastAsia="Times New Roman" w:cs="Times New Roman"/>
          <w:spacing w:val="-3"/>
          <w:sz w:val="24"/>
          <w:szCs w:val="24"/>
          <w:lang w:eastAsia="ru-RU"/>
        </w:rPr>
        <w:t xml:space="preserve"> </w:t>
      </w:r>
      <w:r w:rsidRPr="00506D20">
        <w:rPr>
          <w:rFonts w:eastAsia="Times New Roman" w:cs="Times New Roman"/>
          <w:sz w:val="24"/>
          <w:szCs w:val="24"/>
          <w:lang w:eastAsia="ru-RU"/>
        </w:rPr>
        <w:t>района;</w:t>
      </w:r>
    </w:p>
    <w:p w:rsidR="00506D20" w:rsidRPr="00506D20" w:rsidRDefault="00506D20" w:rsidP="00506D20">
      <w:pPr>
        <w:widowControl w:val="0"/>
        <w:tabs>
          <w:tab w:val="left" w:pos="1691"/>
        </w:tabs>
        <w:overflowPunct/>
        <w:autoSpaceDN w:val="0"/>
        <w:ind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3.6. Муниципальные</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служащие,</w:t>
      </w:r>
      <w:r w:rsidRPr="00506D20">
        <w:rPr>
          <w:rFonts w:eastAsia="Times New Roman" w:cs="Times New Roman"/>
          <w:spacing w:val="69"/>
          <w:sz w:val="26"/>
          <w:szCs w:val="24"/>
          <w:lang w:eastAsia="ru-RU"/>
        </w:rPr>
        <w:t xml:space="preserve"> </w:t>
      </w:r>
      <w:r w:rsidRPr="00506D20">
        <w:rPr>
          <w:rFonts w:eastAsia="Times New Roman" w:cs="Times New Roman"/>
          <w:sz w:val="26"/>
          <w:szCs w:val="24"/>
          <w:lang w:eastAsia="ru-RU"/>
        </w:rPr>
        <w:t>работающие</w:t>
      </w:r>
      <w:r w:rsidRPr="00506D20">
        <w:rPr>
          <w:rFonts w:eastAsia="Times New Roman" w:cs="Times New Roman"/>
          <w:spacing w:val="66"/>
          <w:sz w:val="26"/>
          <w:szCs w:val="24"/>
          <w:lang w:eastAsia="ru-RU"/>
        </w:rPr>
        <w:t xml:space="preserve"> </w:t>
      </w:r>
      <w:r w:rsidRPr="00506D20">
        <w:rPr>
          <w:rFonts w:eastAsia="Times New Roman" w:cs="Times New Roman"/>
          <w:sz w:val="26"/>
          <w:szCs w:val="24"/>
          <w:lang w:eastAsia="ru-RU"/>
        </w:rPr>
        <w:t>с</w:t>
      </w:r>
      <w:r w:rsidRPr="00506D20">
        <w:rPr>
          <w:rFonts w:eastAsia="Times New Roman" w:cs="Times New Roman"/>
          <w:spacing w:val="66"/>
          <w:sz w:val="26"/>
          <w:szCs w:val="24"/>
          <w:lang w:eastAsia="ru-RU"/>
        </w:rPr>
        <w:t xml:space="preserve"> </w:t>
      </w:r>
      <w:r w:rsidRPr="00506D20">
        <w:rPr>
          <w:rFonts w:eastAsia="Times New Roman" w:cs="Times New Roman"/>
          <w:sz w:val="26"/>
          <w:szCs w:val="24"/>
          <w:lang w:eastAsia="ru-RU"/>
        </w:rPr>
        <w:t>информацией,</w:t>
      </w:r>
      <w:r w:rsidRPr="00506D20">
        <w:rPr>
          <w:rFonts w:eastAsia="Times New Roman" w:cs="Times New Roman"/>
          <w:spacing w:val="69"/>
          <w:sz w:val="26"/>
          <w:szCs w:val="24"/>
          <w:lang w:eastAsia="ru-RU"/>
        </w:rPr>
        <w:t xml:space="preserve"> </w:t>
      </w:r>
      <w:r w:rsidRPr="00506D20">
        <w:rPr>
          <w:rFonts w:eastAsia="Times New Roman" w:cs="Times New Roman"/>
          <w:sz w:val="26"/>
          <w:szCs w:val="24"/>
          <w:lang w:eastAsia="ru-RU"/>
        </w:rPr>
        <w:t>полученной</w:t>
      </w:r>
      <w:r w:rsidRPr="00506D20">
        <w:rPr>
          <w:rFonts w:eastAsia="Times New Roman" w:cs="Times New Roman"/>
          <w:spacing w:val="70"/>
          <w:sz w:val="26"/>
          <w:szCs w:val="24"/>
          <w:lang w:eastAsia="ru-RU"/>
        </w:rPr>
        <w:t xml:space="preserve"> </w:t>
      </w:r>
      <w:r w:rsidRPr="00506D20">
        <w:rPr>
          <w:rFonts w:eastAsia="Times New Roman" w:cs="Times New Roman"/>
          <w:sz w:val="26"/>
          <w:szCs w:val="24"/>
          <w:lang w:eastAsia="ru-RU"/>
        </w:rPr>
        <w:t>по</w:t>
      </w:r>
    </w:p>
    <w:p w:rsidR="00506D20" w:rsidRPr="00506D20" w:rsidRDefault="00506D20" w:rsidP="00506D20">
      <w:p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«телефону доверия», несут персональную ответственность за соблюдение конфиденциальности полученных сведений в соответствии с законодательством Российской</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Федерации.</w:t>
      </w:r>
    </w:p>
    <w:p w:rsidR="00506D20" w:rsidRPr="00506D20" w:rsidRDefault="00506D20" w:rsidP="00506D20">
      <w:pPr>
        <w:overflowPunct/>
        <w:autoSpaceDE/>
        <w:spacing w:line="360" w:lineRule="auto"/>
        <w:ind w:firstLine="1690"/>
        <w:jc w:val="center"/>
        <w:textAlignment w:val="auto"/>
        <w:rPr>
          <w:rFonts w:eastAsia="Times New Roman" w:cs="Times New Roman"/>
          <w:szCs w:val="24"/>
          <w:lang w:eastAsia="ru-RU"/>
        </w:rPr>
      </w:pPr>
    </w:p>
    <w:p w:rsidR="00506D20" w:rsidRPr="00506D20" w:rsidRDefault="00506D20" w:rsidP="00506D20">
      <w:pPr>
        <w:overflowPunct/>
        <w:autoSpaceDE/>
        <w:spacing w:line="360" w:lineRule="auto"/>
        <w:ind w:firstLine="1690"/>
        <w:jc w:val="center"/>
        <w:textAlignment w:val="auto"/>
        <w:rPr>
          <w:rFonts w:eastAsia="Times New Roman" w:cs="Times New Roman"/>
          <w:szCs w:val="24"/>
          <w:lang w:eastAsia="ru-RU"/>
        </w:rPr>
      </w:pPr>
    </w:p>
    <w:p w:rsidR="00506D20" w:rsidRPr="00506D20" w:rsidRDefault="00506D20" w:rsidP="00506D20">
      <w:pPr>
        <w:overflowPunct/>
        <w:autoSpaceDE/>
        <w:spacing w:line="360" w:lineRule="auto"/>
        <w:ind w:firstLine="1690"/>
        <w:jc w:val="center"/>
        <w:textAlignment w:val="auto"/>
        <w:rPr>
          <w:rFonts w:eastAsia="Times New Roman" w:cs="Times New Roman"/>
          <w:sz w:val="14"/>
          <w:szCs w:val="24"/>
          <w:lang w:eastAsia="ru-RU"/>
        </w:rPr>
      </w:pPr>
      <w:r>
        <w:rPr>
          <w:rFonts w:eastAsia="Times New Roman" w:cs="Times New Roman"/>
          <w:noProof/>
          <w:sz w:val="26"/>
          <w:szCs w:val="24"/>
          <w:lang w:eastAsia="ru-RU"/>
        </w:rPr>
        <mc:AlternateContent>
          <mc:Choice Requires="wps">
            <w:drawing>
              <wp:anchor distT="0" distB="0" distL="0" distR="0" simplePos="0" relativeHeight="251706368" behindDoc="1" locked="0" layoutInCell="1" allowOverlap="1">
                <wp:simplePos x="0" y="0"/>
                <wp:positionH relativeFrom="page">
                  <wp:posOffset>3010535</wp:posOffset>
                </wp:positionH>
                <wp:positionV relativeFrom="paragraph">
                  <wp:posOffset>127635</wp:posOffset>
                </wp:positionV>
                <wp:extent cx="1898015" cy="1270"/>
                <wp:effectExtent l="10160" t="8255" r="6350" b="9525"/>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015" cy="1270"/>
                        </a:xfrm>
                        <a:custGeom>
                          <a:avLst/>
                          <a:gdLst>
                            <a:gd name="T0" fmla="+- 0 4741 4741"/>
                            <a:gd name="T1" fmla="*/ T0 w 2989"/>
                            <a:gd name="T2" fmla="+- 0 5778 4741"/>
                            <a:gd name="T3" fmla="*/ T2 w 2989"/>
                            <a:gd name="T4" fmla="+- 0 5780 4741"/>
                            <a:gd name="T5" fmla="*/ T4 w 2989"/>
                            <a:gd name="T6" fmla="+- 0 6558 4741"/>
                            <a:gd name="T7" fmla="*/ T6 w 2989"/>
                            <a:gd name="T8" fmla="+- 0 6560 4741"/>
                            <a:gd name="T9" fmla="*/ T8 w 2989"/>
                            <a:gd name="T10" fmla="+- 0 7079 4741"/>
                            <a:gd name="T11" fmla="*/ T10 w 2989"/>
                            <a:gd name="T12" fmla="+- 0 7081 4741"/>
                            <a:gd name="T13" fmla="*/ T12 w 2989"/>
                            <a:gd name="T14" fmla="+- 0 7729 4741"/>
                            <a:gd name="T15" fmla="*/ T14 w 298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989">
                              <a:moveTo>
                                <a:pt x="0" y="0"/>
                              </a:moveTo>
                              <a:lnTo>
                                <a:pt x="1037" y="0"/>
                              </a:lnTo>
                              <a:moveTo>
                                <a:pt x="1039" y="0"/>
                              </a:moveTo>
                              <a:lnTo>
                                <a:pt x="1817" y="0"/>
                              </a:lnTo>
                              <a:moveTo>
                                <a:pt x="1819" y="0"/>
                              </a:moveTo>
                              <a:lnTo>
                                <a:pt x="2338" y="0"/>
                              </a:lnTo>
                              <a:moveTo>
                                <a:pt x="2340" y="0"/>
                              </a:moveTo>
                              <a:lnTo>
                                <a:pt x="2988" y="0"/>
                              </a:lnTo>
                            </a:path>
                          </a:pathLst>
                        </a:custGeom>
                        <a:noFill/>
                        <a:ln w="6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3" o:spid="_x0000_s1026" style="position:absolute;margin-left:237.05pt;margin-top:10.05pt;width:149.4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" path="m,l1037,t2,l1817,t2,l2338,t2,l2988,e" filled="f" strokeweight=".18289mm">
                <v:path arrowok="t" o:connecttype="custom" o:connectlocs="0,0;658495,0;659765,0;1153795,0;1155065,0;1484630,0;1485900,0;1897380,0" o:connectangles="0,0,0,0,0,0,0,0"/>
                <w10:wrap type="topAndBottom" anchorx="page"/>
              </v:shape>
            </w:pict>
          </mc:Fallback>
        </mc:AlternateContent>
      </w:r>
    </w:p>
    <w:p w:rsidR="00506D20" w:rsidRPr="00506D20" w:rsidRDefault="00506D20" w:rsidP="00506D20">
      <w:pPr>
        <w:overflowPunct/>
        <w:autoSpaceDE/>
        <w:textAlignment w:val="auto"/>
        <w:rPr>
          <w:rFonts w:eastAsia="Times New Roman" w:cs="Times New Roman"/>
          <w:sz w:val="14"/>
          <w:szCs w:val="24"/>
          <w:lang w:eastAsia="ru-RU"/>
        </w:rPr>
        <w:sectPr w:rsidR="00506D20" w:rsidRPr="00506D20" w:rsidSect="00506D20">
          <w:pgSz w:w="11910" w:h="16840"/>
          <w:pgMar w:top="851" w:right="851" w:bottom="851" w:left="1418" w:header="720" w:footer="720" w:gutter="0"/>
          <w:cols w:space="720"/>
        </w:sectPr>
      </w:pPr>
    </w:p>
    <w:p w:rsidR="00506D20" w:rsidRPr="00506D20" w:rsidRDefault="00506D20" w:rsidP="00506D20">
      <w:pPr>
        <w:overflowPunct/>
        <w:autoSpaceDE/>
        <w:spacing w:before="68" w:line="298" w:lineRule="exact"/>
        <w:ind w:left="5387" w:right="11"/>
        <w:textAlignment w:val="auto"/>
        <w:rPr>
          <w:rFonts w:eastAsia="Times New Roman" w:cs="Times New Roman"/>
          <w:sz w:val="24"/>
          <w:szCs w:val="24"/>
          <w:lang w:eastAsia="ru-RU"/>
        </w:rPr>
      </w:pPr>
      <w:r w:rsidRPr="00506D20">
        <w:rPr>
          <w:rFonts w:eastAsia="Times New Roman" w:cs="Times New Roman"/>
          <w:sz w:val="24"/>
          <w:szCs w:val="24"/>
          <w:lang w:eastAsia="ru-RU"/>
        </w:rPr>
        <w:lastRenderedPageBreak/>
        <w:t>Приложение</w:t>
      </w:r>
    </w:p>
    <w:p w:rsidR="00506D20" w:rsidRPr="00506D20" w:rsidRDefault="00506D20" w:rsidP="00506D20">
      <w:pPr>
        <w:overflowPunct/>
        <w:autoSpaceDE/>
        <w:ind w:left="5418" w:right="591"/>
        <w:textAlignment w:val="auto"/>
        <w:rPr>
          <w:rFonts w:eastAsia="Times New Roman" w:cs="Times New Roman"/>
          <w:sz w:val="24"/>
          <w:szCs w:val="24"/>
          <w:lang w:eastAsia="ru-RU"/>
        </w:rPr>
      </w:pPr>
      <w:r w:rsidRPr="00506D20">
        <w:rPr>
          <w:rFonts w:eastAsia="Times New Roman" w:cs="Times New Roman"/>
          <w:sz w:val="24"/>
          <w:szCs w:val="24"/>
          <w:lang w:eastAsia="ru-RU"/>
        </w:rPr>
        <w:t>к Положению о порядке работы телефона</w:t>
      </w:r>
      <w:r w:rsidRPr="00506D20">
        <w:rPr>
          <w:rFonts w:eastAsia="Times New Roman" w:cs="Times New Roman"/>
          <w:spacing w:val="1"/>
          <w:sz w:val="24"/>
          <w:szCs w:val="24"/>
          <w:lang w:eastAsia="ru-RU"/>
        </w:rPr>
        <w:t xml:space="preserve"> </w:t>
      </w:r>
      <w:r w:rsidRPr="00506D20">
        <w:rPr>
          <w:rFonts w:eastAsia="Times New Roman" w:cs="Times New Roman"/>
          <w:sz w:val="24"/>
          <w:szCs w:val="24"/>
          <w:lang w:eastAsia="ru-RU"/>
        </w:rPr>
        <w:t>доверия</w:t>
      </w:r>
      <w:r w:rsidRPr="00506D20">
        <w:rPr>
          <w:rFonts w:eastAsia="Times New Roman" w:cs="Times New Roman"/>
          <w:spacing w:val="1"/>
          <w:sz w:val="24"/>
          <w:szCs w:val="24"/>
          <w:lang w:eastAsia="ru-RU"/>
        </w:rPr>
        <w:t xml:space="preserve"> </w:t>
      </w:r>
      <w:r w:rsidRPr="00506D20">
        <w:rPr>
          <w:rFonts w:eastAsia="Times New Roman" w:cs="Times New Roman"/>
          <w:sz w:val="24"/>
          <w:szCs w:val="24"/>
          <w:lang w:eastAsia="ru-RU"/>
        </w:rPr>
        <w:t>(«горячей</w:t>
      </w:r>
      <w:r w:rsidRPr="00506D20">
        <w:rPr>
          <w:rFonts w:eastAsia="Times New Roman" w:cs="Times New Roman"/>
          <w:spacing w:val="1"/>
          <w:sz w:val="24"/>
          <w:szCs w:val="24"/>
          <w:lang w:eastAsia="ru-RU"/>
        </w:rPr>
        <w:t xml:space="preserve"> </w:t>
      </w:r>
      <w:r w:rsidRPr="00506D20">
        <w:rPr>
          <w:rFonts w:eastAsia="Times New Roman" w:cs="Times New Roman"/>
          <w:sz w:val="24"/>
          <w:szCs w:val="24"/>
          <w:lang w:eastAsia="ru-RU"/>
        </w:rPr>
        <w:t>линии»)</w:t>
      </w:r>
      <w:r w:rsidRPr="00506D20">
        <w:rPr>
          <w:rFonts w:eastAsia="Times New Roman" w:cs="Times New Roman"/>
          <w:spacing w:val="1"/>
          <w:sz w:val="24"/>
          <w:szCs w:val="24"/>
          <w:lang w:eastAsia="ru-RU"/>
        </w:rPr>
        <w:t xml:space="preserve"> </w:t>
      </w:r>
      <w:r w:rsidRPr="00506D20">
        <w:rPr>
          <w:rFonts w:eastAsia="Times New Roman" w:cs="Times New Roman"/>
          <w:sz w:val="24"/>
          <w:szCs w:val="24"/>
          <w:lang w:eastAsia="ru-RU"/>
        </w:rPr>
        <w:t>по</w:t>
      </w:r>
      <w:r w:rsidRPr="00506D20">
        <w:rPr>
          <w:rFonts w:eastAsia="Times New Roman" w:cs="Times New Roman"/>
          <w:spacing w:val="1"/>
          <w:sz w:val="24"/>
          <w:szCs w:val="24"/>
          <w:lang w:eastAsia="ru-RU"/>
        </w:rPr>
        <w:t xml:space="preserve"> </w:t>
      </w:r>
      <w:r w:rsidRPr="00506D20">
        <w:rPr>
          <w:rFonts w:eastAsia="Times New Roman" w:cs="Times New Roman"/>
          <w:sz w:val="24"/>
          <w:szCs w:val="24"/>
          <w:lang w:eastAsia="ru-RU"/>
        </w:rPr>
        <w:t>вопросам</w:t>
      </w:r>
      <w:r w:rsidRPr="00506D20">
        <w:rPr>
          <w:rFonts w:eastAsia="Times New Roman" w:cs="Times New Roman"/>
          <w:spacing w:val="1"/>
          <w:sz w:val="24"/>
          <w:szCs w:val="24"/>
          <w:lang w:eastAsia="ru-RU"/>
        </w:rPr>
        <w:t xml:space="preserve"> </w:t>
      </w:r>
      <w:r w:rsidRPr="00506D20">
        <w:rPr>
          <w:rFonts w:eastAsia="Times New Roman" w:cs="Times New Roman"/>
          <w:sz w:val="24"/>
          <w:szCs w:val="24"/>
          <w:lang w:eastAsia="ru-RU"/>
        </w:rPr>
        <w:t>противодействия</w:t>
      </w:r>
      <w:r w:rsidRPr="00506D20">
        <w:rPr>
          <w:rFonts w:eastAsia="Times New Roman" w:cs="Times New Roman"/>
          <w:spacing w:val="1"/>
          <w:sz w:val="24"/>
          <w:szCs w:val="24"/>
          <w:lang w:eastAsia="ru-RU"/>
        </w:rPr>
        <w:t xml:space="preserve"> </w:t>
      </w:r>
      <w:r w:rsidRPr="00506D20">
        <w:rPr>
          <w:rFonts w:eastAsia="Times New Roman" w:cs="Times New Roman"/>
          <w:sz w:val="24"/>
          <w:szCs w:val="24"/>
          <w:lang w:eastAsia="ru-RU"/>
        </w:rPr>
        <w:t>коррупции</w:t>
      </w:r>
      <w:r w:rsidRPr="00506D20">
        <w:rPr>
          <w:rFonts w:eastAsia="Times New Roman" w:cs="Times New Roman"/>
          <w:spacing w:val="1"/>
          <w:sz w:val="24"/>
          <w:szCs w:val="24"/>
          <w:lang w:eastAsia="ru-RU"/>
        </w:rPr>
        <w:t xml:space="preserve"> </w:t>
      </w:r>
      <w:r w:rsidRPr="00506D20">
        <w:rPr>
          <w:rFonts w:eastAsia="Times New Roman" w:cs="Times New Roman"/>
          <w:sz w:val="24"/>
          <w:szCs w:val="24"/>
          <w:lang w:eastAsia="ru-RU"/>
        </w:rPr>
        <w:t>в</w:t>
      </w:r>
      <w:r w:rsidRPr="00506D20">
        <w:rPr>
          <w:rFonts w:eastAsia="Times New Roman" w:cs="Times New Roman"/>
          <w:spacing w:val="1"/>
          <w:sz w:val="24"/>
          <w:szCs w:val="24"/>
          <w:lang w:eastAsia="ru-RU"/>
        </w:rPr>
        <w:t xml:space="preserve"> </w:t>
      </w:r>
      <w:r w:rsidRPr="00506D20">
        <w:rPr>
          <w:rFonts w:eastAsia="Times New Roman" w:cs="Times New Roman"/>
          <w:sz w:val="24"/>
          <w:szCs w:val="24"/>
          <w:lang w:eastAsia="ru-RU"/>
        </w:rPr>
        <w:t>муниципальном</w:t>
      </w:r>
      <w:r w:rsidRPr="00506D20">
        <w:rPr>
          <w:rFonts w:eastAsia="Times New Roman" w:cs="Times New Roman"/>
          <w:spacing w:val="-4"/>
          <w:sz w:val="24"/>
          <w:szCs w:val="24"/>
          <w:lang w:eastAsia="ru-RU"/>
        </w:rPr>
        <w:t xml:space="preserve"> </w:t>
      </w:r>
      <w:r w:rsidRPr="00506D20">
        <w:rPr>
          <w:rFonts w:eastAsia="Times New Roman" w:cs="Times New Roman"/>
          <w:sz w:val="24"/>
          <w:szCs w:val="24"/>
          <w:lang w:eastAsia="ru-RU"/>
        </w:rPr>
        <w:t>образовании</w:t>
      </w:r>
      <w:r w:rsidRPr="00506D20">
        <w:rPr>
          <w:rFonts w:eastAsia="Times New Roman" w:cs="Times New Roman"/>
          <w:spacing w:val="-2"/>
          <w:sz w:val="24"/>
          <w:szCs w:val="24"/>
          <w:lang w:eastAsia="ru-RU"/>
        </w:rPr>
        <w:t xml:space="preserve"> </w:t>
      </w:r>
      <w:r w:rsidRPr="00506D20">
        <w:rPr>
          <w:rFonts w:eastAsia="Times New Roman" w:cs="Times New Roman"/>
          <w:sz w:val="24"/>
          <w:szCs w:val="24"/>
          <w:lang w:eastAsia="ru-RU"/>
        </w:rPr>
        <w:t>«Муниципальный округ Киясовский</w:t>
      </w:r>
      <w:r w:rsidRPr="00506D20">
        <w:rPr>
          <w:rFonts w:eastAsia="Times New Roman" w:cs="Times New Roman"/>
          <w:spacing w:val="-2"/>
          <w:sz w:val="24"/>
          <w:szCs w:val="24"/>
          <w:lang w:eastAsia="ru-RU"/>
        </w:rPr>
        <w:t xml:space="preserve"> </w:t>
      </w:r>
      <w:r w:rsidRPr="00506D20">
        <w:rPr>
          <w:rFonts w:eastAsia="Times New Roman" w:cs="Times New Roman"/>
          <w:sz w:val="24"/>
          <w:szCs w:val="24"/>
          <w:lang w:eastAsia="ru-RU"/>
        </w:rPr>
        <w:t>район Удмуртской Республики»</w:t>
      </w:r>
    </w:p>
    <w:p w:rsidR="00506D20" w:rsidRPr="00506D20" w:rsidRDefault="00506D20" w:rsidP="00506D20">
      <w:pPr>
        <w:overflowPunct/>
        <w:autoSpaceDE/>
        <w:jc w:val="center"/>
        <w:textAlignment w:val="auto"/>
        <w:rPr>
          <w:rFonts w:eastAsia="Times New Roman" w:cs="Times New Roman"/>
          <w:sz w:val="28"/>
          <w:szCs w:val="24"/>
          <w:lang w:eastAsia="ru-RU"/>
        </w:rPr>
      </w:pPr>
    </w:p>
    <w:p w:rsidR="00506D20" w:rsidRPr="00506D20" w:rsidRDefault="00506D20" w:rsidP="00506D20">
      <w:pPr>
        <w:overflowPunct/>
        <w:autoSpaceDE/>
        <w:spacing w:before="8"/>
        <w:jc w:val="center"/>
        <w:textAlignment w:val="auto"/>
        <w:rPr>
          <w:rFonts w:eastAsia="Times New Roman" w:cs="Times New Roman"/>
          <w:sz w:val="24"/>
          <w:szCs w:val="24"/>
          <w:lang w:eastAsia="ru-RU"/>
        </w:rPr>
      </w:pPr>
    </w:p>
    <w:p w:rsidR="00506D20" w:rsidRPr="00506D20" w:rsidRDefault="00506D20" w:rsidP="00506D20">
      <w:pPr>
        <w:overflowPunct/>
        <w:autoSpaceDE/>
        <w:spacing w:line="298" w:lineRule="exact"/>
        <w:ind w:left="627" w:right="624"/>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ЖУРНАЛ</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РЕГИСТРАЦИИ</w:t>
      </w:r>
    </w:p>
    <w:p w:rsidR="00506D20" w:rsidRPr="00506D20" w:rsidRDefault="00506D20" w:rsidP="00506D20">
      <w:pPr>
        <w:overflowPunct/>
        <w:autoSpaceDE/>
        <w:ind w:left="949" w:right="947"/>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обращений</w:t>
      </w:r>
      <w:r w:rsidRPr="00506D20">
        <w:rPr>
          <w:rFonts w:eastAsia="Times New Roman" w:cs="Times New Roman"/>
          <w:b/>
          <w:spacing w:val="-6"/>
          <w:sz w:val="26"/>
          <w:szCs w:val="24"/>
          <w:lang w:eastAsia="ru-RU"/>
        </w:rPr>
        <w:t xml:space="preserve"> </w:t>
      </w:r>
      <w:r w:rsidRPr="00506D20">
        <w:rPr>
          <w:rFonts w:eastAsia="Times New Roman" w:cs="Times New Roman"/>
          <w:b/>
          <w:sz w:val="26"/>
          <w:szCs w:val="24"/>
          <w:lang w:eastAsia="ru-RU"/>
        </w:rPr>
        <w:t>граждан</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и</w:t>
      </w:r>
      <w:r w:rsidRPr="00506D20">
        <w:rPr>
          <w:rFonts w:eastAsia="Times New Roman" w:cs="Times New Roman"/>
          <w:b/>
          <w:spacing w:val="-5"/>
          <w:sz w:val="26"/>
          <w:szCs w:val="24"/>
          <w:lang w:eastAsia="ru-RU"/>
        </w:rPr>
        <w:t xml:space="preserve"> </w:t>
      </w:r>
      <w:r w:rsidRPr="00506D20">
        <w:rPr>
          <w:rFonts w:eastAsia="Times New Roman" w:cs="Times New Roman"/>
          <w:b/>
          <w:sz w:val="26"/>
          <w:szCs w:val="24"/>
          <w:lang w:eastAsia="ru-RU"/>
        </w:rPr>
        <w:t>организаций</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по</w:t>
      </w:r>
      <w:r w:rsidRPr="00506D20">
        <w:rPr>
          <w:rFonts w:eastAsia="Times New Roman" w:cs="Times New Roman"/>
          <w:b/>
          <w:spacing w:val="-5"/>
          <w:sz w:val="26"/>
          <w:szCs w:val="24"/>
          <w:lang w:eastAsia="ru-RU"/>
        </w:rPr>
        <w:t xml:space="preserve"> </w:t>
      </w:r>
      <w:r w:rsidRPr="00506D20">
        <w:rPr>
          <w:rFonts w:eastAsia="Times New Roman" w:cs="Times New Roman"/>
          <w:b/>
          <w:sz w:val="26"/>
          <w:szCs w:val="24"/>
          <w:lang w:eastAsia="ru-RU"/>
        </w:rPr>
        <w:t>телефону</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доверия</w:t>
      </w:r>
      <w:r w:rsidRPr="00506D20">
        <w:rPr>
          <w:rFonts w:eastAsia="Times New Roman" w:cs="Times New Roman"/>
          <w:b/>
          <w:spacing w:val="-6"/>
          <w:sz w:val="26"/>
          <w:szCs w:val="24"/>
          <w:lang w:eastAsia="ru-RU"/>
        </w:rPr>
        <w:t xml:space="preserve"> </w:t>
      </w:r>
      <w:r w:rsidRPr="00506D20">
        <w:rPr>
          <w:rFonts w:eastAsia="Times New Roman" w:cs="Times New Roman"/>
          <w:b/>
          <w:sz w:val="26"/>
          <w:szCs w:val="24"/>
          <w:lang w:eastAsia="ru-RU"/>
        </w:rPr>
        <w:t>(«горячей</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линии»)</w:t>
      </w:r>
      <w:r w:rsidRPr="00506D20">
        <w:rPr>
          <w:rFonts w:eastAsia="Times New Roman" w:cs="Times New Roman"/>
          <w:b/>
          <w:spacing w:val="-62"/>
          <w:sz w:val="26"/>
          <w:szCs w:val="24"/>
          <w:lang w:eastAsia="ru-RU"/>
        </w:rPr>
        <w:t xml:space="preserve"> </w:t>
      </w:r>
      <w:r w:rsidRPr="00506D20">
        <w:rPr>
          <w:rFonts w:eastAsia="Times New Roman" w:cs="Times New Roman"/>
          <w:b/>
          <w:sz w:val="26"/>
          <w:szCs w:val="24"/>
          <w:lang w:eastAsia="ru-RU"/>
        </w:rPr>
        <w:t>по</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вопросам</w:t>
      </w:r>
      <w:r w:rsidRPr="00506D20">
        <w:rPr>
          <w:rFonts w:eastAsia="Times New Roman" w:cs="Times New Roman"/>
          <w:b/>
          <w:spacing w:val="1"/>
          <w:sz w:val="26"/>
          <w:szCs w:val="24"/>
          <w:lang w:eastAsia="ru-RU"/>
        </w:rPr>
        <w:t xml:space="preserve"> </w:t>
      </w:r>
      <w:r w:rsidRPr="00506D20">
        <w:rPr>
          <w:rFonts w:eastAsia="Times New Roman" w:cs="Times New Roman"/>
          <w:b/>
          <w:sz w:val="26"/>
          <w:szCs w:val="24"/>
          <w:lang w:eastAsia="ru-RU"/>
        </w:rPr>
        <w:t>противодействия</w:t>
      </w:r>
      <w:r w:rsidRPr="00506D20">
        <w:rPr>
          <w:rFonts w:eastAsia="Times New Roman" w:cs="Times New Roman"/>
          <w:b/>
          <w:spacing w:val="-1"/>
          <w:sz w:val="26"/>
          <w:szCs w:val="24"/>
          <w:lang w:eastAsia="ru-RU"/>
        </w:rPr>
        <w:t xml:space="preserve"> </w:t>
      </w:r>
      <w:r w:rsidRPr="00506D20">
        <w:rPr>
          <w:rFonts w:eastAsia="Times New Roman" w:cs="Times New Roman"/>
          <w:b/>
          <w:sz w:val="26"/>
          <w:szCs w:val="24"/>
          <w:lang w:eastAsia="ru-RU"/>
        </w:rPr>
        <w:t>коррупции</w:t>
      </w:r>
      <w:r w:rsidRPr="00506D20">
        <w:rPr>
          <w:rFonts w:eastAsia="Times New Roman" w:cs="Times New Roman"/>
          <w:b/>
          <w:spacing w:val="-2"/>
          <w:sz w:val="26"/>
          <w:szCs w:val="24"/>
          <w:lang w:eastAsia="ru-RU"/>
        </w:rPr>
        <w:t xml:space="preserve"> </w:t>
      </w:r>
      <w:r w:rsidRPr="00506D20">
        <w:rPr>
          <w:rFonts w:eastAsia="Times New Roman" w:cs="Times New Roman"/>
          <w:b/>
          <w:sz w:val="26"/>
          <w:szCs w:val="24"/>
          <w:lang w:eastAsia="ru-RU"/>
        </w:rPr>
        <w:t>в</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Администрации</w:t>
      </w:r>
    </w:p>
    <w:p w:rsidR="00506D20" w:rsidRPr="00506D20" w:rsidRDefault="00506D20" w:rsidP="00506D20">
      <w:pPr>
        <w:overflowPunct/>
        <w:autoSpaceDE/>
        <w:spacing w:line="299" w:lineRule="exact"/>
        <w:ind w:left="628" w:right="624"/>
        <w:jc w:val="center"/>
        <w:textAlignment w:val="auto"/>
        <w:rPr>
          <w:rFonts w:eastAsia="Times New Roman" w:cs="Times New Roman"/>
          <w:b/>
          <w:sz w:val="26"/>
          <w:szCs w:val="26"/>
          <w:lang w:eastAsia="ru-RU"/>
        </w:rPr>
      </w:pPr>
      <w:r w:rsidRPr="00506D20">
        <w:rPr>
          <w:rFonts w:eastAsia="Times New Roman" w:cs="Times New Roman"/>
          <w:b/>
          <w:sz w:val="26"/>
          <w:szCs w:val="26"/>
          <w:lang w:eastAsia="ru-RU"/>
        </w:rPr>
        <w:t>муниципального</w:t>
      </w:r>
      <w:r w:rsidRPr="00506D20">
        <w:rPr>
          <w:rFonts w:eastAsia="Times New Roman" w:cs="Times New Roman"/>
          <w:b/>
          <w:spacing w:val="-4"/>
          <w:sz w:val="26"/>
          <w:szCs w:val="26"/>
          <w:lang w:eastAsia="ru-RU"/>
        </w:rPr>
        <w:t xml:space="preserve"> </w:t>
      </w:r>
      <w:r w:rsidRPr="00506D20">
        <w:rPr>
          <w:rFonts w:eastAsia="Times New Roman" w:cs="Times New Roman"/>
          <w:b/>
          <w:sz w:val="26"/>
          <w:szCs w:val="26"/>
          <w:lang w:eastAsia="ru-RU"/>
        </w:rPr>
        <w:t>образования</w:t>
      </w:r>
      <w:r w:rsidRPr="00506D20">
        <w:rPr>
          <w:rFonts w:eastAsia="Times New Roman" w:cs="Times New Roman"/>
          <w:b/>
          <w:spacing w:val="-2"/>
          <w:sz w:val="26"/>
          <w:szCs w:val="26"/>
          <w:lang w:eastAsia="ru-RU"/>
        </w:rPr>
        <w:t xml:space="preserve"> </w:t>
      </w:r>
      <w:r w:rsidRPr="00506D20">
        <w:rPr>
          <w:rFonts w:eastAsia="Times New Roman" w:cs="Times New Roman"/>
          <w:b/>
          <w:sz w:val="26"/>
          <w:szCs w:val="26"/>
          <w:lang w:eastAsia="ru-RU"/>
        </w:rPr>
        <w:t>«Муниципальный округ Киясовский</w:t>
      </w:r>
      <w:r w:rsidRPr="00506D20">
        <w:rPr>
          <w:rFonts w:eastAsia="Times New Roman" w:cs="Times New Roman"/>
          <w:b/>
          <w:spacing w:val="-2"/>
          <w:sz w:val="26"/>
          <w:szCs w:val="26"/>
          <w:lang w:eastAsia="ru-RU"/>
        </w:rPr>
        <w:t xml:space="preserve"> </w:t>
      </w:r>
      <w:r w:rsidRPr="00506D20">
        <w:rPr>
          <w:rFonts w:eastAsia="Times New Roman" w:cs="Times New Roman"/>
          <w:b/>
          <w:sz w:val="26"/>
          <w:szCs w:val="26"/>
          <w:lang w:eastAsia="ru-RU"/>
        </w:rPr>
        <w:t>район Удмуртской Республики»</w:t>
      </w:r>
    </w:p>
    <w:p w:rsidR="00506D20" w:rsidRPr="00506D20" w:rsidRDefault="00506D20" w:rsidP="00506D20">
      <w:pPr>
        <w:overflowPunct/>
        <w:autoSpaceDE/>
        <w:jc w:val="center"/>
        <w:textAlignment w:val="auto"/>
        <w:rPr>
          <w:rFonts w:eastAsia="Times New Roman" w:cs="Times New Roman"/>
          <w:b/>
          <w:szCs w:val="26"/>
          <w:lang w:eastAsia="ru-RU"/>
        </w:rPr>
      </w:pPr>
    </w:p>
    <w:p w:rsidR="00506D20" w:rsidRPr="00506D20" w:rsidRDefault="00506D20" w:rsidP="00506D20">
      <w:pPr>
        <w:overflowPunct/>
        <w:autoSpaceDE/>
        <w:jc w:val="center"/>
        <w:textAlignment w:val="auto"/>
        <w:rPr>
          <w:rFonts w:eastAsia="Times New Roman" w:cs="Times New Roman"/>
          <w:b/>
          <w:szCs w:val="24"/>
          <w:lang w:eastAsia="ru-RU"/>
        </w:rPr>
      </w:pPr>
    </w:p>
    <w:p w:rsidR="00506D20" w:rsidRPr="00506D20" w:rsidRDefault="00506D20" w:rsidP="00506D20">
      <w:pPr>
        <w:overflowPunct/>
        <w:autoSpaceDE/>
        <w:spacing w:before="1"/>
        <w:jc w:val="center"/>
        <w:textAlignment w:val="auto"/>
        <w:rPr>
          <w:rFonts w:eastAsia="Times New Roman" w:cs="Times New Roman"/>
          <w:b/>
          <w:sz w:val="12"/>
          <w:szCs w:val="24"/>
          <w:lang w:eastAsia="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852"/>
        <w:gridCol w:w="850"/>
        <w:gridCol w:w="1561"/>
        <w:gridCol w:w="1661"/>
        <w:gridCol w:w="1777"/>
        <w:gridCol w:w="1801"/>
        <w:gridCol w:w="1440"/>
      </w:tblGrid>
      <w:tr w:rsidR="00506D20" w:rsidRPr="00506D20" w:rsidTr="00506D20">
        <w:trPr>
          <w:trHeight w:val="251"/>
        </w:trPr>
        <w:tc>
          <w:tcPr>
            <w:tcW w:w="622" w:type="dxa"/>
            <w:tcBorders>
              <w:top w:val="single" w:sz="4" w:space="0" w:color="000000"/>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203"/>
              <w:textAlignment w:val="auto"/>
              <w:rPr>
                <w:rFonts w:eastAsia="Times New Roman" w:cs="Times New Roman"/>
                <w:sz w:val="22"/>
                <w:szCs w:val="22"/>
                <w:lang w:eastAsia="en-US"/>
              </w:rPr>
            </w:pPr>
            <w:r w:rsidRPr="00506D20">
              <w:rPr>
                <w:rFonts w:eastAsia="Times New Roman" w:cs="Times New Roman"/>
                <w:sz w:val="22"/>
                <w:szCs w:val="22"/>
                <w:lang w:eastAsia="en-US"/>
              </w:rPr>
              <w:t>№</w:t>
            </w:r>
          </w:p>
        </w:tc>
        <w:tc>
          <w:tcPr>
            <w:tcW w:w="852" w:type="dxa"/>
            <w:tcBorders>
              <w:top w:val="single" w:sz="4" w:space="0" w:color="000000"/>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184"/>
              <w:textAlignment w:val="auto"/>
              <w:rPr>
                <w:rFonts w:eastAsia="Times New Roman" w:cs="Times New Roman"/>
                <w:sz w:val="22"/>
                <w:szCs w:val="22"/>
                <w:lang w:eastAsia="en-US"/>
              </w:rPr>
            </w:pPr>
            <w:r w:rsidRPr="00506D20">
              <w:rPr>
                <w:rFonts w:eastAsia="Times New Roman" w:cs="Times New Roman"/>
                <w:sz w:val="22"/>
                <w:szCs w:val="22"/>
                <w:lang w:eastAsia="en-US"/>
              </w:rPr>
              <w:t>Дата</w:t>
            </w:r>
          </w:p>
        </w:tc>
        <w:tc>
          <w:tcPr>
            <w:tcW w:w="850" w:type="dxa"/>
            <w:tcBorders>
              <w:top w:val="single" w:sz="4" w:space="0" w:color="000000"/>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124"/>
              <w:textAlignment w:val="auto"/>
              <w:rPr>
                <w:rFonts w:eastAsia="Times New Roman" w:cs="Times New Roman"/>
                <w:sz w:val="22"/>
                <w:szCs w:val="22"/>
                <w:lang w:eastAsia="en-US"/>
              </w:rPr>
            </w:pPr>
            <w:r w:rsidRPr="00506D20">
              <w:rPr>
                <w:rFonts w:eastAsia="Times New Roman" w:cs="Times New Roman"/>
                <w:sz w:val="22"/>
                <w:szCs w:val="22"/>
                <w:lang w:eastAsia="en-US"/>
              </w:rPr>
              <w:t>Время</w:t>
            </w:r>
          </w:p>
        </w:tc>
        <w:tc>
          <w:tcPr>
            <w:tcW w:w="1561" w:type="dxa"/>
            <w:tcBorders>
              <w:top w:val="single" w:sz="4" w:space="0" w:color="000000"/>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448"/>
              <w:textAlignment w:val="auto"/>
              <w:rPr>
                <w:rFonts w:eastAsia="Times New Roman" w:cs="Times New Roman"/>
                <w:sz w:val="22"/>
                <w:szCs w:val="22"/>
                <w:lang w:eastAsia="en-US"/>
              </w:rPr>
            </w:pPr>
            <w:r w:rsidRPr="00506D20">
              <w:rPr>
                <w:rFonts w:eastAsia="Times New Roman" w:cs="Times New Roman"/>
                <w:sz w:val="22"/>
                <w:szCs w:val="22"/>
                <w:lang w:eastAsia="en-US"/>
              </w:rPr>
              <w:t>Ф.И.О.</w:t>
            </w:r>
          </w:p>
        </w:tc>
        <w:tc>
          <w:tcPr>
            <w:tcW w:w="1661" w:type="dxa"/>
            <w:tcBorders>
              <w:top w:val="single" w:sz="4" w:space="0" w:color="000000"/>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253" w:right="247"/>
              <w:jc w:val="center"/>
              <w:textAlignment w:val="auto"/>
              <w:rPr>
                <w:rFonts w:eastAsia="Times New Roman" w:cs="Times New Roman"/>
                <w:sz w:val="22"/>
                <w:szCs w:val="22"/>
                <w:lang w:eastAsia="en-US"/>
              </w:rPr>
            </w:pPr>
            <w:r w:rsidRPr="00506D20">
              <w:rPr>
                <w:rFonts w:eastAsia="Times New Roman" w:cs="Times New Roman"/>
                <w:sz w:val="22"/>
                <w:szCs w:val="22"/>
                <w:lang w:eastAsia="en-US"/>
              </w:rPr>
              <w:t>Краткое</w:t>
            </w:r>
          </w:p>
        </w:tc>
        <w:tc>
          <w:tcPr>
            <w:tcW w:w="1777" w:type="dxa"/>
            <w:tcBorders>
              <w:top w:val="single" w:sz="4" w:space="0" w:color="000000"/>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53" w:right="51"/>
              <w:jc w:val="center"/>
              <w:textAlignment w:val="auto"/>
              <w:rPr>
                <w:rFonts w:eastAsia="Times New Roman" w:cs="Times New Roman"/>
                <w:sz w:val="22"/>
                <w:szCs w:val="22"/>
                <w:lang w:eastAsia="en-US"/>
              </w:rPr>
            </w:pPr>
            <w:r w:rsidRPr="00506D20">
              <w:rPr>
                <w:rFonts w:eastAsia="Times New Roman" w:cs="Times New Roman"/>
                <w:sz w:val="22"/>
                <w:szCs w:val="22"/>
                <w:lang w:eastAsia="en-US"/>
              </w:rPr>
              <w:t>Ф.И.О.</w:t>
            </w:r>
          </w:p>
        </w:tc>
        <w:tc>
          <w:tcPr>
            <w:tcW w:w="1801" w:type="dxa"/>
            <w:tcBorders>
              <w:top w:val="single" w:sz="4" w:space="0" w:color="000000"/>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41" w:right="37"/>
              <w:jc w:val="center"/>
              <w:textAlignment w:val="auto"/>
              <w:rPr>
                <w:rFonts w:eastAsia="Times New Roman" w:cs="Times New Roman"/>
                <w:sz w:val="22"/>
                <w:szCs w:val="22"/>
                <w:lang w:eastAsia="en-US"/>
              </w:rPr>
            </w:pPr>
            <w:r w:rsidRPr="00506D20">
              <w:rPr>
                <w:rFonts w:eastAsia="Times New Roman" w:cs="Times New Roman"/>
                <w:sz w:val="22"/>
                <w:szCs w:val="22"/>
                <w:lang w:eastAsia="en-US"/>
              </w:rPr>
              <w:t>Адрес,</w:t>
            </w:r>
          </w:p>
        </w:tc>
        <w:tc>
          <w:tcPr>
            <w:tcW w:w="1440" w:type="dxa"/>
            <w:tcBorders>
              <w:top w:val="single" w:sz="4" w:space="0" w:color="000000"/>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222" w:right="220"/>
              <w:jc w:val="center"/>
              <w:textAlignment w:val="auto"/>
              <w:rPr>
                <w:rFonts w:eastAsia="Times New Roman" w:cs="Times New Roman"/>
                <w:sz w:val="22"/>
                <w:szCs w:val="22"/>
                <w:lang w:eastAsia="en-US"/>
              </w:rPr>
            </w:pPr>
            <w:r w:rsidRPr="00506D20">
              <w:rPr>
                <w:rFonts w:eastAsia="Times New Roman" w:cs="Times New Roman"/>
                <w:sz w:val="22"/>
                <w:szCs w:val="22"/>
                <w:lang w:eastAsia="en-US"/>
              </w:rPr>
              <w:t>Принятые</w:t>
            </w:r>
          </w:p>
        </w:tc>
      </w:tr>
      <w:tr w:rsidR="00506D20" w:rsidRPr="00506D20" w:rsidTr="00506D20">
        <w:trPr>
          <w:trHeight w:val="253"/>
        </w:trPr>
        <w:tc>
          <w:tcPr>
            <w:tcW w:w="622"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3" w:lineRule="exact"/>
              <w:ind w:left="160"/>
              <w:textAlignment w:val="auto"/>
              <w:rPr>
                <w:rFonts w:eastAsia="Times New Roman" w:cs="Times New Roman"/>
                <w:sz w:val="22"/>
                <w:szCs w:val="22"/>
                <w:lang w:eastAsia="en-US"/>
              </w:rPr>
            </w:pPr>
            <w:r w:rsidRPr="00506D20">
              <w:rPr>
                <w:rFonts w:eastAsia="Times New Roman" w:cs="Times New Roman"/>
                <w:sz w:val="22"/>
                <w:szCs w:val="22"/>
                <w:lang w:eastAsia="en-US"/>
              </w:rPr>
              <w:t>п/п</w:t>
            </w:r>
          </w:p>
        </w:tc>
        <w:tc>
          <w:tcPr>
            <w:tcW w:w="852"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0"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561"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3" w:lineRule="exact"/>
              <w:ind w:right="205"/>
              <w:jc w:val="right"/>
              <w:textAlignment w:val="auto"/>
              <w:rPr>
                <w:rFonts w:eastAsia="Times New Roman" w:cs="Times New Roman"/>
                <w:sz w:val="22"/>
                <w:szCs w:val="22"/>
                <w:lang w:eastAsia="en-US"/>
              </w:rPr>
            </w:pPr>
            <w:r w:rsidRPr="00506D20">
              <w:rPr>
                <w:rFonts w:eastAsia="Times New Roman" w:cs="Times New Roman"/>
                <w:sz w:val="22"/>
                <w:szCs w:val="22"/>
                <w:lang w:eastAsia="en-US"/>
              </w:rPr>
              <w:t>сотрудника,</w:t>
            </w:r>
          </w:p>
        </w:tc>
        <w:tc>
          <w:tcPr>
            <w:tcW w:w="1661"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3" w:lineRule="exact"/>
              <w:ind w:left="254" w:right="247"/>
              <w:jc w:val="center"/>
              <w:textAlignment w:val="auto"/>
              <w:rPr>
                <w:rFonts w:eastAsia="Times New Roman" w:cs="Times New Roman"/>
                <w:sz w:val="22"/>
                <w:szCs w:val="22"/>
                <w:lang w:eastAsia="en-US"/>
              </w:rPr>
            </w:pPr>
            <w:r w:rsidRPr="00506D20">
              <w:rPr>
                <w:rFonts w:eastAsia="Times New Roman" w:cs="Times New Roman"/>
                <w:sz w:val="22"/>
                <w:szCs w:val="22"/>
                <w:lang w:eastAsia="en-US"/>
              </w:rPr>
              <w:t>содержание</w:t>
            </w:r>
          </w:p>
        </w:tc>
        <w:tc>
          <w:tcPr>
            <w:tcW w:w="1777"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3" w:lineRule="exact"/>
              <w:ind w:left="54" w:right="50"/>
              <w:jc w:val="center"/>
              <w:textAlignment w:val="auto"/>
              <w:rPr>
                <w:rFonts w:eastAsia="Times New Roman" w:cs="Times New Roman"/>
                <w:sz w:val="22"/>
                <w:szCs w:val="22"/>
                <w:lang w:eastAsia="en-US"/>
              </w:rPr>
            </w:pPr>
            <w:r w:rsidRPr="00506D20">
              <w:rPr>
                <w:rFonts w:eastAsia="Times New Roman" w:cs="Times New Roman"/>
                <w:sz w:val="22"/>
                <w:szCs w:val="22"/>
                <w:lang w:eastAsia="en-US"/>
              </w:rPr>
              <w:t>Абонента</w:t>
            </w:r>
          </w:p>
        </w:tc>
        <w:tc>
          <w:tcPr>
            <w:tcW w:w="1801"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3" w:lineRule="exact"/>
              <w:ind w:left="42" w:right="37"/>
              <w:jc w:val="center"/>
              <w:textAlignment w:val="auto"/>
              <w:rPr>
                <w:rFonts w:eastAsia="Times New Roman" w:cs="Times New Roman"/>
                <w:sz w:val="22"/>
                <w:szCs w:val="22"/>
                <w:lang w:eastAsia="en-US"/>
              </w:rPr>
            </w:pPr>
            <w:r w:rsidRPr="00506D20">
              <w:rPr>
                <w:rFonts w:eastAsia="Times New Roman" w:cs="Times New Roman"/>
                <w:sz w:val="22"/>
                <w:szCs w:val="22"/>
                <w:lang w:eastAsia="en-US"/>
              </w:rPr>
              <w:t>телефон</w:t>
            </w:r>
            <w:r w:rsidRPr="00506D20">
              <w:rPr>
                <w:rFonts w:eastAsia="Times New Roman" w:cs="Times New Roman"/>
                <w:spacing w:val="-1"/>
                <w:sz w:val="22"/>
                <w:szCs w:val="22"/>
                <w:lang w:eastAsia="en-US"/>
              </w:rPr>
              <w:t xml:space="preserve"> </w:t>
            </w:r>
            <w:r w:rsidRPr="00506D20">
              <w:rPr>
                <w:rFonts w:eastAsia="Times New Roman" w:cs="Times New Roman"/>
                <w:sz w:val="22"/>
                <w:szCs w:val="22"/>
                <w:lang w:eastAsia="en-US"/>
              </w:rPr>
              <w:t>абонента</w:t>
            </w:r>
          </w:p>
        </w:tc>
        <w:tc>
          <w:tcPr>
            <w:tcW w:w="1440"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3" w:lineRule="exact"/>
              <w:ind w:left="222" w:right="220"/>
              <w:jc w:val="center"/>
              <w:textAlignment w:val="auto"/>
              <w:rPr>
                <w:rFonts w:eastAsia="Times New Roman" w:cs="Times New Roman"/>
                <w:sz w:val="22"/>
                <w:szCs w:val="22"/>
                <w:lang w:eastAsia="en-US"/>
              </w:rPr>
            </w:pPr>
            <w:r w:rsidRPr="00506D20">
              <w:rPr>
                <w:rFonts w:eastAsia="Times New Roman" w:cs="Times New Roman"/>
                <w:sz w:val="22"/>
                <w:szCs w:val="22"/>
                <w:lang w:eastAsia="en-US"/>
              </w:rPr>
              <w:t>меры</w:t>
            </w:r>
          </w:p>
        </w:tc>
      </w:tr>
      <w:tr w:rsidR="00506D20" w:rsidRPr="00506D20" w:rsidTr="00506D20">
        <w:trPr>
          <w:trHeight w:val="252"/>
        </w:trPr>
        <w:tc>
          <w:tcPr>
            <w:tcW w:w="622"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2"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0"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561"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265"/>
              <w:textAlignment w:val="auto"/>
              <w:rPr>
                <w:rFonts w:eastAsia="Times New Roman" w:cs="Times New Roman"/>
                <w:sz w:val="22"/>
                <w:szCs w:val="22"/>
                <w:lang w:eastAsia="en-US"/>
              </w:rPr>
            </w:pPr>
            <w:r w:rsidRPr="00506D20">
              <w:rPr>
                <w:rFonts w:eastAsia="Times New Roman" w:cs="Times New Roman"/>
                <w:sz w:val="22"/>
                <w:szCs w:val="22"/>
                <w:lang w:eastAsia="en-US"/>
              </w:rPr>
              <w:t>обработав-</w:t>
            </w:r>
          </w:p>
        </w:tc>
        <w:tc>
          <w:tcPr>
            <w:tcW w:w="1661"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253" w:right="247"/>
              <w:jc w:val="center"/>
              <w:textAlignment w:val="auto"/>
              <w:rPr>
                <w:rFonts w:eastAsia="Times New Roman" w:cs="Times New Roman"/>
                <w:sz w:val="22"/>
                <w:szCs w:val="22"/>
                <w:lang w:eastAsia="en-US"/>
              </w:rPr>
            </w:pPr>
            <w:r w:rsidRPr="00506D20">
              <w:rPr>
                <w:rFonts w:eastAsia="Times New Roman" w:cs="Times New Roman"/>
                <w:sz w:val="22"/>
                <w:szCs w:val="22"/>
                <w:lang w:eastAsia="en-US"/>
              </w:rPr>
              <w:t>обращения</w:t>
            </w:r>
          </w:p>
        </w:tc>
        <w:tc>
          <w:tcPr>
            <w:tcW w:w="1777"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54" w:right="51"/>
              <w:jc w:val="center"/>
              <w:textAlignment w:val="auto"/>
              <w:rPr>
                <w:rFonts w:eastAsia="Times New Roman" w:cs="Times New Roman"/>
                <w:sz w:val="22"/>
                <w:szCs w:val="22"/>
                <w:lang w:eastAsia="en-US"/>
              </w:rPr>
            </w:pPr>
            <w:r w:rsidRPr="00506D20">
              <w:rPr>
                <w:rFonts w:eastAsia="Times New Roman" w:cs="Times New Roman"/>
                <w:sz w:val="22"/>
                <w:szCs w:val="22"/>
                <w:lang w:eastAsia="en-US"/>
              </w:rPr>
              <w:t>(при</w:t>
            </w:r>
            <w:r w:rsidRPr="00506D20">
              <w:rPr>
                <w:rFonts w:eastAsia="Times New Roman" w:cs="Times New Roman"/>
                <w:spacing w:val="-3"/>
                <w:sz w:val="22"/>
                <w:szCs w:val="22"/>
                <w:lang w:eastAsia="en-US"/>
              </w:rPr>
              <w:t xml:space="preserve"> </w:t>
            </w:r>
            <w:r w:rsidRPr="00506D20">
              <w:rPr>
                <w:rFonts w:eastAsia="Times New Roman" w:cs="Times New Roman"/>
                <w:sz w:val="22"/>
                <w:szCs w:val="22"/>
                <w:lang w:eastAsia="en-US"/>
              </w:rPr>
              <w:t>наличии</w:t>
            </w:r>
            <w:r w:rsidRPr="00506D20">
              <w:rPr>
                <w:rFonts w:eastAsia="Times New Roman" w:cs="Times New Roman"/>
                <w:spacing w:val="-3"/>
                <w:sz w:val="22"/>
                <w:szCs w:val="22"/>
                <w:lang w:eastAsia="en-US"/>
              </w:rPr>
              <w:t xml:space="preserve"> </w:t>
            </w:r>
            <w:r w:rsidRPr="00506D20">
              <w:rPr>
                <w:rFonts w:eastAsia="Times New Roman" w:cs="Times New Roman"/>
                <w:sz w:val="22"/>
                <w:szCs w:val="22"/>
                <w:lang w:eastAsia="en-US"/>
              </w:rPr>
              <w:t>ин-</w:t>
            </w:r>
          </w:p>
        </w:tc>
        <w:tc>
          <w:tcPr>
            <w:tcW w:w="1801"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2" w:lineRule="exact"/>
              <w:ind w:left="39" w:right="37"/>
              <w:jc w:val="center"/>
              <w:textAlignment w:val="auto"/>
              <w:rPr>
                <w:rFonts w:eastAsia="Times New Roman" w:cs="Times New Roman"/>
                <w:sz w:val="22"/>
                <w:szCs w:val="22"/>
                <w:lang w:eastAsia="en-US"/>
              </w:rPr>
            </w:pPr>
            <w:r w:rsidRPr="00506D20">
              <w:rPr>
                <w:rFonts w:eastAsia="Times New Roman" w:cs="Times New Roman"/>
                <w:sz w:val="22"/>
                <w:szCs w:val="22"/>
                <w:lang w:eastAsia="en-US"/>
              </w:rPr>
              <w:t>(при</w:t>
            </w:r>
            <w:r w:rsidRPr="00506D20">
              <w:rPr>
                <w:rFonts w:eastAsia="Times New Roman" w:cs="Times New Roman"/>
                <w:spacing w:val="-3"/>
                <w:sz w:val="22"/>
                <w:szCs w:val="22"/>
                <w:lang w:eastAsia="en-US"/>
              </w:rPr>
              <w:t xml:space="preserve"> </w:t>
            </w:r>
            <w:r w:rsidRPr="00506D20">
              <w:rPr>
                <w:rFonts w:eastAsia="Times New Roman" w:cs="Times New Roman"/>
                <w:sz w:val="22"/>
                <w:szCs w:val="22"/>
                <w:lang w:eastAsia="en-US"/>
              </w:rPr>
              <w:t>наличии</w:t>
            </w:r>
            <w:r w:rsidRPr="00506D20">
              <w:rPr>
                <w:rFonts w:eastAsia="Times New Roman" w:cs="Times New Roman"/>
                <w:spacing w:val="-3"/>
                <w:sz w:val="22"/>
                <w:szCs w:val="22"/>
                <w:lang w:eastAsia="en-US"/>
              </w:rPr>
              <w:t xml:space="preserve"> </w:t>
            </w:r>
            <w:r w:rsidRPr="00506D20">
              <w:rPr>
                <w:rFonts w:eastAsia="Times New Roman" w:cs="Times New Roman"/>
                <w:sz w:val="22"/>
                <w:szCs w:val="22"/>
                <w:lang w:eastAsia="en-US"/>
              </w:rPr>
              <w:t>ин-</w:t>
            </w:r>
          </w:p>
        </w:tc>
        <w:tc>
          <w:tcPr>
            <w:tcW w:w="1440"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r>
      <w:tr w:rsidR="00506D20" w:rsidRPr="00506D20" w:rsidTr="00506D20">
        <w:trPr>
          <w:trHeight w:val="253"/>
        </w:trPr>
        <w:tc>
          <w:tcPr>
            <w:tcW w:w="622"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2"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0"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561"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4" w:lineRule="exact"/>
              <w:ind w:right="95"/>
              <w:jc w:val="right"/>
              <w:textAlignment w:val="auto"/>
              <w:rPr>
                <w:rFonts w:eastAsia="Times New Roman" w:cs="Times New Roman"/>
                <w:sz w:val="22"/>
                <w:szCs w:val="22"/>
                <w:lang w:eastAsia="en-US"/>
              </w:rPr>
            </w:pPr>
            <w:r w:rsidRPr="00506D20">
              <w:rPr>
                <w:rFonts w:eastAsia="Times New Roman" w:cs="Times New Roman"/>
                <w:sz w:val="22"/>
                <w:szCs w:val="22"/>
                <w:lang w:eastAsia="en-US"/>
              </w:rPr>
              <w:t>шего</w:t>
            </w:r>
            <w:r w:rsidRPr="00506D20">
              <w:rPr>
                <w:rFonts w:eastAsia="Times New Roman" w:cs="Times New Roman"/>
                <w:spacing w:val="54"/>
                <w:sz w:val="22"/>
                <w:szCs w:val="22"/>
                <w:lang w:eastAsia="en-US"/>
              </w:rPr>
              <w:t xml:space="preserve"> </w:t>
            </w:r>
            <w:r w:rsidRPr="00506D20">
              <w:rPr>
                <w:rFonts w:eastAsia="Times New Roman" w:cs="Times New Roman"/>
                <w:sz w:val="22"/>
                <w:szCs w:val="22"/>
                <w:lang w:eastAsia="en-US"/>
              </w:rPr>
              <w:t>обраще-</w:t>
            </w:r>
          </w:p>
        </w:tc>
        <w:tc>
          <w:tcPr>
            <w:tcW w:w="1661"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777"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4" w:lineRule="exact"/>
              <w:ind w:left="54" w:right="48"/>
              <w:jc w:val="center"/>
              <w:textAlignment w:val="auto"/>
              <w:rPr>
                <w:rFonts w:eastAsia="Times New Roman" w:cs="Times New Roman"/>
                <w:sz w:val="22"/>
                <w:szCs w:val="22"/>
                <w:lang w:eastAsia="en-US"/>
              </w:rPr>
            </w:pPr>
            <w:r w:rsidRPr="00506D20">
              <w:rPr>
                <w:rFonts w:eastAsia="Times New Roman" w:cs="Times New Roman"/>
                <w:sz w:val="22"/>
                <w:szCs w:val="22"/>
                <w:lang w:eastAsia="en-US"/>
              </w:rPr>
              <w:t>формации)</w:t>
            </w:r>
          </w:p>
        </w:tc>
        <w:tc>
          <w:tcPr>
            <w:tcW w:w="1801" w:type="dxa"/>
            <w:tcBorders>
              <w:top w:val="nil"/>
              <w:left w:val="single" w:sz="4" w:space="0" w:color="000000"/>
              <w:bottom w:val="nil"/>
              <w:right w:val="single" w:sz="4" w:space="0" w:color="000000"/>
            </w:tcBorders>
            <w:hideMark/>
          </w:tcPr>
          <w:p w:rsidR="00506D20" w:rsidRPr="00506D20" w:rsidRDefault="00506D20" w:rsidP="00506D20">
            <w:pPr>
              <w:widowControl w:val="0"/>
              <w:overflowPunct/>
              <w:autoSpaceDN w:val="0"/>
              <w:spacing w:line="234" w:lineRule="exact"/>
              <w:ind w:left="41" w:right="37"/>
              <w:jc w:val="center"/>
              <w:textAlignment w:val="auto"/>
              <w:rPr>
                <w:rFonts w:eastAsia="Times New Roman" w:cs="Times New Roman"/>
                <w:sz w:val="22"/>
                <w:szCs w:val="22"/>
                <w:lang w:eastAsia="en-US"/>
              </w:rPr>
            </w:pPr>
            <w:r w:rsidRPr="00506D20">
              <w:rPr>
                <w:rFonts w:eastAsia="Times New Roman" w:cs="Times New Roman"/>
                <w:sz w:val="22"/>
                <w:szCs w:val="22"/>
                <w:lang w:eastAsia="en-US"/>
              </w:rPr>
              <w:t>формации)</w:t>
            </w:r>
          </w:p>
        </w:tc>
        <w:tc>
          <w:tcPr>
            <w:tcW w:w="1440" w:type="dxa"/>
            <w:tcBorders>
              <w:top w:val="nil"/>
              <w:left w:val="single" w:sz="4" w:space="0" w:color="000000"/>
              <w:bottom w:val="nil"/>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r>
      <w:tr w:rsidR="00506D20" w:rsidRPr="00506D20" w:rsidTr="00506D20">
        <w:trPr>
          <w:trHeight w:val="340"/>
        </w:trPr>
        <w:tc>
          <w:tcPr>
            <w:tcW w:w="622" w:type="dxa"/>
            <w:tcBorders>
              <w:top w:val="nil"/>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852" w:type="dxa"/>
            <w:tcBorders>
              <w:top w:val="nil"/>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850" w:type="dxa"/>
            <w:tcBorders>
              <w:top w:val="nil"/>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561" w:type="dxa"/>
            <w:tcBorders>
              <w:top w:val="nil"/>
              <w:left w:val="single" w:sz="4" w:space="0" w:color="000000"/>
              <w:bottom w:val="single" w:sz="4" w:space="0" w:color="000000"/>
              <w:right w:val="single" w:sz="4" w:space="0" w:color="000000"/>
            </w:tcBorders>
            <w:hideMark/>
          </w:tcPr>
          <w:p w:rsidR="00506D20" w:rsidRPr="00506D20" w:rsidRDefault="00506D20" w:rsidP="00506D20">
            <w:pPr>
              <w:widowControl w:val="0"/>
              <w:overflowPunct/>
              <w:autoSpaceDN w:val="0"/>
              <w:spacing w:line="249" w:lineRule="exact"/>
              <w:ind w:right="162"/>
              <w:jc w:val="right"/>
              <w:textAlignment w:val="auto"/>
              <w:rPr>
                <w:rFonts w:eastAsia="Times New Roman" w:cs="Times New Roman"/>
                <w:sz w:val="22"/>
                <w:szCs w:val="22"/>
                <w:lang w:eastAsia="en-US"/>
              </w:rPr>
            </w:pPr>
            <w:r w:rsidRPr="00506D20">
              <w:rPr>
                <w:rFonts w:eastAsia="Times New Roman" w:cs="Times New Roman"/>
                <w:sz w:val="22"/>
                <w:szCs w:val="22"/>
                <w:lang w:eastAsia="en-US"/>
              </w:rPr>
              <w:t>ние,</w:t>
            </w:r>
            <w:r w:rsidRPr="00506D20">
              <w:rPr>
                <w:rFonts w:eastAsia="Times New Roman" w:cs="Times New Roman"/>
                <w:spacing w:val="-2"/>
                <w:sz w:val="22"/>
                <w:szCs w:val="22"/>
                <w:lang w:eastAsia="en-US"/>
              </w:rPr>
              <w:t xml:space="preserve"> </w:t>
            </w:r>
            <w:r w:rsidRPr="00506D20">
              <w:rPr>
                <w:rFonts w:eastAsia="Times New Roman" w:cs="Times New Roman"/>
                <w:sz w:val="22"/>
                <w:szCs w:val="22"/>
                <w:lang w:eastAsia="en-US"/>
              </w:rPr>
              <w:t>подпись</w:t>
            </w:r>
          </w:p>
        </w:tc>
        <w:tc>
          <w:tcPr>
            <w:tcW w:w="1661" w:type="dxa"/>
            <w:tcBorders>
              <w:top w:val="nil"/>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777" w:type="dxa"/>
            <w:tcBorders>
              <w:top w:val="nil"/>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801" w:type="dxa"/>
            <w:tcBorders>
              <w:top w:val="nil"/>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440" w:type="dxa"/>
            <w:tcBorders>
              <w:top w:val="nil"/>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r>
      <w:tr w:rsidR="00506D20" w:rsidRPr="00506D20" w:rsidTr="00506D20">
        <w:trPr>
          <w:trHeight w:val="253"/>
        </w:trPr>
        <w:tc>
          <w:tcPr>
            <w:tcW w:w="6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5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6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77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80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4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r>
      <w:tr w:rsidR="00506D20" w:rsidRPr="00506D20" w:rsidTr="00506D20">
        <w:trPr>
          <w:trHeight w:val="251"/>
        </w:trPr>
        <w:tc>
          <w:tcPr>
            <w:tcW w:w="6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5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6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77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80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4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r>
      <w:tr w:rsidR="00506D20" w:rsidRPr="00506D20" w:rsidTr="00506D20">
        <w:trPr>
          <w:trHeight w:val="253"/>
        </w:trPr>
        <w:tc>
          <w:tcPr>
            <w:tcW w:w="6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5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6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77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80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4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r>
      <w:tr w:rsidR="00506D20" w:rsidRPr="00506D20" w:rsidTr="00506D20">
        <w:trPr>
          <w:trHeight w:val="251"/>
        </w:trPr>
        <w:tc>
          <w:tcPr>
            <w:tcW w:w="6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5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6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77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80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4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r>
      <w:tr w:rsidR="00506D20" w:rsidRPr="00506D20" w:rsidTr="00506D20">
        <w:trPr>
          <w:trHeight w:val="253"/>
        </w:trPr>
        <w:tc>
          <w:tcPr>
            <w:tcW w:w="6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5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66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77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80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c>
          <w:tcPr>
            <w:tcW w:w="14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18"/>
                <w:szCs w:val="22"/>
                <w:lang w:eastAsia="en-US"/>
              </w:rPr>
            </w:pPr>
          </w:p>
        </w:tc>
      </w:tr>
    </w:tbl>
    <w:p w:rsidR="00506D20" w:rsidRPr="00506D20" w:rsidRDefault="00506D20" w:rsidP="00506D20">
      <w:pPr>
        <w:overflowPunct/>
        <w:autoSpaceDE/>
        <w:textAlignment w:val="auto"/>
        <w:rPr>
          <w:rFonts w:eastAsia="Times New Roman" w:cs="Times New Roman"/>
          <w:sz w:val="18"/>
          <w:szCs w:val="24"/>
          <w:lang w:eastAsia="ru-RU"/>
        </w:rPr>
        <w:sectPr w:rsidR="00506D20" w:rsidRPr="00506D20">
          <w:pgSz w:w="11910" w:h="16840"/>
          <w:pgMar w:top="760" w:right="257" w:bottom="280" w:left="820" w:header="720" w:footer="720" w:gutter="0"/>
          <w:cols w:space="720"/>
        </w:sectPr>
      </w:pPr>
    </w:p>
    <w:tbl>
      <w:tblPr>
        <w:tblW w:w="0" w:type="auto"/>
        <w:tblInd w:w="4928" w:type="dxa"/>
        <w:tblLook w:val="04A0" w:firstRow="1" w:lastRow="0" w:firstColumn="1" w:lastColumn="0" w:noHBand="0" w:noVBand="1"/>
      </w:tblPr>
      <w:tblGrid>
        <w:gridCol w:w="4643"/>
      </w:tblGrid>
      <w:tr w:rsidR="00506D20" w:rsidRPr="00506D20" w:rsidTr="00B46A42">
        <w:tc>
          <w:tcPr>
            <w:tcW w:w="4643" w:type="dxa"/>
            <w:shd w:val="clear" w:color="auto" w:fill="auto"/>
          </w:tcPr>
          <w:p w:rsidR="00506D20" w:rsidRPr="00DD4046" w:rsidRDefault="00506D20" w:rsidP="00506D20">
            <w:pPr>
              <w:overflowPunct/>
              <w:autoSpaceDE/>
              <w:spacing w:before="68" w:line="298" w:lineRule="exact"/>
              <w:textAlignment w:val="auto"/>
              <w:rPr>
                <w:rFonts w:eastAsia="Times New Roman" w:cs="Times New Roman"/>
                <w:sz w:val="24"/>
                <w:szCs w:val="24"/>
                <w:lang w:eastAsia="ru-RU"/>
              </w:rPr>
            </w:pPr>
            <w:r w:rsidRPr="00DD4046">
              <w:rPr>
                <w:rFonts w:eastAsia="Times New Roman" w:cs="Times New Roman"/>
                <w:sz w:val="24"/>
                <w:szCs w:val="24"/>
                <w:lang w:eastAsia="ru-RU"/>
              </w:rPr>
              <w:lastRenderedPageBreak/>
              <w:t xml:space="preserve">УТВЕРЖДЕНО </w:t>
            </w:r>
          </w:p>
          <w:p w:rsidR="00506D20" w:rsidRPr="00DD4046" w:rsidRDefault="00506D20" w:rsidP="00506D20">
            <w:pPr>
              <w:overflowPunct/>
              <w:autoSpaceDE/>
              <w:spacing w:before="68" w:line="298" w:lineRule="exact"/>
              <w:textAlignment w:val="auto"/>
              <w:rPr>
                <w:rFonts w:eastAsia="Times New Roman" w:cs="Times New Roman"/>
                <w:sz w:val="24"/>
                <w:szCs w:val="24"/>
                <w:lang w:eastAsia="ru-RU"/>
              </w:rPr>
            </w:pPr>
            <w:r w:rsidRPr="00DD4046">
              <w:rPr>
                <w:rFonts w:eastAsia="Times New Roman" w:cs="Times New Roman"/>
                <w:sz w:val="24"/>
                <w:szCs w:val="24"/>
                <w:lang w:eastAsia="ru-RU"/>
              </w:rPr>
              <w:t>постановлением Администрации муниципального образования «Муниципальный округ Киясовский район Удмуртской Республики»</w:t>
            </w:r>
          </w:p>
          <w:p w:rsidR="00506D20" w:rsidRPr="00506D20" w:rsidRDefault="00506D20" w:rsidP="00506D20">
            <w:pPr>
              <w:overflowPunct/>
              <w:autoSpaceDE/>
              <w:spacing w:before="68" w:line="298" w:lineRule="exact"/>
              <w:textAlignment w:val="auto"/>
              <w:rPr>
                <w:rFonts w:ascii="Calibri" w:eastAsia="Times New Roman" w:hAnsi="Calibri" w:cs="Times New Roman"/>
                <w:sz w:val="28"/>
                <w:szCs w:val="22"/>
                <w:lang w:eastAsia="ru-RU"/>
              </w:rPr>
            </w:pPr>
            <w:r w:rsidRPr="00DD4046">
              <w:rPr>
                <w:rFonts w:eastAsia="Times New Roman" w:cs="Times New Roman"/>
                <w:sz w:val="24"/>
                <w:szCs w:val="24"/>
                <w:lang w:eastAsia="ru-RU"/>
              </w:rPr>
              <w:t>от 09.03. 2022 года № 204</w:t>
            </w:r>
          </w:p>
        </w:tc>
      </w:tr>
    </w:tbl>
    <w:p w:rsidR="00506D20" w:rsidRPr="00506D20" w:rsidRDefault="00506D20" w:rsidP="00506D20">
      <w:pPr>
        <w:overflowPunct/>
        <w:autoSpaceDE/>
        <w:spacing w:before="7"/>
        <w:textAlignment w:val="auto"/>
        <w:rPr>
          <w:rFonts w:eastAsia="Times New Roman" w:cs="Times New Roman"/>
          <w:sz w:val="28"/>
          <w:szCs w:val="24"/>
          <w:lang w:eastAsia="ru-RU"/>
        </w:rPr>
      </w:pPr>
    </w:p>
    <w:p w:rsidR="00506D20" w:rsidRPr="00506D20" w:rsidRDefault="00506D20" w:rsidP="00506D20">
      <w:pPr>
        <w:overflowPunct/>
        <w:autoSpaceDE/>
        <w:ind w:left="627" w:right="624"/>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ПОЛОЖЕНИЕ</w:t>
      </w:r>
    </w:p>
    <w:p w:rsidR="00506D20" w:rsidRPr="00506D20" w:rsidRDefault="00506D20" w:rsidP="00506D20">
      <w:pPr>
        <w:overflowPunct/>
        <w:autoSpaceDE/>
        <w:spacing w:before="1"/>
        <w:ind w:left="1424" w:right="1422"/>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o специальных ящиках («ящик доверия») для письменных</w:t>
      </w:r>
      <w:r w:rsidRPr="00506D20">
        <w:rPr>
          <w:rFonts w:eastAsia="Times New Roman" w:cs="Times New Roman"/>
          <w:b/>
          <w:spacing w:val="1"/>
          <w:sz w:val="26"/>
          <w:szCs w:val="24"/>
          <w:lang w:eastAsia="ru-RU"/>
        </w:rPr>
        <w:t xml:space="preserve"> </w:t>
      </w:r>
      <w:r w:rsidRPr="00506D20">
        <w:rPr>
          <w:rFonts w:eastAsia="Times New Roman" w:cs="Times New Roman"/>
          <w:b/>
          <w:sz w:val="26"/>
          <w:szCs w:val="24"/>
          <w:lang w:eastAsia="ru-RU"/>
        </w:rPr>
        <w:t>обращений</w:t>
      </w:r>
      <w:r w:rsidRPr="00506D20">
        <w:rPr>
          <w:rFonts w:eastAsia="Times New Roman" w:cs="Times New Roman"/>
          <w:b/>
          <w:spacing w:val="-6"/>
          <w:sz w:val="26"/>
          <w:szCs w:val="24"/>
          <w:lang w:eastAsia="ru-RU"/>
        </w:rPr>
        <w:t xml:space="preserve"> </w:t>
      </w:r>
      <w:r w:rsidRPr="00506D20">
        <w:rPr>
          <w:rFonts w:eastAsia="Times New Roman" w:cs="Times New Roman"/>
          <w:b/>
          <w:sz w:val="26"/>
          <w:szCs w:val="24"/>
          <w:lang w:eastAsia="ru-RU"/>
        </w:rPr>
        <w:t>граждан</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и</w:t>
      </w:r>
      <w:r w:rsidRPr="00506D20">
        <w:rPr>
          <w:rFonts w:eastAsia="Times New Roman" w:cs="Times New Roman"/>
          <w:b/>
          <w:spacing w:val="-5"/>
          <w:sz w:val="26"/>
          <w:szCs w:val="24"/>
          <w:lang w:eastAsia="ru-RU"/>
        </w:rPr>
        <w:t xml:space="preserve"> </w:t>
      </w:r>
      <w:r w:rsidRPr="00506D20">
        <w:rPr>
          <w:rFonts w:eastAsia="Times New Roman" w:cs="Times New Roman"/>
          <w:b/>
          <w:sz w:val="26"/>
          <w:szCs w:val="24"/>
          <w:lang w:eastAsia="ru-RU"/>
        </w:rPr>
        <w:t>организаций</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по</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фактам</w:t>
      </w:r>
      <w:r w:rsidRPr="00506D20">
        <w:rPr>
          <w:rFonts w:eastAsia="Times New Roman" w:cs="Times New Roman"/>
          <w:b/>
          <w:spacing w:val="-5"/>
          <w:sz w:val="26"/>
          <w:szCs w:val="24"/>
          <w:lang w:eastAsia="ru-RU"/>
        </w:rPr>
        <w:t xml:space="preserve"> </w:t>
      </w:r>
      <w:r w:rsidRPr="00506D20">
        <w:rPr>
          <w:rFonts w:eastAsia="Times New Roman" w:cs="Times New Roman"/>
          <w:b/>
          <w:sz w:val="26"/>
          <w:szCs w:val="24"/>
          <w:lang w:eastAsia="ru-RU"/>
        </w:rPr>
        <w:t>совершения</w:t>
      </w:r>
      <w:r w:rsidRPr="00506D20">
        <w:rPr>
          <w:rFonts w:eastAsia="Times New Roman" w:cs="Times New Roman"/>
          <w:b/>
          <w:spacing w:val="-6"/>
          <w:sz w:val="26"/>
          <w:szCs w:val="24"/>
          <w:lang w:eastAsia="ru-RU"/>
        </w:rPr>
        <w:t xml:space="preserve"> </w:t>
      </w:r>
      <w:r w:rsidRPr="00506D20">
        <w:rPr>
          <w:rFonts w:eastAsia="Times New Roman" w:cs="Times New Roman"/>
          <w:b/>
          <w:sz w:val="26"/>
          <w:szCs w:val="24"/>
          <w:lang w:eastAsia="ru-RU"/>
        </w:rPr>
        <w:t>лицами,</w:t>
      </w:r>
    </w:p>
    <w:p w:rsidR="00506D20" w:rsidRPr="00506D20" w:rsidRDefault="00506D20" w:rsidP="00506D20">
      <w:pPr>
        <w:overflowPunct/>
        <w:autoSpaceDE/>
        <w:ind w:left="949" w:right="944"/>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замещающими муниципальные должности, должности муниципальной</w:t>
      </w:r>
      <w:r w:rsidRPr="00506D20">
        <w:rPr>
          <w:rFonts w:eastAsia="Times New Roman" w:cs="Times New Roman"/>
          <w:b/>
          <w:spacing w:val="-62"/>
          <w:sz w:val="26"/>
          <w:szCs w:val="24"/>
          <w:lang w:eastAsia="ru-RU"/>
        </w:rPr>
        <w:t xml:space="preserve"> </w:t>
      </w:r>
      <w:r w:rsidRPr="00506D20">
        <w:rPr>
          <w:rFonts w:eastAsia="Times New Roman" w:cs="Times New Roman"/>
          <w:b/>
          <w:sz w:val="26"/>
          <w:szCs w:val="24"/>
          <w:lang w:eastAsia="ru-RU"/>
        </w:rPr>
        <w:t>службы, коррупционных и иных</w:t>
      </w:r>
      <w:r w:rsidRPr="00506D20">
        <w:rPr>
          <w:rFonts w:eastAsia="Times New Roman" w:cs="Times New Roman"/>
          <w:b/>
          <w:spacing w:val="1"/>
          <w:sz w:val="26"/>
          <w:szCs w:val="24"/>
          <w:lang w:eastAsia="ru-RU"/>
        </w:rPr>
        <w:t xml:space="preserve"> </w:t>
      </w:r>
      <w:r w:rsidRPr="00506D20">
        <w:rPr>
          <w:rFonts w:eastAsia="Times New Roman" w:cs="Times New Roman"/>
          <w:b/>
          <w:sz w:val="26"/>
          <w:szCs w:val="24"/>
          <w:lang w:eastAsia="ru-RU"/>
        </w:rPr>
        <w:t>правонарушений</w:t>
      </w:r>
    </w:p>
    <w:p w:rsidR="00506D20" w:rsidRPr="00506D20" w:rsidRDefault="00506D20" w:rsidP="00506D20">
      <w:pPr>
        <w:overflowPunct/>
        <w:autoSpaceDE/>
        <w:spacing w:before="10"/>
        <w:jc w:val="center"/>
        <w:textAlignment w:val="auto"/>
        <w:rPr>
          <w:rFonts w:eastAsia="Times New Roman" w:cs="Times New Roman"/>
          <w:b/>
          <w:sz w:val="41"/>
          <w:szCs w:val="24"/>
          <w:lang w:eastAsia="ru-RU"/>
        </w:rPr>
      </w:pPr>
    </w:p>
    <w:p w:rsidR="00506D20" w:rsidRPr="00506D20" w:rsidRDefault="00506D20" w:rsidP="00506D20">
      <w:pPr>
        <w:widowControl w:val="0"/>
        <w:numPr>
          <w:ilvl w:val="0"/>
          <w:numId w:val="10"/>
        </w:numPr>
        <w:tabs>
          <w:tab w:val="left" w:pos="4454"/>
        </w:tabs>
        <w:overflowPunct/>
        <w:autoSpaceDE/>
        <w:autoSpaceDN w:val="0"/>
        <w:spacing w:before="1"/>
        <w:textAlignment w:val="auto"/>
        <w:rPr>
          <w:rFonts w:eastAsia="Times New Roman" w:cs="Times New Roman"/>
          <w:b/>
          <w:sz w:val="26"/>
          <w:szCs w:val="24"/>
          <w:lang w:eastAsia="ru-RU"/>
        </w:rPr>
      </w:pPr>
      <w:r w:rsidRPr="00506D20">
        <w:rPr>
          <w:rFonts w:eastAsia="Times New Roman" w:cs="Times New Roman"/>
          <w:b/>
          <w:sz w:val="26"/>
          <w:szCs w:val="24"/>
          <w:lang w:eastAsia="ru-RU"/>
        </w:rPr>
        <w:t>Общие</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положения</w:t>
      </w:r>
    </w:p>
    <w:p w:rsidR="00506D20" w:rsidRPr="00506D20" w:rsidRDefault="00506D20" w:rsidP="00506D20">
      <w:pPr>
        <w:widowControl w:val="0"/>
        <w:numPr>
          <w:ilvl w:val="1"/>
          <w:numId w:val="11"/>
        </w:numPr>
        <w:tabs>
          <w:tab w:val="left" w:pos="1631"/>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Настоящее Положение устанавливает порядок функционирования специальных ящиков («ящик доверия») для письменных обращений граждан и организаций по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фактам совершения лицами, замещающими муниципальные должности, должности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муниципальной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службы,</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коррупционных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иных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правонарушений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деятельности</w:t>
      </w:r>
      <w:r w:rsidRPr="00506D20">
        <w:rPr>
          <w:rFonts w:eastAsia="Times New Roman" w:cs="Times New Roman"/>
          <w:spacing w:val="-62"/>
          <w:sz w:val="26"/>
          <w:szCs w:val="24"/>
          <w:lang w:eastAsia="ru-RU"/>
        </w:rPr>
        <w:t xml:space="preserve"> </w:t>
      </w:r>
      <w:r w:rsidRPr="00506D20">
        <w:rPr>
          <w:rFonts w:eastAsia="Times New Roman" w:cs="Times New Roman"/>
          <w:sz w:val="26"/>
          <w:szCs w:val="24"/>
          <w:lang w:eastAsia="ru-RU"/>
        </w:rPr>
        <w:t>Администрации</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района</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(далее</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соответственно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«Ящик</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доверия», обращение).</w:t>
      </w:r>
    </w:p>
    <w:p w:rsidR="00506D20" w:rsidRPr="00506D20" w:rsidRDefault="00506D20" w:rsidP="00506D20">
      <w:pPr>
        <w:widowControl w:val="0"/>
        <w:numPr>
          <w:ilvl w:val="1"/>
          <w:numId w:val="11"/>
        </w:numPr>
        <w:tabs>
          <w:tab w:val="left" w:pos="1655"/>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«Ящик доверия» размещается в здании Администрации района, по адресу:</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Удмуртская</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Республика,</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Киясовский район,</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с. Киясово,</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ул. Красная,</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д. 2.</w:t>
      </w:r>
    </w:p>
    <w:p w:rsidR="00506D20" w:rsidRPr="00506D20" w:rsidRDefault="00506D20" w:rsidP="00506D20">
      <w:pPr>
        <w:widowControl w:val="0"/>
        <w:numPr>
          <w:ilvl w:val="1"/>
          <w:numId w:val="11"/>
        </w:numPr>
        <w:tabs>
          <w:tab w:val="left" w:pos="1657"/>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Гражданин вправе обратиться в Администрацию района по вопросам коррупционной направленности в деятельности Администрации района. В случае, если в</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обращении не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указаны фамилия, имя, отчество лица,</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направившего обращение,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почтовый адрес, по которому должен быть направлен ответ, обращение не рассматривается и ответ на него не дается. Если в указанном обращении содержатся сведения 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подготавливаемом, совершаемом или совершенном противоправном деянии, а так же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о лице, его подготавливающем, совершающем или совершившем, обращение подлежит</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направлению</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правоохранительные</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органы</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соответствии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их</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компетенцией.</w:t>
      </w:r>
    </w:p>
    <w:p w:rsidR="00506D20" w:rsidRPr="00506D20" w:rsidRDefault="00506D20" w:rsidP="00506D20">
      <w:pPr>
        <w:widowControl w:val="0"/>
        <w:numPr>
          <w:ilvl w:val="1"/>
          <w:numId w:val="11"/>
        </w:numPr>
        <w:tabs>
          <w:tab w:val="left" w:pos="1715"/>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Настоящее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Положение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разработано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целях</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организации</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эффективного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взаимодействия граждан и организаций с Администрацией района по вопросам коррупционной</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направленности.</w:t>
      </w:r>
    </w:p>
    <w:p w:rsidR="00506D20" w:rsidRPr="00506D20" w:rsidRDefault="00506D20" w:rsidP="00506D20">
      <w:pPr>
        <w:widowControl w:val="0"/>
        <w:numPr>
          <w:ilvl w:val="0"/>
          <w:numId w:val="10"/>
        </w:numPr>
        <w:tabs>
          <w:tab w:val="left" w:pos="2198"/>
        </w:tabs>
        <w:overflowPunct/>
        <w:autoSpaceDE/>
        <w:autoSpaceDN w:val="0"/>
        <w:spacing w:before="190"/>
        <w:ind w:left="2197"/>
        <w:textAlignment w:val="auto"/>
        <w:rPr>
          <w:rFonts w:eastAsia="Times New Roman" w:cs="Times New Roman"/>
          <w:b/>
          <w:sz w:val="26"/>
          <w:szCs w:val="24"/>
          <w:lang w:eastAsia="ru-RU"/>
        </w:rPr>
      </w:pPr>
      <w:r w:rsidRPr="00506D20">
        <w:rPr>
          <w:rFonts w:eastAsia="Times New Roman" w:cs="Times New Roman"/>
          <w:b/>
          <w:sz w:val="26"/>
          <w:szCs w:val="24"/>
          <w:lang w:eastAsia="ru-RU"/>
        </w:rPr>
        <w:t>Основные</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задачи</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организации</w:t>
      </w:r>
      <w:r w:rsidRPr="00506D20">
        <w:rPr>
          <w:rFonts w:eastAsia="Times New Roman" w:cs="Times New Roman"/>
          <w:b/>
          <w:spacing w:val="-6"/>
          <w:sz w:val="26"/>
          <w:szCs w:val="24"/>
          <w:lang w:eastAsia="ru-RU"/>
        </w:rPr>
        <w:t xml:space="preserve"> </w:t>
      </w:r>
      <w:r w:rsidRPr="00506D20">
        <w:rPr>
          <w:rFonts w:eastAsia="Times New Roman" w:cs="Times New Roman"/>
          <w:b/>
          <w:sz w:val="26"/>
          <w:szCs w:val="24"/>
          <w:lang w:eastAsia="ru-RU"/>
        </w:rPr>
        <w:t>работы</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«ящика</w:t>
      </w:r>
      <w:r w:rsidRPr="00506D20">
        <w:rPr>
          <w:rFonts w:eastAsia="Times New Roman" w:cs="Times New Roman"/>
          <w:b/>
          <w:spacing w:val="-5"/>
          <w:sz w:val="26"/>
          <w:szCs w:val="24"/>
          <w:lang w:eastAsia="ru-RU"/>
        </w:rPr>
        <w:t xml:space="preserve"> </w:t>
      </w:r>
      <w:r w:rsidRPr="00506D20">
        <w:rPr>
          <w:rFonts w:eastAsia="Times New Roman" w:cs="Times New Roman"/>
          <w:b/>
          <w:sz w:val="26"/>
          <w:szCs w:val="24"/>
          <w:lang w:eastAsia="ru-RU"/>
        </w:rPr>
        <w:t>доверия»</w:t>
      </w:r>
    </w:p>
    <w:p w:rsidR="00506D20" w:rsidRPr="00506D20" w:rsidRDefault="00506D20" w:rsidP="00506D20">
      <w:pPr>
        <w:widowControl w:val="0"/>
        <w:numPr>
          <w:ilvl w:val="1"/>
          <w:numId w:val="12"/>
        </w:numPr>
        <w:tabs>
          <w:tab w:val="left" w:pos="1619"/>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Основными</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задачами</w:t>
      </w:r>
      <w:r w:rsidRPr="00506D20">
        <w:rPr>
          <w:rFonts w:eastAsia="Times New Roman" w:cs="Times New Roman"/>
          <w:spacing w:val="-5"/>
          <w:sz w:val="26"/>
          <w:szCs w:val="24"/>
          <w:lang w:eastAsia="ru-RU"/>
        </w:rPr>
        <w:t xml:space="preserve"> </w:t>
      </w:r>
      <w:r w:rsidRPr="00506D20">
        <w:rPr>
          <w:rFonts w:eastAsia="Times New Roman" w:cs="Times New Roman"/>
          <w:sz w:val="26"/>
          <w:szCs w:val="24"/>
          <w:lang w:eastAsia="ru-RU"/>
        </w:rPr>
        <w:t>функционирования</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«Ящика</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доверия»</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являются:</w:t>
      </w:r>
    </w:p>
    <w:p w:rsidR="00506D20" w:rsidRPr="00506D20" w:rsidRDefault="00506D20" w:rsidP="00506D20">
      <w:pPr>
        <w:widowControl w:val="0"/>
        <w:numPr>
          <w:ilvl w:val="2"/>
          <w:numId w:val="12"/>
        </w:numPr>
        <w:tabs>
          <w:tab w:val="left" w:pos="1782"/>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обеспечение</w:t>
      </w:r>
      <w:r w:rsidRPr="00506D20">
        <w:rPr>
          <w:rFonts w:eastAsia="Times New Roman" w:cs="Times New Roman"/>
          <w:spacing w:val="30"/>
          <w:sz w:val="26"/>
          <w:szCs w:val="24"/>
          <w:lang w:eastAsia="ru-RU"/>
        </w:rPr>
        <w:t xml:space="preserve"> </w:t>
      </w:r>
      <w:r w:rsidRPr="00506D20">
        <w:rPr>
          <w:rFonts w:eastAsia="Times New Roman" w:cs="Times New Roman"/>
          <w:sz w:val="26"/>
          <w:szCs w:val="24"/>
          <w:lang w:eastAsia="ru-RU"/>
        </w:rPr>
        <w:t>оперативного</w:t>
      </w:r>
      <w:r w:rsidRPr="00506D20">
        <w:rPr>
          <w:rFonts w:eastAsia="Times New Roman" w:cs="Times New Roman"/>
          <w:spacing w:val="31"/>
          <w:sz w:val="26"/>
          <w:szCs w:val="24"/>
          <w:lang w:eastAsia="ru-RU"/>
        </w:rPr>
        <w:t xml:space="preserve"> </w:t>
      </w:r>
      <w:r w:rsidRPr="00506D20">
        <w:rPr>
          <w:rFonts w:eastAsia="Times New Roman" w:cs="Times New Roman"/>
          <w:sz w:val="26"/>
          <w:szCs w:val="24"/>
          <w:lang w:eastAsia="ru-RU"/>
        </w:rPr>
        <w:t>приема,</w:t>
      </w:r>
      <w:r w:rsidRPr="00506D20">
        <w:rPr>
          <w:rFonts w:eastAsia="Times New Roman" w:cs="Times New Roman"/>
          <w:spacing w:val="34"/>
          <w:sz w:val="26"/>
          <w:szCs w:val="24"/>
          <w:lang w:eastAsia="ru-RU"/>
        </w:rPr>
        <w:t xml:space="preserve"> </w:t>
      </w:r>
      <w:r w:rsidRPr="00506D20">
        <w:rPr>
          <w:rFonts w:eastAsia="Times New Roman" w:cs="Times New Roman"/>
          <w:sz w:val="26"/>
          <w:szCs w:val="24"/>
          <w:lang w:eastAsia="ru-RU"/>
        </w:rPr>
        <w:t>учета</w:t>
      </w:r>
      <w:r w:rsidRPr="00506D20">
        <w:rPr>
          <w:rFonts w:eastAsia="Times New Roman" w:cs="Times New Roman"/>
          <w:spacing w:val="31"/>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31"/>
          <w:sz w:val="26"/>
          <w:szCs w:val="24"/>
          <w:lang w:eastAsia="ru-RU"/>
        </w:rPr>
        <w:t xml:space="preserve"> </w:t>
      </w:r>
      <w:r w:rsidRPr="00506D20">
        <w:rPr>
          <w:rFonts w:eastAsia="Times New Roman" w:cs="Times New Roman"/>
          <w:sz w:val="26"/>
          <w:szCs w:val="24"/>
          <w:lang w:eastAsia="ru-RU"/>
        </w:rPr>
        <w:t>рассмотрения</w:t>
      </w:r>
      <w:r w:rsidRPr="00506D20">
        <w:rPr>
          <w:rFonts w:eastAsia="Times New Roman" w:cs="Times New Roman"/>
          <w:spacing w:val="31"/>
          <w:sz w:val="26"/>
          <w:szCs w:val="24"/>
          <w:lang w:eastAsia="ru-RU"/>
        </w:rPr>
        <w:t xml:space="preserve"> </w:t>
      </w:r>
      <w:r w:rsidRPr="00506D20">
        <w:rPr>
          <w:rFonts w:eastAsia="Times New Roman" w:cs="Times New Roman"/>
          <w:sz w:val="26"/>
          <w:szCs w:val="24"/>
          <w:lang w:eastAsia="ru-RU"/>
        </w:rPr>
        <w:t>письменных</w:t>
      </w:r>
      <w:r w:rsidRPr="00506D20">
        <w:rPr>
          <w:rFonts w:eastAsia="Times New Roman" w:cs="Times New Roman"/>
          <w:spacing w:val="31"/>
          <w:sz w:val="26"/>
          <w:szCs w:val="24"/>
          <w:lang w:eastAsia="ru-RU"/>
        </w:rPr>
        <w:t xml:space="preserve"> </w:t>
      </w:r>
      <w:r w:rsidRPr="00506D20">
        <w:rPr>
          <w:rFonts w:eastAsia="Times New Roman" w:cs="Times New Roman"/>
          <w:sz w:val="26"/>
          <w:szCs w:val="24"/>
          <w:lang w:eastAsia="ru-RU"/>
        </w:rPr>
        <w:t>обращений</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граждан,</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содержащих</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вопросы</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коррупционной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направленности;</w:t>
      </w:r>
    </w:p>
    <w:p w:rsidR="00506D20" w:rsidRPr="00506D20" w:rsidRDefault="00506D20" w:rsidP="00506D20">
      <w:pPr>
        <w:widowControl w:val="0"/>
        <w:numPr>
          <w:ilvl w:val="2"/>
          <w:numId w:val="12"/>
        </w:numPr>
        <w:tabs>
          <w:tab w:val="left" w:pos="1773"/>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обработка,</w:t>
      </w:r>
      <w:r w:rsidRPr="00506D20">
        <w:rPr>
          <w:rFonts w:eastAsia="Times New Roman" w:cs="Times New Roman"/>
          <w:spacing w:val="20"/>
          <w:sz w:val="26"/>
          <w:szCs w:val="24"/>
          <w:lang w:eastAsia="ru-RU"/>
        </w:rPr>
        <w:t xml:space="preserve"> </w:t>
      </w:r>
      <w:r w:rsidRPr="00506D20">
        <w:rPr>
          <w:rFonts w:eastAsia="Times New Roman" w:cs="Times New Roman"/>
          <w:sz w:val="26"/>
          <w:szCs w:val="24"/>
          <w:lang w:eastAsia="ru-RU"/>
        </w:rPr>
        <w:t>направление</w:t>
      </w:r>
      <w:r w:rsidRPr="00506D20">
        <w:rPr>
          <w:rFonts w:eastAsia="Times New Roman" w:cs="Times New Roman"/>
          <w:spacing w:val="21"/>
          <w:sz w:val="26"/>
          <w:szCs w:val="24"/>
          <w:lang w:eastAsia="ru-RU"/>
        </w:rPr>
        <w:t xml:space="preserve"> </w:t>
      </w:r>
      <w:r w:rsidRPr="00506D20">
        <w:rPr>
          <w:rFonts w:eastAsia="Times New Roman" w:cs="Times New Roman"/>
          <w:sz w:val="26"/>
          <w:szCs w:val="24"/>
          <w:lang w:eastAsia="ru-RU"/>
        </w:rPr>
        <w:t>обращений</w:t>
      </w:r>
      <w:r w:rsidRPr="00506D20">
        <w:rPr>
          <w:rFonts w:eastAsia="Times New Roman" w:cs="Times New Roman"/>
          <w:spacing w:val="21"/>
          <w:sz w:val="26"/>
          <w:szCs w:val="24"/>
          <w:lang w:eastAsia="ru-RU"/>
        </w:rPr>
        <w:t xml:space="preserve"> </w:t>
      </w:r>
      <w:r w:rsidRPr="00506D20">
        <w:rPr>
          <w:rFonts w:eastAsia="Times New Roman" w:cs="Times New Roman"/>
          <w:sz w:val="26"/>
          <w:szCs w:val="24"/>
          <w:lang w:eastAsia="ru-RU"/>
        </w:rPr>
        <w:t>для</w:t>
      </w:r>
      <w:r w:rsidRPr="00506D20">
        <w:rPr>
          <w:rFonts w:eastAsia="Times New Roman" w:cs="Times New Roman"/>
          <w:spacing w:val="21"/>
          <w:sz w:val="26"/>
          <w:szCs w:val="24"/>
          <w:lang w:eastAsia="ru-RU"/>
        </w:rPr>
        <w:t xml:space="preserve"> </w:t>
      </w:r>
      <w:r w:rsidRPr="00506D20">
        <w:rPr>
          <w:rFonts w:eastAsia="Times New Roman" w:cs="Times New Roman"/>
          <w:sz w:val="26"/>
          <w:szCs w:val="24"/>
          <w:lang w:eastAsia="ru-RU"/>
        </w:rPr>
        <w:t>рассмотрения</w:t>
      </w:r>
      <w:r w:rsidRPr="00506D20">
        <w:rPr>
          <w:rFonts w:eastAsia="Times New Roman" w:cs="Times New Roman"/>
          <w:spacing w:val="22"/>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21"/>
          <w:sz w:val="26"/>
          <w:szCs w:val="24"/>
          <w:lang w:eastAsia="ru-RU"/>
        </w:rPr>
        <w:t xml:space="preserve"> </w:t>
      </w:r>
      <w:r w:rsidRPr="00506D20">
        <w:rPr>
          <w:rFonts w:eastAsia="Times New Roman" w:cs="Times New Roman"/>
          <w:sz w:val="26"/>
          <w:szCs w:val="24"/>
          <w:lang w:eastAsia="ru-RU"/>
        </w:rPr>
        <w:t>принятие</w:t>
      </w:r>
      <w:r w:rsidRPr="00506D20">
        <w:rPr>
          <w:rFonts w:eastAsia="Times New Roman" w:cs="Times New Roman"/>
          <w:spacing w:val="20"/>
          <w:sz w:val="26"/>
          <w:szCs w:val="24"/>
          <w:lang w:eastAsia="ru-RU"/>
        </w:rPr>
        <w:t xml:space="preserve"> </w:t>
      </w:r>
      <w:r w:rsidRPr="00506D20">
        <w:rPr>
          <w:rFonts w:eastAsia="Times New Roman" w:cs="Times New Roman"/>
          <w:sz w:val="26"/>
          <w:szCs w:val="24"/>
          <w:lang w:eastAsia="ru-RU"/>
        </w:rPr>
        <w:t>соответствующих мер,</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установленных</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законодательством</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Российской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Федерации;</w:t>
      </w:r>
    </w:p>
    <w:p w:rsidR="00506D20" w:rsidRPr="00506D20" w:rsidRDefault="00506D20" w:rsidP="00506D20">
      <w:pPr>
        <w:widowControl w:val="0"/>
        <w:numPr>
          <w:ilvl w:val="2"/>
          <w:numId w:val="12"/>
        </w:numPr>
        <w:tabs>
          <w:tab w:val="left" w:pos="1777"/>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анализ</w:t>
      </w:r>
      <w:r w:rsidRPr="00506D20">
        <w:rPr>
          <w:rFonts w:eastAsia="Times New Roman" w:cs="Times New Roman"/>
          <w:spacing w:val="25"/>
          <w:sz w:val="26"/>
          <w:szCs w:val="24"/>
          <w:lang w:eastAsia="ru-RU"/>
        </w:rPr>
        <w:t xml:space="preserve"> </w:t>
      </w:r>
      <w:r w:rsidRPr="00506D20">
        <w:rPr>
          <w:rFonts w:eastAsia="Times New Roman" w:cs="Times New Roman"/>
          <w:sz w:val="26"/>
          <w:szCs w:val="24"/>
          <w:lang w:eastAsia="ru-RU"/>
        </w:rPr>
        <w:t>обращений,</w:t>
      </w:r>
      <w:r w:rsidRPr="00506D20">
        <w:rPr>
          <w:rFonts w:eastAsia="Times New Roman" w:cs="Times New Roman"/>
          <w:spacing w:val="24"/>
          <w:sz w:val="26"/>
          <w:szCs w:val="24"/>
          <w:lang w:eastAsia="ru-RU"/>
        </w:rPr>
        <w:t xml:space="preserve"> </w:t>
      </w:r>
      <w:r w:rsidRPr="00506D20">
        <w:rPr>
          <w:rFonts w:eastAsia="Times New Roman" w:cs="Times New Roman"/>
          <w:sz w:val="26"/>
          <w:szCs w:val="24"/>
          <w:lang w:eastAsia="ru-RU"/>
        </w:rPr>
        <w:t>поступивших</w:t>
      </w:r>
      <w:r w:rsidRPr="00506D20">
        <w:rPr>
          <w:rFonts w:eastAsia="Times New Roman" w:cs="Times New Roman"/>
          <w:spacing w:val="24"/>
          <w:sz w:val="26"/>
          <w:szCs w:val="24"/>
          <w:lang w:eastAsia="ru-RU"/>
        </w:rPr>
        <w:t xml:space="preserve"> </w:t>
      </w:r>
      <w:r w:rsidRPr="00506D20">
        <w:rPr>
          <w:rFonts w:eastAsia="Times New Roman" w:cs="Times New Roman"/>
          <w:sz w:val="26"/>
          <w:szCs w:val="24"/>
          <w:lang w:eastAsia="ru-RU"/>
        </w:rPr>
        <w:t>посредством</w:t>
      </w:r>
      <w:r w:rsidRPr="00506D20">
        <w:rPr>
          <w:rFonts w:eastAsia="Times New Roman" w:cs="Times New Roman"/>
          <w:spacing w:val="25"/>
          <w:sz w:val="26"/>
          <w:szCs w:val="24"/>
          <w:lang w:eastAsia="ru-RU"/>
        </w:rPr>
        <w:t xml:space="preserve"> </w:t>
      </w:r>
      <w:r w:rsidRPr="00506D20">
        <w:rPr>
          <w:rFonts w:eastAsia="Times New Roman" w:cs="Times New Roman"/>
          <w:sz w:val="26"/>
          <w:szCs w:val="24"/>
          <w:lang w:eastAsia="ru-RU"/>
        </w:rPr>
        <w:t>«Ящика</w:t>
      </w:r>
      <w:r w:rsidRPr="00506D20">
        <w:rPr>
          <w:rFonts w:eastAsia="Times New Roman" w:cs="Times New Roman"/>
          <w:spacing w:val="25"/>
          <w:sz w:val="26"/>
          <w:szCs w:val="24"/>
          <w:lang w:eastAsia="ru-RU"/>
        </w:rPr>
        <w:t xml:space="preserve"> </w:t>
      </w:r>
      <w:r w:rsidRPr="00506D20">
        <w:rPr>
          <w:rFonts w:eastAsia="Times New Roman" w:cs="Times New Roman"/>
          <w:sz w:val="26"/>
          <w:szCs w:val="24"/>
          <w:lang w:eastAsia="ru-RU"/>
        </w:rPr>
        <w:t>доверия»,</w:t>
      </w:r>
      <w:r w:rsidRPr="00506D20">
        <w:rPr>
          <w:rFonts w:eastAsia="Times New Roman" w:cs="Times New Roman"/>
          <w:spacing w:val="24"/>
          <w:sz w:val="26"/>
          <w:szCs w:val="24"/>
          <w:lang w:eastAsia="ru-RU"/>
        </w:rPr>
        <w:t xml:space="preserve"> </w:t>
      </w:r>
      <w:r w:rsidRPr="00506D20">
        <w:rPr>
          <w:rFonts w:eastAsia="Times New Roman" w:cs="Times New Roman"/>
          <w:sz w:val="26"/>
          <w:szCs w:val="24"/>
          <w:lang w:eastAsia="ru-RU"/>
        </w:rPr>
        <w:t>их</w:t>
      </w:r>
      <w:r w:rsidRPr="00506D20">
        <w:rPr>
          <w:rFonts w:eastAsia="Times New Roman" w:cs="Times New Roman"/>
          <w:spacing w:val="24"/>
          <w:sz w:val="26"/>
          <w:szCs w:val="24"/>
          <w:lang w:eastAsia="ru-RU"/>
        </w:rPr>
        <w:t xml:space="preserve"> </w:t>
      </w:r>
      <w:r w:rsidRPr="00506D20">
        <w:rPr>
          <w:rFonts w:eastAsia="Times New Roman" w:cs="Times New Roman"/>
          <w:sz w:val="26"/>
          <w:szCs w:val="24"/>
          <w:lang w:eastAsia="ru-RU"/>
        </w:rPr>
        <w:t>обобщение</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с</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целью</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устранения</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причин,</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порождающих</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обоснованные</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жалобы.</w:t>
      </w:r>
    </w:p>
    <w:p w:rsidR="00506D20" w:rsidRPr="00506D20" w:rsidRDefault="00506D20" w:rsidP="00506D20">
      <w:pPr>
        <w:widowControl w:val="0"/>
        <w:numPr>
          <w:ilvl w:val="0"/>
          <w:numId w:val="10"/>
        </w:numPr>
        <w:tabs>
          <w:tab w:val="left" w:pos="2716"/>
        </w:tabs>
        <w:overflowPunct/>
        <w:autoSpaceDE/>
        <w:autoSpaceDN w:val="0"/>
        <w:spacing w:before="191"/>
        <w:ind w:left="2715"/>
        <w:textAlignment w:val="auto"/>
        <w:rPr>
          <w:rFonts w:eastAsia="Times New Roman" w:cs="Times New Roman"/>
          <w:b/>
          <w:sz w:val="26"/>
          <w:szCs w:val="24"/>
          <w:lang w:eastAsia="ru-RU"/>
        </w:rPr>
      </w:pPr>
      <w:r w:rsidRPr="00506D20">
        <w:rPr>
          <w:rFonts w:eastAsia="Times New Roman" w:cs="Times New Roman"/>
          <w:b/>
          <w:sz w:val="26"/>
          <w:szCs w:val="24"/>
          <w:lang w:eastAsia="ru-RU"/>
        </w:rPr>
        <w:lastRenderedPageBreak/>
        <w:t>Порядок</w:t>
      </w:r>
      <w:r w:rsidRPr="00506D20">
        <w:rPr>
          <w:rFonts w:eastAsia="Times New Roman" w:cs="Times New Roman"/>
          <w:b/>
          <w:spacing w:val="-7"/>
          <w:sz w:val="26"/>
          <w:szCs w:val="24"/>
          <w:lang w:eastAsia="ru-RU"/>
        </w:rPr>
        <w:t xml:space="preserve"> </w:t>
      </w:r>
      <w:r w:rsidRPr="00506D20">
        <w:rPr>
          <w:rFonts w:eastAsia="Times New Roman" w:cs="Times New Roman"/>
          <w:b/>
          <w:sz w:val="26"/>
          <w:szCs w:val="24"/>
          <w:lang w:eastAsia="ru-RU"/>
        </w:rPr>
        <w:t>организации</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работы</w:t>
      </w:r>
      <w:r w:rsidRPr="00506D20">
        <w:rPr>
          <w:rFonts w:eastAsia="Times New Roman" w:cs="Times New Roman"/>
          <w:b/>
          <w:spacing w:val="-7"/>
          <w:sz w:val="26"/>
          <w:szCs w:val="24"/>
          <w:lang w:eastAsia="ru-RU"/>
        </w:rPr>
        <w:t xml:space="preserve"> </w:t>
      </w:r>
      <w:r w:rsidRPr="00506D20">
        <w:rPr>
          <w:rFonts w:eastAsia="Times New Roman" w:cs="Times New Roman"/>
          <w:b/>
          <w:sz w:val="26"/>
          <w:szCs w:val="24"/>
          <w:lang w:eastAsia="ru-RU"/>
        </w:rPr>
        <w:t>«ящика</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доверия»</w:t>
      </w:r>
    </w:p>
    <w:p w:rsidR="00506D20" w:rsidRPr="00506D20" w:rsidRDefault="00506D20" w:rsidP="00506D20">
      <w:pPr>
        <w:widowControl w:val="0"/>
        <w:numPr>
          <w:ilvl w:val="1"/>
          <w:numId w:val="10"/>
        </w:numPr>
        <w:tabs>
          <w:tab w:val="left" w:pos="1650"/>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Информация</w:t>
      </w:r>
      <w:r w:rsidRPr="00506D20">
        <w:rPr>
          <w:rFonts w:eastAsia="Times New Roman" w:cs="Times New Roman"/>
          <w:spacing w:val="27"/>
          <w:sz w:val="26"/>
          <w:szCs w:val="24"/>
          <w:lang w:eastAsia="ru-RU"/>
        </w:rPr>
        <w:t xml:space="preserve"> </w:t>
      </w:r>
      <w:r w:rsidRPr="00506D20">
        <w:rPr>
          <w:rFonts w:eastAsia="Times New Roman" w:cs="Times New Roman"/>
          <w:sz w:val="26"/>
          <w:szCs w:val="24"/>
          <w:lang w:eastAsia="ru-RU"/>
        </w:rPr>
        <w:t>о</w:t>
      </w:r>
      <w:r w:rsidRPr="00506D20">
        <w:rPr>
          <w:rFonts w:eastAsia="Times New Roman" w:cs="Times New Roman"/>
          <w:spacing w:val="26"/>
          <w:sz w:val="26"/>
          <w:szCs w:val="24"/>
          <w:lang w:eastAsia="ru-RU"/>
        </w:rPr>
        <w:t xml:space="preserve"> </w:t>
      </w:r>
      <w:r w:rsidRPr="00506D20">
        <w:rPr>
          <w:rFonts w:eastAsia="Times New Roman" w:cs="Times New Roman"/>
          <w:sz w:val="26"/>
          <w:szCs w:val="24"/>
          <w:lang w:eastAsia="ru-RU"/>
        </w:rPr>
        <w:t>функционировании</w:t>
      </w:r>
      <w:r w:rsidRPr="00506D20">
        <w:rPr>
          <w:rFonts w:eastAsia="Times New Roman" w:cs="Times New Roman"/>
          <w:spacing w:val="28"/>
          <w:sz w:val="26"/>
          <w:szCs w:val="24"/>
          <w:lang w:eastAsia="ru-RU"/>
        </w:rPr>
        <w:t xml:space="preserve"> </w:t>
      </w:r>
      <w:r w:rsidRPr="00506D20">
        <w:rPr>
          <w:rFonts w:eastAsia="Times New Roman" w:cs="Times New Roman"/>
          <w:sz w:val="26"/>
          <w:szCs w:val="24"/>
          <w:lang w:eastAsia="ru-RU"/>
        </w:rPr>
        <w:t>и</w:t>
      </w:r>
      <w:r w:rsidRPr="00506D20">
        <w:rPr>
          <w:rFonts w:eastAsia="Times New Roman" w:cs="Times New Roman"/>
          <w:spacing w:val="29"/>
          <w:sz w:val="26"/>
          <w:szCs w:val="24"/>
          <w:lang w:eastAsia="ru-RU"/>
        </w:rPr>
        <w:t xml:space="preserve"> </w:t>
      </w:r>
      <w:r w:rsidRPr="00506D20">
        <w:rPr>
          <w:rFonts w:eastAsia="Times New Roman" w:cs="Times New Roman"/>
          <w:sz w:val="26"/>
          <w:szCs w:val="24"/>
          <w:lang w:eastAsia="ru-RU"/>
        </w:rPr>
        <w:t>работе</w:t>
      </w:r>
      <w:r w:rsidRPr="00506D20">
        <w:rPr>
          <w:rFonts w:eastAsia="Times New Roman" w:cs="Times New Roman"/>
          <w:spacing w:val="28"/>
          <w:sz w:val="26"/>
          <w:szCs w:val="24"/>
          <w:lang w:eastAsia="ru-RU"/>
        </w:rPr>
        <w:t xml:space="preserve"> </w:t>
      </w:r>
      <w:r w:rsidRPr="00506D20">
        <w:rPr>
          <w:rFonts w:eastAsia="Times New Roman" w:cs="Times New Roman"/>
          <w:sz w:val="26"/>
          <w:szCs w:val="24"/>
          <w:lang w:eastAsia="ru-RU"/>
        </w:rPr>
        <w:t>«Ящика</w:t>
      </w:r>
      <w:r w:rsidRPr="00506D20">
        <w:rPr>
          <w:rFonts w:eastAsia="Times New Roman" w:cs="Times New Roman"/>
          <w:spacing w:val="27"/>
          <w:sz w:val="26"/>
          <w:szCs w:val="24"/>
          <w:lang w:eastAsia="ru-RU"/>
        </w:rPr>
        <w:t xml:space="preserve"> </w:t>
      </w:r>
      <w:r w:rsidRPr="00506D20">
        <w:rPr>
          <w:rFonts w:eastAsia="Times New Roman" w:cs="Times New Roman"/>
          <w:sz w:val="26"/>
          <w:szCs w:val="24"/>
          <w:lang w:eastAsia="ru-RU"/>
        </w:rPr>
        <w:t>доверия»</w:t>
      </w:r>
      <w:r w:rsidRPr="00506D20">
        <w:rPr>
          <w:rFonts w:eastAsia="Times New Roman" w:cs="Times New Roman"/>
          <w:spacing w:val="29"/>
          <w:sz w:val="26"/>
          <w:szCs w:val="24"/>
          <w:lang w:eastAsia="ru-RU"/>
        </w:rPr>
        <w:t xml:space="preserve"> </w:t>
      </w:r>
      <w:r w:rsidRPr="00506D20">
        <w:rPr>
          <w:rFonts w:eastAsia="Times New Roman" w:cs="Times New Roman"/>
          <w:sz w:val="26"/>
          <w:szCs w:val="24"/>
          <w:lang w:eastAsia="ru-RU"/>
        </w:rPr>
        <w:t>размещается</w:t>
      </w:r>
      <w:r w:rsidRPr="00506D20">
        <w:rPr>
          <w:rFonts w:eastAsia="Times New Roman" w:cs="Times New Roman"/>
          <w:spacing w:val="-62"/>
          <w:sz w:val="26"/>
          <w:szCs w:val="24"/>
          <w:lang w:eastAsia="ru-RU"/>
        </w:rPr>
        <w:t xml:space="preserve"> </w:t>
      </w:r>
      <w:r w:rsidRPr="00506D20">
        <w:rPr>
          <w:rFonts w:eastAsia="Times New Roman" w:cs="Times New Roman"/>
          <w:sz w:val="26"/>
          <w:szCs w:val="24"/>
          <w:lang w:eastAsia="ru-RU"/>
        </w:rPr>
        <w:t>на</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официальном</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сайте</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органов</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местного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самоуправления.</w:t>
      </w:r>
    </w:p>
    <w:p w:rsidR="00506D20" w:rsidRPr="00506D20" w:rsidRDefault="00506D20" w:rsidP="00506D20">
      <w:pPr>
        <w:widowControl w:val="0"/>
        <w:numPr>
          <w:ilvl w:val="1"/>
          <w:numId w:val="10"/>
        </w:numPr>
        <w:tabs>
          <w:tab w:val="left" w:pos="1670"/>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Доступ</w:t>
      </w:r>
      <w:r w:rsidRPr="00506D20">
        <w:rPr>
          <w:rFonts w:eastAsia="Times New Roman" w:cs="Times New Roman"/>
          <w:spacing w:val="48"/>
          <w:sz w:val="26"/>
          <w:szCs w:val="24"/>
          <w:lang w:eastAsia="ru-RU"/>
        </w:rPr>
        <w:t xml:space="preserve"> </w:t>
      </w:r>
      <w:r w:rsidRPr="00506D20">
        <w:rPr>
          <w:rFonts w:eastAsia="Times New Roman" w:cs="Times New Roman"/>
          <w:sz w:val="26"/>
          <w:szCs w:val="24"/>
          <w:lang w:eastAsia="ru-RU"/>
        </w:rPr>
        <w:t>граждан</w:t>
      </w:r>
      <w:r w:rsidRPr="00506D20">
        <w:rPr>
          <w:rFonts w:eastAsia="Times New Roman" w:cs="Times New Roman"/>
          <w:spacing w:val="51"/>
          <w:sz w:val="26"/>
          <w:szCs w:val="24"/>
          <w:lang w:eastAsia="ru-RU"/>
        </w:rPr>
        <w:t xml:space="preserve"> </w:t>
      </w:r>
      <w:r w:rsidRPr="00506D20">
        <w:rPr>
          <w:rFonts w:eastAsia="Times New Roman" w:cs="Times New Roman"/>
          <w:sz w:val="26"/>
          <w:szCs w:val="24"/>
          <w:lang w:eastAsia="ru-RU"/>
        </w:rPr>
        <w:t>к</w:t>
      </w:r>
      <w:r w:rsidRPr="00506D20">
        <w:rPr>
          <w:rFonts w:eastAsia="Times New Roman" w:cs="Times New Roman"/>
          <w:spacing w:val="49"/>
          <w:sz w:val="26"/>
          <w:szCs w:val="24"/>
          <w:lang w:eastAsia="ru-RU"/>
        </w:rPr>
        <w:t xml:space="preserve"> </w:t>
      </w:r>
      <w:r w:rsidRPr="00506D20">
        <w:rPr>
          <w:rFonts w:eastAsia="Times New Roman" w:cs="Times New Roman"/>
          <w:sz w:val="26"/>
          <w:szCs w:val="24"/>
          <w:lang w:eastAsia="ru-RU"/>
        </w:rPr>
        <w:t>«Ящику</w:t>
      </w:r>
      <w:r w:rsidRPr="00506D20">
        <w:rPr>
          <w:rFonts w:eastAsia="Times New Roman" w:cs="Times New Roman"/>
          <w:spacing w:val="43"/>
          <w:sz w:val="26"/>
          <w:szCs w:val="24"/>
          <w:lang w:eastAsia="ru-RU"/>
        </w:rPr>
        <w:t xml:space="preserve"> </w:t>
      </w:r>
      <w:r w:rsidRPr="00506D20">
        <w:rPr>
          <w:rFonts w:eastAsia="Times New Roman" w:cs="Times New Roman"/>
          <w:sz w:val="26"/>
          <w:szCs w:val="24"/>
          <w:lang w:eastAsia="ru-RU"/>
        </w:rPr>
        <w:t>доверия»</w:t>
      </w:r>
      <w:r w:rsidRPr="00506D20">
        <w:rPr>
          <w:rFonts w:eastAsia="Times New Roman" w:cs="Times New Roman"/>
          <w:spacing w:val="48"/>
          <w:sz w:val="26"/>
          <w:szCs w:val="24"/>
          <w:lang w:eastAsia="ru-RU"/>
        </w:rPr>
        <w:t xml:space="preserve"> </w:t>
      </w:r>
      <w:r w:rsidRPr="00506D20">
        <w:rPr>
          <w:rFonts w:eastAsia="Times New Roman" w:cs="Times New Roman"/>
          <w:sz w:val="26"/>
          <w:szCs w:val="24"/>
          <w:lang w:eastAsia="ru-RU"/>
        </w:rPr>
        <w:t>для</w:t>
      </w:r>
      <w:r w:rsidRPr="00506D20">
        <w:rPr>
          <w:rFonts w:eastAsia="Times New Roman" w:cs="Times New Roman"/>
          <w:spacing w:val="48"/>
          <w:sz w:val="26"/>
          <w:szCs w:val="24"/>
          <w:lang w:eastAsia="ru-RU"/>
        </w:rPr>
        <w:t xml:space="preserve"> </w:t>
      </w:r>
      <w:r w:rsidRPr="00506D20">
        <w:rPr>
          <w:rFonts w:eastAsia="Times New Roman" w:cs="Times New Roman"/>
          <w:sz w:val="26"/>
          <w:szCs w:val="24"/>
          <w:lang w:eastAsia="ru-RU"/>
        </w:rPr>
        <w:t>обращений</w:t>
      </w:r>
      <w:r w:rsidRPr="00506D20">
        <w:rPr>
          <w:rFonts w:eastAsia="Times New Roman" w:cs="Times New Roman"/>
          <w:spacing w:val="55"/>
          <w:sz w:val="26"/>
          <w:szCs w:val="24"/>
          <w:lang w:eastAsia="ru-RU"/>
        </w:rPr>
        <w:t xml:space="preserve"> </w:t>
      </w:r>
      <w:r w:rsidRPr="00506D20">
        <w:rPr>
          <w:rFonts w:eastAsia="Times New Roman" w:cs="Times New Roman"/>
          <w:sz w:val="26"/>
          <w:szCs w:val="24"/>
          <w:lang w:eastAsia="ru-RU"/>
        </w:rPr>
        <w:t>осуществляется</w:t>
      </w:r>
      <w:r w:rsidRPr="00506D20">
        <w:rPr>
          <w:rFonts w:eastAsia="Times New Roman" w:cs="Times New Roman"/>
          <w:spacing w:val="48"/>
          <w:sz w:val="26"/>
          <w:szCs w:val="24"/>
          <w:lang w:eastAsia="ru-RU"/>
        </w:rPr>
        <w:t xml:space="preserve"> </w:t>
      </w:r>
      <w:r w:rsidRPr="00506D20">
        <w:rPr>
          <w:rFonts w:eastAsia="Times New Roman" w:cs="Times New Roman"/>
          <w:sz w:val="26"/>
          <w:szCs w:val="24"/>
          <w:lang w:eastAsia="ru-RU"/>
        </w:rPr>
        <w:t>ежедневно</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период</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с</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8:00</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до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17:00</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часов.</w:t>
      </w:r>
    </w:p>
    <w:p w:rsidR="00506D20" w:rsidRPr="00506D20" w:rsidRDefault="00506D20" w:rsidP="00506D20">
      <w:pPr>
        <w:widowControl w:val="0"/>
        <w:numPr>
          <w:ilvl w:val="1"/>
          <w:numId w:val="10"/>
        </w:numPr>
        <w:tabs>
          <w:tab w:val="left" w:pos="1619"/>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Выемка</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обращений</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осуществляется</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ежедневно,</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рабочие дни</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в</w:t>
      </w:r>
      <w:r w:rsidRPr="00506D20">
        <w:rPr>
          <w:rFonts w:eastAsia="Times New Roman" w:cs="Times New Roman"/>
          <w:spacing w:val="3"/>
          <w:sz w:val="26"/>
          <w:szCs w:val="24"/>
          <w:lang w:eastAsia="ru-RU"/>
        </w:rPr>
        <w:t xml:space="preserve"> </w:t>
      </w:r>
      <w:r w:rsidRPr="00506D20">
        <w:rPr>
          <w:rFonts w:eastAsia="Times New Roman" w:cs="Times New Roman"/>
          <w:sz w:val="26"/>
          <w:szCs w:val="24"/>
          <w:lang w:eastAsia="ru-RU"/>
        </w:rPr>
        <w:t>16:00</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часов.</w:t>
      </w:r>
    </w:p>
    <w:p w:rsidR="00506D20" w:rsidRPr="00506D20" w:rsidRDefault="00506D20" w:rsidP="00506D20">
      <w:pPr>
        <w:widowControl w:val="0"/>
        <w:numPr>
          <w:ilvl w:val="1"/>
          <w:numId w:val="10"/>
        </w:numPr>
        <w:tabs>
          <w:tab w:val="left" w:pos="1648"/>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После выемки письменных обращений в течение одного рабочего дня осуществляется их регистрация и передача данных обращений Главе муниципального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образования</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«Муниципальный округ Киясовский район Удмуртской Республики».</w:t>
      </w:r>
    </w:p>
    <w:p w:rsidR="00506D20" w:rsidRDefault="00506D20" w:rsidP="00506D20">
      <w:pPr>
        <w:widowControl w:val="0"/>
        <w:numPr>
          <w:ilvl w:val="1"/>
          <w:numId w:val="10"/>
        </w:numPr>
        <w:tabs>
          <w:tab w:val="left" w:pos="1653"/>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Обращения рассматриваются в порядке и сроки, установленные Федеральным законом от 02.05.2006</w:t>
      </w:r>
      <w:r w:rsidR="00DD4046">
        <w:rPr>
          <w:rFonts w:eastAsia="Times New Roman" w:cs="Times New Roman"/>
          <w:sz w:val="26"/>
          <w:szCs w:val="24"/>
          <w:lang w:eastAsia="ru-RU"/>
        </w:rPr>
        <w:t xml:space="preserve"> </w:t>
      </w:r>
      <w:r w:rsidRPr="00506D20">
        <w:rPr>
          <w:rFonts w:eastAsia="Times New Roman" w:cs="Times New Roman"/>
          <w:sz w:val="26"/>
          <w:szCs w:val="24"/>
          <w:lang w:eastAsia="ru-RU"/>
        </w:rPr>
        <w:t>г. № 59-ФЗ «О порядке рассмотрения обращений граждан</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Российской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Федерации».</w:t>
      </w:r>
    </w:p>
    <w:p w:rsidR="00B46A42" w:rsidRPr="00506D20" w:rsidRDefault="00B46A42" w:rsidP="00B46A42">
      <w:pPr>
        <w:widowControl w:val="0"/>
        <w:tabs>
          <w:tab w:val="left" w:pos="1653"/>
        </w:tabs>
        <w:overflowPunct/>
        <w:autoSpaceDE/>
        <w:autoSpaceDN w:val="0"/>
        <w:jc w:val="both"/>
        <w:textAlignment w:val="auto"/>
        <w:rPr>
          <w:rFonts w:eastAsia="Times New Roman" w:cs="Times New Roman"/>
          <w:sz w:val="26"/>
          <w:szCs w:val="24"/>
          <w:lang w:eastAsia="ru-RU"/>
        </w:rPr>
      </w:pPr>
    </w:p>
    <w:p w:rsidR="00506D20" w:rsidRPr="00506D20" w:rsidRDefault="00506D20" w:rsidP="00B46A42">
      <w:pPr>
        <w:widowControl w:val="0"/>
        <w:numPr>
          <w:ilvl w:val="0"/>
          <w:numId w:val="10"/>
        </w:numPr>
        <w:tabs>
          <w:tab w:val="left" w:pos="1478"/>
        </w:tabs>
        <w:overflowPunct/>
        <w:autoSpaceDE/>
        <w:autoSpaceDN w:val="0"/>
        <w:ind w:left="261" w:hanging="261"/>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Регистрация</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и</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учет</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обращений,</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поступающих</w:t>
      </w:r>
      <w:r w:rsidRPr="00506D20">
        <w:rPr>
          <w:rFonts w:eastAsia="Times New Roman" w:cs="Times New Roman"/>
          <w:b/>
          <w:spacing w:val="-2"/>
          <w:sz w:val="26"/>
          <w:szCs w:val="24"/>
          <w:lang w:eastAsia="ru-RU"/>
        </w:rPr>
        <w:t xml:space="preserve"> </w:t>
      </w:r>
      <w:r w:rsidRPr="00506D20">
        <w:rPr>
          <w:rFonts w:eastAsia="Times New Roman" w:cs="Times New Roman"/>
          <w:b/>
          <w:sz w:val="26"/>
          <w:szCs w:val="24"/>
          <w:lang w:eastAsia="ru-RU"/>
        </w:rPr>
        <w:t>через</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«ящик</w:t>
      </w:r>
      <w:r w:rsidRPr="00506D20">
        <w:rPr>
          <w:rFonts w:eastAsia="Times New Roman" w:cs="Times New Roman"/>
          <w:b/>
          <w:spacing w:val="-2"/>
          <w:sz w:val="26"/>
          <w:szCs w:val="24"/>
          <w:lang w:eastAsia="ru-RU"/>
        </w:rPr>
        <w:t xml:space="preserve"> </w:t>
      </w:r>
      <w:r w:rsidRPr="00506D20">
        <w:rPr>
          <w:rFonts w:eastAsia="Times New Roman" w:cs="Times New Roman"/>
          <w:b/>
          <w:sz w:val="26"/>
          <w:szCs w:val="24"/>
          <w:lang w:eastAsia="ru-RU"/>
        </w:rPr>
        <w:t>доверия»</w:t>
      </w:r>
    </w:p>
    <w:p w:rsidR="00506D20" w:rsidRPr="00506D20" w:rsidRDefault="00506D20" w:rsidP="00506D20">
      <w:pPr>
        <w:widowControl w:val="0"/>
        <w:numPr>
          <w:ilvl w:val="1"/>
          <w:numId w:val="10"/>
        </w:numPr>
        <w:tabs>
          <w:tab w:val="left" w:pos="1655"/>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Регистрация и учет обращений, поступающих через «Ящик доверия», осуществляется начальником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ответственным за работу по профилактике коррупционных и иных правонарушений в Администрации района, по-</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средством ведения Журнала учета обращений (далее - Журнал), согласно приложению</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к</w:t>
      </w:r>
      <w:r w:rsidRPr="00506D20">
        <w:rPr>
          <w:rFonts w:eastAsia="Times New Roman" w:cs="Times New Roman"/>
          <w:spacing w:val="-2"/>
          <w:sz w:val="26"/>
          <w:szCs w:val="24"/>
          <w:lang w:eastAsia="ru-RU"/>
        </w:rPr>
        <w:t xml:space="preserve"> </w:t>
      </w:r>
      <w:r w:rsidRPr="00506D20">
        <w:rPr>
          <w:rFonts w:eastAsia="Times New Roman" w:cs="Times New Roman"/>
          <w:sz w:val="26"/>
          <w:szCs w:val="24"/>
          <w:lang w:eastAsia="ru-RU"/>
        </w:rPr>
        <w:t>настоящему</w:t>
      </w:r>
      <w:r w:rsidRPr="00506D20">
        <w:rPr>
          <w:rFonts w:eastAsia="Times New Roman" w:cs="Times New Roman"/>
          <w:spacing w:val="-4"/>
          <w:sz w:val="26"/>
          <w:szCs w:val="24"/>
          <w:lang w:eastAsia="ru-RU"/>
        </w:rPr>
        <w:t xml:space="preserve"> </w:t>
      </w:r>
      <w:r w:rsidRPr="00506D20">
        <w:rPr>
          <w:rFonts w:eastAsia="Times New Roman" w:cs="Times New Roman"/>
          <w:sz w:val="26"/>
          <w:szCs w:val="24"/>
          <w:lang w:eastAsia="ru-RU"/>
        </w:rPr>
        <w:t>Положению.</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4.2. Журнал должен быть пронумерован, прошнурован и иметь следующие реквизиты:</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а) порядковый номер обращения;</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б) дата выемки (приема) обращения из «Ящика доверия»</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в) фамилия, имя, отчество заявителя (в случае поступления анонимного обращения ставится отметка «аноним»);</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г) адрес заявителя и номер его контактного телефона (если есть сведения);</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д) краткое содержание обращения;</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ж) отметка о принятых мерах.</w:t>
      </w:r>
    </w:p>
    <w:p w:rsidR="00506D20" w:rsidRDefault="00506D20" w:rsidP="00506D20">
      <w:p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4.3. В случае поступления обращения, рассмотрение которого не относится к</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компетенции Администрации района, оно в течение семи дней со дня регистрации</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направляется в соответствии с компетенцией в другой орган или организацию с уведомлением гражданина, направившего обращение, о переадресации обращения (при</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наличии</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сведений</w:t>
      </w:r>
      <w:r w:rsidRPr="00506D20">
        <w:rPr>
          <w:rFonts w:eastAsia="Times New Roman" w:cs="Times New Roman"/>
          <w:spacing w:val="-1"/>
          <w:sz w:val="26"/>
          <w:szCs w:val="26"/>
          <w:lang w:eastAsia="ru-RU"/>
        </w:rPr>
        <w:t xml:space="preserve"> </w:t>
      </w:r>
      <w:r w:rsidRPr="00506D20">
        <w:rPr>
          <w:rFonts w:eastAsia="Times New Roman" w:cs="Times New Roman"/>
          <w:sz w:val="26"/>
          <w:szCs w:val="26"/>
          <w:lang w:eastAsia="ru-RU"/>
        </w:rPr>
        <w:t>об</w:t>
      </w:r>
      <w:r w:rsidRPr="00506D20">
        <w:rPr>
          <w:rFonts w:eastAsia="Times New Roman" w:cs="Times New Roman"/>
          <w:spacing w:val="2"/>
          <w:sz w:val="26"/>
          <w:szCs w:val="26"/>
          <w:lang w:eastAsia="ru-RU"/>
        </w:rPr>
        <w:t xml:space="preserve"> </w:t>
      </w:r>
      <w:r w:rsidRPr="00506D20">
        <w:rPr>
          <w:rFonts w:eastAsia="Times New Roman" w:cs="Times New Roman"/>
          <w:sz w:val="26"/>
          <w:szCs w:val="26"/>
          <w:lang w:eastAsia="ru-RU"/>
        </w:rPr>
        <w:t>адресе).</w:t>
      </w:r>
    </w:p>
    <w:p w:rsidR="00DD4046" w:rsidRPr="00506D20" w:rsidRDefault="00DD4046" w:rsidP="00506D20">
      <w:pPr>
        <w:overflowPunct/>
        <w:autoSpaceDE/>
        <w:ind w:firstLine="709"/>
        <w:jc w:val="both"/>
        <w:textAlignment w:val="auto"/>
        <w:rPr>
          <w:rFonts w:eastAsia="Times New Roman" w:cs="Times New Roman"/>
          <w:sz w:val="26"/>
          <w:szCs w:val="26"/>
          <w:lang w:eastAsia="ru-RU"/>
        </w:rPr>
      </w:pPr>
    </w:p>
    <w:p w:rsidR="00506D20" w:rsidRPr="00506D20" w:rsidRDefault="00506D20" w:rsidP="00DD4046">
      <w:pPr>
        <w:widowControl w:val="0"/>
        <w:numPr>
          <w:ilvl w:val="0"/>
          <w:numId w:val="10"/>
        </w:numPr>
        <w:tabs>
          <w:tab w:val="left" w:pos="3011"/>
        </w:tabs>
        <w:overflowPunct/>
        <w:autoSpaceDE/>
        <w:autoSpaceDN w:val="0"/>
        <w:ind w:left="0"/>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Ответственность</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за</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нарушения</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при работе</w:t>
      </w:r>
    </w:p>
    <w:p w:rsidR="00506D20" w:rsidRDefault="00506D20" w:rsidP="00DD4046">
      <w:pPr>
        <w:overflowPunct/>
        <w:autoSpaceDE/>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с</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информацией,</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полученной</w:t>
      </w:r>
      <w:r w:rsidRPr="00506D20">
        <w:rPr>
          <w:rFonts w:eastAsia="Times New Roman" w:cs="Times New Roman"/>
          <w:b/>
          <w:spacing w:val="-5"/>
          <w:sz w:val="26"/>
          <w:szCs w:val="24"/>
          <w:lang w:eastAsia="ru-RU"/>
        </w:rPr>
        <w:t xml:space="preserve"> </w:t>
      </w:r>
      <w:r w:rsidRPr="00506D20">
        <w:rPr>
          <w:rFonts w:eastAsia="Times New Roman" w:cs="Times New Roman"/>
          <w:b/>
          <w:sz w:val="26"/>
          <w:szCs w:val="24"/>
          <w:lang w:eastAsia="ru-RU"/>
        </w:rPr>
        <w:t>посредством</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«ящика</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доверия»</w:t>
      </w:r>
    </w:p>
    <w:p w:rsidR="00DD4046" w:rsidRPr="00506D20" w:rsidRDefault="00DD4046" w:rsidP="00DD4046">
      <w:pPr>
        <w:overflowPunct/>
        <w:autoSpaceDE/>
        <w:ind w:firstLine="709"/>
        <w:textAlignment w:val="auto"/>
        <w:rPr>
          <w:rFonts w:eastAsia="Times New Roman" w:cs="Times New Roman"/>
          <w:b/>
          <w:sz w:val="26"/>
          <w:szCs w:val="24"/>
          <w:lang w:eastAsia="ru-RU"/>
        </w:rPr>
      </w:pPr>
    </w:p>
    <w:p w:rsidR="00506D20" w:rsidRPr="00506D20" w:rsidRDefault="00506D20" w:rsidP="00DD4046">
      <w:pPr>
        <w:widowControl w:val="0"/>
        <w:numPr>
          <w:ilvl w:val="1"/>
          <w:numId w:val="13"/>
        </w:numPr>
        <w:tabs>
          <w:tab w:val="left" w:pos="1657"/>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Должностные</w:t>
      </w:r>
      <w:r w:rsidRPr="00506D20">
        <w:rPr>
          <w:rFonts w:eastAsia="Times New Roman" w:cs="Times New Roman"/>
          <w:spacing w:val="34"/>
          <w:sz w:val="26"/>
          <w:szCs w:val="24"/>
          <w:lang w:eastAsia="ru-RU"/>
        </w:rPr>
        <w:t xml:space="preserve"> </w:t>
      </w:r>
      <w:r w:rsidRPr="00506D20">
        <w:rPr>
          <w:rFonts w:eastAsia="Times New Roman" w:cs="Times New Roman"/>
          <w:sz w:val="26"/>
          <w:szCs w:val="24"/>
          <w:lang w:eastAsia="ru-RU"/>
        </w:rPr>
        <w:t>лица,</w:t>
      </w:r>
      <w:r w:rsidRPr="00506D20">
        <w:rPr>
          <w:rFonts w:eastAsia="Times New Roman" w:cs="Times New Roman"/>
          <w:spacing w:val="34"/>
          <w:sz w:val="26"/>
          <w:szCs w:val="24"/>
          <w:lang w:eastAsia="ru-RU"/>
        </w:rPr>
        <w:t xml:space="preserve"> </w:t>
      </w:r>
      <w:r w:rsidRPr="00506D20">
        <w:rPr>
          <w:rFonts w:eastAsia="Times New Roman" w:cs="Times New Roman"/>
          <w:sz w:val="26"/>
          <w:szCs w:val="24"/>
          <w:lang w:eastAsia="ru-RU"/>
        </w:rPr>
        <w:t>работающие</w:t>
      </w:r>
      <w:r w:rsidRPr="00506D20">
        <w:rPr>
          <w:rFonts w:eastAsia="Times New Roman" w:cs="Times New Roman"/>
          <w:spacing w:val="36"/>
          <w:sz w:val="26"/>
          <w:szCs w:val="24"/>
          <w:lang w:eastAsia="ru-RU"/>
        </w:rPr>
        <w:t xml:space="preserve"> </w:t>
      </w:r>
      <w:r w:rsidRPr="00506D20">
        <w:rPr>
          <w:rFonts w:eastAsia="Times New Roman" w:cs="Times New Roman"/>
          <w:sz w:val="26"/>
          <w:szCs w:val="24"/>
          <w:lang w:eastAsia="ru-RU"/>
        </w:rPr>
        <w:t>с</w:t>
      </w:r>
      <w:r w:rsidRPr="00506D20">
        <w:rPr>
          <w:rFonts w:eastAsia="Times New Roman" w:cs="Times New Roman"/>
          <w:spacing w:val="34"/>
          <w:sz w:val="26"/>
          <w:szCs w:val="24"/>
          <w:lang w:eastAsia="ru-RU"/>
        </w:rPr>
        <w:t xml:space="preserve"> </w:t>
      </w:r>
      <w:r w:rsidRPr="00506D20">
        <w:rPr>
          <w:rFonts w:eastAsia="Times New Roman" w:cs="Times New Roman"/>
          <w:sz w:val="26"/>
          <w:szCs w:val="24"/>
          <w:lang w:eastAsia="ru-RU"/>
        </w:rPr>
        <w:t>информацией,</w:t>
      </w:r>
      <w:r w:rsidRPr="00506D20">
        <w:rPr>
          <w:rFonts w:eastAsia="Times New Roman" w:cs="Times New Roman"/>
          <w:spacing w:val="36"/>
          <w:sz w:val="26"/>
          <w:szCs w:val="24"/>
          <w:lang w:eastAsia="ru-RU"/>
        </w:rPr>
        <w:t xml:space="preserve"> </w:t>
      </w:r>
      <w:r w:rsidRPr="00506D20">
        <w:rPr>
          <w:rFonts w:eastAsia="Times New Roman" w:cs="Times New Roman"/>
          <w:sz w:val="26"/>
          <w:szCs w:val="24"/>
          <w:lang w:eastAsia="ru-RU"/>
        </w:rPr>
        <w:t>полученной</w:t>
      </w:r>
      <w:r w:rsidRPr="00506D20">
        <w:rPr>
          <w:rFonts w:eastAsia="Times New Roman" w:cs="Times New Roman"/>
          <w:spacing w:val="34"/>
          <w:sz w:val="26"/>
          <w:szCs w:val="24"/>
          <w:lang w:eastAsia="ru-RU"/>
        </w:rPr>
        <w:t xml:space="preserve"> </w:t>
      </w:r>
      <w:r w:rsidRPr="00506D20">
        <w:rPr>
          <w:rFonts w:eastAsia="Times New Roman" w:cs="Times New Roman"/>
          <w:sz w:val="26"/>
          <w:szCs w:val="24"/>
          <w:lang w:eastAsia="ru-RU"/>
        </w:rPr>
        <w:t>посредством</w:t>
      </w:r>
    </w:p>
    <w:p w:rsidR="00506D20" w:rsidRPr="00506D20" w:rsidRDefault="00506D20" w:rsidP="00DD4046">
      <w:pPr>
        <w:overflowPunct/>
        <w:autoSpaceDE/>
        <w:ind w:firstLine="709"/>
        <w:jc w:val="both"/>
        <w:textAlignment w:val="auto"/>
        <w:rPr>
          <w:rFonts w:eastAsia="Times New Roman" w:cs="Times New Roman"/>
          <w:sz w:val="26"/>
          <w:szCs w:val="24"/>
          <w:lang w:eastAsia="ru-RU"/>
        </w:rPr>
      </w:pPr>
      <w:r w:rsidRPr="00DD4046">
        <w:rPr>
          <w:rFonts w:eastAsia="Times New Roman" w:cs="Times New Roman"/>
          <w:sz w:val="26"/>
          <w:szCs w:val="24"/>
          <w:lang w:eastAsia="ru-RU"/>
        </w:rPr>
        <w:t>«Ящика доверия», несут персональную ответственность за соблюдение конфиденциальности получения сведений.</w:t>
      </w:r>
    </w:p>
    <w:p w:rsidR="00506D20" w:rsidRPr="00506D20" w:rsidRDefault="00506D20" w:rsidP="00DD4046">
      <w:pPr>
        <w:widowControl w:val="0"/>
        <w:numPr>
          <w:ilvl w:val="1"/>
          <w:numId w:val="13"/>
        </w:numPr>
        <w:tabs>
          <w:tab w:val="left" w:pos="1657"/>
        </w:tabs>
        <w:overflowPunct/>
        <w:autoSpaceDE/>
        <w:autoSpaceDN w:val="0"/>
        <w:ind w:left="0" w:firstLine="709"/>
        <w:jc w:val="both"/>
        <w:textAlignment w:val="auto"/>
        <w:rPr>
          <w:rFonts w:eastAsia="Times New Roman" w:cs="Times New Roman"/>
          <w:sz w:val="26"/>
          <w:szCs w:val="24"/>
          <w:lang w:eastAsia="ru-RU"/>
        </w:rPr>
      </w:pPr>
      <w:r w:rsidRPr="00506D20">
        <w:rPr>
          <w:rFonts w:eastAsia="Times New Roman" w:cs="Times New Roman"/>
          <w:sz w:val="26"/>
          <w:szCs w:val="24"/>
          <w:lang w:eastAsia="ru-RU"/>
        </w:rPr>
        <w:t>Должностные лица, допустившие нарушение настоящего Положения, привлекаются к дисциплинарной ответственности в соответствии с законодательством</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Российской</w:t>
      </w:r>
      <w:r w:rsidRPr="00506D20">
        <w:rPr>
          <w:rFonts w:eastAsia="Times New Roman" w:cs="Times New Roman"/>
          <w:spacing w:val="1"/>
          <w:sz w:val="26"/>
          <w:szCs w:val="24"/>
          <w:lang w:eastAsia="ru-RU"/>
        </w:rPr>
        <w:t xml:space="preserve"> </w:t>
      </w:r>
      <w:r w:rsidRPr="00506D20">
        <w:rPr>
          <w:rFonts w:eastAsia="Times New Roman" w:cs="Times New Roman"/>
          <w:sz w:val="26"/>
          <w:szCs w:val="24"/>
          <w:lang w:eastAsia="ru-RU"/>
        </w:rPr>
        <w:t>Федерации.</w:t>
      </w:r>
    </w:p>
    <w:p w:rsidR="00506D20" w:rsidRPr="00506D20" w:rsidRDefault="00506D20" w:rsidP="00506D20">
      <w:pPr>
        <w:overflowPunct/>
        <w:autoSpaceDE/>
        <w:spacing w:before="66" w:line="298" w:lineRule="exact"/>
        <w:ind w:left="3323" w:right="1343"/>
        <w:textAlignment w:val="auto"/>
        <w:rPr>
          <w:rFonts w:eastAsia="Times New Roman" w:cs="Times New Roman"/>
          <w:sz w:val="26"/>
          <w:szCs w:val="24"/>
          <w:lang w:eastAsia="ru-RU"/>
        </w:rPr>
      </w:pPr>
      <w:r w:rsidRPr="00506D20">
        <w:rPr>
          <w:rFonts w:eastAsia="Times New Roman" w:cs="Times New Roman"/>
          <w:sz w:val="28"/>
          <w:szCs w:val="24"/>
          <w:lang w:eastAsia="ru-RU"/>
        </w:rPr>
        <w:lastRenderedPageBreak/>
        <w:t xml:space="preserve">                        Приложение</w:t>
      </w:r>
    </w:p>
    <w:p w:rsidR="00506D20" w:rsidRPr="00506D20" w:rsidRDefault="00506D20" w:rsidP="00506D20">
      <w:pPr>
        <w:overflowPunct/>
        <w:autoSpaceDE/>
        <w:ind w:left="4993" w:right="587"/>
        <w:jc w:val="both"/>
        <w:textAlignment w:val="auto"/>
        <w:rPr>
          <w:rFonts w:eastAsia="Times New Roman" w:cs="Times New Roman"/>
          <w:sz w:val="28"/>
          <w:szCs w:val="24"/>
          <w:lang w:eastAsia="ru-RU"/>
        </w:rPr>
      </w:pPr>
      <w:r w:rsidRPr="00506D20">
        <w:rPr>
          <w:rFonts w:eastAsia="Times New Roman" w:cs="Times New Roman"/>
          <w:sz w:val="28"/>
          <w:szCs w:val="24"/>
          <w:lang w:eastAsia="ru-RU"/>
        </w:rPr>
        <w:t>к Положению о специальных ящиках («ящик</w:t>
      </w:r>
      <w:r w:rsidRPr="00506D20">
        <w:rPr>
          <w:rFonts w:eastAsia="Times New Roman" w:cs="Times New Roman"/>
          <w:spacing w:val="1"/>
          <w:sz w:val="28"/>
          <w:szCs w:val="24"/>
          <w:lang w:eastAsia="ru-RU"/>
        </w:rPr>
        <w:t xml:space="preserve"> </w:t>
      </w:r>
      <w:r w:rsidRPr="00506D20">
        <w:rPr>
          <w:rFonts w:eastAsia="Times New Roman" w:cs="Times New Roman"/>
          <w:sz w:val="28"/>
          <w:szCs w:val="24"/>
          <w:lang w:eastAsia="ru-RU"/>
        </w:rPr>
        <w:t>доверия»)</w:t>
      </w:r>
      <w:r w:rsidRPr="00506D20">
        <w:rPr>
          <w:rFonts w:eastAsia="Times New Roman" w:cs="Times New Roman"/>
          <w:spacing w:val="1"/>
          <w:sz w:val="28"/>
          <w:szCs w:val="24"/>
          <w:lang w:eastAsia="ru-RU"/>
        </w:rPr>
        <w:t xml:space="preserve"> </w:t>
      </w:r>
      <w:r w:rsidRPr="00506D20">
        <w:rPr>
          <w:rFonts w:eastAsia="Times New Roman" w:cs="Times New Roman"/>
          <w:sz w:val="28"/>
          <w:szCs w:val="24"/>
          <w:lang w:eastAsia="ru-RU"/>
        </w:rPr>
        <w:t>для</w:t>
      </w:r>
      <w:r w:rsidRPr="00506D20">
        <w:rPr>
          <w:rFonts w:eastAsia="Times New Roman" w:cs="Times New Roman"/>
          <w:spacing w:val="1"/>
          <w:sz w:val="28"/>
          <w:szCs w:val="24"/>
          <w:lang w:eastAsia="ru-RU"/>
        </w:rPr>
        <w:t xml:space="preserve"> </w:t>
      </w:r>
      <w:r w:rsidRPr="00506D20">
        <w:rPr>
          <w:rFonts w:eastAsia="Times New Roman" w:cs="Times New Roman"/>
          <w:sz w:val="28"/>
          <w:szCs w:val="24"/>
          <w:lang w:eastAsia="ru-RU"/>
        </w:rPr>
        <w:t>письменных</w:t>
      </w:r>
      <w:r w:rsidRPr="00506D20">
        <w:rPr>
          <w:rFonts w:eastAsia="Times New Roman" w:cs="Times New Roman"/>
          <w:spacing w:val="1"/>
          <w:sz w:val="28"/>
          <w:szCs w:val="24"/>
          <w:lang w:eastAsia="ru-RU"/>
        </w:rPr>
        <w:t xml:space="preserve"> </w:t>
      </w:r>
      <w:r w:rsidRPr="00506D20">
        <w:rPr>
          <w:rFonts w:eastAsia="Times New Roman" w:cs="Times New Roman"/>
          <w:sz w:val="28"/>
          <w:szCs w:val="24"/>
          <w:lang w:eastAsia="ru-RU"/>
        </w:rPr>
        <w:t>обращений</w:t>
      </w:r>
      <w:r w:rsidRPr="00506D20">
        <w:rPr>
          <w:rFonts w:eastAsia="Times New Roman" w:cs="Times New Roman"/>
          <w:spacing w:val="1"/>
          <w:sz w:val="28"/>
          <w:szCs w:val="24"/>
          <w:lang w:eastAsia="ru-RU"/>
        </w:rPr>
        <w:t xml:space="preserve"> </w:t>
      </w:r>
      <w:r w:rsidRPr="00506D20">
        <w:rPr>
          <w:rFonts w:eastAsia="Times New Roman" w:cs="Times New Roman"/>
          <w:sz w:val="28"/>
          <w:szCs w:val="24"/>
          <w:lang w:eastAsia="ru-RU"/>
        </w:rPr>
        <w:t>граждан и организаций по фактам совершения лицами, замещающими муниципальные должности, должности муниципальной службы, коррупционных</w:t>
      </w:r>
      <w:r w:rsidRPr="00506D20">
        <w:rPr>
          <w:rFonts w:eastAsia="Times New Roman" w:cs="Times New Roman"/>
          <w:spacing w:val="-2"/>
          <w:sz w:val="28"/>
          <w:szCs w:val="24"/>
          <w:lang w:eastAsia="ru-RU"/>
        </w:rPr>
        <w:t xml:space="preserve"> </w:t>
      </w:r>
      <w:r w:rsidRPr="00506D20">
        <w:rPr>
          <w:rFonts w:eastAsia="Times New Roman" w:cs="Times New Roman"/>
          <w:sz w:val="28"/>
          <w:szCs w:val="24"/>
          <w:lang w:eastAsia="ru-RU"/>
        </w:rPr>
        <w:t>и</w:t>
      </w:r>
      <w:r w:rsidRPr="00506D20">
        <w:rPr>
          <w:rFonts w:eastAsia="Times New Roman" w:cs="Times New Roman"/>
          <w:spacing w:val="1"/>
          <w:sz w:val="28"/>
          <w:szCs w:val="24"/>
          <w:lang w:eastAsia="ru-RU"/>
        </w:rPr>
        <w:t xml:space="preserve"> </w:t>
      </w:r>
      <w:r w:rsidRPr="00506D20">
        <w:rPr>
          <w:rFonts w:eastAsia="Times New Roman" w:cs="Times New Roman"/>
          <w:sz w:val="28"/>
          <w:szCs w:val="24"/>
          <w:lang w:eastAsia="ru-RU"/>
        </w:rPr>
        <w:t>иных</w:t>
      </w:r>
      <w:r w:rsidRPr="00506D20">
        <w:rPr>
          <w:rFonts w:eastAsia="Times New Roman" w:cs="Times New Roman"/>
          <w:spacing w:val="-1"/>
          <w:sz w:val="28"/>
          <w:szCs w:val="24"/>
          <w:lang w:eastAsia="ru-RU"/>
        </w:rPr>
        <w:t xml:space="preserve"> </w:t>
      </w:r>
      <w:r w:rsidRPr="00506D20">
        <w:rPr>
          <w:rFonts w:eastAsia="Times New Roman" w:cs="Times New Roman"/>
          <w:sz w:val="28"/>
          <w:szCs w:val="24"/>
          <w:lang w:eastAsia="ru-RU"/>
        </w:rPr>
        <w:t>правонарушений</w:t>
      </w:r>
    </w:p>
    <w:p w:rsidR="00506D20" w:rsidRPr="00506D20" w:rsidRDefault="00506D20" w:rsidP="00506D20">
      <w:pPr>
        <w:overflowPunct/>
        <w:autoSpaceDE/>
        <w:jc w:val="center"/>
        <w:textAlignment w:val="auto"/>
        <w:rPr>
          <w:rFonts w:eastAsia="Times New Roman" w:cs="Times New Roman"/>
          <w:sz w:val="28"/>
          <w:szCs w:val="24"/>
          <w:lang w:eastAsia="ru-RU"/>
        </w:rPr>
      </w:pPr>
    </w:p>
    <w:p w:rsidR="00506D20" w:rsidRPr="00506D20" w:rsidRDefault="00506D20" w:rsidP="00506D20">
      <w:pPr>
        <w:overflowPunct/>
        <w:autoSpaceDE/>
        <w:spacing w:before="7"/>
        <w:jc w:val="center"/>
        <w:textAlignment w:val="auto"/>
        <w:rPr>
          <w:rFonts w:eastAsia="Times New Roman" w:cs="Times New Roman"/>
          <w:sz w:val="24"/>
          <w:szCs w:val="24"/>
          <w:lang w:eastAsia="ru-RU"/>
        </w:rPr>
      </w:pPr>
    </w:p>
    <w:p w:rsidR="00506D20" w:rsidRPr="00506D20" w:rsidRDefault="00506D20" w:rsidP="00506D20">
      <w:pPr>
        <w:overflowPunct/>
        <w:autoSpaceDE/>
        <w:spacing w:before="1"/>
        <w:ind w:left="1912" w:right="1343"/>
        <w:jc w:val="center"/>
        <w:textAlignment w:val="auto"/>
        <w:rPr>
          <w:rFonts w:eastAsia="Times New Roman" w:cs="Times New Roman"/>
          <w:b/>
          <w:sz w:val="26"/>
          <w:szCs w:val="24"/>
          <w:lang w:eastAsia="ru-RU"/>
        </w:rPr>
      </w:pPr>
      <w:r w:rsidRPr="00506D20">
        <w:rPr>
          <w:rFonts w:eastAsia="Times New Roman" w:cs="Times New Roman"/>
          <w:b/>
          <w:sz w:val="26"/>
          <w:szCs w:val="24"/>
          <w:lang w:eastAsia="ru-RU"/>
        </w:rPr>
        <w:t>Журнал</w:t>
      </w:r>
      <w:r w:rsidRPr="00506D20">
        <w:rPr>
          <w:rFonts w:eastAsia="Times New Roman" w:cs="Times New Roman"/>
          <w:b/>
          <w:spacing w:val="-5"/>
          <w:sz w:val="26"/>
          <w:szCs w:val="24"/>
          <w:lang w:eastAsia="ru-RU"/>
        </w:rPr>
        <w:t xml:space="preserve"> </w:t>
      </w:r>
      <w:r w:rsidRPr="00506D20">
        <w:rPr>
          <w:rFonts w:eastAsia="Times New Roman" w:cs="Times New Roman"/>
          <w:b/>
          <w:sz w:val="26"/>
          <w:szCs w:val="24"/>
          <w:lang w:eastAsia="ru-RU"/>
        </w:rPr>
        <w:t>учета</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обращений,</w:t>
      </w:r>
      <w:r w:rsidRPr="00506D20">
        <w:rPr>
          <w:rFonts w:eastAsia="Times New Roman" w:cs="Times New Roman"/>
          <w:b/>
          <w:spacing w:val="-2"/>
          <w:sz w:val="26"/>
          <w:szCs w:val="24"/>
          <w:lang w:eastAsia="ru-RU"/>
        </w:rPr>
        <w:t xml:space="preserve"> </w:t>
      </w:r>
      <w:r w:rsidRPr="00506D20">
        <w:rPr>
          <w:rFonts w:eastAsia="Times New Roman" w:cs="Times New Roman"/>
          <w:b/>
          <w:sz w:val="26"/>
          <w:szCs w:val="24"/>
          <w:lang w:eastAsia="ru-RU"/>
        </w:rPr>
        <w:t>поступающих</w:t>
      </w:r>
      <w:r w:rsidRPr="00506D20">
        <w:rPr>
          <w:rFonts w:eastAsia="Times New Roman" w:cs="Times New Roman"/>
          <w:b/>
          <w:spacing w:val="-3"/>
          <w:sz w:val="26"/>
          <w:szCs w:val="24"/>
          <w:lang w:eastAsia="ru-RU"/>
        </w:rPr>
        <w:t xml:space="preserve"> </w:t>
      </w:r>
      <w:r w:rsidRPr="00506D20">
        <w:rPr>
          <w:rFonts w:eastAsia="Times New Roman" w:cs="Times New Roman"/>
          <w:b/>
          <w:sz w:val="26"/>
          <w:szCs w:val="24"/>
          <w:lang w:eastAsia="ru-RU"/>
        </w:rPr>
        <w:t>через</w:t>
      </w:r>
      <w:r w:rsidRPr="00506D20">
        <w:rPr>
          <w:rFonts w:eastAsia="Times New Roman" w:cs="Times New Roman"/>
          <w:b/>
          <w:spacing w:val="-4"/>
          <w:sz w:val="26"/>
          <w:szCs w:val="24"/>
          <w:lang w:eastAsia="ru-RU"/>
        </w:rPr>
        <w:t xml:space="preserve"> </w:t>
      </w:r>
      <w:r w:rsidRPr="00506D20">
        <w:rPr>
          <w:rFonts w:eastAsia="Times New Roman" w:cs="Times New Roman"/>
          <w:b/>
          <w:sz w:val="26"/>
          <w:szCs w:val="24"/>
          <w:lang w:eastAsia="ru-RU"/>
        </w:rPr>
        <w:t>«Ящик</w:t>
      </w:r>
      <w:r w:rsidRPr="00506D20">
        <w:rPr>
          <w:rFonts w:eastAsia="Times New Roman" w:cs="Times New Roman"/>
          <w:b/>
          <w:spacing w:val="-5"/>
          <w:sz w:val="26"/>
          <w:szCs w:val="24"/>
          <w:lang w:eastAsia="ru-RU"/>
        </w:rPr>
        <w:t xml:space="preserve"> </w:t>
      </w:r>
      <w:r w:rsidRPr="00506D20">
        <w:rPr>
          <w:rFonts w:eastAsia="Times New Roman" w:cs="Times New Roman"/>
          <w:b/>
          <w:sz w:val="26"/>
          <w:szCs w:val="24"/>
          <w:lang w:eastAsia="ru-RU"/>
        </w:rPr>
        <w:t>доверия»</w:t>
      </w:r>
    </w:p>
    <w:p w:rsidR="00506D20" w:rsidRPr="00506D20" w:rsidRDefault="00506D20" w:rsidP="00506D20">
      <w:pPr>
        <w:overflowPunct/>
        <w:autoSpaceDE/>
        <w:jc w:val="center"/>
        <w:textAlignment w:val="auto"/>
        <w:rPr>
          <w:rFonts w:eastAsia="Times New Roman" w:cs="Times New Roman"/>
          <w:b/>
          <w:szCs w:val="24"/>
          <w:lang w:eastAsia="ru-RU"/>
        </w:rPr>
      </w:pPr>
    </w:p>
    <w:p w:rsidR="00506D20" w:rsidRPr="00506D20" w:rsidRDefault="00506D20" w:rsidP="00506D20">
      <w:pPr>
        <w:overflowPunct/>
        <w:autoSpaceDE/>
        <w:jc w:val="center"/>
        <w:textAlignment w:val="auto"/>
        <w:rPr>
          <w:rFonts w:eastAsia="Times New Roman" w:cs="Times New Roman"/>
          <w:b/>
          <w:szCs w:val="24"/>
          <w:lang w:eastAsia="ru-RU"/>
        </w:rPr>
      </w:pPr>
    </w:p>
    <w:p w:rsidR="00506D20" w:rsidRPr="00506D20" w:rsidRDefault="00506D20" w:rsidP="00506D20">
      <w:pPr>
        <w:overflowPunct/>
        <w:autoSpaceDE/>
        <w:spacing w:before="10"/>
        <w:jc w:val="center"/>
        <w:textAlignment w:val="auto"/>
        <w:rPr>
          <w:rFonts w:eastAsia="Times New Roman" w:cs="Times New Roman"/>
          <w:b/>
          <w:sz w:val="11"/>
          <w:szCs w:val="24"/>
          <w:lang w:eastAsia="ru-RU"/>
        </w:rPr>
      </w:pPr>
    </w:p>
    <w:tbl>
      <w:tblPr>
        <w:tblW w:w="10209"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507"/>
        <w:gridCol w:w="1731"/>
        <w:gridCol w:w="2031"/>
        <w:gridCol w:w="2278"/>
        <w:gridCol w:w="1822"/>
      </w:tblGrid>
      <w:tr w:rsidR="00506D20" w:rsidRPr="00506D20" w:rsidTr="00506D20">
        <w:trPr>
          <w:trHeight w:val="760"/>
        </w:trPr>
        <w:tc>
          <w:tcPr>
            <w:tcW w:w="840" w:type="dxa"/>
            <w:tcBorders>
              <w:top w:val="single" w:sz="4" w:space="0" w:color="000000"/>
              <w:left w:val="single" w:sz="4" w:space="0" w:color="000000"/>
              <w:bottom w:val="single" w:sz="4" w:space="0" w:color="000000"/>
              <w:right w:val="single" w:sz="4" w:space="0" w:color="000000"/>
            </w:tcBorders>
            <w:hideMark/>
          </w:tcPr>
          <w:p w:rsidR="00506D20" w:rsidRPr="00506D20" w:rsidRDefault="00506D20" w:rsidP="00506D20">
            <w:pPr>
              <w:widowControl w:val="0"/>
              <w:overflowPunct/>
              <w:autoSpaceDN w:val="0"/>
              <w:ind w:left="270" w:right="243" w:firstLine="43"/>
              <w:textAlignment w:val="auto"/>
              <w:rPr>
                <w:rFonts w:eastAsia="Times New Roman" w:cs="Times New Roman"/>
                <w:sz w:val="22"/>
                <w:szCs w:val="22"/>
                <w:lang w:eastAsia="en-US"/>
              </w:rPr>
            </w:pPr>
            <w:r w:rsidRPr="00506D20">
              <w:rPr>
                <w:rFonts w:eastAsia="Times New Roman" w:cs="Times New Roman"/>
                <w:sz w:val="22"/>
                <w:szCs w:val="22"/>
                <w:lang w:eastAsia="en-US"/>
              </w:rPr>
              <w:t>№</w:t>
            </w:r>
            <w:r w:rsidRPr="00506D20">
              <w:rPr>
                <w:rFonts w:eastAsia="Times New Roman" w:cs="Times New Roman"/>
                <w:spacing w:val="-52"/>
                <w:sz w:val="22"/>
                <w:szCs w:val="22"/>
                <w:lang w:eastAsia="en-US"/>
              </w:rPr>
              <w:t xml:space="preserve"> </w:t>
            </w:r>
            <w:r w:rsidRPr="00506D20">
              <w:rPr>
                <w:rFonts w:eastAsia="Times New Roman" w:cs="Times New Roman"/>
                <w:sz w:val="22"/>
                <w:szCs w:val="22"/>
                <w:lang w:eastAsia="en-US"/>
              </w:rPr>
              <w:t>п/п</w:t>
            </w:r>
          </w:p>
        </w:tc>
        <w:tc>
          <w:tcPr>
            <w:tcW w:w="1507" w:type="dxa"/>
            <w:tcBorders>
              <w:top w:val="single" w:sz="4" w:space="0" w:color="000000"/>
              <w:left w:val="single" w:sz="4" w:space="0" w:color="000000"/>
              <w:bottom w:val="single" w:sz="4" w:space="0" w:color="000000"/>
              <w:right w:val="single" w:sz="4" w:space="0" w:color="000000"/>
            </w:tcBorders>
            <w:hideMark/>
          </w:tcPr>
          <w:p w:rsidR="00506D20" w:rsidRPr="00506D20" w:rsidRDefault="00506D20" w:rsidP="00506D20">
            <w:pPr>
              <w:widowControl w:val="0"/>
              <w:overflowPunct/>
              <w:autoSpaceDN w:val="0"/>
              <w:spacing w:line="249" w:lineRule="exact"/>
              <w:ind w:left="148"/>
              <w:textAlignment w:val="auto"/>
              <w:rPr>
                <w:rFonts w:eastAsia="Times New Roman" w:cs="Times New Roman"/>
                <w:sz w:val="22"/>
                <w:szCs w:val="22"/>
                <w:lang w:eastAsia="en-US"/>
              </w:rPr>
            </w:pPr>
            <w:r w:rsidRPr="00506D20">
              <w:rPr>
                <w:rFonts w:eastAsia="Times New Roman" w:cs="Times New Roman"/>
                <w:sz w:val="22"/>
                <w:szCs w:val="22"/>
                <w:lang w:eastAsia="en-US"/>
              </w:rPr>
              <w:t>Дата</w:t>
            </w:r>
            <w:r w:rsidRPr="00506D20">
              <w:rPr>
                <w:rFonts w:eastAsia="Times New Roman" w:cs="Times New Roman"/>
                <w:spacing w:val="-1"/>
                <w:sz w:val="22"/>
                <w:szCs w:val="22"/>
                <w:lang w:eastAsia="en-US"/>
              </w:rPr>
              <w:t xml:space="preserve"> </w:t>
            </w:r>
            <w:r w:rsidRPr="00506D20">
              <w:rPr>
                <w:rFonts w:eastAsia="Times New Roman" w:cs="Times New Roman"/>
                <w:sz w:val="22"/>
                <w:szCs w:val="22"/>
                <w:lang w:eastAsia="en-US"/>
              </w:rPr>
              <w:t>выемки</w:t>
            </w:r>
          </w:p>
        </w:tc>
        <w:tc>
          <w:tcPr>
            <w:tcW w:w="1731" w:type="dxa"/>
            <w:tcBorders>
              <w:top w:val="single" w:sz="4" w:space="0" w:color="000000"/>
              <w:left w:val="single" w:sz="4" w:space="0" w:color="000000"/>
              <w:bottom w:val="single" w:sz="4" w:space="0" w:color="000000"/>
              <w:right w:val="single" w:sz="4" w:space="0" w:color="000000"/>
            </w:tcBorders>
            <w:hideMark/>
          </w:tcPr>
          <w:p w:rsidR="00506D20" w:rsidRPr="00506D20" w:rsidRDefault="00506D20" w:rsidP="00506D20">
            <w:pPr>
              <w:widowControl w:val="0"/>
              <w:overflowPunct/>
              <w:autoSpaceDN w:val="0"/>
              <w:spacing w:line="249" w:lineRule="exact"/>
              <w:ind w:left="132"/>
              <w:textAlignment w:val="auto"/>
              <w:rPr>
                <w:rFonts w:eastAsia="Times New Roman" w:cs="Times New Roman"/>
                <w:sz w:val="22"/>
                <w:szCs w:val="22"/>
                <w:lang w:eastAsia="en-US"/>
              </w:rPr>
            </w:pPr>
            <w:r w:rsidRPr="00506D20">
              <w:rPr>
                <w:rFonts w:eastAsia="Times New Roman" w:cs="Times New Roman"/>
                <w:sz w:val="22"/>
                <w:szCs w:val="22"/>
                <w:lang w:eastAsia="en-US"/>
              </w:rPr>
              <w:t>ФИО</w:t>
            </w:r>
            <w:r w:rsidRPr="00506D20">
              <w:rPr>
                <w:rFonts w:eastAsia="Times New Roman" w:cs="Times New Roman"/>
                <w:spacing w:val="-2"/>
                <w:sz w:val="22"/>
                <w:szCs w:val="22"/>
                <w:lang w:eastAsia="en-US"/>
              </w:rPr>
              <w:t xml:space="preserve"> </w:t>
            </w:r>
            <w:r w:rsidRPr="00506D20">
              <w:rPr>
                <w:rFonts w:eastAsia="Times New Roman" w:cs="Times New Roman"/>
                <w:sz w:val="22"/>
                <w:szCs w:val="22"/>
                <w:lang w:eastAsia="en-US"/>
              </w:rPr>
              <w:t>заявителя</w:t>
            </w:r>
          </w:p>
        </w:tc>
        <w:tc>
          <w:tcPr>
            <w:tcW w:w="2031" w:type="dxa"/>
            <w:tcBorders>
              <w:top w:val="single" w:sz="4" w:space="0" w:color="000000"/>
              <w:left w:val="single" w:sz="4" w:space="0" w:color="000000"/>
              <w:bottom w:val="single" w:sz="4" w:space="0" w:color="000000"/>
              <w:right w:val="single" w:sz="4" w:space="0" w:color="000000"/>
            </w:tcBorders>
            <w:hideMark/>
          </w:tcPr>
          <w:p w:rsidR="00506D20" w:rsidRPr="00506D20" w:rsidRDefault="00506D20" w:rsidP="00506D20">
            <w:pPr>
              <w:widowControl w:val="0"/>
              <w:overflowPunct/>
              <w:autoSpaceDN w:val="0"/>
              <w:ind w:left="628" w:right="190" w:hanging="416"/>
              <w:textAlignment w:val="auto"/>
              <w:rPr>
                <w:rFonts w:eastAsia="Times New Roman" w:cs="Times New Roman"/>
                <w:sz w:val="22"/>
                <w:szCs w:val="22"/>
                <w:lang w:eastAsia="en-US"/>
              </w:rPr>
            </w:pPr>
            <w:r w:rsidRPr="00506D20">
              <w:rPr>
                <w:rFonts w:eastAsia="Times New Roman" w:cs="Times New Roman"/>
                <w:sz w:val="22"/>
                <w:szCs w:val="22"/>
                <w:lang w:eastAsia="en-US"/>
              </w:rPr>
              <w:t>Адрес заявителя,</w:t>
            </w:r>
            <w:r w:rsidRPr="00506D20">
              <w:rPr>
                <w:rFonts w:eastAsia="Times New Roman" w:cs="Times New Roman"/>
                <w:spacing w:val="-52"/>
                <w:sz w:val="22"/>
                <w:szCs w:val="22"/>
                <w:lang w:eastAsia="en-US"/>
              </w:rPr>
              <w:t xml:space="preserve"> </w:t>
            </w:r>
            <w:r w:rsidRPr="00506D20">
              <w:rPr>
                <w:rFonts w:eastAsia="Times New Roman" w:cs="Times New Roman"/>
                <w:sz w:val="22"/>
                <w:szCs w:val="22"/>
                <w:lang w:eastAsia="en-US"/>
              </w:rPr>
              <w:t>телефон</w:t>
            </w:r>
          </w:p>
        </w:tc>
        <w:tc>
          <w:tcPr>
            <w:tcW w:w="2278" w:type="dxa"/>
            <w:tcBorders>
              <w:top w:val="single" w:sz="4" w:space="0" w:color="000000"/>
              <w:left w:val="single" w:sz="4" w:space="0" w:color="000000"/>
              <w:bottom w:val="single" w:sz="4" w:space="0" w:color="000000"/>
              <w:right w:val="single" w:sz="4" w:space="0" w:color="000000"/>
            </w:tcBorders>
            <w:hideMark/>
          </w:tcPr>
          <w:p w:rsidR="00506D20" w:rsidRPr="00506D20" w:rsidRDefault="00506D20" w:rsidP="00506D20">
            <w:pPr>
              <w:widowControl w:val="0"/>
              <w:overflowPunct/>
              <w:autoSpaceDN w:val="0"/>
              <w:ind w:left="621" w:right="152" w:hanging="456"/>
              <w:textAlignment w:val="auto"/>
              <w:rPr>
                <w:rFonts w:eastAsia="Times New Roman" w:cs="Times New Roman"/>
                <w:sz w:val="22"/>
                <w:szCs w:val="22"/>
                <w:lang w:eastAsia="en-US"/>
              </w:rPr>
            </w:pPr>
            <w:r w:rsidRPr="00506D20">
              <w:rPr>
                <w:rFonts w:eastAsia="Times New Roman" w:cs="Times New Roman"/>
                <w:sz w:val="22"/>
                <w:szCs w:val="22"/>
                <w:lang w:eastAsia="en-US"/>
              </w:rPr>
              <w:t>Краткое содержание</w:t>
            </w:r>
            <w:r w:rsidRPr="00506D20">
              <w:rPr>
                <w:rFonts w:eastAsia="Times New Roman" w:cs="Times New Roman"/>
                <w:spacing w:val="-52"/>
                <w:sz w:val="22"/>
                <w:szCs w:val="22"/>
                <w:lang w:eastAsia="en-US"/>
              </w:rPr>
              <w:t xml:space="preserve"> </w:t>
            </w:r>
            <w:r w:rsidRPr="00506D20">
              <w:rPr>
                <w:rFonts w:eastAsia="Times New Roman" w:cs="Times New Roman"/>
                <w:sz w:val="22"/>
                <w:szCs w:val="22"/>
                <w:lang w:eastAsia="en-US"/>
              </w:rPr>
              <w:t>обращения</w:t>
            </w:r>
          </w:p>
        </w:tc>
        <w:tc>
          <w:tcPr>
            <w:tcW w:w="1822" w:type="dxa"/>
            <w:tcBorders>
              <w:top w:val="single" w:sz="4" w:space="0" w:color="000000"/>
              <w:left w:val="single" w:sz="4" w:space="0" w:color="000000"/>
              <w:bottom w:val="single" w:sz="4" w:space="0" w:color="000000"/>
              <w:right w:val="single" w:sz="4" w:space="0" w:color="000000"/>
            </w:tcBorders>
            <w:hideMark/>
          </w:tcPr>
          <w:p w:rsidR="00506D20" w:rsidRPr="00506D20" w:rsidRDefault="00506D20" w:rsidP="00506D20">
            <w:pPr>
              <w:widowControl w:val="0"/>
              <w:overflowPunct/>
              <w:autoSpaceDN w:val="0"/>
              <w:spacing w:line="249" w:lineRule="exact"/>
              <w:ind w:left="151"/>
              <w:textAlignment w:val="auto"/>
              <w:rPr>
                <w:rFonts w:eastAsia="Times New Roman" w:cs="Times New Roman"/>
                <w:sz w:val="22"/>
                <w:szCs w:val="22"/>
                <w:lang w:eastAsia="en-US"/>
              </w:rPr>
            </w:pPr>
            <w:r w:rsidRPr="00506D20">
              <w:rPr>
                <w:rFonts w:eastAsia="Times New Roman" w:cs="Times New Roman"/>
                <w:sz w:val="22"/>
                <w:szCs w:val="22"/>
                <w:lang w:eastAsia="en-US"/>
              </w:rPr>
              <w:t>Принятые</w:t>
            </w:r>
            <w:r w:rsidRPr="00506D20">
              <w:rPr>
                <w:rFonts w:eastAsia="Times New Roman" w:cs="Times New Roman"/>
                <w:spacing w:val="-1"/>
                <w:sz w:val="22"/>
                <w:szCs w:val="22"/>
                <w:lang w:eastAsia="en-US"/>
              </w:rPr>
              <w:t xml:space="preserve"> </w:t>
            </w:r>
            <w:r w:rsidRPr="00506D20">
              <w:rPr>
                <w:rFonts w:eastAsia="Times New Roman" w:cs="Times New Roman"/>
                <w:sz w:val="22"/>
                <w:szCs w:val="22"/>
                <w:lang w:eastAsia="en-US"/>
              </w:rPr>
              <w:t>меры</w:t>
            </w:r>
          </w:p>
        </w:tc>
      </w:tr>
      <w:tr w:rsidR="00506D20" w:rsidRPr="00506D20" w:rsidTr="00506D20">
        <w:trPr>
          <w:trHeight w:val="393"/>
        </w:trPr>
        <w:tc>
          <w:tcPr>
            <w:tcW w:w="8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50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7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0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278"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8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r>
      <w:tr w:rsidR="00506D20" w:rsidRPr="00506D20" w:rsidTr="00506D20">
        <w:trPr>
          <w:trHeight w:val="347"/>
        </w:trPr>
        <w:tc>
          <w:tcPr>
            <w:tcW w:w="8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50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7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0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278"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8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r>
      <w:tr w:rsidR="00506D20" w:rsidRPr="00506D20" w:rsidTr="00506D20">
        <w:trPr>
          <w:trHeight w:val="342"/>
        </w:trPr>
        <w:tc>
          <w:tcPr>
            <w:tcW w:w="8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50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7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0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278"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8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r>
      <w:tr w:rsidR="00506D20" w:rsidRPr="00506D20" w:rsidTr="00506D20">
        <w:trPr>
          <w:trHeight w:val="342"/>
        </w:trPr>
        <w:tc>
          <w:tcPr>
            <w:tcW w:w="8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50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7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0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278"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8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r>
      <w:tr w:rsidR="00506D20" w:rsidRPr="00506D20" w:rsidTr="00506D20">
        <w:trPr>
          <w:trHeight w:val="342"/>
        </w:trPr>
        <w:tc>
          <w:tcPr>
            <w:tcW w:w="8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50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7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0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278"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8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r>
      <w:tr w:rsidR="00506D20" w:rsidRPr="00506D20" w:rsidTr="00506D20">
        <w:trPr>
          <w:trHeight w:val="342"/>
        </w:trPr>
        <w:tc>
          <w:tcPr>
            <w:tcW w:w="840"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507"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7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031"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2278"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c>
          <w:tcPr>
            <w:tcW w:w="1822" w:type="dxa"/>
            <w:tcBorders>
              <w:top w:val="single" w:sz="4" w:space="0" w:color="000000"/>
              <w:left w:val="single" w:sz="4" w:space="0" w:color="000000"/>
              <w:bottom w:val="single" w:sz="4" w:space="0" w:color="000000"/>
              <w:right w:val="single" w:sz="4" w:space="0" w:color="000000"/>
            </w:tcBorders>
          </w:tcPr>
          <w:p w:rsidR="00506D20" w:rsidRPr="00506D20" w:rsidRDefault="00506D20" w:rsidP="00506D20">
            <w:pPr>
              <w:widowControl w:val="0"/>
              <w:overflowPunct/>
              <w:autoSpaceDN w:val="0"/>
              <w:textAlignment w:val="auto"/>
              <w:rPr>
                <w:rFonts w:eastAsia="Times New Roman" w:cs="Times New Roman"/>
                <w:sz w:val="24"/>
                <w:szCs w:val="22"/>
                <w:lang w:eastAsia="en-US"/>
              </w:rPr>
            </w:pPr>
          </w:p>
        </w:tc>
      </w:tr>
    </w:tbl>
    <w:p w:rsidR="00506D20" w:rsidRPr="00506D20" w:rsidRDefault="00506D20" w:rsidP="00506D20">
      <w:pPr>
        <w:overflowPunct/>
        <w:autoSpaceDE/>
        <w:textAlignment w:val="auto"/>
        <w:rPr>
          <w:rFonts w:eastAsia="Times New Roman" w:cs="Times New Roman"/>
          <w:sz w:val="22"/>
          <w:szCs w:val="22"/>
          <w:lang w:eastAsia="en-US"/>
        </w:rPr>
      </w:pPr>
    </w:p>
    <w:p w:rsidR="00506D20" w:rsidRPr="00506D20" w:rsidRDefault="00506D20" w:rsidP="00506D20">
      <w:pPr>
        <w:overflowPunct/>
        <w:autoSpaceDE/>
        <w:jc w:val="center"/>
        <w:textAlignment w:val="auto"/>
        <w:rPr>
          <w:rFonts w:eastAsia="Times New Roman" w:cs="Times New Roman"/>
          <w:sz w:val="24"/>
          <w:szCs w:val="24"/>
          <w:lang w:eastAsia="ru-RU"/>
        </w:rPr>
      </w:pPr>
      <w:r w:rsidRPr="00506D20">
        <w:rPr>
          <w:rFonts w:eastAsia="Times New Roman" w:cs="Times New Roman"/>
          <w:sz w:val="24"/>
          <w:szCs w:val="24"/>
          <w:lang w:eastAsia="ru-RU"/>
        </w:rPr>
        <w:t>___________________________</w:t>
      </w:r>
    </w:p>
    <w:p w:rsidR="00506D20" w:rsidRPr="00506D20" w:rsidRDefault="00506D20" w:rsidP="00506D20">
      <w:pPr>
        <w:overflowPunct/>
        <w:autoSpaceDE/>
        <w:jc w:val="center"/>
        <w:textAlignment w:val="auto"/>
        <w:rPr>
          <w:rFonts w:eastAsia="Times New Roman" w:cs="Times New Roman"/>
          <w:sz w:val="24"/>
          <w:szCs w:val="24"/>
          <w:lang w:eastAsia="ru-RU"/>
        </w:rPr>
      </w:pPr>
    </w:p>
    <w:p w:rsidR="00864993" w:rsidRDefault="00864993"/>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Pr="00506D20" w:rsidRDefault="00506D20" w:rsidP="00506D2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1046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506D20" w:rsidRDefault="00506D20" w:rsidP="00506D20">
                            <w:pPr>
                              <w:jc w:val="center"/>
                              <w:rPr>
                                <w:b/>
                                <w:sz w:val="26"/>
                                <w:szCs w:val="26"/>
                              </w:rPr>
                            </w:pPr>
                            <w:r>
                              <w:rPr>
                                <w:b/>
                                <w:sz w:val="26"/>
                                <w:szCs w:val="26"/>
                              </w:rPr>
                              <w:t xml:space="preserve">«Удмурт Элькунысь </w:t>
                            </w:r>
                          </w:p>
                          <w:p w:rsidR="00506D20" w:rsidRDefault="00506D20" w:rsidP="00506D20">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506D20">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506D2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49" style="position:absolute;left:0;text-align:left;margin-left:275.7pt;margin-top:3.45pt;width:194.15pt;height:8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" strokecolor="white">
                <v:textbox>
                  <w:txbxContent>
                    <w:p w:rsidR="00506D20" w:rsidRDefault="00506D20" w:rsidP="00506D20">
                      <w:pPr>
                        <w:jc w:val="center"/>
                        <w:rPr>
                          <w:b/>
                          <w:sz w:val="26"/>
                          <w:szCs w:val="26"/>
                        </w:rPr>
                      </w:pPr>
                      <w:r>
                        <w:rPr>
                          <w:b/>
                          <w:sz w:val="26"/>
                          <w:szCs w:val="26"/>
                        </w:rPr>
                        <w:t xml:space="preserve">«Удмурт Элькунысь </w:t>
                      </w:r>
                    </w:p>
                    <w:p w:rsidR="00506D20" w:rsidRDefault="00506D20" w:rsidP="00506D20">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506D20" w:rsidRPr="003A3243" w:rsidRDefault="00506D20" w:rsidP="00506D20">
                      <w:pPr>
                        <w:jc w:val="center"/>
                        <w:rPr>
                          <w:b/>
                          <w:sz w:val="26"/>
                          <w:szCs w:val="26"/>
                        </w:rPr>
                      </w:pPr>
                      <w:r>
                        <w:rPr>
                          <w:b/>
                          <w:sz w:val="26"/>
                          <w:szCs w:val="26"/>
                        </w:rPr>
                        <w:t>А</w:t>
                      </w:r>
                      <w:r>
                        <w:rPr>
                          <w:b/>
                          <w:sz w:val="26"/>
                          <w:szCs w:val="26"/>
                        </w:rPr>
                        <w:t>Д</w:t>
                      </w:r>
                      <w:r>
                        <w:rPr>
                          <w:b/>
                          <w:sz w:val="26"/>
                          <w:szCs w:val="26"/>
                        </w:rPr>
                        <w:t>МИНИСТРАЦИЕЗ</w:t>
                      </w:r>
                    </w:p>
                    <w:p w:rsidR="00506D20" w:rsidRPr="00FE2501" w:rsidRDefault="00506D20" w:rsidP="00506D20">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506D20" w:rsidRPr="00FE2501" w:rsidRDefault="00506D20" w:rsidP="00506D20">
                            <w:pPr>
                              <w:jc w:val="center"/>
                              <w:rPr>
                                <w:b/>
                                <w:sz w:val="26"/>
                                <w:szCs w:val="26"/>
                              </w:rPr>
                            </w:pPr>
                            <w:r w:rsidRPr="00FE2501">
                              <w:rPr>
                                <w:b/>
                                <w:sz w:val="26"/>
                                <w:szCs w:val="26"/>
                              </w:rPr>
                              <w:t>АДМИНИСТРАЦИЯ</w:t>
                            </w:r>
                          </w:p>
                          <w:p w:rsidR="00506D20" w:rsidRDefault="00506D20" w:rsidP="00506D2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506D20">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506D20">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506D2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50" style="position:absolute;left:0;text-align:left;margin-left:-8.65pt;margin-top:3.45pt;width:192.75pt;height:8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BG&#10;JuXXTAIAAGMEAAAOAAAAAAAAAAAAAAAAAC4CAABkcnMvZTJvRG9jLnhtbFBLAQItABQABgAIAAAA&#10;IQA35V6L3gAAAAkBAAAPAAAAAAAAAAAAAAAAAKYEAABkcnMvZG93bnJldi54bWxQSwUGAAAAAAQA&#10;BADzAAAAsQUAAAAA&#10;" strokecolor="white">
                <v:textbox>
                  <w:txbxContent>
                    <w:p w:rsidR="00506D20" w:rsidRPr="00FE2501" w:rsidRDefault="00506D20" w:rsidP="00506D20">
                      <w:pPr>
                        <w:jc w:val="center"/>
                        <w:rPr>
                          <w:b/>
                          <w:sz w:val="26"/>
                          <w:szCs w:val="26"/>
                        </w:rPr>
                      </w:pPr>
                      <w:r w:rsidRPr="00FE2501">
                        <w:rPr>
                          <w:b/>
                          <w:sz w:val="26"/>
                          <w:szCs w:val="26"/>
                        </w:rPr>
                        <w:t>АДМИНИСТРАЦИЯ</w:t>
                      </w:r>
                    </w:p>
                    <w:p w:rsidR="00506D20" w:rsidRDefault="00506D20" w:rsidP="00506D2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506D20">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506D20">
                      <w:pPr>
                        <w:jc w:val="center"/>
                        <w:rPr>
                          <w:sz w:val="26"/>
                          <w:szCs w:val="26"/>
                        </w:rPr>
                      </w:pPr>
                      <w:r>
                        <w:rPr>
                          <w:b/>
                          <w:sz w:val="26"/>
                          <w:szCs w:val="26"/>
                        </w:rPr>
                        <w:t>Удмуртской Республики</w:t>
                      </w:r>
                      <w:r w:rsidRPr="00FE2501">
                        <w:rPr>
                          <w:b/>
                          <w:sz w:val="26"/>
                          <w:szCs w:val="26"/>
                        </w:rPr>
                        <w:t>»</w:t>
                      </w:r>
                    </w:p>
                    <w:p w:rsidR="00506D20" w:rsidRPr="00FE2501" w:rsidRDefault="00506D20" w:rsidP="00506D20">
                      <w:pPr>
                        <w:jc w:val="center"/>
                        <w:rPr>
                          <w:sz w:val="26"/>
                          <w:szCs w:val="26"/>
                        </w:rPr>
                      </w:pPr>
                    </w:p>
                  </w:txbxContent>
                </v:textbox>
              </v:rect>
            </w:pict>
          </mc:Fallback>
        </mc:AlternateContent>
      </w:r>
    </w:p>
    <w:p w:rsidR="00506D20" w:rsidRPr="00506D20" w:rsidRDefault="00506D20" w:rsidP="00506D2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7" name="Рисунок 3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D20" w:rsidRPr="00506D20" w:rsidRDefault="00506D20" w:rsidP="00506D20">
      <w:pPr>
        <w:overflowPunct/>
        <w:autoSpaceDE/>
        <w:jc w:val="center"/>
        <w:textAlignment w:val="auto"/>
        <w:rPr>
          <w:rFonts w:eastAsia="Times New Roman" w:cs="Times New Roman"/>
          <w:sz w:val="24"/>
          <w:szCs w:val="24"/>
          <w:lang w:eastAsia="ru-RU"/>
        </w:rPr>
      </w:pPr>
    </w:p>
    <w:p w:rsidR="00506D20" w:rsidRPr="00506D20" w:rsidRDefault="00506D20" w:rsidP="00506D20">
      <w:pPr>
        <w:overflowPunct/>
        <w:autoSpaceDE/>
        <w:jc w:val="center"/>
        <w:textAlignment w:val="auto"/>
        <w:rPr>
          <w:rFonts w:eastAsia="Times New Roman" w:cs="Times New Roman"/>
          <w:sz w:val="24"/>
          <w:szCs w:val="24"/>
          <w:lang w:eastAsia="ru-RU"/>
        </w:rPr>
      </w:pPr>
    </w:p>
    <w:p w:rsidR="00506D20" w:rsidRPr="00506D20" w:rsidRDefault="00506D20" w:rsidP="00506D20">
      <w:pPr>
        <w:overflowPunct/>
        <w:autoSpaceDE/>
        <w:jc w:val="center"/>
        <w:textAlignment w:val="auto"/>
        <w:rPr>
          <w:rFonts w:eastAsia="Times New Roman" w:cs="Times New Roman"/>
          <w:sz w:val="26"/>
          <w:szCs w:val="26"/>
          <w:lang w:eastAsia="ru-RU"/>
        </w:rPr>
      </w:pPr>
    </w:p>
    <w:p w:rsidR="00506D20" w:rsidRPr="00506D20" w:rsidRDefault="00506D20" w:rsidP="00506D20">
      <w:pPr>
        <w:keepNext/>
        <w:overflowPunct/>
        <w:autoSpaceDE/>
        <w:textAlignment w:val="auto"/>
        <w:outlineLvl w:val="0"/>
        <w:rPr>
          <w:rFonts w:eastAsia="Times New Roman" w:cs="Times New Roman"/>
          <w:b/>
          <w:bCs/>
          <w:sz w:val="10"/>
          <w:szCs w:val="10"/>
          <w:lang w:eastAsia="ru-RU"/>
        </w:rPr>
      </w:pPr>
    </w:p>
    <w:p w:rsidR="00506D20" w:rsidRPr="00506D20" w:rsidRDefault="00506D20" w:rsidP="00506D20">
      <w:pPr>
        <w:keepNext/>
        <w:overflowPunct/>
        <w:autoSpaceDE/>
        <w:jc w:val="center"/>
        <w:textAlignment w:val="auto"/>
        <w:outlineLvl w:val="0"/>
        <w:rPr>
          <w:rFonts w:eastAsia="Times New Roman" w:cs="Times New Roman"/>
          <w:b/>
          <w:bCs/>
          <w:sz w:val="26"/>
          <w:szCs w:val="26"/>
          <w:lang w:eastAsia="ru-RU"/>
        </w:rPr>
      </w:pPr>
    </w:p>
    <w:p w:rsidR="00506D20" w:rsidRPr="00506D20" w:rsidRDefault="00506D20" w:rsidP="00506D20">
      <w:pPr>
        <w:keepNext/>
        <w:overflowPunct/>
        <w:autoSpaceDE/>
        <w:jc w:val="center"/>
        <w:textAlignment w:val="auto"/>
        <w:outlineLvl w:val="0"/>
        <w:rPr>
          <w:rFonts w:eastAsia="Times New Roman" w:cs="Times New Roman"/>
          <w:b/>
          <w:bCs/>
          <w:sz w:val="26"/>
          <w:szCs w:val="26"/>
          <w:lang w:eastAsia="ru-RU"/>
        </w:rPr>
      </w:pPr>
    </w:p>
    <w:p w:rsidR="00506D20" w:rsidRPr="00506D20" w:rsidRDefault="00506D20" w:rsidP="00506D20">
      <w:pPr>
        <w:keepNext/>
        <w:overflowPunct/>
        <w:autoSpaceDE/>
        <w:jc w:val="center"/>
        <w:textAlignment w:val="auto"/>
        <w:outlineLvl w:val="0"/>
        <w:rPr>
          <w:rFonts w:eastAsia="Times New Roman" w:cs="Times New Roman"/>
          <w:b/>
          <w:bCs/>
          <w:sz w:val="26"/>
          <w:szCs w:val="26"/>
          <w:lang w:eastAsia="ru-RU"/>
        </w:rPr>
      </w:pPr>
      <w:r w:rsidRPr="00506D20">
        <w:rPr>
          <w:rFonts w:eastAsia="Times New Roman" w:cs="Times New Roman"/>
          <w:b/>
          <w:bCs/>
          <w:sz w:val="26"/>
          <w:szCs w:val="26"/>
          <w:lang w:eastAsia="ru-RU"/>
        </w:rPr>
        <w:t>П О С Т А Н О В Л Е Н И Е</w:t>
      </w:r>
    </w:p>
    <w:p w:rsidR="00506D20" w:rsidRPr="00506D20" w:rsidRDefault="00506D20" w:rsidP="00506D20">
      <w:pPr>
        <w:overflowPunct/>
        <w:autoSpaceDE/>
        <w:textAlignment w:val="auto"/>
        <w:rPr>
          <w:rFonts w:eastAsia="Times New Roman" w:cs="Times New Roman"/>
          <w:sz w:val="26"/>
          <w:szCs w:val="26"/>
          <w:lang w:eastAsia="ru-RU"/>
        </w:rPr>
      </w:pPr>
    </w:p>
    <w:p w:rsidR="00506D20" w:rsidRPr="00506D20" w:rsidRDefault="00506D20" w:rsidP="00506D20">
      <w:pPr>
        <w:overflowPunct/>
        <w:autoSpaceDE/>
        <w:textAlignment w:val="auto"/>
        <w:rPr>
          <w:rFonts w:eastAsia="Times New Roman" w:cs="Times New Roman"/>
          <w:sz w:val="26"/>
          <w:szCs w:val="26"/>
          <w:lang w:eastAsia="ru-RU"/>
        </w:rPr>
      </w:pPr>
      <w:r w:rsidRPr="00506D20">
        <w:rPr>
          <w:rFonts w:eastAsia="Times New Roman" w:cs="Times New Roman"/>
          <w:color w:val="000000"/>
          <w:sz w:val="26"/>
          <w:szCs w:val="26"/>
          <w:lang w:eastAsia="ru-RU"/>
        </w:rPr>
        <w:t>10 марта</w:t>
      </w:r>
      <w:r w:rsidRPr="00506D20">
        <w:rPr>
          <w:rFonts w:eastAsia="Times New Roman" w:cs="Times New Roman"/>
          <w:sz w:val="26"/>
          <w:szCs w:val="26"/>
          <w:lang w:eastAsia="ru-RU"/>
        </w:rPr>
        <w:t xml:space="preserve"> 2022 года                                                                      </w:t>
      </w:r>
      <w:r w:rsidR="00DD4046">
        <w:rPr>
          <w:rFonts w:eastAsia="Times New Roman" w:cs="Times New Roman"/>
          <w:sz w:val="26"/>
          <w:szCs w:val="26"/>
          <w:lang w:eastAsia="ru-RU"/>
        </w:rPr>
        <w:t xml:space="preserve">                             </w:t>
      </w:r>
      <w:r w:rsidRPr="00506D20">
        <w:rPr>
          <w:rFonts w:eastAsia="Times New Roman" w:cs="Times New Roman"/>
          <w:sz w:val="26"/>
          <w:szCs w:val="26"/>
          <w:lang w:eastAsia="ru-RU"/>
        </w:rPr>
        <w:t>№ 205</w:t>
      </w:r>
    </w:p>
    <w:p w:rsidR="00506D20" w:rsidRPr="00506D20" w:rsidRDefault="00506D20" w:rsidP="00506D20">
      <w:pPr>
        <w:overflowPunct/>
        <w:autoSpaceDE/>
        <w:jc w:val="center"/>
        <w:textAlignment w:val="auto"/>
        <w:rPr>
          <w:rFonts w:eastAsia="Times New Roman" w:cs="Times New Roman"/>
          <w:sz w:val="26"/>
          <w:szCs w:val="26"/>
          <w:lang w:eastAsia="x-none"/>
        </w:rPr>
      </w:pPr>
      <w:r w:rsidRPr="00506D20">
        <w:rPr>
          <w:rFonts w:eastAsia="Times New Roman" w:cs="Times New Roman"/>
          <w:sz w:val="26"/>
          <w:szCs w:val="26"/>
          <w:lang w:val="x-none" w:eastAsia="x-none"/>
        </w:rPr>
        <w:t>с. Киясово</w:t>
      </w:r>
    </w:p>
    <w:p w:rsidR="00506D20" w:rsidRPr="00506D20" w:rsidRDefault="00506D20" w:rsidP="00506D20">
      <w:pPr>
        <w:overflowPunct/>
        <w:autoSpaceDE/>
        <w:jc w:val="center"/>
        <w:textAlignment w:val="auto"/>
        <w:rPr>
          <w:rFonts w:eastAsia="Times New Roman" w:cs="Times New Roman"/>
          <w:sz w:val="26"/>
          <w:szCs w:val="26"/>
          <w:lang w:eastAsia="x-none"/>
        </w:rPr>
      </w:pPr>
    </w:p>
    <w:p w:rsidR="00506D20" w:rsidRPr="00506D20" w:rsidRDefault="00506D20" w:rsidP="00506D20">
      <w:pPr>
        <w:overflowPunct/>
        <w:autoSpaceDE/>
        <w:spacing w:line="276" w:lineRule="auto"/>
        <w:ind w:left="720"/>
        <w:contextualSpacing/>
        <w:jc w:val="center"/>
        <w:textAlignment w:val="auto"/>
        <w:rPr>
          <w:rFonts w:eastAsia="Calibri" w:cs="Times New Roman"/>
          <w:b/>
          <w:sz w:val="26"/>
          <w:szCs w:val="26"/>
          <w:lang w:eastAsia="en-US"/>
        </w:rPr>
      </w:pPr>
      <w:r w:rsidRPr="00506D20">
        <w:rPr>
          <w:rFonts w:eastAsia="Calibri" w:cs="Times New Roman"/>
          <w:b/>
          <w:sz w:val="26"/>
          <w:szCs w:val="26"/>
          <w:lang w:eastAsia="en-US"/>
        </w:rPr>
        <w:t>О передаче ставки</w:t>
      </w:r>
    </w:p>
    <w:p w:rsidR="00506D20" w:rsidRPr="00506D20" w:rsidRDefault="00506D20" w:rsidP="00506D20">
      <w:pPr>
        <w:widowControl w:val="0"/>
        <w:tabs>
          <w:tab w:val="left" w:pos="142"/>
        </w:tabs>
        <w:overflowPunct/>
        <w:autoSpaceDE/>
        <w:spacing w:line="276" w:lineRule="auto"/>
        <w:ind w:right="20"/>
        <w:jc w:val="both"/>
        <w:textAlignment w:val="auto"/>
        <w:rPr>
          <w:rFonts w:eastAsia="Calibri" w:cs="Times New Roman"/>
          <w:sz w:val="26"/>
          <w:szCs w:val="26"/>
          <w:lang w:eastAsia="en-US"/>
        </w:rPr>
      </w:pPr>
    </w:p>
    <w:p w:rsidR="00506D20" w:rsidRPr="00506D20" w:rsidRDefault="00506D20" w:rsidP="00506D20">
      <w:pPr>
        <w:widowControl w:val="0"/>
        <w:tabs>
          <w:tab w:val="left" w:pos="142"/>
        </w:tabs>
        <w:overflowPunct/>
        <w:autoSpaceDE/>
        <w:spacing w:line="276" w:lineRule="auto"/>
        <w:ind w:firstLine="709"/>
        <w:jc w:val="both"/>
        <w:textAlignment w:val="auto"/>
        <w:rPr>
          <w:rFonts w:eastAsia="Times New Roman" w:cs="Times New Roman"/>
          <w:color w:val="000000"/>
          <w:sz w:val="26"/>
          <w:szCs w:val="26"/>
          <w:shd w:val="clear" w:color="auto" w:fill="FFFFFF"/>
          <w:lang w:eastAsia="en-US"/>
        </w:rPr>
      </w:pPr>
      <w:r w:rsidRPr="00506D20">
        <w:rPr>
          <w:rFonts w:eastAsia="Times New Roman" w:cs="Times New Roman"/>
          <w:color w:val="000000"/>
          <w:sz w:val="26"/>
          <w:szCs w:val="26"/>
          <w:shd w:val="clear" w:color="auto" w:fill="FFFFFF"/>
          <w:lang w:eastAsia="en-US"/>
        </w:rPr>
        <w:t>В целях приведения в соответствие штатного расписания, в связи с вводом в образовательных учреждениях Киясовского района специализированной охраны, в соответствии со статьями 30, 32 Устава муниципального образования «Муниципальный округ Киясовский район Удмуртской Республики»,</w:t>
      </w:r>
    </w:p>
    <w:p w:rsidR="00506D20" w:rsidRPr="00506D20" w:rsidRDefault="00506D20" w:rsidP="00506D20">
      <w:pPr>
        <w:widowControl w:val="0"/>
        <w:tabs>
          <w:tab w:val="left" w:pos="142"/>
        </w:tabs>
        <w:overflowPunct/>
        <w:autoSpaceDE/>
        <w:spacing w:line="276" w:lineRule="auto"/>
        <w:ind w:right="20"/>
        <w:jc w:val="both"/>
        <w:textAlignment w:val="auto"/>
        <w:rPr>
          <w:rFonts w:eastAsia="Times New Roman" w:cs="Times New Roman"/>
          <w:color w:val="000000"/>
          <w:sz w:val="26"/>
          <w:szCs w:val="26"/>
          <w:shd w:val="clear" w:color="auto" w:fill="FFFFFF"/>
          <w:lang w:eastAsia="en-US"/>
        </w:rPr>
      </w:pPr>
    </w:p>
    <w:p w:rsidR="00506D20" w:rsidRPr="00506D20" w:rsidRDefault="00506D20" w:rsidP="00506D20">
      <w:pPr>
        <w:widowControl w:val="0"/>
        <w:tabs>
          <w:tab w:val="left" w:pos="865"/>
        </w:tabs>
        <w:overflowPunct/>
        <w:autoSpaceDE/>
        <w:spacing w:line="276" w:lineRule="auto"/>
        <w:ind w:right="20"/>
        <w:jc w:val="both"/>
        <w:textAlignment w:val="auto"/>
        <w:rPr>
          <w:rFonts w:eastAsia="Times New Roman" w:cs="Times New Roman"/>
          <w:sz w:val="26"/>
          <w:szCs w:val="26"/>
          <w:lang w:eastAsia="en-US"/>
        </w:rPr>
      </w:pPr>
      <w:r w:rsidRPr="00506D20">
        <w:rPr>
          <w:rFonts w:eastAsia="Times New Roman" w:cs="Times New Roman"/>
          <w:sz w:val="26"/>
          <w:szCs w:val="26"/>
          <w:lang w:eastAsia="en-US"/>
        </w:rPr>
        <w:t>ПОСТАНОВЛЯЮ:</w:t>
      </w:r>
    </w:p>
    <w:p w:rsidR="00506D20" w:rsidRPr="00506D20" w:rsidRDefault="00506D20" w:rsidP="00506D20">
      <w:pPr>
        <w:overflowPunct/>
        <w:autoSpaceDE/>
        <w:spacing w:line="276" w:lineRule="auto"/>
        <w:ind w:firstLine="709"/>
        <w:jc w:val="both"/>
        <w:textAlignment w:val="auto"/>
        <w:rPr>
          <w:rFonts w:eastAsia="Calibri" w:cs="Times New Roman"/>
          <w:sz w:val="26"/>
          <w:szCs w:val="26"/>
          <w:lang w:eastAsia="en-US"/>
        </w:rPr>
      </w:pPr>
      <w:r w:rsidRPr="00506D20">
        <w:rPr>
          <w:rFonts w:eastAsia="Calibri" w:cs="Times New Roman"/>
          <w:sz w:val="26"/>
          <w:szCs w:val="26"/>
          <w:lang w:eastAsia="en-US"/>
        </w:rPr>
        <w:t>1. МБДОУ «Киясовский детский сад №3» переименовать 1 ставку «вахтер» в должность «дворник» и предать в МБДОУ «Киясовский детский сад №2» 0,6 ставки, в МБДОУ Детский сад «Березка» с. Подгорное 0,4 ставки с 01.04.2022 года.</w:t>
      </w:r>
    </w:p>
    <w:p w:rsidR="00506D20" w:rsidRPr="00506D20" w:rsidRDefault="00506D20" w:rsidP="00506D20">
      <w:pPr>
        <w:overflowPunct/>
        <w:autoSpaceDE/>
        <w:spacing w:line="276" w:lineRule="auto"/>
        <w:ind w:firstLine="709"/>
        <w:jc w:val="both"/>
        <w:textAlignment w:val="auto"/>
        <w:rPr>
          <w:rFonts w:eastAsia="Calibri" w:cs="Times New Roman"/>
          <w:sz w:val="26"/>
          <w:szCs w:val="26"/>
          <w:lang w:eastAsia="en-US"/>
        </w:rPr>
      </w:pPr>
      <w:r w:rsidRPr="00506D20">
        <w:rPr>
          <w:rFonts w:eastAsia="Calibri" w:cs="Times New Roman"/>
          <w:sz w:val="26"/>
          <w:szCs w:val="26"/>
          <w:lang w:eastAsia="en-US"/>
        </w:rPr>
        <w:t xml:space="preserve">2. Настоящее постановление вступает в силу с момента его подписания. </w:t>
      </w:r>
    </w:p>
    <w:p w:rsidR="00506D20" w:rsidRPr="00506D20" w:rsidRDefault="00506D20" w:rsidP="00506D20">
      <w:pPr>
        <w:tabs>
          <w:tab w:val="left" w:pos="567"/>
          <w:tab w:val="left" w:pos="851"/>
        </w:tabs>
        <w:autoSpaceDN w:val="0"/>
        <w:adjustRightInd w:val="0"/>
        <w:spacing w:line="276" w:lineRule="auto"/>
        <w:ind w:firstLine="709"/>
        <w:jc w:val="both"/>
        <w:textAlignment w:val="auto"/>
        <w:rPr>
          <w:rFonts w:eastAsia="Times New Roman" w:cs="Times New Roman"/>
          <w:sz w:val="26"/>
          <w:lang w:eastAsia="ru-RU"/>
        </w:rPr>
      </w:pPr>
      <w:r w:rsidRPr="00506D20">
        <w:rPr>
          <w:rFonts w:eastAsia="Times New Roman" w:cs="Times New Roman"/>
          <w:sz w:val="26"/>
          <w:szCs w:val="26"/>
          <w:lang w:eastAsia="ru-RU"/>
        </w:rPr>
        <w:t xml:space="preserve">3. </w:t>
      </w:r>
      <w:r w:rsidRPr="00506D20">
        <w:rPr>
          <w:rFonts w:eastAsia="Times New Roman" w:cs="Times New Roman"/>
          <w:sz w:val="26"/>
          <w:lang w:eastAsia="ru-RU"/>
        </w:rPr>
        <w:t>Опубликовать настоящее постановление в Вестнике правовых актов органов местного самоуправления муниципального образования «</w:t>
      </w:r>
      <w:r w:rsidRPr="00506D20">
        <w:rPr>
          <w:rFonts w:eastAsia="Times New Roman" w:cs="Times New Roman"/>
          <w:color w:val="000000"/>
          <w:sz w:val="26"/>
          <w:szCs w:val="26"/>
          <w:shd w:val="clear" w:color="auto" w:fill="FFFFFF"/>
          <w:lang w:eastAsia="ru-RU"/>
        </w:rPr>
        <w:t>Муниципальный округ Киясовский район Удмуртской Республики</w:t>
      </w:r>
      <w:r w:rsidRPr="00506D20">
        <w:rPr>
          <w:rFonts w:eastAsia="Times New Roman" w:cs="Times New Roman"/>
          <w:sz w:val="26"/>
          <w:lang w:eastAsia="ru-RU"/>
        </w:rPr>
        <w:t>» и на официальном сайте органов местного самоуправления муниципального образования «</w:t>
      </w:r>
      <w:r w:rsidRPr="00506D20">
        <w:rPr>
          <w:rFonts w:eastAsia="Times New Roman" w:cs="Times New Roman"/>
          <w:color w:val="000000"/>
          <w:sz w:val="26"/>
          <w:szCs w:val="26"/>
          <w:shd w:val="clear" w:color="auto" w:fill="FFFFFF"/>
          <w:lang w:eastAsia="ru-RU"/>
        </w:rPr>
        <w:t>Муниципальный округ Киясовский район Удмуртской Республики</w:t>
      </w:r>
      <w:r w:rsidRPr="00506D20">
        <w:rPr>
          <w:rFonts w:eastAsia="Times New Roman" w:cs="Times New Roman"/>
          <w:sz w:val="26"/>
          <w:lang w:eastAsia="ru-RU"/>
        </w:rPr>
        <w:t>».</w:t>
      </w:r>
    </w:p>
    <w:p w:rsidR="00506D20" w:rsidRPr="00506D20" w:rsidRDefault="00506D20" w:rsidP="00506D20">
      <w:pPr>
        <w:tabs>
          <w:tab w:val="left" w:pos="567"/>
          <w:tab w:val="left" w:pos="709"/>
          <w:tab w:val="left" w:pos="851"/>
        </w:tabs>
        <w:autoSpaceDN w:val="0"/>
        <w:adjustRightInd w:val="0"/>
        <w:spacing w:line="276" w:lineRule="auto"/>
        <w:ind w:firstLine="709"/>
        <w:jc w:val="both"/>
        <w:rPr>
          <w:rFonts w:eastAsia="Times New Roman" w:cs="Times New Roman"/>
          <w:sz w:val="26"/>
          <w:lang w:eastAsia="ru-RU"/>
        </w:rPr>
      </w:pPr>
      <w:r w:rsidRPr="00506D20">
        <w:rPr>
          <w:rFonts w:eastAsia="Times New Roman" w:cs="Times New Roman"/>
          <w:sz w:val="26"/>
          <w:lang w:eastAsia="ru-RU"/>
        </w:rPr>
        <w:t>4. Контроль за исполнением настоящего постановления возложить на заместителя главы Администрации муниципального образования «</w:t>
      </w:r>
      <w:r w:rsidRPr="00506D20">
        <w:rPr>
          <w:rFonts w:eastAsia="Calibri" w:cs="Times New Roman"/>
          <w:color w:val="000000"/>
          <w:sz w:val="26"/>
          <w:szCs w:val="26"/>
          <w:shd w:val="clear" w:color="auto" w:fill="FFFFFF"/>
          <w:lang w:eastAsia="en-US"/>
        </w:rPr>
        <w:t>Муниципальный округ Киясовский район Удмуртской Республики</w:t>
      </w:r>
      <w:r w:rsidRPr="00506D20">
        <w:rPr>
          <w:rFonts w:eastAsia="Times New Roman" w:cs="Times New Roman"/>
          <w:sz w:val="26"/>
          <w:lang w:eastAsia="ru-RU"/>
        </w:rPr>
        <w:t>» по социальным вопросам Митрошину М.С.</w:t>
      </w:r>
    </w:p>
    <w:p w:rsidR="00506D20" w:rsidRPr="00506D20" w:rsidRDefault="00506D20" w:rsidP="00506D20">
      <w:pPr>
        <w:overflowPunct/>
        <w:autoSpaceDE/>
        <w:spacing w:line="276" w:lineRule="auto"/>
        <w:jc w:val="both"/>
        <w:textAlignment w:val="auto"/>
        <w:rPr>
          <w:rFonts w:eastAsia="Calibri" w:cs="Times New Roman"/>
          <w:sz w:val="26"/>
          <w:szCs w:val="26"/>
          <w:lang w:eastAsia="en-US"/>
        </w:rPr>
      </w:pPr>
    </w:p>
    <w:p w:rsidR="00506D20" w:rsidRPr="00506D20" w:rsidRDefault="00506D20" w:rsidP="00506D20">
      <w:pPr>
        <w:overflowPunct/>
        <w:autoSpaceDE/>
        <w:spacing w:after="120"/>
        <w:jc w:val="both"/>
        <w:textAlignment w:val="auto"/>
        <w:rPr>
          <w:rFonts w:eastAsia="Times New Roman" w:cs="Times New Roman"/>
          <w:sz w:val="26"/>
          <w:lang w:eastAsia="x-none"/>
        </w:rPr>
      </w:pPr>
    </w:p>
    <w:p w:rsidR="00506D20" w:rsidRPr="00506D20" w:rsidRDefault="00506D20" w:rsidP="00506D20">
      <w:pPr>
        <w:overflowPunct/>
        <w:autoSpaceDE/>
        <w:spacing w:after="120"/>
        <w:jc w:val="both"/>
        <w:textAlignment w:val="auto"/>
        <w:rPr>
          <w:rFonts w:eastAsia="Times New Roman" w:cs="Times New Roman"/>
          <w:sz w:val="26"/>
          <w:lang w:eastAsia="x-none"/>
        </w:rPr>
      </w:pPr>
    </w:p>
    <w:p w:rsidR="00506D20" w:rsidRPr="00506D20" w:rsidRDefault="00506D20" w:rsidP="00506D20">
      <w:pPr>
        <w:overflowPunct/>
        <w:autoSpaceDE/>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Глава муниципального образования </w:t>
      </w:r>
    </w:p>
    <w:p w:rsidR="00506D20" w:rsidRPr="00506D20" w:rsidRDefault="00506D20" w:rsidP="00506D20">
      <w:pPr>
        <w:overflowPunct/>
        <w:autoSpaceDE/>
        <w:jc w:val="both"/>
        <w:textAlignment w:val="auto"/>
        <w:rPr>
          <w:rFonts w:eastAsia="Times New Roman" w:cs="Times New Roman"/>
          <w:sz w:val="26"/>
          <w:szCs w:val="26"/>
          <w:lang w:eastAsia="ru-RU"/>
        </w:rPr>
      </w:pPr>
      <w:r w:rsidRPr="00506D20">
        <w:rPr>
          <w:rFonts w:eastAsia="Times New Roman" w:cs="Times New Roman"/>
          <w:sz w:val="26"/>
          <w:szCs w:val="26"/>
          <w:lang w:eastAsia="ru-RU"/>
        </w:rPr>
        <w:t>«Муниципальный округ</w:t>
      </w:r>
    </w:p>
    <w:p w:rsidR="00506D20" w:rsidRPr="00506D20" w:rsidRDefault="00506D20" w:rsidP="00506D20">
      <w:pPr>
        <w:overflowPunct/>
        <w:autoSpaceDE/>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Киясовский район Удмуртской Республики»           </w:t>
      </w:r>
      <w:r w:rsidR="00DD4046">
        <w:rPr>
          <w:rFonts w:eastAsia="Times New Roman" w:cs="Times New Roman"/>
          <w:sz w:val="26"/>
          <w:szCs w:val="26"/>
          <w:lang w:eastAsia="ru-RU"/>
        </w:rPr>
        <w:t xml:space="preserve">                          </w:t>
      </w:r>
      <w:r w:rsidRPr="00506D20">
        <w:rPr>
          <w:rFonts w:eastAsia="Times New Roman" w:cs="Times New Roman"/>
          <w:sz w:val="26"/>
          <w:szCs w:val="26"/>
          <w:lang w:eastAsia="ru-RU"/>
        </w:rPr>
        <w:t>С. В. Мерзляков</w:t>
      </w:r>
    </w:p>
    <w:p w:rsidR="00506D20" w:rsidRPr="00506D20" w:rsidRDefault="00506D20" w:rsidP="00506D20">
      <w:pPr>
        <w:overflowPunct/>
        <w:autoSpaceDE/>
        <w:textAlignment w:val="auto"/>
        <w:rPr>
          <w:rFonts w:eastAsia="Times New Roman" w:cs="Times New Roman"/>
          <w:sz w:val="24"/>
          <w:szCs w:val="24"/>
          <w:lang w:eastAsia="x-none"/>
        </w:rPr>
      </w:pPr>
    </w:p>
    <w:p w:rsidR="00506D20" w:rsidRDefault="00506D20"/>
    <w:p w:rsidR="00506D20" w:rsidRDefault="00506D20"/>
    <w:p w:rsidR="00DD4046" w:rsidRDefault="00DD4046"/>
    <w:p w:rsidR="00DD4046" w:rsidRDefault="00DD4046"/>
    <w:p w:rsidR="00DD4046" w:rsidRDefault="00DD4046"/>
    <w:p w:rsidR="00506D20" w:rsidRPr="00506D20" w:rsidRDefault="00506D20" w:rsidP="00506D20">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714560" behindDoc="0" locked="0" layoutInCell="1" allowOverlap="1">
                <wp:simplePos x="0" y="0"/>
                <wp:positionH relativeFrom="column">
                  <wp:posOffset>3434715</wp:posOffset>
                </wp:positionH>
                <wp:positionV relativeFrom="paragraph">
                  <wp:posOffset>43815</wp:posOffset>
                </wp:positionV>
                <wp:extent cx="2684780" cy="901065"/>
                <wp:effectExtent l="10795" t="11430" r="9525" b="1143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901065"/>
                        </a:xfrm>
                        <a:prstGeom prst="rect">
                          <a:avLst/>
                        </a:prstGeom>
                        <a:solidFill>
                          <a:srgbClr val="FFFFFF"/>
                        </a:solidFill>
                        <a:ln w="9525">
                          <a:solidFill>
                            <a:srgbClr val="FFFFFF"/>
                          </a:solidFill>
                          <a:miter lim="800000"/>
                          <a:headEnd/>
                          <a:tailEnd/>
                        </a:ln>
                      </wps:spPr>
                      <wps:txbx>
                        <w:txbxContent>
                          <w:p w:rsidR="00506D20" w:rsidRDefault="00506D20" w:rsidP="00506D20">
                            <w:pPr>
                              <w:jc w:val="center"/>
                              <w:rPr>
                                <w:b/>
                                <w:sz w:val="26"/>
                                <w:szCs w:val="26"/>
                              </w:rPr>
                            </w:pPr>
                            <w:r>
                              <w:rPr>
                                <w:b/>
                                <w:sz w:val="26"/>
                                <w:szCs w:val="26"/>
                              </w:rPr>
                              <w:t xml:space="preserve">«Удмурт Элькунысь </w:t>
                            </w:r>
                          </w:p>
                          <w:p w:rsidR="00506D20" w:rsidRDefault="00506D20" w:rsidP="00506D20">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506D20">
                            <w:pPr>
                              <w:jc w:val="center"/>
                              <w:rPr>
                                <w:b/>
                                <w:sz w:val="26"/>
                                <w:szCs w:val="26"/>
                              </w:rPr>
                            </w:pPr>
                            <w:r>
                              <w:rPr>
                                <w:b/>
                                <w:sz w:val="26"/>
                                <w:szCs w:val="26"/>
                              </w:rPr>
                              <w:t>А</w:t>
                            </w:r>
                            <w:r>
                              <w:rPr>
                                <w:b/>
                                <w:sz w:val="26"/>
                                <w:szCs w:val="26"/>
                              </w:rPr>
                              <w:t>Д</w:t>
                            </w:r>
                            <w:r>
                              <w:rPr>
                                <w:b/>
                                <w:sz w:val="26"/>
                                <w:szCs w:val="26"/>
                              </w:rPr>
                              <w:t>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51" style="position:absolute;left:0;text-align:left;margin-left:270.45pt;margin-top:3.45pt;width:211.4pt;height:7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" strokecolor="white">
                <v:textbox>
                  <w:txbxContent>
                    <w:p w:rsidR="00506D20" w:rsidRDefault="00506D20" w:rsidP="00506D20">
                      <w:pPr>
                        <w:jc w:val="center"/>
                        <w:rPr>
                          <w:b/>
                          <w:sz w:val="26"/>
                          <w:szCs w:val="26"/>
                        </w:rPr>
                      </w:pPr>
                      <w:r>
                        <w:rPr>
                          <w:b/>
                          <w:sz w:val="26"/>
                          <w:szCs w:val="26"/>
                        </w:rPr>
                        <w:t xml:space="preserve">«Удмурт Элькунысь </w:t>
                      </w:r>
                    </w:p>
                    <w:p w:rsidR="00506D20" w:rsidRDefault="00506D20" w:rsidP="00506D20">
                      <w:pPr>
                        <w:jc w:val="center"/>
                        <w:rPr>
                          <w:b/>
                          <w:sz w:val="26"/>
                          <w:szCs w:val="26"/>
                        </w:rPr>
                      </w:pPr>
                      <w:r>
                        <w:rPr>
                          <w:b/>
                          <w:sz w:val="26"/>
                          <w:szCs w:val="26"/>
                        </w:rPr>
                        <w:t>Ки</w:t>
                      </w:r>
                      <w:r>
                        <w:rPr>
                          <w:b/>
                          <w:sz w:val="26"/>
                          <w:szCs w:val="26"/>
                        </w:rPr>
                        <w:t>я</w:t>
                      </w:r>
                      <w:r>
                        <w:rPr>
                          <w:b/>
                          <w:sz w:val="26"/>
                          <w:szCs w:val="26"/>
                        </w:rPr>
                        <w:t xml:space="preserve">са ёрос муниципал округ» муниципал кылдытэтлэн </w:t>
                      </w:r>
                    </w:p>
                    <w:p w:rsidR="00506D20" w:rsidRPr="003A3243" w:rsidRDefault="00506D20" w:rsidP="00506D20">
                      <w:pPr>
                        <w:jc w:val="center"/>
                        <w:rPr>
                          <w:b/>
                          <w:sz w:val="26"/>
                          <w:szCs w:val="26"/>
                        </w:rPr>
                      </w:pPr>
                      <w:r>
                        <w:rPr>
                          <w:b/>
                          <w:sz w:val="26"/>
                          <w:szCs w:val="26"/>
                        </w:rPr>
                        <w:t>А</w:t>
                      </w:r>
                      <w:r>
                        <w:rPr>
                          <w:b/>
                          <w:sz w:val="26"/>
                          <w:szCs w:val="26"/>
                        </w:rPr>
                        <w:t>Д</w:t>
                      </w:r>
                      <w:r>
                        <w:rPr>
                          <w:b/>
                          <w:sz w:val="26"/>
                          <w:szCs w:val="26"/>
                        </w:rPr>
                        <w:t>МИНИСТРАЦИЕЗ</w:t>
                      </w: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13536" behindDoc="0" locked="0" layoutInCell="1" allowOverlap="1">
                <wp:simplePos x="0" y="0"/>
                <wp:positionH relativeFrom="column">
                  <wp:posOffset>-109855</wp:posOffset>
                </wp:positionH>
                <wp:positionV relativeFrom="paragraph">
                  <wp:posOffset>43815</wp:posOffset>
                </wp:positionV>
                <wp:extent cx="2447925" cy="1116330"/>
                <wp:effectExtent l="9525" t="11430" r="9525" b="571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16330"/>
                        </a:xfrm>
                        <a:prstGeom prst="rect">
                          <a:avLst/>
                        </a:prstGeom>
                        <a:solidFill>
                          <a:srgbClr val="FFFFFF"/>
                        </a:solidFill>
                        <a:ln w="9525">
                          <a:solidFill>
                            <a:srgbClr val="FFFFFF"/>
                          </a:solidFill>
                          <a:miter lim="800000"/>
                          <a:headEnd/>
                          <a:tailEnd/>
                        </a:ln>
                      </wps:spPr>
                      <wps:txbx>
                        <w:txbxContent>
                          <w:p w:rsidR="00506D20" w:rsidRPr="00FE2501" w:rsidRDefault="00506D20" w:rsidP="00506D20">
                            <w:pPr>
                              <w:jc w:val="center"/>
                              <w:rPr>
                                <w:b/>
                                <w:sz w:val="26"/>
                                <w:szCs w:val="26"/>
                              </w:rPr>
                            </w:pPr>
                            <w:r w:rsidRPr="00FE2501">
                              <w:rPr>
                                <w:b/>
                                <w:sz w:val="26"/>
                                <w:szCs w:val="26"/>
                              </w:rPr>
                              <w:t>АДМИНИСТРАЦИЯ</w:t>
                            </w:r>
                          </w:p>
                          <w:p w:rsidR="00506D20" w:rsidRDefault="00506D20" w:rsidP="00506D2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506D20">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506D20">
                            <w:pPr>
                              <w:jc w:val="center"/>
                              <w:rPr>
                                <w:sz w:val="26"/>
                                <w:szCs w:val="26"/>
                              </w:rPr>
                            </w:pPr>
                            <w:r>
                              <w:rPr>
                                <w:b/>
                                <w:sz w:val="26"/>
                                <w:szCs w:val="26"/>
                              </w:rPr>
                              <w:t>Удмуртской Республики</w:t>
                            </w:r>
                            <w:r w:rsidRPr="00FE2501">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52" style="position:absolute;left:0;text-align:left;margin-left:-8.65pt;margin-top:3.45pt;width:192.75pt;height:8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" strokecolor="white">
                <v:textbox>
                  <w:txbxContent>
                    <w:p w:rsidR="00506D20" w:rsidRPr="00FE2501" w:rsidRDefault="00506D20" w:rsidP="00506D20">
                      <w:pPr>
                        <w:jc w:val="center"/>
                        <w:rPr>
                          <w:b/>
                          <w:sz w:val="26"/>
                          <w:szCs w:val="26"/>
                        </w:rPr>
                      </w:pPr>
                      <w:r w:rsidRPr="00FE2501">
                        <w:rPr>
                          <w:b/>
                          <w:sz w:val="26"/>
                          <w:szCs w:val="26"/>
                        </w:rPr>
                        <w:t>АДМИНИСТРАЦИЯ</w:t>
                      </w:r>
                    </w:p>
                    <w:p w:rsidR="00506D20" w:rsidRDefault="00506D20" w:rsidP="00506D2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506D20" w:rsidRDefault="00506D20" w:rsidP="00506D20">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506D20" w:rsidRPr="00FE2501" w:rsidRDefault="00506D20" w:rsidP="00506D20">
                      <w:pPr>
                        <w:jc w:val="center"/>
                        <w:rPr>
                          <w:sz w:val="26"/>
                          <w:szCs w:val="26"/>
                        </w:rPr>
                      </w:pPr>
                      <w:r>
                        <w:rPr>
                          <w:b/>
                          <w:sz w:val="26"/>
                          <w:szCs w:val="26"/>
                        </w:rPr>
                        <w:t>Удмуртской Республики</w:t>
                      </w:r>
                      <w:r w:rsidRPr="00FE2501">
                        <w:rPr>
                          <w:b/>
                          <w:sz w:val="26"/>
                          <w:szCs w:val="26"/>
                        </w:rPr>
                        <w:t>»</w:t>
                      </w:r>
                    </w:p>
                  </w:txbxContent>
                </v:textbox>
              </v:rect>
            </w:pict>
          </mc:Fallback>
        </mc:AlternateContent>
      </w:r>
    </w:p>
    <w:p w:rsidR="00506D20" w:rsidRPr="00506D20" w:rsidRDefault="00506D20" w:rsidP="00506D20">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71251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0" name="Рисунок 4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D20" w:rsidRPr="00506D20" w:rsidRDefault="00506D20" w:rsidP="00506D20">
      <w:pPr>
        <w:autoSpaceDN w:val="0"/>
        <w:adjustRightInd w:val="0"/>
        <w:jc w:val="center"/>
        <w:rPr>
          <w:rFonts w:eastAsia="Times New Roman" w:cs="Times New Roman"/>
          <w:lang w:eastAsia="ru-RU"/>
        </w:rPr>
      </w:pPr>
    </w:p>
    <w:p w:rsidR="00506D20" w:rsidRPr="00506D20" w:rsidRDefault="00506D20" w:rsidP="00506D20">
      <w:pPr>
        <w:autoSpaceDN w:val="0"/>
        <w:adjustRightInd w:val="0"/>
        <w:jc w:val="center"/>
        <w:rPr>
          <w:rFonts w:eastAsia="Times New Roman" w:cs="Times New Roman"/>
          <w:lang w:eastAsia="ru-RU"/>
        </w:rPr>
      </w:pPr>
    </w:p>
    <w:p w:rsidR="00506D20" w:rsidRPr="00506D20" w:rsidRDefault="00506D20" w:rsidP="00506D20">
      <w:pPr>
        <w:autoSpaceDN w:val="0"/>
        <w:adjustRightInd w:val="0"/>
        <w:jc w:val="center"/>
        <w:rPr>
          <w:rFonts w:eastAsia="Times New Roman" w:cs="Times New Roman"/>
          <w:sz w:val="26"/>
          <w:szCs w:val="26"/>
          <w:lang w:eastAsia="ru-RU"/>
        </w:rPr>
      </w:pPr>
    </w:p>
    <w:p w:rsidR="00506D20" w:rsidRPr="00506D20" w:rsidRDefault="00506D20" w:rsidP="00506D20">
      <w:pPr>
        <w:autoSpaceDN w:val="0"/>
        <w:adjustRightInd w:val="0"/>
        <w:jc w:val="center"/>
        <w:rPr>
          <w:rFonts w:eastAsia="Times New Roman" w:cs="Times New Roman"/>
          <w:sz w:val="16"/>
          <w:szCs w:val="16"/>
          <w:lang w:eastAsia="ru-RU"/>
        </w:rPr>
      </w:pPr>
    </w:p>
    <w:p w:rsidR="00506D20" w:rsidRPr="00506D20" w:rsidRDefault="00506D20" w:rsidP="00506D20">
      <w:pPr>
        <w:keepNext/>
        <w:numPr>
          <w:ilvl w:val="0"/>
          <w:numId w:val="5"/>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506D20" w:rsidRPr="00506D20" w:rsidRDefault="00506D20" w:rsidP="00506D20">
      <w:pPr>
        <w:autoSpaceDN w:val="0"/>
        <w:adjustRightInd w:val="0"/>
        <w:jc w:val="center"/>
        <w:rPr>
          <w:rFonts w:eastAsia="Times New Roman" w:cs="Times New Roman"/>
          <w:b/>
          <w:sz w:val="28"/>
          <w:lang w:eastAsia="ru-RU"/>
        </w:rPr>
      </w:pPr>
    </w:p>
    <w:p w:rsidR="00506D20" w:rsidRPr="00506D20" w:rsidRDefault="00506D20" w:rsidP="00506D20">
      <w:pPr>
        <w:autoSpaceDN w:val="0"/>
        <w:adjustRightInd w:val="0"/>
        <w:jc w:val="center"/>
        <w:rPr>
          <w:rFonts w:eastAsia="Times New Roman" w:cs="Times New Roman"/>
          <w:b/>
          <w:sz w:val="24"/>
          <w:lang w:eastAsia="ru-RU"/>
        </w:rPr>
      </w:pPr>
      <w:r w:rsidRPr="00506D20">
        <w:rPr>
          <w:rFonts w:eastAsia="Times New Roman" w:cs="Times New Roman"/>
          <w:b/>
          <w:sz w:val="28"/>
          <w:lang w:eastAsia="ru-RU"/>
        </w:rPr>
        <w:t>ПОСТАНОВЛЕНИЕ</w:t>
      </w:r>
    </w:p>
    <w:p w:rsidR="00506D20" w:rsidRPr="00506D20" w:rsidRDefault="00506D20" w:rsidP="00506D20">
      <w:pPr>
        <w:autoSpaceDN w:val="0"/>
        <w:adjustRightInd w:val="0"/>
        <w:jc w:val="center"/>
        <w:rPr>
          <w:rFonts w:eastAsia="Times New Roman" w:cs="Times New Roman"/>
          <w:sz w:val="24"/>
          <w:lang w:eastAsia="ru-RU"/>
        </w:rPr>
      </w:pPr>
    </w:p>
    <w:p w:rsidR="00506D20" w:rsidRPr="00506D20" w:rsidRDefault="00506D20" w:rsidP="00506D20">
      <w:pPr>
        <w:autoSpaceDN w:val="0"/>
        <w:adjustRightInd w:val="0"/>
        <w:rPr>
          <w:rFonts w:eastAsia="Times New Roman" w:cs="Times New Roman"/>
          <w:sz w:val="26"/>
          <w:szCs w:val="26"/>
          <w:lang w:eastAsia="ru-RU"/>
        </w:rPr>
      </w:pPr>
      <w:r w:rsidRPr="00506D20">
        <w:rPr>
          <w:rFonts w:eastAsia="Times New Roman" w:cs="Times New Roman"/>
          <w:sz w:val="26"/>
          <w:szCs w:val="26"/>
          <w:lang w:eastAsia="ru-RU"/>
        </w:rPr>
        <w:t xml:space="preserve">14 марта 2022 года                                                                       </w:t>
      </w:r>
      <w:r w:rsidR="00DD4046">
        <w:rPr>
          <w:rFonts w:eastAsia="Times New Roman" w:cs="Times New Roman"/>
          <w:sz w:val="26"/>
          <w:szCs w:val="26"/>
          <w:lang w:eastAsia="ru-RU"/>
        </w:rPr>
        <w:t xml:space="preserve">                             </w:t>
      </w:r>
      <w:r w:rsidRPr="00506D20">
        <w:rPr>
          <w:rFonts w:eastAsia="Times New Roman" w:cs="Times New Roman"/>
          <w:sz w:val="26"/>
          <w:szCs w:val="26"/>
          <w:lang w:eastAsia="ru-RU"/>
        </w:rPr>
        <w:t>№ 218</w:t>
      </w:r>
    </w:p>
    <w:p w:rsidR="00506D20" w:rsidRPr="00506D20" w:rsidRDefault="00506D20" w:rsidP="00506D20">
      <w:pPr>
        <w:tabs>
          <w:tab w:val="center" w:pos="4818"/>
          <w:tab w:val="left" w:pos="5865"/>
        </w:tabs>
        <w:autoSpaceDN w:val="0"/>
        <w:adjustRightInd w:val="0"/>
        <w:rPr>
          <w:rFonts w:eastAsia="Times New Roman" w:cs="Times New Roman"/>
          <w:sz w:val="26"/>
          <w:szCs w:val="26"/>
          <w:lang w:eastAsia="ru-RU"/>
        </w:rPr>
      </w:pPr>
      <w:r w:rsidRPr="00506D20">
        <w:rPr>
          <w:rFonts w:eastAsia="Times New Roman" w:cs="Times New Roman"/>
          <w:sz w:val="26"/>
          <w:szCs w:val="26"/>
          <w:lang w:eastAsia="ru-RU"/>
        </w:rPr>
        <w:tab/>
        <w:t>с. Киясово</w:t>
      </w:r>
      <w:r w:rsidRPr="00506D20">
        <w:rPr>
          <w:rFonts w:eastAsia="Times New Roman" w:cs="Times New Roman"/>
          <w:sz w:val="26"/>
          <w:szCs w:val="26"/>
          <w:lang w:eastAsia="ru-RU"/>
        </w:rPr>
        <w:tab/>
      </w:r>
    </w:p>
    <w:p w:rsidR="00506D20" w:rsidRPr="00506D20" w:rsidRDefault="00506D20" w:rsidP="00506D20">
      <w:pPr>
        <w:autoSpaceDN w:val="0"/>
        <w:adjustRightInd w:val="0"/>
        <w:jc w:val="both"/>
        <w:rPr>
          <w:rFonts w:eastAsia="Times New Roman" w:cs="Times New Roman"/>
          <w:sz w:val="26"/>
          <w:lang w:eastAsia="ru-RU"/>
        </w:rPr>
      </w:pPr>
    </w:p>
    <w:p w:rsidR="00506D20" w:rsidRPr="00506D20" w:rsidRDefault="00506D20" w:rsidP="00506D20">
      <w:pPr>
        <w:widowControl w:val="0"/>
        <w:overflowPunct/>
        <w:autoSpaceDE/>
        <w:snapToGrid w:val="0"/>
        <w:jc w:val="center"/>
        <w:textAlignment w:val="auto"/>
        <w:rPr>
          <w:rFonts w:eastAsia="Times New Roman" w:cs="Times New Roman"/>
          <w:b/>
          <w:sz w:val="26"/>
          <w:szCs w:val="26"/>
          <w:lang w:eastAsia="ru-RU"/>
        </w:rPr>
      </w:pPr>
      <w:r w:rsidRPr="00506D20">
        <w:rPr>
          <w:rFonts w:eastAsia="Times New Roman" w:cs="Times New Roman"/>
          <w:b/>
          <w:sz w:val="26"/>
          <w:szCs w:val="26"/>
          <w:lang w:eastAsia="ru-RU"/>
        </w:rPr>
        <w:t>Об организации и ведении гражданской обороны на территории</w:t>
      </w:r>
    </w:p>
    <w:p w:rsidR="00506D20" w:rsidRPr="00506D20" w:rsidRDefault="00506D20" w:rsidP="00506D20">
      <w:pPr>
        <w:widowControl w:val="0"/>
        <w:overflowPunct/>
        <w:autoSpaceDE/>
        <w:snapToGrid w:val="0"/>
        <w:jc w:val="center"/>
        <w:textAlignment w:val="auto"/>
        <w:rPr>
          <w:rFonts w:eastAsia="Times New Roman" w:cs="Times New Roman"/>
          <w:b/>
          <w:sz w:val="26"/>
          <w:szCs w:val="26"/>
          <w:lang w:eastAsia="ru-RU"/>
        </w:rPr>
      </w:pPr>
      <w:r w:rsidRPr="00506D20">
        <w:rPr>
          <w:rFonts w:eastAsia="Times New Roman" w:cs="Times New Roman"/>
          <w:b/>
          <w:sz w:val="26"/>
          <w:szCs w:val="26"/>
          <w:lang w:eastAsia="ru-RU"/>
        </w:rPr>
        <w:t xml:space="preserve"> муниципального образования «Муниципальный округ Киясовский  район Удмуртской Республики»</w:t>
      </w:r>
    </w:p>
    <w:p w:rsidR="00506D20" w:rsidRPr="00506D20" w:rsidRDefault="00506D20" w:rsidP="00506D20">
      <w:pPr>
        <w:autoSpaceDN w:val="0"/>
        <w:adjustRightInd w:val="0"/>
        <w:jc w:val="both"/>
        <w:rPr>
          <w:rFonts w:eastAsia="Times New Roman" w:cs="Times New Roman"/>
          <w:sz w:val="26"/>
          <w:szCs w:val="26"/>
          <w:lang w:eastAsia="ru-RU"/>
        </w:rPr>
      </w:pPr>
    </w:p>
    <w:p w:rsidR="00506D20" w:rsidRP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t xml:space="preserve">В соответствии с Федеральными законами </w:t>
      </w:r>
      <w:hyperlink r:id="rId54" w:history="1">
        <w:r w:rsidRPr="00506D20">
          <w:rPr>
            <w:rFonts w:eastAsia="Times New Roman" w:cs="Times New Roman"/>
            <w:bCs/>
            <w:sz w:val="26"/>
            <w:szCs w:val="26"/>
            <w:lang w:eastAsia="ru-RU"/>
          </w:rPr>
          <w:t>от 12 февраля 1998 года № 28-ФЗ</w:t>
        </w:r>
      </w:hyperlink>
      <w:r w:rsidRPr="00506D20">
        <w:rPr>
          <w:rFonts w:eastAsia="Times New Roman" w:cs="Times New Roman"/>
          <w:sz w:val="26"/>
          <w:szCs w:val="26"/>
          <w:lang w:eastAsia="ru-RU"/>
        </w:rPr>
        <w:t xml:space="preserve"> «О гражданской обороне», </w:t>
      </w:r>
      <w:hyperlink r:id="rId55" w:history="1">
        <w:r w:rsidRPr="00506D20">
          <w:rPr>
            <w:rFonts w:eastAsia="Times New Roman" w:cs="Times New Roman"/>
            <w:bCs/>
            <w:sz w:val="26"/>
            <w:szCs w:val="26"/>
            <w:lang w:eastAsia="ru-RU"/>
          </w:rPr>
          <w:t>от 21 декабря 1994 года № 68-ФЗ</w:t>
        </w:r>
      </w:hyperlink>
      <w:r w:rsidRPr="00506D20">
        <w:rPr>
          <w:rFonts w:eastAsia="Times New Roman" w:cs="Times New Roman"/>
          <w:sz w:val="26"/>
          <w:szCs w:val="26"/>
          <w:lang w:eastAsia="ru-RU"/>
        </w:rPr>
        <w:t xml:space="preserve"> «О защите населения и территорий от чрезвычайных ситуаций природного и техногенного характера», </w:t>
      </w:r>
      <w:hyperlink r:id="rId56" w:history="1">
        <w:r w:rsidRPr="00506D20">
          <w:rPr>
            <w:rFonts w:eastAsia="Times New Roman" w:cs="Times New Roman"/>
            <w:bCs/>
            <w:sz w:val="26"/>
            <w:szCs w:val="26"/>
            <w:lang w:eastAsia="ru-RU"/>
          </w:rPr>
          <w:t>от 21 декабря 1994 года № 69-ФЗ</w:t>
        </w:r>
      </w:hyperlink>
      <w:r w:rsidRPr="00506D20">
        <w:rPr>
          <w:rFonts w:eastAsia="Times New Roman" w:cs="Times New Roman"/>
          <w:sz w:val="26"/>
          <w:szCs w:val="26"/>
          <w:lang w:eastAsia="ru-RU"/>
        </w:rPr>
        <w:t xml:space="preserve"> «О пожарной безопасности», </w:t>
      </w:r>
      <w:hyperlink r:id="rId57" w:history="1">
        <w:r w:rsidRPr="00506D20">
          <w:rPr>
            <w:rFonts w:eastAsia="Times New Roman" w:cs="Times New Roman"/>
            <w:bCs/>
            <w:sz w:val="26"/>
            <w:szCs w:val="26"/>
            <w:lang w:eastAsia="ru-RU"/>
          </w:rPr>
          <w:t>от 22 августа 1995 года № 151-ФЗ</w:t>
        </w:r>
      </w:hyperlink>
      <w:r w:rsidRPr="00506D20">
        <w:rPr>
          <w:rFonts w:eastAsia="Times New Roman" w:cs="Times New Roman"/>
          <w:sz w:val="26"/>
          <w:szCs w:val="26"/>
          <w:lang w:eastAsia="ru-RU"/>
        </w:rPr>
        <w:t xml:space="preserve"> «Об аварийно-спасательных службах и статусе спасателей», постановлениями Правительства Российской Федерации: </w:t>
      </w:r>
      <w:hyperlink r:id="rId58" w:history="1">
        <w:r w:rsidRPr="00506D20">
          <w:rPr>
            <w:rFonts w:eastAsia="Times New Roman" w:cs="Times New Roman"/>
            <w:bCs/>
            <w:sz w:val="26"/>
            <w:szCs w:val="26"/>
            <w:lang w:eastAsia="ru-RU"/>
          </w:rPr>
          <w:t>от 2 ноября 2000 года № 841</w:t>
        </w:r>
      </w:hyperlink>
      <w:r w:rsidRPr="00506D20">
        <w:rPr>
          <w:rFonts w:eastAsia="Times New Roman" w:cs="Times New Roman"/>
          <w:sz w:val="26"/>
          <w:szCs w:val="26"/>
          <w:lang w:eastAsia="ru-RU"/>
        </w:rPr>
        <w:t xml:space="preserve"> «Об утверждении Положения о подготовке населения в области гражданской обороны», </w:t>
      </w:r>
      <w:hyperlink r:id="rId59" w:history="1"/>
      <w:r w:rsidRPr="00506D20">
        <w:rPr>
          <w:rFonts w:eastAsia="Times New Roman" w:cs="Times New Roman"/>
          <w:sz w:val="26"/>
          <w:szCs w:val="26"/>
          <w:lang w:eastAsia="ru-RU"/>
        </w:rPr>
        <w:t xml:space="preserve">1485 «Об утверждении Положения о подготовке граждан Российской Федерации, иностранных граждан и лиц без гражданства в области защиты населения от чрезвычайных ситуаций природного и техногенного характера» </w:t>
      </w:r>
      <w:hyperlink r:id="rId60" w:history="1">
        <w:r w:rsidRPr="00506D20">
          <w:rPr>
            <w:rFonts w:eastAsia="Times New Roman" w:cs="Times New Roman"/>
            <w:bCs/>
            <w:sz w:val="26"/>
            <w:szCs w:val="26"/>
            <w:lang w:eastAsia="ru-RU"/>
          </w:rPr>
          <w:t>от 26 ноября 2007 года № 804</w:t>
        </w:r>
      </w:hyperlink>
      <w:r w:rsidRPr="00506D20">
        <w:rPr>
          <w:rFonts w:eastAsia="Times New Roman" w:cs="Times New Roman"/>
          <w:sz w:val="26"/>
          <w:szCs w:val="26"/>
          <w:lang w:eastAsia="ru-RU"/>
        </w:rPr>
        <w:t xml:space="preserve"> «Об утверждении Положения о гражданской обороне в Российской Федерации», </w:t>
      </w:r>
      <w:hyperlink r:id="rId61" w:history="1">
        <w:r w:rsidRPr="00506D20">
          <w:rPr>
            <w:rFonts w:eastAsia="Times New Roman" w:cs="Times New Roman"/>
            <w:bCs/>
            <w:sz w:val="26"/>
            <w:szCs w:val="26"/>
            <w:lang w:eastAsia="ru-RU"/>
          </w:rPr>
          <w:t>от 30 декабря 2003 года № 794</w:t>
        </w:r>
      </w:hyperlink>
      <w:r w:rsidRPr="00506D20">
        <w:rPr>
          <w:rFonts w:eastAsia="Times New Roman" w:cs="Times New Roman"/>
          <w:sz w:val="26"/>
          <w:szCs w:val="26"/>
          <w:lang w:eastAsia="ru-RU"/>
        </w:rPr>
        <w:t xml:space="preserve"> «О единой государственной системе предупреждения и ликвидации чрезвычайных ситуаций», </w:t>
      </w:r>
      <w:hyperlink r:id="rId62" w:history="1">
        <w:r w:rsidRPr="00506D20">
          <w:rPr>
            <w:rFonts w:eastAsia="Times New Roman" w:cs="Times New Roman"/>
            <w:bCs/>
            <w:sz w:val="26"/>
            <w:szCs w:val="26"/>
            <w:lang w:eastAsia="ru-RU"/>
          </w:rPr>
          <w:t>приказом</w:t>
        </w:r>
      </w:hyperlink>
      <w:r w:rsidRPr="00506D20">
        <w:rPr>
          <w:rFonts w:eastAsia="Times New Roman" w:cs="Times New Roman"/>
          <w:sz w:val="26"/>
          <w:szCs w:val="26"/>
          <w:lang w:eastAsia="ru-RU"/>
        </w:rPr>
        <w:t xml:space="preserve"> МЧС России от 24.04.2013 года № 284 «Об утверждении Инструкции по подготовке и проведению учений и тренировок по гражданской обороне, защите населения от чрезвычайных ситуаций, обеспечению пожарной безопасности и безопасности людей на водных объектах», в соответствии со статьями 30, 32 Устава муниципального образования «Муниципальный округ Киясовский район Удмуртской Республики»,</w:t>
      </w:r>
    </w:p>
    <w:p w:rsidR="00506D20" w:rsidRPr="00506D20" w:rsidRDefault="00506D20" w:rsidP="00506D20">
      <w:pPr>
        <w:autoSpaceDN w:val="0"/>
        <w:adjustRightInd w:val="0"/>
        <w:jc w:val="both"/>
        <w:rPr>
          <w:rFonts w:eastAsia="Times New Roman" w:cs="Times New Roman"/>
          <w:sz w:val="26"/>
          <w:szCs w:val="26"/>
          <w:lang w:eastAsia="ru-RU"/>
        </w:rPr>
      </w:pPr>
    </w:p>
    <w:p w:rsidR="00506D20" w:rsidRPr="00506D20" w:rsidRDefault="00506D20" w:rsidP="00506D20">
      <w:pPr>
        <w:autoSpaceDN w:val="0"/>
        <w:adjustRightInd w:val="0"/>
        <w:jc w:val="both"/>
        <w:rPr>
          <w:rFonts w:eastAsia="Times New Roman" w:cs="Times New Roman"/>
          <w:sz w:val="26"/>
          <w:szCs w:val="26"/>
          <w:lang w:eastAsia="ru-RU"/>
        </w:rPr>
      </w:pPr>
      <w:r w:rsidRPr="00506D20">
        <w:rPr>
          <w:rFonts w:eastAsia="Times New Roman" w:cs="Times New Roman"/>
          <w:sz w:val="26"/>
          <w:szCs w:val="26"/>
          <w:lang w:eastAsia="ru-RU"/>
        </w:rPr>
        <w:t>ПОСТАНОВЛЯЮ:</w:t>
      </w:r>
    </w:p>
    <w:p w:rsidR="00506D20" w:rsidRPr="00506D20" w:rsidRDefault="00506D20" w:rsidP="00506D20">
      <w:pPr>
        <w:widowControl w:val="0"/>
        <w:overflowPunct/>
        <w:autoSpaceDE/>
        <w:snapToGri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1. Утвердить прилагаемую структуру гражданской обороны муниципального образования «Муниципальный округ Киясовский район Удмуртской Республики». </w:t>
      </w:r>
    </w:p>
    <w:p w:rsidR="00506D20" w:rsidRPr="00506D20" w:rsidRDefault="00506D20" w:rsidP="00506D20">
      <w:pPr>
        <w:numPr>
          <w:ilvl w:val="12"/>
          <w:numId w:val="0"/>
        </w:numPr>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2.</w:t>
      </w:r>
      <w:r w:rsidRPr="00506D20">
        <w:rPr>
          <w:rFonts w:eastAsia="Times New Roman" w:cs="Times New Roman"/>
          <w:i/>
          <w:sz w:val="26"/>
          <w:szCs w:val="26"/>
          <w:lang w:eastAsia="ru-RU"/>
        </w:rPr>
        <w:t xml:space="preserve"> </w:t>
      </w:r>
      <w:r w:rsidRPr="00506D20">
        <w:rPr>
          <w:rFonts w:eastAsia="Times New Roman" w:cs="Times New Roman"/>
          <w:sz w:val="26"/>
          <w:szCs w:val="26"/>
          <w:lang w:eastAsia="ru-RU"/>
        </w:rPr>
        <w:t>Осуществлять управление мероприятиями гражданской обороны:</w:t>
      </w:r>
    </w:p>
    <w:p w:rsidR="00506D20" w:rsidRP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t>- при повседневной деятельности – с рабочих мест в пунктах постоянной дислокации;</w:t>
      </w:r>
    </w:p>
    <w:p w:rsidR="00506D20" w:rsidRP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t>- при введении мероприятий гражданской обороны - с мест, предусмотренных планами гражданской обороны района и организаций.</w:t>
      </w:r>
    </w:p>
    <w:p w:rsid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t>3. Определить для руководителя гражданской обороны Киясовского района  основной пункт управления (далее - ОПУ) - с. Киясово, ул. Красная, 2</w:t>
      </w:r>
    </w:p>
    <w:p w:rsidR="00B46A42" w:rsidRDefault="00B46A42" w:rsidP="00506D20">
      <w:pPr>
        <w:autoSpaceDN w:val="0"/>
        <w:adjustRightInd w:val="0"/>
        <w:ind w:firstLine="709"/>
        <w:jc w:val="both"/>
        <w:rPr>
          <w:rFonts w:eastAsia="Times New Roman" w:cs="Times New Roman"/>
          <w:sz w:val="26"/>
          <w:szCs w:val="26"/>
          <w:lang w:eastAsia="ru-RU"/>
        </w:rPr>
      </w:pPr>
    </w:p>
    <w:p w:rsidR="00B46A42" w:rsidRDefault="00B46A42" w:rsidP="00506D20">
      <w:pPr>
        <w:autoSpaceDN w:val="0"/>
        <w:adjustRightInd w:val="0"/>
        <w:ind w:firstLine="709"/>
        <w:jc w:val="both"/>
        <w:rPr>
          <w:rFonts w:eastAsia="Times New Roman" w:cs="Times New Roman"/>
          <w:sz w:val="26"/>
          <w:szCs w:val="26"/>
          <w:lang w:eastAsia="ru-RU"/>
        </w:rPr>
      </w:pPr>
    </w:p>
    <w:p w:rsidR="00B46A42" w:rsidRPr="00506D20" w:rsidRDefault="00B46A42" w:rsidP="00506D20">
      <w:pPr>
        <w:autoSpaceDN w:val="0"/>
        <w:adjustRightInd w:val="0"/>
        <w:ind w:firstLine="709"/>
        <w:jc w:val="both"/>
        <w:rPr>
          <w:rFonts w:eastAsia="Times New Roman" w:cs="Times New Roman"/>
          <w:sz w:val="26"/>
          <w:szCs w:val="26"/>
          <w:lang w:eastAsia="ru-RU"/>
        </w:rPr>
      </w:pPr>
    </w:p>
    <w:p w:rsidR="00506D20" w:rsidRPr="00506D20" w:rsidRDefault="00506D20" w:rsidP="00506D20">
      <w:pPr>
        <w:numPr>
          <w:ilvl w:val="12"/>
          <w:numId w:val="0"/>
        </w:num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lastRenderedPageBreak/>
        <w:t>4. Осуществлять эвакуацию населения:</w:t>
      </w:r>
    </w:p>
    <w:p w:rsidR="00506D20" w:rsidRPr="00506D20" w:rsidRDefault="00506D20" w:rsidP="00506D20">
      <w:pPr>
        <w:tabs>
          <w:tab w:val="left" w:pos="9000"/>
        </w:tabs>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по территориальному принципу – для неработающего населения и организаций, прекращающих свою деятельность после проведения эвакуационных мероприятий;</w:t>
      </w:r>
    </w:p>
    <w:p w:rsidR="00506D20" w:rsidRPr="00506D20" w:rsidRDefault="00506D20" w:rsidP="00506D20">
      <w:pPr>
        <w:tabs>
          <w:tab w:val="left" w:pos="9000"/>
        </w:tabs>
        <w:overflowPunct/>
        <w:autoSpaceDE/>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по производственному принципу – для организаций, продолжающих свою производственную деятельность на территории района после завершения эвакуационных мероприятий.</w:t>
      </w:r>
    </w:p>
    <w:p w:rsidR="00506D20" w:rsidRPr="00506D20" w:rsidRDefault="00506D20" w:rsidP="00506D20">
      <w:pPr>
        <w:widowControl w:val="0"/>
        <w:overflowPunct/>
        <w:autoSpaceDE/>
        <w:snapToGri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5. Рекомендовать руководителям гражданской обороны предприятий, организаций, учреждений, независимо от их организационно-правовых форм, начальникам нештатных аварийно-спасательных служб:</w:t>
      </w:r>
    </w:p>
    <w:p w:rsidR="00506D20" w:rsidRPr="00506D20" w:rsidRDefault="00506D20" w:rsidP="00506D20">
      <w:pPr>
        <w:widowControl w:val="0"/>
        <w:overflowPunct/>
        <w:autoSpaceDE/>
        <w:snapToGri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 осуществлять руководство мероприятиями гражданской обороны в соответствии с действующим законодательством, требованиями нормативных правовых актов по вопросам гражданской обороны; </w:t>
      </w:r>
    </w:p>
    <w:p w:rsidR="00506D20" w:rsidRPr="00506D20" w:rsidRDefault="00506D20" w:rsidP="00506D20">
      <w:pPr>
        <w:widowControl w:val="0"/>
        <w:overflowPunct/>
        <w:autoSpaceDE/>
        <w:snapToGri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 организовать работу по уточнению и приведению в соответствие с требованиями действующих нормативных правовых актов в области гражданской обороны, установочных и планирующих документов по вопросам гражданской обороны. </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6. Помощнику Главы муниципального образования «Муниципальный округ Киясовский район Удмуртской Республики» по вопросам ГО, ЧС и общественной безопасности: </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 xml:space="preserve">- осуществлять методическое руководство по вопросам гражданской обороны; </w:t>
      </w:r>
    </w:p>
    <w:p w:rsidR="00506D20" w:rsidRPr="00506D20" w:rsidRDefault="00506D20" w:rsidP="00506D20">
      <w:pPr>
        <w:overflowPunct/>
        <w:autoSpaceDE/>
        <w:ind w:firstLine="709"/>
        <w:textAlignment w:val="auto"/>
        <w:rPr>
          <w:rFonts w:eastAsia="Times New Roman" w:cs="Times New Roman"/>
          <w:sz w:val="26"/>
          <w:szCs w:val="26"/>
          <w:lang w:eastAsia="ru-RU"/>
        </w:rPr>
      </w:pPr>
      <w:r w:rsidRPr="00506D20">
        <w:rPr>
          <w:rFonts w:eastAsia="Times New Roman" w:cs="Times New Roman"/>
          <w:sz w:val="26"/>
          <w:szCs w:val="26"/>
          <w:lang w:eastAsia="ru-RU"/>
        </w:rPr>
        <w:t>- довести настоящее постановление до руководителей организаций, предприятий, учреждений в части, их касающейся.</w:t>
      </w:r>
    </w:p>
    <w:p w:rsidR="00506D20" w:rsidRPr="00506D20" w:rsidRDefault="00506D20" w:rsidP="00506D20">
      <w:pPr>
        <w:widowControl w:val="0"/>
        <w:overflowPunct/>
        <w:autoSpaceDE/>
        <w:snapToGri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7. Признать утратившим силу постановление Администрации муниципального образования «Киясовский район» от 17 мая 2017 года № 257 «Об организации и ведении гражданской обороны на территории муниципального образования «Киясовский район».</w:t>
      </w:r>
    </w:p>
    <w:p w:rsidR="00506D20" w:rsidRPr="00506D20" w:rsidRDefault="00506D20" w:rsidP="00506D20">
      <w:pPr>
        <w:widowControl w:val="0"/>
        <w:overflowPunct/>
        <w:autoSpaceDE/>
        <w:snapToGrid w:val="0"/>
        <w:ind w:firstLine="709"/>
        <w:jc w:val="both"/>
        <w:textAlignment w:val="auto"/>
        <w:rPr>
          <w:rFonts w:eastAsia="Times New Roman" w:cs="Times New Roman"/>
          <w:sz w:val="26"/>
          <w:szCs w:val="26"/>
          <w:lang w:eastAsia="ru-RU"/>
        </w:rPr>
      </w:pPr>
      <w:r w:rsidRPr="00506D20">
        <w:rPr>
          <w:rFonts w:eastAsia="Times New Roman" w:cs="Times New Roman"/>
          <w:sz w:val="26"/>
          <w:szCs w:val="26"/>
          <w:lang w:eastAsia="ru-RU"/>
        </w:rPr>
        <w:t>8. Контроль за исполнением настоящего постановления оставляю за собой.</w:t>
      </w:r>
    </w:p>
    <w:p w:rsidR="00506D20" w:rsidRPr="00506D20" w:rsidRDefault="00506D20" w:rsidP="00506D20">
      <w:pPr>
        <w:overflowPunct/>
        <w:autoSpaceDE/>
        <w:ind w:right="-2" w:firstLine="709"/>
        <w:jc w:val="both"/>
        <w:textAlignment w:val="auto"/>
        <w:rPr>
          <w:rFonts w:eastAsia="Times New Roman" w:cs="Times New Roman"/>
          <w:sz w:val="26"/>
          <w:szCs w:val="26"/>
          <w:lang w:val="x-none" w:eastAsia="x-none"/>
        </w:rPr>
      </w:pPr>
      <w:r w:rsidRPr="00506D20">
        <w:rPr>
          <w:rFonts w:eastAsia="Times New Roman" w:cs="Times New Roman"/>
          <w:sz w:val="26"/>
          <w:szCs w:val="26"/>
          <w:lang w:eastAsia="x-none"/>
        </w:rPr>
        <w:t>9</w:t>
      </w:r>
      <w:r w:rsidRPr="00506D20">
        <w:rPr>
          <w:rFonts w:eastAsia="Times New Roman" w:cs="Times New Roman"/>
          <w:sz w:val="26"/>
          <w:szCs w:val="26"/>
          <w:lang w:val="x-none" w:eastAsia="x-none"/>
        </w:rPr>
        <w:t xml:space="preserve">. </w:t>
      </w:r>
      <w:r w:rsidRPr="00506D20">
        <w:rPr>
          <w:rFonts w:eastAsia="Times New Roman" w:cs="Times New Roman"/>
          <w:bCs/>
          <w:sz w:val="26"/>
          <w:szCs w:val="26"/>
          <w:lang w:val="x-none" w:eastAsia="x-none"/>
        </w:rPr>
        <w:t>Опубликовать настоящее постановление в Вестнике правовых актов органов местного са</w:t>
      </w:r>
      <w:r w:rsidRPr="00506D20">
        <w:rPr>
          <w:rFonts w:eastAsia="Times New Roman" w:cs="Times New Roman"/>
          <w:bCs/>
          <w:sz w:val="26"/>
          <w:szCs w:val="26"/>
          <w:lang w:eastAsia="x-none"/>
        </w:rPr>
        <w:t>мо</w:t>
      </w:r>
      <w:r w:rsidRPr="00506D20">
        <w:rPr>
          <w:rFonts w:eastAsia="Times New Roman" w:cs="Times New Roman"/>
          <w:bCs/>
          <w:sz w:val="26"/>
          <w:szCs w:val="26"/>
          <w:lang w:val="x-none" w:eastAsia="x-none"/>
        </w:rPr>
        <w:t xml:space="preserve">управления </w:t>
      </w:r>
      <w:r w:rsidRPr="00506D20">
        <w:rPr>
          <w:rFonts w:eastAsia="Times New Roman" w:cs="Times New Roman"/>
          <w:sz w:val="26"/>
          <w:szCs w:val="26"/>
          <w:lang w:val="x-none" w:eastAsia="x-none"/>
        </w:rPr>
        <w:t>муниципального образования «Муниципальный округ Киясовский район Удмуртской Республики»</w:t>
      </w:r>
      <w:r w:rsidRPr="00506D20">
        <w:rPr>
          <w:rFonts w:eastAsia="Times New Roman" w:cs="Times New Roman"/>
          <w:bCs/>
          <w:sz w:val="26"/>
          <w:szCs w:val="26"/>
          <w:lang w:val="x-none" w:eastAsia="x-none"/>
        </w:rPr>
        <w:t xml:space="preserve"> и разместить его на официальном сайте органов местного са</w:t>
      </w:r>
      <w:r w:rsidRPr="00506D20">
        <w:rPr>
          <w:rFonts w:eastAsia="Times New Roman" w:cs="Times New Roman"/>
          <w:bCs/>
          <w:sz w:val="26"/>
          <w:szCs w:val="26"/>
          <w:lang w:eastAsia="x-none"/>
        </w:rPr>
        <w:t>мо</w:t>
      </w:r>
      <w:r w:rsidRPr="00506D20">
        <w:rPr>
          <w:rFonts w:eastAsia="Times New Roman" w:cs="Times New Roman"/>
          <w:bCs/>
          <w:sz w:val="26"/>
          <w:szCs w:val="26"/>
          <w:lang w:val="x-none" w:eastAsia="x-none"/>
        </w:rPr>
        <w:t xml:space="preserve">управления </w:t>
      </w:r>
      <w:r w:rsidRPr="00506D20">
        <w:rPr>
          <w:rFonts w:eastAsia="Times New Roman" w:cs="Times New Roman"/>
          <w:sz w:val="26"/>
          <w:szCs w:val="26"/>
          <w:lang w:val="x-none" w:eastAsia="x-none"/>
        </w:rPr>
        <w:t>Киясовск</w:t>
      </w:r>
      <w:r w:rsidRPr="00506D20">
        <w:rPr>
          <w:rFonts w:eastAsia="Times New Roman" w:cs="Times New Roman"/>
          <w:sz w:val="26"/>
          <w:szCs w:val="26"/>
          <w:lang w:eastAsia="x-none"/>
        </w:rPr>
        <w:t>ого</w:t>
      </w:r>
      <w:r w:rsidRPr="00506D20">
        <w:rPr>
          <w:rFonts w:eastAsia="Times New Roman" w:cs="Times New Roman"/>
          <w:sz w:val="26"/>
          <w:szCs w:val="26"/>
          <w:lang w:val="x-none" w:eastAsia="x-none"/>
        </w:rPr>
        <w:t xml:space="preserve"> район</w:t>
      </w:r>
      <w:r w:rsidRPr="00506D20">
        <w:rPr>
          <w:rFonts w:eastAsia="Times New Roman" w:cs="Times New Roman"/>
          <w:sz w:val="26"/>
          <w:szCs w:val="26"/>
          <w:lang w:eastAsia="x-none"/>
        </w:rPr>
        <w:t>а</w:t>
      </w:r>
      <w:r w:rsidRPr="00506D20">
        <w:rPr>
          <w:rFonts w:eastAsia="Times New Roman" w:cs="Times New Roman"/>
          <w:bCs/>
          <w:sz w:val="26"/>
          <w:szCs w:val="26"/>
          <w:lang w:val="x-none" w:eastAsia="x-none"/>
        </w:rPr>
        <w:t>.</w:t>
      </w:r>
      <w:r w:rsidRPr="00506D20">
        <w:rPr>
          <w:rFonts w:eastAsia="Times New Roman" w:cs="Times New Roman"/>
          <w:sz w:val="26"/>
          <w:szCs w:val="26"/>
          <w:lang w:val="x-none" w:eastAsia="x-none"/>
        </w:rPr>
        <w:t xml:space="preserve"> </w:t>
      </w:r>
    </w:p>
    <w:p w:rsidR="00506D20" w:rsidRPr="00506D20" w:rsidRDefault="00506D20" w:rsidP="00506D20">
      <w:pPr>
        <w:overflowPunct/>
        <w:autoSpaceDE/>
        <w:ind w:right="26" w:firstLine="567"/>
        <w:jc w:val="both"/>
        <w:textAlignment w:val="auto"/>
        <w:rPr>
          <w:rFonts w:eastAsia="Times New Roman" w:cs="Times New Roman"/>
          <w:sz w:val="26"/>
          <w:szCs w:val="26"/>
          <w:lang w:val="x-none" w:eastAsia="x-none"/>
        </w:rPr>
      </w:pPr>
    </w:p>
    <w:p w:rsidR="00506D20" w:rsidRPr="00506D20" w:rsidRDefault="00506D20" w:rsidP="00506D20">
      <w:pPr>
        <w:autoSpaceDN w:val="0"/>
        <w:adjustRightInd w:val="0"/>
        <w:jc w:val="both"/>
        <w:rPr>
          <w:rFonts w:eastAsia="Times New Roman" w:cs="Times New Roman"/>
          <w:sz w:val="26"/>
          <w:szCs w:val="26"/>
          <w:lang w:eastAsia="ru-RU"/>
        </w:rPr>
      </w:pPr>
    </w:p>
    <w:p w:rsidR="00506D20" w:rsidRPr="00506D20" w:rsidRDefault="00506D20" w:rsidP="00506D20">
      <w:pPr>
        <w:autoSpaceDN w:val="0"/>
        <w:adjustRightInd w:val="0"/>
        <w:jc w:val="both"/>
        <w:rPr>
          <w:rFonts w:eastAsia="Times New Roman" w:cs="Times New Roman"/>
          <w:sz w:val="26"/>
          <w:szCs w:val="26"/>
          <w:lang w:eastAsia="ru-RU"/>
        </w:rPr>
      </w:pPr>
    </w:p>
    <w:p w:rsidR="00506D20" w:rsidRPr="00506D20" w:rsidRDefault="00506D20" w:rsidP="00506D20">
      <w:pPr>
        <w:overflowPunct/>
        <w:autoSpaceDE/>
        <w:ind w:right="-2"/>
        <w:jc w:val="both"/>
        <w:textAlignment w:val="auto"/>
        <w:rPr>
          <w:rFonts w:eastAsia="Times New Roman" w:cs="Times New Roman"/>
          <w:sz w:val="26"/>
          <w:szCs w:val="26"/>
          <w:lang w:val="x-none" w:eastAsia="x-none"/>
        </w:rPr>
      </w:pPr>
      <w:r w:rsidRPr="00506D20">
        <w:rPr>
          <w:rFonts w:eastAsia="Times New Roman" w:cs="Times New Roman"/>
          <w:sz w:val="26"/>
          <w:szCs w:val="26"/>
          <w:lang w:val="x-none" w:eastAsia="x-none"/>
        </w:rPr>
        <w:t xml:space="preserve">Глава муниципального образования </w:t>
      </w:r>
    </w:p>
    <w:p w:rsidR="00506D20" w:rsidRPr="00506D20" w:rsidRDefault="00506D20" w:rsidP="00506D20">
      <w:pPr>
        <w:overflowPunct/>
        <w:autoSpaceDE/>
        <w:ind w:right="-2"/>
        <w:jc w:val="both"/>
        <w:textAlignment w:val="auto"/>
        <w:rPr>
          <w:rFonts w:eastAsia="Times New Roman" w:cs="Times New Roman"/>
          <w:sz w:val="26"/>
          <w:szCs w:val="26"/>
          <w:lang w:eastAsia="x-none"/>
        </w:rPr>
      </w:pPr>
      <w:r w:rsidRPr="00506D20">
        <w:rPr>
          <w:rFonts w:eastAsia="Times New Roman" w:cs="Times New Roman"/>
          <w:sz w:val="26"/>
          <w:szCs w:val="26"/>
          <w:lang w:val="x-none" w:eastAsia="x-none"/>
        </w:rPr>
        <w:t>«</w:t>
      </w:r>
      <w:r w:rsidRPr="00506D20">
        <w:rPr>
          <w:rFonts w:eastAsia="Times New Roman" w:cs="Times New Roman"/>
          <w:sz w:val="26"/>
          <w:szCs w:val="26"/>
          <w:lang w:eastAsia="x-none"/>
        </w:rPr>
        <w:t>Муниципальный округ</w:t>
      </w:r>
    </w:p>
    <w:p w:rsidR="00506D20" w:rsidRPr="00506D20" w:rsidRDefault="00506D20" w:rsidP="00506D20">
      <w:pPr>
        <w:overflowPunct/>
        <w:autoSpaceDE/>
        <w:ind w:right="-2"/>
        <w:textAlignment w:val="auto"/>
        <w:rPr>
          <w:rFonts w:eastAsia="Times New Roman" w:cs="Times New Roman"/>
          <w:sz w:val="26"/>
          <w:szCs w:val="26"/>
          <w:lang w:eastAsia="x-none"/>
        </w:rPr>
      </w:pPr>
      <w:r w:rsidRPr="00506D20">
        <w:rPr>
          <w:rFonts w:eastAsia="Times New Roman" w:cs="Times New Roman"/>
          <w:sz w:val="26"/>
          <w:szCs w:val="26"/>
          <w:lang w:val="x-none" w:eastAsia="x-none"/>
        </w:rPr>
        <w:t>Киясовский район</w:t>
      </w:r>
      <w:r w:rsidRPr="00506D20">
        <w:rPr>
          <w:rFonts w:eastAsia="Times New Roman" w:cs="Times New Roman"/>
          <w:sz w:val="26"/>
          <w:szCs w:val="26"/>
          <w:lang w:eastAsia="x-none"/>
        </w:rPr>
        <w:t xml:space="preserve"> Удмуртской Республики</w:t>
      </w:r>
      <w:r w:rsidRPr="00506D20">
        <w:rPr>
          <w:rFonts w:eastAsia="Times New Roman" w:cs="Times New Roman"/>
          <w:sz w:val="26"/>
          <w:szCs w:val="26"/>
          <w:lang w:val="x-none" w:eastAsia="x-none"/>
        </w:rPr>
        <w:t xml:space="preserve">»   </w:t>
      </w:r>
      <w:r w:rsidRPr="00506D20">
        <w:rPr>
          <w:rFonts w:eastAsia="Times New Roman" w:cs="Times New Roman"/>
          <w:sz w:val="26"/>
          <w:szCs w:val="26"/>
          <w:lang w:eastAsia="x-none"/>
        </w:rPr>
        <w:t xml:space="preserve"> </w:t>
      </w:r>
      <w:r w:rsidRPr="00506D20">
        <w:rPr>
          <w:rFonts w:eastAsia="Times New Roman" w:cs="Times New Roman"/>
          <w:sz w:val="26"/>
          <w:szCs w:val="26"/>
          <w:lang w:val="x-none" w:eastAsia="x-none"/>
        </w:rPr>
        <w:t xml:space="preserve">     </w:t>
      </w:r>
      <w:r w:rsidRPr="00506D20">
        <w:rPr>
          <w:rFonts w:eastAsia="Times New Roman" w:cs="Times New Roman"/>
          <w:sz w:val="26"/>
          <w:szCs w:val="26"/>
          <w:lang w:eastAsia="x-none"/>
        </w:rPr>
        <w:t xml:space="preserve">          </w:t>
      </w:r>
      <w:r w:rsidRPr="00506D20">
        <w:rPr>
          <w:rFonts w:eastAsia="Times New Roman" w:cs="Times New Roman"/>
          <w:sz w:val="26"/>
          <w:szCs w:val="26"/>
          <w:lang w:val="x-none" w:eastAsia="x-none"/>
        </w:rPr>
        <w:t xml:space="preserve"> </w:t>
      </w:r>
      <w:r w:rsidRPr="00506D20">
        <w:rPr>
          <w:rFonts w:eastAsia="Times New Roman" w:cs="Times New Roman"/>
          <w:sz w:val="26"/>
          <w:szCs w:val="26"/>
          <w:lang w:eastAsia="x-none"/>
        </w:rPr>
        <w:t xml:space="preserve">             </w:t>
      </w:r>
      <w:r w:rsidRPr="00506D20">
        <w:rPr>
          <w:rFonts w:eastAsia="Times New Roman" w:cs="Times New Roman"/>
          <w:sz w:val="26"/>
          <w:szCs w:val="26"/>
          <w:lang w:val="x-none" w:eastAsia="x-none"/>
        </w:rPr>
        <w:t>С.В. Мерзляков</w:t>
      </w:r>
    </w:p>
    <w:p w:rsidR="00506D20" w:rsidRPr="00506D20" w:rsidRDefault="00506D20" w:rsidP="00506D20">
      <w:pPr>
        <w:autoSpaceDN w:val="0"/>
        <w:adjustRightInd w:val="0"/>
        <w:jc w:val="both"/>
        <w:rPr>
          <w:rFonts w:eastAsia="Times New Roman" w:cs="Times New Roman"/>
          <w:sz w:val="22"/>
          <w:lang w:eastAsia="ru-RU"/>
        </w:rPr>
      </w:pPr>
    </w:p>
    <w:p w:rsidR="00506D20" w:rsidRPr="00506D20" w:rsidRDefault="00506D20" w:rsidP="00506D20">
      <w:pPr>
        <w:autoSpaceDN w:val="0"/>
        <w:adjustRightInd w:val="0"/>
        <w:jc w:val="both"/>
        <w:rPr>
          <w:rFonts w:eastAsia="Times New Roman" w:cs="Times New Roman"/>
          <w:sz w:val="22"/>
          <w:lang w:eastAsia="ru-RU"/>
        </w:rPr>
      </w:pPr>
    </w:p>
    <w:p w:rsidR="00506D20" w:rsidRPr="00506D20" w:rsidRDefault="00506D20" w:rsidP="00506D20">
      <w:pPr>
        <w:autoSpaceDN w:val="0"/>
        <w:adjustRightInd w:val="0"/>
        <w:rPr>
          <w:rFonts w:eastAsia="Times New Roman" w:cs="Times New Roman"/>
          <w:lang w:eastAsia="ru-RU"/>
        </w:rPr>
      </w:pPr>
    </w:p>
    <w:p w:rsidR="00506D20" w:rsidRPr="00506D20" w:rsidRDefault="00506D20" w:rsidP="00506D20">
      <w:pPr>
        <w:autoSpaceDN w:val="0"/>
        <w:adjustRightInd w:val="0"/>
        <w:spacing w:before="240" w:after="60"/>
        <w:ind w:left="5040" w:firstLine="720"/>
        <w:jc w:val="both"/>
        <w:outlineLvl w:val="8"/>
        <w:rPr>
          <w:rFonts w:ascii="Cambria" w:eastAsia="Times New Roman" w:hAnsi="Cambria" w:cs="Times New Roman"/>
          <w:sz w:val="22"/>
          <w:szCs w:val="22"/>
          <w:lang w:eastAsia="ru-RU"/>
        </w:rPr>
      </w:pPr>
      <w:r w:rsidRPr="00506D20">
        <w:rPr>
          <w:rFonts w:ascii="Cambria" w:eastAsia="Times New Roman" w:hAnsi="Cambria" w:cs="Times New Roman"/>
          <w:sz w:val="22"/>
          <w:szCs w:val="22"/>
          <w:lang w:eastAsia="ru-RU"/>
        </w:rPr>
        <w:t xml:space="preserve"> </w:t>
      </w:r>
    </w:p>
    <w:p w:rsidR="00506D20" w:rsidRPr="00506D20" w:rsidRDefault="00506D20" w:rsidP="00506D20">
      <w:pPr>
        <w:autoSpaceDN w:val="0"/>
        <w:adjustRightInd w:val="0"/>
        <w:ind w:left="5670"/>
        <w:rPr>
          <w:rFonts w:eastAsia="Times New Roman" w:cs="Times New Roman"/>
          <w:sz w:val="24"/>
          <w:szCs w:val="24"/>
          <w:lang w:eastAsia="ru-RU"/>
        </w:rPr>
      </w:pPr>
      <w:r w:rsidRPr="00506D20">
        <w:rPr>
          <w:rFonts w:eastAsia="Times New Roman" w:cs="Times New Roman"/>
          <w:lang w:eastAsia="ru-RU"/>
        </w:rPr>
        <w:br w:type="page"/>
      </w:r>
      <w:r w:rsidRPr="00506D20">
        <w:rPr>
          <w:rFonts w:eastAsia="Times New Roman" w:cs="Times New Roman"/>
          <w:sz w:val="24"/>
          <w:szCs w:val="24"/>
          <w:lang w:eastAsia="ru-RU"/>
        </w:rPr>
        <w:lastRenderedPageBreak/>
        <w:t xml:space="preserve">УТВЕРЖДЕНА </w:t>
      </w:r>
    </w:p>
    <w:p w:rsidR="00506D20" w:rsidRPr="00506D20" w:rsidRDefault="00506D20" w:rsidP="00506D20">
      <w:pPr>
        <w:autoSpaceDN w:val="0"/>
        <w:adjustRightInd w:val="0"/>
        <w:ind w:left="5670"/>
        <w:rPr>
          <w:rFonts w:eastAsia="Times New Roman" w:cs="Times New Roman"/>
          <w:sz w:val="24"/>
          <w:szCs w:val="24"/>
          <w:lang w:eastAsia="ru-RU"/>
        </w:rPr>
      </w:pPr>
      <w:r w:rsidRPr="00506D20">
        <w:rPr>
          <w:rFonts w:eastAsia="Times New Roman" w:cs="Times New Roman"/>
          <w:sz w:val="24"/>
          <w:szCs w:val="24"/>
          <w:lang w:eastAsia="ru-RU"/>
        </w:rPr>
        <w:t>постановлением Администрации</w:t>
      </w:r>
    </w:p>
    <w:p w:rsidR="00506D20" w:rsidRPr="00506D20" w:rsidRDefault="00506D20" w:rsidP="00506D20">
      <w:pPr>
        <w:autoSpaceDN w:val="0"/>
        <w:adjustRightInd w:val="0"/>
        <w:ind w:left="5670"/>
        <w:rPr>
          <w:rFonts w:eastAsia="Times New Roman" w:cs="Times New Roman"/>
          <w:sz w:val="24"/>
          <w:szCs w:val="24"/>
          <w:lang w:eastAsia="ru-RU"/>
        </w:rPr>
      </w:pPr>
      <w:r w:rsidRPr="00506D20">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p>
    <w:p w:rsidR="00506D20" w:rsidRPr="00506D20" w:rsidRDefault="00506D20" w:rsidP="00506D20">
      <w:pPr>
        <w:autoSpaceDN w:val="0"/>
        <w:adjustRightInd w:val="0"/>
        <w:ind w:left="5670"/>
        <w:rPr>
          <w:rFonts w:eastAsia="Times New Roman" w:cs="Times New Roman"/>
          <w:sz w:val="24"/>
          <w:szCs w:val="24"/>
          <w:lang w:eastAsia="ru-RU"/>
        </w:rPr>
      </w:pPr>
      <w:r w:rsidRPr="00506D20">
        <w:rPr>
          <w:rFonts w:eastAsia="Times New Roman" w:cs="Times New Roman"/>
          <w:sz w:val="24"/>
          <w:szCs w:val="24"/>
          <w:lang w:eastAsia="ru-RU"/>
        </w:rPr>
        <w:t>14.03. 2022г. № 218</w:t>
      </w:r>
    </w:p>
    <w:p w:rsidR="00506D20" w:rsidRPr="00506D20" w:rsidRDefault="00506D20" w:rsidP="00506D20">
      <w:pPr>
        <w:autoSpaceDN w:val="0"/>
        <w:adjustRightInd w:val="0"/>
        <w:ind w:firstLine="709"/>
        <w:jc w:val="both"/>
        <w:rPr>
          <w:rFonts w:eastAsia="Times New Roman" w:cs="Times New Roman"/>
          <w:b/>
          <w:sz w:val="26"/>
          <w:lang w:eastAsia="ru-RU"/>
        </w:rPr>
      </w:pPr>
    </w:p>
    <w:p w:rsidR="00506D20" w:rsidRPr="00506D20" w:rsidRDefault="00506D20" w:rsidP="00506D20">
      <w:pPr>
        <w:autoSpaceDN w:val="0"/>
        <w:adjustRightInd w:val="0"/>
        <w:jc w:val="center"/>
        <w:rPr>
          <w:rFonts w:eastAsia="Times New Roman" w:cs="Times New Roman"/>
          <w:b/>
          <w:sz w:val="26"/>
          <w:szCs w:val="26"/>
          <w:u w:val="single"/>
          <w:lang w:eastAsia="ru-RU"/>
        </w:rPr>
      </w:pPr>
      <w:r w:rsidRPr="00506D20">
        <w:rPr>
          <w:rFonts w:eastAsia="Times New Roman" w:cs="Times New Roman"/>
          <w:b/>
          <w:sz w:val="26"/>
          <w:szCs w:val="26"/>
          <w:u w:val="single"/>
          <w:lang w:eastAsia="ru-RU"/>
        </w:rPr>
        <w:t>Структура гражданской обороны Киясовского района</w:t>
      </w:r>
    </w:p>
    <w:p w:rsidR="00506D20" w:rsidRPr="00506D20" w:rsidRDefault="00506D20" w:rsidP="00506D20">
      <w:pPr>
        <w:autoSpaceDN w:val="0"/>
        <w:adjustRightInd w:val="0"/>
        <w:ind w:firstLine="709"/>
        <w:jc w:val="both"/>
        <w:rPr>
          <w:rFonts w:eastAsia="Times New Roman" w:cs="Times New Roman"/>
          <w:b/>
          <w:sz w:val="26"/>
          <w:u w:val="single"/>
          <w:lang w:eastAsia="ru-RU"/>
        </w:rPr>
      </w:pPr>
    </w:p>
    <w:p w:rsidR="00506D20" w:rsidRPr="00506D20" w:rsidRDefault="00506D20" w:rsidP="00506D20">
      <w:pPr>
        <w:autoSpaceDN w:val="0"/>
        <w:adjustRightInd w:val="0"/>
        <w:jc w:val="center"/>
        <w:rPr>
          <w:rFonts w:eastAsia="Times New Roman" w:cs="Times New Roman"/>
          <w:b/>
          <w:sz w:val="26"/>
          <w:lang w:eastAsia="ru-RU"/>
        </w:rPr>
      </w:pPr>
      <w:r w:rsidRPr="00506D20">
        <w:rPr>
          <w:rFonts w:eastAsia="Times New Roman" w:cs="Times New Roman"/>
          <w:b/>
          <w:sz w:val="26"/>
          <w:lang w:eastAsia="ru-RU"/>
        </w:rPr>
        <w:t>Управление гражданской обороны Киясовского района</w:t>
      </w:r>
    </w:p>
    <w:p w:rsidR="00506D20" w:rsidRPr="00506D20" w:rsidRDefault="00506D20" w:rsidP="00506D20">
      <w:pPr>
        <w:autoSpaceDN w:val="0"/>
        <w:adjustRightInd w:val="0"/>
        <w:ind w:firstLine="709"/>
        <w:jc w:val="both"/>
        <w:rPr>
          <w:rFonts w:eastAsia="Times New Roman" w:cs="Times New Roman"/>
          <w:b/>
          <w:sz w:val="26"/>
          <w:lang w:eastAsia="ru-RU"/>
        </w:rPr>
      </w:pPr>
    </w:p>
    <w:p w:rsidR="00506D20" w:rsidRP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lang w:eastAsia="ru-RU"/>
        </w:rPr>
        <w:t xml:space="preserve">Руководитель гражданской обороны Киясовского района – Мерзляков С.В., Глава </w:t>
      </w:r>
      <w:r w:rsidRPr="00506D2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p>
    <w:p w:rsidR="00506D20" w:rsidRP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t>Заместитель руководителя гражданской обороны Киясовского района – Митрошина М.С., первый заместитель главы Администрации муниципального образования «Муниципальный округ Киясовский район Удмуртской Республики»</w:t>
      </w:r>
    </w:p>
    <w:p w:rsidR="00506D20" w:rsidRPr="00506D20" w:rsidRDefault="00506D20" w:rsidP="00506D20">
      <w:pPr>
        <w:keepNext/>
        <w:numPr>
          <w:ilvl w:val="0"/>
          <w:numId w:val="5"/>
        </w:numPr>
        <w:overflowPunct/>
        <w:autoSpaceDE/>
        <w:autoSpaceDN w:val="0"/>
        <w:adjustRightInd w:val="0"/>
        <w:ind w:left="0" w:firstLine="709"/>
        <w:textAlignment w:val="auto"/>
        <w:outlineLvl w:val="0"/>
        <w:rPr>
          <w:rFonts w:eastAsia="Times New Roman" w:cs="Times New Roman"/>
          <w:sz w:val="26"/>
          <w:szCs w:val="26"/>
          <w:lang w:eastAsia="x-none"/>
        </w:rPr>
      </w:pPr>
      <w:r w:rsidRPr="00506D20">
        <w:rPr>
          <w:rFonts w:eastAsia="Times New Roman" w:cs="Times New Roman"/>
          <w:sz w:val="26"/>
          <w:szCs w:val="26"/>
          <w:lang w:val="x-none" w:eastAsia="x-none"/>
        </w:rPr>
        <w:t>Штаб гражданской обороны Киясовского района (далее - ГО)</w:t>
      </w:r>
    </w:p>
    <w:p w:rsidR="00506D20" w:rsidRPr="00506D20" w:rsidRDefault="00506D20" w:rsidP="00506D20">
      <w:pPr>
        <w:autoSpaceDN w:val="0"/>
        <w:adjustRightInd w:val="0"/>
        <w:rPr>
          <w:rFonts w:eastAsia="Times New Roman" w:cs="Times New Roman"/>
          <w:lang w:eastAsia="x-none"/>
        </w:rPr>
      </w:pPr>
    </w:p>
    <w:p w:rsidR="00506D20" w:rsidRPr="00506D20" w:rsidRDefault="00506D20" w:rsidP="00506D20">
      <w:pPr>
        <w:autoSpaceDN w:val="0"/>
        <w:adjustRightInd w:val="0"/>
        <w:ind w:firstLine="567"/>
        <w:jc w:val="both"/>
        <w:rPr>
          <w:rFonts w:eastAsia="Times New Roman" w:cs="Times New Roman"/>
          <w:b/>
          <w:sz w:val="26"/>
          <w:szCs w:val="26"/>
          <w:u w:val="single"/>
          <w:lang w:eastAsia="ru-RU"/>
        </w:rPr>
      </w:pPr>
      <w:r w:rsidRPr="00506D20">
        <w:rPr>
          <w:rFonts w:eastAsia="Times New Roman" w:cs="Times New Roman"/>
          <w:b/>
          <w:sz w:val="26"/>
          <w:szCs w:val="26"/>
          <w:u w:val="single"/>
          <w:lang w:eastAsia="ru-RU"/>
        </w:rPr>
        <w:t>Состав штаба:</w:t>
      </w:r>
    </w:p>
    <w:p w:rsidR="00506D20" w:rsidRPr="00506D20" w:rsidRDefault="00506D20" w:rsidP="00506D20">
      <w:pPr>
        <w:autoSpaceDN w:val="0"/>
        <w:adjustRightInd w:val="0"/>
        <w:ind w:firstLine="567"/>
        <w:jc w:val="both"/>
        <w:rPr>
          <w:rFonts w:eastAsia="Times New Roman" w:cs="Times New Roman"/>
          <w:sz w:val="26"/>
          <w:szCs w:val="26"/>
          <w:lang w:eastAsia="ru-RU"/>
        </w:rPr>
      </w:pPr>
      <w:r w:rsidRPr="00506D20">
        <w:rPr>
          <w:rFonts w:eastAsia="Times New Roman" w:cs="Times New Roman"/>
          <w:sz w:val="26"/>
          <w:szCs w:val="26"/>
          <w:lang w:eastAsia="ru-RU"/>
        </w:rPr>
        <w:t xml:space="preserve">Начальник штаба муниципального образования Киясовского района – Овчинников К.В., помощник Главы муниципального образования «Муниципальный округ Киясовский район Удмуртской Республики» по вопросам ГО, ЧС и общественной безопасности </w:t>
      </w:r>
    </w:p>
    <w:p w:rsidR="00506D20" w:rsidRPr="00506D20" w:rsidRDefault="00506D20" w:rsidP="00506D20">
      <w:pPr>
        <w:autoSpaceDN w:val="0"/>
        <w:adjustRightInd w:val="0"/>
        <w:ind w:firstLine="567"/>
        <w:jc w:val="both"/>
        <w:rPr>
          <w:rFonts w:eastAsia="Times New Roman" w:cs="Times New Roman"/>
          <w:sz w:val="26"/>
          <w:szCs w:val="26"/>
          <w:lang w:eastAsia="ru-RU"/>
        </w:rPr>
      </w:pPr>
      <w:r w:rsidRPr="00506D20">
        <w:rPr>
          <w:rFonts w:eastAsia="Times New Roman" w:cs="Times New Roman"/>
          <w:sz w:val="26"/>
          <w:szCs w:val="26"/>
          <w:lang w:eastAsia="ru-RU"/>
        </w:rPr>
        <w:t>Помощник начальника штаба муниципального образования Киясовского района - Беспалов А.М., ведущий специалист-эксперт отдела экономического развития Администрации муниципального образования «Муниципальный округ Киясовский район Удмуртской Республики»</w:t>
      </w:r>
    </w:p>
    <w:p w:rsidR="00506D20" w:rsidRPr="00506D20" w:rsidRDefault="00506D20" w:rsidP="00506D20">
      <w:pPr>
        <w:autoSpaceDN w:val="0"/>
        <w:adjustRightInd w:val="0"/>
        <w:ind w:firstLine="567"/>
        <w:jc w:val="both"/>
        <w:rPr>
          <w:rFonts w:eastAsia="Times New Roman" w:cs="Times New Roman"/>
          <w:sz w:val="26"/>
          <w:szCs w:val="26"/>
          <w:lang w:eastAsia="ru-RU"/>
        </w:rPr>
      </w:pPr>
    </w:p>
    <w:p w:rsidR="00506D20" w:rsidRPr="00506D20" w:rsidRDefault="00506D20" w:rsidP="00506D20">
      <w:pPr>
        <w:autoSpaceDN w:val="0"/>
        <w:adjustRightInd w:val="0"/>
        <w:ind w:firstLine="567"/>
        <w:jc w:val="both"/>
        <w:rPr>
          <w:rFonts w:eastAsia="Times New Roman" w:cs="Times New Roman"/>
          <w:sz w:val="26"/>
          <w:szCs w:val="26"/>
          <w:lang w:eastAsia="ru-RU"/>
        </w:rPr>
      </w:pPr>
      <w:r w:rsidRPr="00506D20">
        <w:rPr>
          <w:rFonts w:eastAsia="Times New Roman" w:cs="Times New Roman"/>
          <w:b/>
          <w:sz w:val="26"/>
          <w:szCs w:val="26"/>
          <w:u w:val="single"/>
          <w:lang w:eastAsia="ru-RU"/>
        </w:rPr>
        <w:t>Оперативно-разведывательное отделение (ОРО):</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szCs w:val="26"/>
          <w:lang w:eastAsia="ru-RU"/>
        </w:rPr>
        <w:t>Начальник отдел</w:t>
      </w:r>
      <w:r w:rsidRPr="00506D20">
        <w:rPr>
          <w:rFonts w:eastAsia="Times New Roman" w:cs="Times New Roman"/>
          <w:sz w:val="26"/>
          <w:lang w:eastAsia="ru-RU"/>
        </w:rPr>
        <w:t>ения – Иванов В.Н., директор муниципального бюджетного учреждения «Центр по комплексному обслуживанию отдельных муниципальных учреждений»;</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 xml:space="preserve">Помощник начальника – Тарасов Н.А., инженер по охране труда Управления образования Администрации </w:t>
      </w:r>
      <w:r w:rsidRPr="00506D2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lang w:eastAsia="ru-RU"/>
        </w:rPr>
        <w:t>;</w:t>
      </w:r>
    </w:p>
    <w:p w:rsidR="00506D20" w:rsidRPr="00506D20" w:rsidRDefault="00506D20" w:rsidP="00506D20">
      <w:pPr>
        <w:autoSpaceDN w:val="0"/>
        <w:adjustRightInd w:val="0"/>
        <w:ind w:firstLine="709"/>
        <w:jc w:val="both"/>
        <w:rPr>
          <w:rFonts w:eastAsia="Times New Roman" w:cs="Times New Roman"/>
          <w:sz w:val="26"/>
          <w:lang w:eastAsia="ru-RU"/>
        </w:rPr>
      </w:pPr>
    </w:p>
    <w:p w:rsidR="00506D20" w:rsidRPr="00506D20" w:rsidRDefault="00506D20" w:rsidP="00506D20">
      <w:pPr>
        <w:autoSpaceDN w:val="0"/>
        <w:adjustRightInd w:val="0"/>
        <w:ind w:firstLine="567"/>
        <w:jc w:val="both"/>
        <w:rPr>
          <w:rFonts w:eastAsia="Times New Roman" w:cs="Times New Roman"/>
          <w:b/>
          <w:sz w:val="26"/>
          <w:lang w:eastAsia="ru-RU"/>
        </w:rPr>
      </w:pPr>
      <w:r w:rsidRPr="00506D20">
        <w:rPr>
          <w:rFonts w:eastAsia="Times New Roman" w:cs="Times New Roman"/>
          <w:b/>
          <w:sz w:val="26"/>
          <w:u w:val="single"/>
          <w:lang w:eastAsia="ru-RU"/>
        </w:rPr>
        <w:t>Направленцы:</w:t>
      </w:r>
    </w:p>
    <w:p w:rsidR="00506D20" w:rsidRPr="00506D20" w:rsidRDefault="00506D20" w:rsidP="00506D20">
      <w:pPr>
        <w:autoSpaceDN w:val="0"/>
        <w:adjustRightInd w:val="0"/>
        <w:ind w:firstLine="567"/>
        <w:jc w:val="both"/>
        <w:rPr>
          <w:rFonts w:eastAsia="Times New Roman" w:cs="Times New Roman"/>
          <w:sz w:val="26"/>
          <w:lang w:eastAsia="ru-RU"/>
        </w:rPr>
      </w:pPr>
      <w:r w:rsidRPr="00506D20">
        <w:rPr>
          <w:rFonts w:eastAsia="Times New Roman" w:cs="Times New Roman"/>
          <w:sz w:val="26"/>
          <w:lang w:eastAsia="ru-RU"/>
        </w:rPr>
        <w:t xml:space="preserve">Тугбаева Н.А., начальник сектора Управления сельского хозяйства Администрации </w:t>
      </w:r>
      <w:r w:rsidRPr="00506D2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lang w:eastAsia="ru-RU"/>
        </w:rPr>
        <w:t>.</w:t>
      </w:r>
    </w:p>
    <w:p w:rsidR="00506D20" w:rsidRPr="00506D20" w:rsidRDefault="00506D20" w:rsidP="00506D20">
      <w:pPr>
        <w:autoSpaceDN w:val="0"/>
        <w:adjustRightInd w:val="0"/>
        <w:ind w:firstLine="567"/>
        <w:jc w:val="both"/>
        <w:rPr>
          <w:rFonts w:eastAsia="Times New Roman" w:cs="Times New Roman"/>
          <w:sz w:val="26"/>
          <w:lang w:eastAsia="ru-RU"/>
        </w:rPr>
      </w:pPr>
    </w:p>
    <w:p w:rsidR="00506D20" w:rsidRPr="00506D20" w:rsidRDefault="00506D20" w:rsidP="00506D20">
      <w:pPr>
        <w:autoSpaceDN w:val="0"/>
        <w:adjustRightInd w:val="0"/>
        <w:ind w:firstLine="567"/>
        <w:jc w:val="both"/>
        <w:rPr>
          <w:rFonts w:eastAsia="Times New Roman" w:cs="Times New Roman"/>
          <w:b/>
          <w:sz w:val="26"/>
          <w:lang w:eastAsia="ru-RU"/>
        </w:rPr>
      </w:pPr>
      <w:r w:rsidRPr="00506D20">
        <w:rPr>
          <w:rFonts w:eastAsia="Times New Roman" w:cs="Times New Roman"/>
          <w:b/>
          <w:sz w:val="26"/>
          <w:u w:val="single"/>
          <w:lang w:eastAsia="ru-RU"/>
        </w:rPr>
        <w:t>Оперативные дежурные (ОД):</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 xml:space="preserve">Сутягина Е.Н, начальник отдела правовой, кадровой работы и делопроизводства Управления по обеспечению Главы, Совета депутатов и Администрации </w:t>
      </w:r>
      <w:r w:rsidRPr="00506D2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lang w:eastAsia="ru-RU"/>
        </w:rPr>
        <w:t>;</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lastRenderedPageBreak/>
        <w:t xml:space="preserve">Савинова С.Р., начальник архивного сектора Администрации </w:t>
      </w:r>
      <w:r w:rsidRPr="00506D2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lang w:eastAsia="ru-RU"/>
        </w:rPr>
        <w:t>;</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 xml:space="preserve">Плаченова Н.С., специалист-эксперт отдела правовой, кадровой работы и делопроизводства Управления по обеспечению Главы, Совета депутатов и Администрации </w:t>
      </w:r>
      <w:r w:rsidRPr="00506D2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lang w:eastAsia="ru-RU"/>
        </w:rPr>
        <w:t>.</w:t>
      </w:r>
    </w:p>
    <w:p w:rsidR="00506D20" w:rsidRPr="00506D20" w:rsidRDefault="00506D20" w:rsidP="00506D20">
      <w:pPr>
        <w:autoSpaceDN w:val="0"/>
        <w:adjustRightInd w:val="0"/>
        <w:jc w:val="both"/>
        <w:rPr>
          <w:rFonts w:eastAsia="Times New Roman" w:cs="Times New Roman"/>
          <w:b/>
          <w:sz w:val="26"/>
          <w:u w:val="single"/>
          <w:lang w:eastAsia="ru-RU"/>
        </w:rPr>
      </w:pPr>
    </w:p>
    <w:p w:rsidR="00506D20" w:rsidRPr="00506D20" w:rsidRDefault="00506D20" w:rsidP="00506D20">
      <w:pPr>
        <w:autoSpaceDN w:val="0"/>
        <w:adjustRightInd w:val="0"/>
        <w:ind w:left="360"/>
        <w:jc w:val="both"/>
        <w:rPr>
          <w:rFonts w:eastAsia="Times New Roman" w:cs="Times New Roman"/>
          <w:b/>
          <w:sz w:val="26"/>
          <w:lang w:eastAsia="ru-RU"/>
        </w:rPr>
      </w:pPr>
      <w:r w:rsidRPr="00506D20">
        <w:rPr>
          <w:rFonts w:eastAsia="Times New Roman" w:cs="Times New Roman"/>
          <w:b/>
          <w:sz w:val="26"/>
          <w:u w:val="single"/>
          <w:lang w:eastAsia="ru-RU"/>
        </w:rPr>
        <w:t>Отделение подготовки формирований и обучения населения (ПФОН):</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Начальник отделения Шадрин А.А., заведующий филиалом в Киясовском районе казенного учреждения УР «Республиканский центр социальных выплат»,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Помощник начальника ПФО - Санникова Е.А., начальник сектора социальной защиты населения в Киясовском районе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p>
    <w:p w:rsidR="00506D20" w:rsidRPr="00506D20" w:rsidRDefault="00506D20" w:rsidP="00506D20">
      <w:pPr>
        <w:overflowPunct/>
        <w:autoSpaceDE/>
        <w:ind w:firstLine="567"/>
        <w:jc w:val="both"/>
        <w:textAlignment w:val="auto"/>
        <w:rPr>
          <w:rFonts w:eastAsia="Times New Roman" w:cs="Times New Roman"/>
          <w:b/>
          <w:sz w:val="26"/>
          <w:szCs w:val="26"/>
          <w:u w:val="single"/>
          <w:lang w:val="x-none" w:eastAsia="x-none"/>
        </w:rPr>
      </w:pPr>
      <w:r w:rsidRPr="00506D20">
        <w:rPr>
          <w:rFonts w:eastAsia="Times New Roman" w:cs="Times New Roman"/>
          <w:b/>
          <w:sz w:val="26"/>
          <w:szCs w:val="26"/>
          <w:u w:val="single"/>
          <w:lang w:val="x-none" w:eastAsia="x-none"/>
        </w:rPr>
        <w:t>Отделение инженерно-технических мероприятий и противорадиационной и химической защиты (ИМТ-ПРиХЗ):</w:t>
      </w:r>
    </w:p>
    <w:p w:rsidR="00506D20" w:rsidRP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t>Начальник отделения - Шамшурин М.А., заместитель главы Администрации муниципального образования «Муниципальный округ Киясовский район Удмуртской Республики»;</w:t>
      </w:r>
    </w:p>
    <w:p w:rsidR="00506D20" w:rsidRP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t>Помощник начальника отделения по обеспечению СИЗ и приборам РХЗ, начальник расчетно – аналитической группы (РАГ) – Сутягин С.В., начальник сектора информатизации Администрации муниципального образования «Муниципальный округ Киясовский район Удмуртской Республики»;</w:t>
      </w:r>
    </w:p>
    <w:p w:rsidR="00506D20" w:rsidRP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t>Вычислитель расчетно-аналитической группы (РАГ) – Колеватов М.И., ведущий специалист информационного центра ЦИК УР (по согласованию).</w:t>
      </w:r>
    </w:p>
    <w:p w:rsidR="00506D20" w:rsidRPr="00506D20" w:rsidRDefault="00506D20" w:rsidP="00506D20">
      <w:pPr>
        <w:autoSpaceDN w:val="0"/>
        <w:adjustRightInd w:val="0"/>
        <w:ind w:firstLine="709"/>
        <w:jc w:val="both"/>
        <w:rPr>
          <w:rFonts w:eastAsia="Times New Roman" w:cs="Times New Roman"/>
          <w:sz w:val="26"/>
          <w:szCs w:val="26"/>
          <w:lang w:eastAsia="ru-RU"/>
        </w:rPr>
      </w:pPr>
    </w:p>
    <w:p w:rsidR="00506D20" w:rsidRPr="00506D20" w:rsidRDefault="00506D20" w:rsidP="00506D20">
      <w:pPr>
        <w:autoSpaceDN w:val="0"/>
        <w:adjustRightInd w:val="0"/>
        <w:ind w:firstLine="567"/>
        <w:jc w:val="both"/>
        <w:rPr>
          <w:rFonts w:eastAsia="Times New Roman" w:cs="Times New Roman"/>
          <w:b/>
          <w:sz w:val="26"/>
          <w:szCs w:val="26"/>
          <w:u w:val="single"/>
          <w:lang w:eastAsia="ru-RU"/>
        </w:rPr>
      </w:pPr>
      <w:r w:rsidRPr="00506D20">
        <w:rPr>
          <w:rFonts w:eastAsia="Times New Roman" w:cs="Times New Roman"/>
          <w:b/>
          <w:sz w:val="26"/>
          <w:szCs w:val="26"/>
          <w:u w:val="single"/>
          <w:lang w:eastAsia="ru-RU"/>
        </w:rPr>
        <w:t>Кодировочное отделение (КОД):</w:t>
      </w:r>
    </w:p>
    <w:p w:rsidR="00506D20" w:rsidRPr="00506D20" w:rsidRDefault="00506D20" w:rsidP="00506D20">
      <w:pPr>
        <w:keepNext/>
        <w:numPr>
          <w:ilvl w:val="0"/>
          <w:numId w:val="5"/>
        </w:numPr>
        <w:overflowPunct/>
        <w:autoSpaceDE/>
        <w:autoSpaceDN w:val="0"/>
        <w:adjustRightInd w:val="0"/>
        <w:ind w:left="0" w:firstLine="709"/>
        <w:jc w:val="both"/>
        <w:textAlignment w:val="auto"/>
        <w:outlineLvl w:val="1"/>
        <w:rPr>
          <w:rFonts w:eastAsia="Times New Roman" w:cs="Times New Roman"/>
          <w:sz w:val="26"/>
          <w:szCs w:val="26"/>
          <w:lang w:eastAsia="x-none"/>
        </w:rPr>
      </w:pPr>
      <w:r w:rsidRPr="00506D20">
        <w:rPr>
          <w:rFonts w:eastAsia="Times New Roman" w:cs="Times New Roman"/>
          <w:sz w:val="26"/>
          <w:szCs w:val="26"/>
          <w:lang w:val="x-none" w:eastAsia="x-none"/>
        </w:rPr>
        <w:t xml:space="preserve">Кодировщик – </w:t>
      </w:r>
      <w:r w:rsidRPr="00506D20">
        <w:rPr>
          <w:rFonts w:eastAsia="Times New Roman" w:cs="Times New Roman"/>
          <w:sz w:val="26"/>
          <w:szCs w:val="26"/>
          <w:lang w:eastAsia="x-none"/>
        </w:rPr>
        <w:t>Елышева Т.К.</w:t>
      </w:r>
      <w:r w:rsidRPr="00506D20">
        <w:rPr>
          <w:rFonts w:eastAsia="Times New Roman" w:cs="Times New Roman"/>
          <w:sz w:val="26"/>
          <w:szCs w:val="26"/>
          <w:lang w:val="x-none" w:eastAsia="x-none"/>
        </w:rPr>
        <w:t xml:space="preserve">, </w:t>
      </w:r>
      <w:r w:rsidRPr="00506D20">
        <w:rPr>
          <w:rFonts w:eastAsia="Times New Roman" w:cs="Times New Roman"/>
          <w:sz w:val="26"/>
          <w:lang w:val="x-none" w:eastAsia="x-none"/>
        </w:rPr>
        <w:t xml:space="preserve">специалист-эксперт отдела правовой, кадровой работы и делопроизводства </w:t>
      </w:r>
      <w:r w:rsidRPr="00506D20">
        <w:rPr>
          <w:rFonts w:eastAsia="Times New Roman" w:cs="Times New Roman"/>
          <w:sz w:val="26"/>
          <w:lang w:eastAsia="x-none"/>
        </w:rPr>
        <w:t xml:space="preserve">Управления по обеспечению Главы, Совета депутатов и </w:t>
      </w:r>
      <w:r w:rsidRPr="00506D20">
        <w:rPr>
          <w:rFonts w:eastAsia="Times New Roman" w:cs="Times New Roman"/>
          <w:sz w:val="26"/>
          <w:lang w:val="x-none" w:eastAsia="x-none"/>
        </w:rPr>
        <w:t xml:space="preserve">Администрации </w:t>
      </w:r>
      <w:r w:rsidRPr="00506D20">
        <w:rPr>
          <w:rFonts w:eastAsia="Times New Roman" w:cs="Times New Roman"/>
          <w:sz w:val="26"/>
          <w:szCs w:val="26"/>
          <w:lang w:val="x-none" w:eastAsia="x-none"/>
        </w:rPr>
        <w:t xml:space="preserve">муниципального образования «Муниципальный округ Киясовский район Удмуртской Республики» </w:t>
      </w:r>
    </w:p>
    <w:p w:rsidR="00506D20" w:rsidRPr="00506D20" w:rsidRDefault="00506D20" w:rsidP="00506D20">
      <w:pPr>
        <w:autoSpaceDN w:val="0"/>
        <w:adjustRightInd w:val="0"/>
        <w:rPr>
          <w:rFonts w:eastAsia="Times New Roman" w:cs="Times New Roman"/>
          <w:lang w:eastAsia="x-none"/>
        </w:rPr>
      </w:pPr>
    </w:p>
    <w:p w:rsidR="00506D20" w:rsidRPr="00506D20" w:rsidRDefault="00506D20" w:rsidP="00506D20">
      <w:pPr>
        <w:autoSpaceDN w:val="0"/>
        <w:adjustRightInd w:val="0"/>
        <w:ind w:firstLine="567"/>
        <w:jc w:val="both"/>
        <w:rPr>
          <w:rFonts w:eastAsia="Times New Roman" w:cs="Times New Roman"/>
          <w:b/>
          <w:sz w:val="26"/>
          <w:szCs w:val="26"/>
          <w:u w:val="single"/>
          <w:lang w:eastAsia="ru-RU"/>
        </w:rPr>
      </w:pPr>
      <w:r w:rsidRPr="00506D20">
        <w:rPr>
          <w:rFonts w:eastAsia="Times New Roman" w:cs="Times New Roman"/>
          <w:b/>
          <w:sz w:val="26"/>
          <w:szCs w:val="26"/>
          <w:u w:val="single"/>
          <w:lang w:eastAsia="ru-RU"/>
        </w:rPr>
        <w:t>Административно-хозяйственное отделение (АХО):</w:t>
      </w:r>
    </w:p>
    <w:p w:rsidR="00506D20" w:rsidRPr="00506D20" w:rsidRDefault="00506D20" w:rsidP="00506D20">
      <w:pPr>
        <w:autoSpaceDN w:val="0"/>
        <w:adjustRightInd w:val="0"/>
        <w:ind w:firstLine="709"/>
        <w:jc w:val="both"/>
        <w:rPr>
          <w:rFonts w:eastAsia="Times New Roman" w:cs="Times New Roman"/>
          <w:color w:val="000000"/>
          <w:sz w:val="26"/>
          <w:szCs w:val="26"/>
          <w:lang w:eastAsia="ru-RU"/>
        </w:rPr>
      </w:pPr>
      <w:r w:rsidRPr="00506D20">
        <w:rPr>
          <w:rFonts w:eastAsia="Times New Roman" w:cs="Times New Roman"/>
          <w:sz w:val="26"/>
          <w:szCs w:val="26"/>
          <w:lang w:eastAsia="ru-RU"/>
        </w:rPr>
        <w:t>Начальник отделения (Комендант-завхоз) – Шутова С.И., главный специалист-эксперт отдела строительства и муниципального хозяйства Администрации муниципального образования «Муниципальный округ Киясовский район Удмуртской Республики</w:t>
      </w:r>
      <w:r w:rsidRPr="00506D20">
        <w:rPr>
          <w:rFonts w:eastAsia="Times New Roman" w:cs="Times New Roman"/>
          <w:color w:val="000000"/>
          <w:sz w:val="26"/>
          <w:szCs w:val="26"/>
          <w:lang w:eastAsia="ru-RU"/>
        </w:rPr>
        <w:t>».</w:t>
      </w:r>
    </w:p>
    <w:p w:rsidR="00506D20" w:rsidRPr="00506D20" w:rsidRDefault="00506D20" w:rsidP="00506D20">
      <w:pPr>
        <w:keepNext/>
        <w:numPr>
          <w:ilvl w:val="0"/>
          <w:numId w:val="5"/>
        </w:numPr>
        <w:overflowPunct/>
        <w:autoSpaceDE/>
        <w:autoSpaceDN w:val="0"/>
        <w:adjustRightInd w:val="0"/>
        <w:ind w:left="0" w:firstLine="567"/>
        <w:textAlignment w:val="auto"/>
        <w:outlineLvl w:val="0"/>
        <w:rPr>
          <w:rFonts w:eastAsia="Times New Roman" w:cs="Times New Roman"/>
          <w:sz w:val="26"/>
          <w:szCs w:val="26"/>
          <w:lang w:val="x-none" w:eastAsia="x-none"/>
        </w:rPr>
      </w:pPr>
    </w:p>
    <w:p w:rsidR="00506D20" w:rsidRPr="00506D20" w:rsidRDefault="00506D20" w:rsidP="00506D20">
      <w:pPr>
        <w:keepNext/>
        <w:numPr>
          <w:ilvl w:val="0"/>
          <w:numId w:val="5"/>
        </w:numPr>
        <w:overflowPunct/>
        <w:autoSpaceDE/>
        <w:autoSpaceDN w:val="0"/>
        <w:adjustRightInd w:val="0"/>
        <w:ind w:left="0" w:firstLine="567"/>
        <w:textAlignment w:val="auto"/>
        <w:outlineLvl w:val="0"/>
        <w:rPr>
          <w:rFonts w:eastAsia="Times New Roman" w:cs="Times New Roman"/>
          <w:sz w:val="26"/>
          <w:szCs w:val="26"/>
          <w:lang w:eastAsia="x-none"/>
        </w:rPr>
      </w:pPr>
      <w:r w:rsidRPr="00506D20">
        <w:rPr>
          <w:rFonts w:eastAsia="Times New Roman" w:cs="Times New Roman"/>
          <w:sz w:val="26"/>
          <w:szCs w:val="26"/>
          <w:lang w:val="x-none" w:eastAsia="x-none"/>
        </w:rPr>
        <w:t xml:space="preserve">Спасательные службы </w:t>
      </w:r>
      <w:r w:rsidRPr="00506D20">
        <w:rPr>
          <w:rFonts w:eastAsia="Times New Roman" w:cs="Times New Roman"/>
          <w:sz w:val="26"/>
          <w:szCs w:val="26"/>
          <w:lang w:eastAsia="x-none"/>
        </w:rPr>
        <w:t>муниципального образования</w:t>
      </w:r>
      <w:r w:rsidRPr="00506D20">
        <w:rPr>
          <w:rFonts w:eastAsia="Times New Roman" w:cs="Times New Roman"/>
          <w:sz w:val="26"/>
          <w:szCs w:val="26"/>
          <w:lang w:val="x-none" w:eastAsia="x-none"/>
        </w:rPr>
        <w:t xml:space="preserve"> «</w:t>
      </w:r>
      <w:r w:rsidRPr="00506D20">
        <w:rPr>
          <w:rFonts w:eastAsia="Times New Roman" w:cs="Times New Roman"/>
          <w:sz w:val="26"/>
          <w:szCs w:val="26"/>
          <w:lang w:eastAsia="x-none"/>
        </w:rPr>
        <w:t xml:space="preserve">Муниципальный округ </w:t>
      </w:r>
      <w:r w:rsidRPr="00506D20">
        <w:rPr>
          <w:rFonts w:eastAsia="Times New Roman" w:cs="Times New Roman"/>
          <w:sz w:val="26"/>
          <w:szCs w:val="26"/>
          <w:lang w:val="x-none" w:eastAsia="x-none"/>
        </w:rPr>
        <w:t>Киясовский район</w:t>
      </w:r>
      <w:r w:rsidRPr="00506D20">
        <w:rPr>
          <w:rFonts w:eastAsia="Times New Roman" w:cs="Times New Roman"/>
          <w:sz w:val="26"/>
          <w:szCs w:val="26"/>
          <w:lang w:eastAsia="x-none"/>
        </w:rPr>
        <w:t xml:space="preserve"> Удмуртской Республики</w:t>
      </w:r>
      <w:r w:rsidRPr="00506D20">
        <w:rPr>
          <w:rFonts w:eastAsia="Times New Roman" w:cs="Times New Roman"/>
          <w:sz w:val="26"/>
          <w:szCs w:val="26"/>
          <w:lang w:val="x-none" w:eastAsia="x-none"/>
        </w:rPr>
        <w:t>»</w:t>
      </w:r>
    </w:p>
    <w:p w:rsidR="00506D20" w:rsidRPr="00506D20" w:rsidRDefault="00506D20" w:rsidP="00506D20">
      <w:pPr>
        <w:autoSpaceDN w:val="0"/>
        <w:adjustRightInd w:val="0"/>
        <w:rPr>
          <w:rFonts w:eastAsia="Times New Roman" w:cs="Times New Roman"/>
          <w:lang w:eastAsia="x-non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2764"/>
        <w:gridCol w:w="2693"/>
        <w:gridCol w:w="3685"/>
      </w:tblGrid>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b/>
                <w:sz w:val="24"/>
                <w:lang w:eastAsia="ru-RU"/>
              </w:rPr>
            </w:pPr>
            <w:r w:rsidRPr="00506D20">
              <w:rPr>
                <w:rFonts w:eastAsia="Times New Roman" w:cs="Times New Roman"/>
                <w:b/>
                <w:sz w:val="24"/>
                <w:lang w:eastAsia="ru-RU"/>
              </w:rPr>
              <w:t>№</w:t>
            </w:r>
          </w:p>
          <w:p w:rsidR="00506D20" w:rsidRPr="00506D20" w:rsidRDefault="00506D20" w:rsidP="00506D20">
            <w:pPr>
              <w:autoSpaceDN w:val="0"/>
              <w:adjustRightInd w:val="0"/>
              <w:jc w:val="center"/>
              <w:rPr>
                <w:rFonts w:eastAsia="Times New Roman" w:cs="Times New Roman"/>
                <w:b/>
                <w:sz w:val="24"/>
                <w:lang w:eastAsia="ru-RU"/>
              </w:rPr>
            </w:pPr>
            <w:r w:rsidRPr="00506D20">
              <w:rPr>
                <w:rFonts w:eastAsia="Times New Roman" w:cs="Times New Roman"/>
                <w:b/>
                <w:sz w:val="24"/>
                <w:lang w:eastAsia="ru-RU"/>
              </w:rPr>
              <w:t>п/п</w:t>
            </w:r>
          </w:p>
        </w:tc>
        <w:tc>
          <w:tcPr>
            <w:tcW w:w="2764" w:type="dxa"/>
          </w:tcPr>
          <w:p w:rsidR="00506D20" w:rsidRPr="00506D20" w:rsidRDefault="00506D20" w:rsidP="00506D20">
            <w:pPr>
              <w:autoSpaceDN w:val="0"/>
              <w:adjustRightInd w:val="0"/>
              <w:jc w:val="center"/>
              <w:rPr>
                <w:rFonts w:eastAsia="Times New Roman" w:cs="Times New Roman"/>
                <w:b/>
                <w:sz w:val="24"/>
                <w:lang w:eastAsia="ru-RU"/>
              </w:rPr>
            </w:pPr>
            <w:r w:rsidRPr="00506D20">
              <w:rPr>
                <w:rFonts w:eastAsia="Times New Roman" w:cs="Times New Roman"/>
                <w:b/>
                <w:sz w:val="24"/>
                <w:lang w:eastAsia="ru-RU"/>
              </w:rPr>
              <w:t>Наименование</w:t>
            </w:r>
          </w:p>
          <w:p w:rsidR="00506D20" w:rsidRPr="00506D20" w:rsidRDefault="00506D20" w:rsidP="00506D20">
            <w:pPr>
              <w:autoSpaceDN w:val="0"/>
              <w:adjustRightInd w:val="0"/>
              <w:jc w:val="center"/>
              <w:rPr>
                <w:rFonts w:eastAsia="Times New Roman" w:cs="Times New Roman"/>
                <w:b/>
                <w:sz w:val="24"/>
                <w:lang w:eastAsia="ru-RU"/>
              </w:rPr>
            </w:pPr>
            <w:r w:rsidRPr="00506D20">
              <w:rPr>
                <w:rFonts w:eastAsia="Times New Roman" w:cs="Times New Roman"/>
                <w:b/>
                <w:sz w:val="24"/>
                <w:lang w:eastAsia="ru-RU"/>
              </w:rPr>
              <w:t>категории</w:t>
            </w:r>
          </w:p>
        </w:tc>
        <w:tc>
          <w:tcPr>
            <w:tcW w:w="2693" w:type="dxa"/>
          </w:tcPr>
          <w:p w:rsidR="00506D20" w:rsidRPr="00506D20" w:rsidRDefault="00506D20" w:rsidP="00506D20">
            <w:pPr>
              <w:autoSpaceDN w:val="0"/>
              <w:adjustRightInd w:val="0"/>
              <w:jc w:val="center"/>
              <w:rPr>
                <w:rFonts w:eastAsia="Times New Roman" w:cs="Times New Roman"/>
                <w:b/>
                <w:sz w:val="24"/>
                <w:lang w:eastAsia="ru-RU"/>
              </w:rPr>
            </w:pPr>
            <w:r w:rsidRPr="00506D20">
              <w:rPr>
                <w:rFonts w:eastAsia="Times New Roman" w:cs="Times New Roman"/>
                <w:b/>
                <w:sz w:val="24"/>
                <w:lang w:eastAsia="ru-RU"/>
              </w:rPr>
              <w:t xml:space="preserve">Ф.И.О. </w:t>
            </w:r>
          </w:p>
        </w:tc>
        <w:tc>
          <w:tcPr>
            <w:tcW w:w="3685" w:type="dxa"/>
          </w:tcPr>
          <w:p w:rsidR="00506D20" w:rsidRPr="00506D20" w:rsidRDefault="00506D20" w:rsidP="00506D20">
            <w:pPr>
              <w:autoSpaceDN w:val="0"/>
              <w:adjustRightInd w:val="0"/>
              <w:jc w:val="center"/>
              <w:rPr>
                <w:rFonts w:eastAsia="Times New Roman" w:cs="Times New Roman"/>
                <w:b/>
                <w:sz w:val="24"/>
                <w:lang w:eastAsia="ru-RU"/>
              </w:rPr>
            </w:pPr>
            <w:r w:rsidRPr="00506D20">
              <w:rPr>
                <w:rFonts w:eastAsia="Times New Roman" w:cs="Times New Roman"/>
                <w:b/>
                <w:sz w:val="24"/>
                <w:lang w:eastAsia="ru-RU"/>
              </w:rPr>
              <w:t>Занимаемая</w:t>
            </w:r>
          </w:p>
          <w:p w:rsidR="00506D20" w:rsidRPr="00506D20" w:rsidRDefault="00506D20" w:rsidP="00506D20">
            <w:pPr>
              <w:autoSpaceDN w:val="0"/>
              <w:adjustRightInd w:val="0"/>
              <w:jc w:val="center"/>
              <w:rPr>
                <w:rFonts w:eastAsia="Times New Roman" w:cs="Times New Roman"/>
                <w:b/>
                <w:sz w:val="24"/>
                <w:lang w:eastAsia="ru-RU"/>
              </w:rPr>
            </w:pPr>
            <w:r w:rsidRPr="00506D20">
              <w:rPr>
                <w:rFonts w:eastAsia="Times New Roman" w:cs="Times New Roman"/>
                <w:b/>
                <w:sz w:val="24"/>
                <w:lang w:eastAsia="ru-RU"/>
              </w:rPr>
              <w:t>должность</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1.</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Руководитель ГО, председатель</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КЧС и ОПБ, председатель комиссии ПУФ</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Мерзляков Сергей Васильевич</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Глава муниципального образования «Муниципальный округ Киясовский район Удмуртской Республики»</w:t>
            </w:r>
          </w:p>
        </w:tc>
      </w:tr>
      <w:tr w:rsidR="00506D20" w:rsidRPr="00506D20" w:rsidTr="00506D20">
        <w:tblPrEx>
          <w:tblCellMar>
            <w:top w:w="0" w:type="dxa"/>
            <w:bottom w:w="0" w:type="dxa"/>
          </w:tblCellMar>
        </w:tblPrEx>
        <w:tc>
          <w:tcPr>
            <w:tcW w:w="605" w:type="dxa"/>
            <w:vAlign w:val="center"/>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lastRenderedPageBreak/>
              <w:t>2.</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Председатель эвако- приёмной комиссии, торговли и питания</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Камашева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Ирина Геннадьевна</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зам. главы Администрации</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муниципального образования «Муниципальный округ Киясовский район Удмуртской Республики»</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3.</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Начальник штаба</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ГО и ЧС</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Овчинников Константин Витальевич</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Помощник Главы муниципального образования «Муниципальный округ Киясовский район Удмуртской Республики» по вопросам ГО, ЧС и общественной безопасности</w:t>
            </w:r>
          </w:p>
          <w:p w:rsidR="00506D20" w:rsidRPr="00506D20" w:rsidRDefault="00506D20" w:rsidP="00506D20">
            <w:pPr>
              <w:autoSpaceDN w:val="0"/>
              <w:adjustRightInd w:val="0"/>
              <w:rPr>
                <w:rFonts w:eastAsia="Times New Roman" w:cs="Times New Roman"/>
                <w:sz w:val="24"/>
                <w:lang w:eastAsia="ru-RU"/>
              </w:rPr>
            </w:pP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4.</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Медицинская</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Костенкова Елена Владимирована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(по согласованию)</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Главный врач БУЗ УР «Киясовская РБ МЗ УР»</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5.</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Противопожарная</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Иванов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Максим Сергеевич</w:t>
            </w:r>
          </w:p>
          <w:p w:rsidR="00506D20" w:rsidRPr="00506D20" w:rsidRDefault="00B46A42" w:rsidP="00B46A42">
            <w:pPr>
              <w:autoSpaceDN w:val="0"/>
              <w:adjustRightInd w:val="0"/>
              <w:jc w:val="center"/>
              <w:rPr>
                <w:rFonts w:eastAsia="Times New Roman" w:cs="Times New Roman"/>
                <w:sz w:val="24"/>
                <w:lang w:eastAsia="ru-RU"/>
              </w:rPr>
            </w:pPr>
            <w:r>
              <w:rPr>
                <w:rFonts w:eastAsia="Times New Roman" w:cs="Times New Roman"/>
                <w:sz w:val="24"/>
                <w:lang w:eastAsia="ru-RU"/>
              </w:rPr>
              <w:t>(по согласованию)</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Начальник ПСЧ-35</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6.</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Оповещения и связи</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Маргасов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Николай Александрович</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(по согласованию)</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Начальник Киясовского ЛТУ</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7.</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Охраны общественного порядка</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Масалимов Ренат Мэлсович</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(по согласованию)</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Начальник отделения МВД России по Киясовскому району</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8.</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Инженерная и</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коммунально-техническая</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Камашев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Александр Юрьевич</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Директор Первомайского МУ ПП «Коммун-сервис»</w:t>
            </w:r>
          </w:p>
        </w:tc>
      </w:tr>
      <w:tr w:rsidR="00506D20" w:rsidRPr="00506D20" w:rsidTr="00506D20">
        <w:tblPrEx>
          <w:tblCellMar>
            <w:top w:w="0" w:type="dxa"/>
            <w:bottom w:w="0" w:type="dxa"/>
          </w:tblCellMar>
        </w:tblPrEx>
        <w:trPr>
          <w:trHeight w:val="90"/>
        </w:trPr>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9.</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Материально – технического снабжения</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Начальник отдела, строительства и муниципального хозяйства Администрации муниципального образования «Муниципальный округ Киясовский район Удмуртской Республики»</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13.</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Автотранспортная</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Коробейников Александр Владимирович</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(по согласованию)</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Начальник Киясовского ДСУ </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14.</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Энергоснабжения</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Костенков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Александр Викторович</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(по согласованию)</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Начальник Киясовских РЭС</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15.</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Защиты животных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и растений</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Рыболовлев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Анатолий Иванович</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Начальник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w:t>
            </w:r>
          </w:p>
        </w:tc>
      </w:tr>
      <w:tr w:rsidR="00506D20" w:rsidRPr="00506D20" w:rsidTr="00506D20">
        <w:tblPrEx>
          <w:tblCellMar>
            <w:top w:w="0" w:type="dxa"/>
            <w:bottom w:w="0" w:type="dxa"/>
          </w:tblCellMar>
        </w:tblPrEx>
        <w:tc>
          <w:tcPr>
            <w:tcW w:w="60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16.</w:t>
            </w:r>
          </w:p>
        </w:tc>
        <w:tc>
          <w:tcPr>
            <w:tcW w:w="2764"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Газоснабжение</w:t>
            </w:r>
          </w:p>
        </w:tc>
        <w:tc>
          <w:tcPr>
            <w:tcW w:w="2693"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Шадрин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 xml:space="preserve">Денис Викторович </w:t>
            </w:r>
          </w:p>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(по согласованию)</w:t>
            </w:r>
          </w:p>
        </w:tc>
        <w:tc>
          <w:tcPr>
            <w:tcW w:w="3685" w:type="dxa"/>
          </w:tcPr>
          <w:p w:rsidR="00506D20" w:rsidRPr="00506D20" w:rsidRDefault="00506D20" w:rsidP="00506D20">
            <w:pPr>
              <w:autoSpaceDN w:val="0"/>
              <w:adjustRightInd w:val="0"/>
              <w:jc w:val="center"/>
              <w:rPr>
                <w:rFonts w:eastAsia="Times New Roman" w:cs="Times New Roman"/>
                <w:sz w:val="24"/>
                <w:lang w:eastAsia="ru-RU"/>
              </w:rPr>
            </w:pPr>
            <w:r w:rsidRPr="00506D20">
              <w:rPr>
                <w:rFonts w:eastAsia="Times New Roman" w:cs="Times New Roman"/>
                <w:sz w:val="24"/>
                <w:lang w:eastAsia="ru-RU"/>
              </w:rPr>
              <w:t>Начальник Киясовского газового участка филиала АО «Газпром газораспределение Ижевск» в г.Сарапуле</w:t>
            </w:r>
          </w:p>
        </w:tc>
      </w:tr>
    </w:tbl>
    <w:p w:rsidR="00506D20" w:rsidRPr="00506D20" w:rsidRDefault="00506D20" w:rsidP="00506D20">
      <w:pPr>
        <w:autoSpaceDN w:val="0"/>
        <w:adjustRightInd w:val="0"/>
        <w:jc w:val="center"/>
        <w:rPr>
          <w:rFonts w:eastAsia="Times New Roman" w:cs="Times New Roman"/>
          <w:b/>
          <w:sz w:val="26"/>
          <w:lang w:eastAsia="ru-RU"/>
        </w:rPr>
      </w:pPr>
      <w:r w:rsidRPr="00506D20">
        <w:rPr>
          <w:rFonts w:eastAsia="Times New Roman" w:cs="Times New Roman"/>
          <w:b/>
          <w:sz w:val="26"/>
          <w:lang w:eastAsia="ru-RU"/>
        </w:rPr>
        <w:lastRenderedPageBreak/>
        <w:t>Руководители ГО</w:t>
      </w:r>
      <w:r w:rsidRPr="00506D20">
        <w:rPr>
          <w:rFonts w:eastAsia="Times New Roman" w:cs="Times New Roman"/>
          <w:sz w:val="26"/>
          <w:lang w:eastAsia="ru-RU"/>
        </w:rPr>
        <w:t xml:space="preserve"> </w:t>
      </w:r>
      <w:r w:rsidRPr="00506D20">
        <w:rPr>
          <w:rFonts w:eastAsia="Times New Roman" w:cs="Times New Roman"/>
          <w:b/>
          <w:sz w:val="26"/>
          <w:lang w:eastAsia="ru-RU"/>
        </w:rPr>
        <w:t>территориальных отделов и объектов народного хозяйства</w:t>
      </w:r>
    </w:p>
    <w:p w:rsidR="00506D20" w:rsidRPr="00506D20" w:rsidRDefault="00506D20" w:rsidP="00506D20">
      <w:pPr>
        <w:autoSpaceDN w:val="0"/>
        <w:adjustRightInd w:val="0"/>
        <w:spacing w:line="276" w:lineRule="auto"/>
        <w:jc w:val="both"/>
        <w:rPr>
          <w:rFonts w:eastAsia="Times New Roman" w:cs="Times New Roman"/>
          <w:b/>
          <w:sz w:val="16"/>
          <w:szCs w:val="16"/>
          <w:lang w:eastAsia="ru-RU"/>
        </w:rPr>
      </w:pP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ТО «Киясовский» - территориального отдела;</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 xml:space="preserve">Руководитель ГО ТО «Подгорновский» - Коробейников А.Ю., территориального отдела; </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ТО «Первомайский» - Головкин А.В., территориального отдела;</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ТО «Лутохинский» - Атеева В.Р., территориального отдела;</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ТО «Ильдибаевский» - Урсегова Е.В., территориального отдела;</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ТО «Ермолаевский» - Никитин А.Н., территориального отдела;</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ТО «Мушаковский» - Горбунов В.П., территориального отдела;</w:t>
      </w:r>
    </w:p>
    <w:p w:rsidR="00506D20" w:rsidRPr="00506D20" w:rsidRDefault="00506D20" w:rsidP="00506D20">
      <w:pPr>
        <w:tabs>
          <w:tab w:val="left" w:pos="8647"/>
        </w:tabs>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ТО «Карамас-Пельгинский» - Бигбашев Г.Р., территориального отдела;</w:t>
      </w:r>
    </w:p>
    <w:p w:rsidR="00506D20" w:rsidRPr="00506D20" w:rsidRDefault="00506D20" w:rsidP="00506D20">
      <w:pPr>
        <w:autoSpaceDN w:val="0"/>
        <w:adjustRightInd w:val="0"/>
        <w:ind w:firstLine="709"/>
        <w:jc w:val="both"/>
        <w:rPr>
          <w:rFonts w:eastAsia="Times New Roman" w:cs="Times New Roman"/>
          <w:sz w:val="26"/>
          <w:szCs w:val="26"/>
          <w:lang w:eastAsia="ru-RU"/>
        </w:rPr>
      </w:pPr>
      <w:r w:rsidRPr="00506D20">
        <w:rPr>
          <w:rFonts w:eastAsia="Times New Roman" w:cs="Times New Roman"/>
          <w:sz w:val="26"/>
          <w:szCs w:val="26"/>
          <w:lang w:eastAsia="ru-RU"/>
        </w:rPr>
        <w:t>Руководитель ГО</w:t>
      </w:r>
      <w:r w:rsidRPr="00506D20">
        <w:rPr>
          <w:rFonts w:eastAsia="Times New Roman" w:cs="Times New Roman"/>
          <w:color w:val="000000"/>
          <w:sz w:val="26"/>
          <w:szCs w:val="26"/>
          <w:lang w:eastAsia="ru-RU"/>
        </w:rPr>
        <w:t xml:space="preserve"> БУЗ УР «Киясовская РБ МЗ УР»</w:t>
      </w:r>
      <w:r w:rsidRPr="00506D20">
        <w:rPr>
          <w:rFonts w:eastAsia="Times New Roman" w:cs="Times New Roman"/>
          <w:sz w:val="26"/>
          <w:szCs w:val="26"/>
          <w:lang w:eastAsia="ru-RU"/>
        </w:rPr>
        <w:t xml:space="preserve"> - Костенкова Е.В., Главный врач </w:t>
      </w:r>
      <w:r w:rsidRPr="00506D20">
        <w:rPr>
          <w:rFonts w:eastAsia="Times New Roman" w:cs="Times New Roman"/>
          <w:color w:val="000000"/>
          <w:sz w:val="26"/>
          <w:szCs w:val="26"/>
          <w:lang w:eastAsia="ru-RU"/>
        </w:rPr>
        <w:t>БУЗ УР «Киясовская РБ МЗ УР» (по согласованию)</w:t>
      </w:r>
      <w:r w:rsidRPr="00506D20">
        <w:rPr>
          <w:rFonts w:eastAsia="Times New Roman" w:cs="Times New Roman"/>
          <w:sz w:val="26"/>
          <w:szCs w:val="26"/>
          <w:lang w:eastAsia="ru-RU"/>
        </w:rPr>
        <w:t>;</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 xml:space="preserve">Руководитель ГО Управления финансов Администрации </w:t>
      </w:r>
      <w:r w:rsidRPr="00506D2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lang w:eastAsia="ru-RU"/>
        </w:rPr>
        <w:t>- Микешкина О.В.,– начальник Управления;</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 xml:space="preserve">Руководитель ГО Управления образования Администрации </w:t>
      </w:r>
      <w:r w:rsidRPr="00506D2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lang w:eastAsia="ru-RU"/>
        </w:rPr>
        <w:t xml:space="preserve"> - Рябин А.Н., начальник Управления;</w:t>
      </w:r>
    </w:p>
    <w:p w:rsidR="00506D20" w:rsidRPr="00506D20" w:rsidRDefault="00506D20" w:rsidP="00506D20">
      <w:pPr>
        <w:shd w:val="clear" w:color="auto" w:fill="FFFFFF"/>
        <w:autoSpaceDN w:val="0"/>
        <w:adjustRightInd w:val="0"/>
        <w:ind w:firstLine="709"/>
        <w:rPr>
          <w:rFonts w:eastAsia="Times New Roman" w:cs="Times New Roman"/>
          <w:sz w:val="26"/>
          <w:lang w:eastAsia="ru-RU"/>
        </w:rPr>
      </w:pPr>
      <w:r w:rsidRPr="00506D20">
        <w:rPr>
          <w:rFonts w:eastAsia="Times New Roman" w:cs="Times New Roman"/>
          <w:sz w:val="26"/>
          <w:lang w:eastAsia="ru-RU"/>
        </w:rPr>
        <w:t xml:space="preserve">Руководитель ГО </w:t>
      </w:r>
      <w:r w:rsidRPr="00506D20">
        <w:rPr>
          <w:rFonts w:eastAsia="Times New Roman" w:cs="Times New Roman"/>
          <w:spacing w:val="-1"/>
          <w:sz w:val="26"/>
          <w:szCs w:val="26"/>
          <w:lang w:eastAsia="ru-RU"/>
        </w:rPr>
        <w:t>МКУК «Киясовский РКМЦ»</w:t>
      </w:r>
      <w:r w:rsidRPr="00506D20">
        <w:rPr>
          <w:rFonts w:eastAsia="Times New Roman" w:cs="Times New Roman"/>
          <w:sz w:val="26"/>
          <w:lang w:eastAsia="ru-RU"/>
        </w:rPr>
        <w:t xml:space="preserve"> - Коконов В.П.., директор</w:t>
      </w:r>
      <w:r w:rsidRPr="00506D20">
        <w:rPr>
          <w:rFonts w:eastAsia="Times New Roman" w:cs="Times New Roman"/>
          <w:spacing w:val="-1"/>
          <w:sz w:val="26"/>
          <w:szCs w:val="26"/>
          <w:lang w:eastAsia="ru-RU"/>
        </w:rPr>
        <w:t xml:space="preserve"> МКУК «Киясовский РКМЦ»</w:t>
      </w:r>
      <w:r w:rsidRPr="00506D20">
        <w:rPr>
          <w:rFonts w:eastAsia="Times New Roman" w:cs="Times New Roman"/>
          <w:sz w:val="26"/>
          <w:lang w:eastAsia="ru-RU"/>
        </w:rPr>
        <w:t>;</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Отделения МВД России по Киясовскому району – Масалимов Р.М., начальник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w:t>
      </w:r>
      <w:r w:rsidRPr="00506D20">
        <w:rPr>
          <w:rFonts w:ascii="Arial" w:eastAsia="Times New Roman" w:hAnsi="Arial" w:cs="Times New Roman"/>
          <w:lang w:eastAsia="ru-RU"/>
        </w:rPr>
        <w:t xml:space="preserve"> </w:t>
      </w:r>
      <w:r w:rsidRPr="00506D20">
        <w:rPr>
          <w:rFonts w:eastAsia="Times New Roman" w:cs="Times New Roman"/>
          <w:sz w:val="26"/>
          <w:lang w:eastAsia="ru-RU"/>
        </w:rPr>
        <w:t>р</w:t>
      </w:r>
      <w:r w:rsidRPr="00506D20">
        <w:rPr>
          <w:rFonts w:eastAsia="Times New Roman" w:cs="Times New Roman" w:hint="eastAsia"/>
          <w:sz w:val="26"/>
          <w:lang w:eastAsia="ru-RU"/>
        </w:rPr>
        <w:t>едакции</w:t>
      </w:r>
      <w:r w:rsidRPr="00506D20">
        <w:rPr>
          <w:rFonts w:eastAsia="Times New Roman" w:cs="Times New Roman"/>
          <w:sz w:val="26"/>
          <w:lang w:eastAsia="ru-RU"/>
        </w:rPr>
        <w:t xml:space="preserve"> </w:t>
      </w:r>
      <w:r w:rsidRPr="00506D20">
        <w:rPr>
          <w:rFonts w:eastAsia="Times New Roman" w:cs="Times New Roman" w:hint="eastAsia"/>
          <w:sz w:val="26"/>
          <w:lang w:eastAsia="ru-RU"/>
        </w:rPr>
        <w:t>Киясовской</w:t>
      </w:r>
      <w:r w:rsidRPr="00506D20">
        <w:rPr>
          <w:rFonts w:eastAsia="Times New Roman" w:cs="Times New Roman"/>
          <w:sz w:val="26"/>
          <w:lang w:eastAsia="ru-RU"/>
        </w:rPr>
        <w:t xml:space="preserve"> </w:t>
      </w:r>
      <w:r w:rsidRPr="00506D20">
        <w:rPr>
          <w:rFonts w:eastAsia="Times New Roman" w:cs="Times New Roman" w:hint="eastAsia"/>
          <w:sz w:val="26"/>
          <w:lang w:eastAsia="ru-RU"/>
        </w:rPr>
        <w:t>районной</w:t>
      </w:r>
      <w:r w:rsidRPr="00506D20">
        <w:rPr>
          <w:rFonts w:eastAsia="Times New Roman" w:cs="Times New Roman"/>
          <w:sz w:val="26"/>
          <w:lang w:eastAsia="ru-RU"/>
        </w:rPr>
        <w:t xml:space="preserve"> </w:t>
      </w:r>
      <w:r w:rsidRPr="00506D20">
        <w:rPr>
          <w:rFonts w:eastAsia="Times New Roman" w:cs="Times New Roman" w:hint="eastAsia"/>
          <w:sz w:val="26"/>
          <w:lang w:eastAsia="ru-RU"/>
        </w:rPr>
        <w:t>газеты</w:t>
      </w:r>
      <w:r w:rsidRPr="00506D20">
        <w:rPr>
          <w:rFonts w:eastAsia="Times New Roman" w:cs="Times New Roman"/>
          <w:sz w:val="26"/>
          <w:lang w:eastAsia="ru-RU"/>
        </w:rPr>
        <w:t xml:space="preserve"> «</w:t>
      </w:r>
      <w:r w:rsidRPr="00506D20">
        <w:rPr>
          <w:rFonts w:eastAsia="Times New Roman" w:cs="Times New Roman" w:hint="eastAsia"/>
          <w:sz w:val="26"/>
          <w:lang w:eastAsia="ru-RU"/>
        </w:rPr>
        <w:t>Знамя</w:t>
      </w:r>
      <w:r w:rsidRPr="00506D20">
        <w:rPr>
          <w:rFonts w:eastAsia="Times New Roman" w:cs="Times New Roman"/>
          <w:sz w:val="26"/>
          <w:lang w:eastAsia="ru-RU"/>
        </w:rPr>
        <w:t xml:space="preserve"> </w:t>
      </w:r>
      <w:r w:rsidRPr="00506D20">
        <w:rPr>
          <w:rFonts w:eastAsia="Times New Roman" w:cs="Times New Roman" w:hint="eastAsia"/>
          <w:sz w:val="26"/>
          <w:lang w:eastAsia="ru-RU"/>
        </w:rPr>
        <w:t>труда</w:t>
      </w:r>
      <w:r w:rsidRPr="00506D20">
        <w:rPr>
          <w:rFonts w:eastAsia="Times New Roman" w:cs="Times New Roman"/>
          <w:sz w:val="26"/>
          <w:lang w:eastAsia="ru-RU"/>
        </w:rPr>
        <w:t xml:space="preserve">» – Танаева О.Г., главный редактор (по согласованию);  </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У</w:t>
      </w:r>
      <w:r w:rsidRPr="00506D20">
        <w:rPr>
          <w:rFonts w:eastAsia="Times New Roman" w:cs="Times New Roman" w:hint="eastAsia"/>
          <w:sz w:val="26"/>
          <w:lang w:eastAsia="ru-RU"/>
        </w:rPr>
        <w:t>правления</w:t>
      </w:r>
      <w:r w:rsidRPr="00506D20">
        <w:rPr>
          <w:rFonts w:eastAsia="Times New Roman" w:cs="Times New Roman"/>
          <w:sz w:val="26"/>
          <w:lang w:eastAsia="ru-RU"/>
        </w:rPr>
        <w:t xml:space="preserve"> </w:t>
      </w:r>
      <w:r w:rsidRPr="00506D20">
        <w:rPr>
          <w:rFonts w:eastAsia="Times New Roman" w:cs="Times New Roman" w:hint="eastAsia"/>
          <w:sz w:val="26"/>
          <w:lang w:eastAsia="ru-RU"/>
        </w:rPr>
        <w:t>сельского</w:t>
      </w:r>
      <w:r w:rsidRPr="00506D20">
        <w:rPr>
          <w:rFonts w:eastAsia="Times New Roman" w:cs="Times New Roman"/>
          <w:sz w:val="26"/>
          <w:lang w:eastAsia="ru-RU"/>
        </w:rPr>
        <w:t xml:space="preserve"> </w:t>
      </w:r>
      <w:r w:rsidRPr="00506D20">
        <w:rPr>
          <w:rFonts w:eastAsia="Times New Roman" w:cs="Times New Roman" w:hint="eastAsia"/>
          <w:sz w:val="26"/>
          <w:lang w:eastAsia="ru-RU"/>
        </w:rPr>
        <w:t>хозяйства</w:t>
      </w:r>
      <w:r w:rsidRPr="00506D20">
        <w:rPr>
          <w:rFonts w:eastAsia="Times New Roman" w:cs="Times New Roman"/>
          <w:sz w:val="26"/>
          <w:lang w:eastAsia="ru-RU"/>
        </w:rPr>
        <w:t xml:space="preserve"> и экономического развития </w:t>
      </w:r>
      <w:r w:rsidRPr="00506D20">
        <w:rPr>
          <w:rFonts w:eastAsia="Times New Roman" w:cs="Times New Roman" w:hint="eastAsia"/>
          <w:sz w:val="26"/>
          <w:lang w:eastAsia="ru-RU"/>
        </w:rPr>
        <w:t>Администрации</w:t>
      </w:r>
      <w:r w:rsidRPr="00506D20">
        <w:rPr>
          <w:rFonts w:eastAsia="Times New Roman" w:cs="Times New Roman"/>
          <w:sz w:val="26"/>
          <w:lang w:eastAsia="ru-RU"/>
        </w:rPr>
        <w:t xml:space="preserve"> </w:t>
      </w:r>
      <w:r w:rsidRPr="00506D2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506D20">
        <w:rPr>
          <w:rFonts w:eastAsia="Times New Roman" w:cs="Times New Roman"/>
          <w:sz w:val="26"/>
          <w:lang w:eastAsia="ru-RU"/>
        </w:rPr>
        <w:t xml:space="preserve"> - Рыболовлев А.И., начальник Управления.</w:t>
      </w:r>
    </w:p>
    <w:p w:rsidR="00506D20" w:rsidRPr="00506D20" w:rsidRDefault="00506D20" w:rsidP="00506D20">
      <w:pPr>
        <w:autoSpaceDN w:val="0"/>
        <w:adjustRightInd w:val="0"/>
        <w:spacing w:line="276" w:lineRule="auto"/>
        <w:jc w:val="both"/>
        <w:rPr>
          <w:rFonts w:eastAsia="Times New Roman" w:cs="Times New Roman"/>
          <w:sz w:val="26"/>
          <w:lang w:eastAsia="ru-RU"/>
        </w:rPr>
      </w:pPr>
    </w:p>
    <w:p w:rsidR="00506D20" w:rsidRPr="00506D20" w:rsidRDefault="00506D20" w:rsidP="00506D20">
      <w:pPr>
        <w:keepNext/>
        <w:numPr>
          <w:ilvl w:val="0"/>
          <w:numId w:val="5"/>
        </w:numPr>
        <w:overflowPunct/>
        <w:autoSpaceDE/>
        <w:autoSpaceDN w:val="0"/>
        <w:adjustRightInd w:val="0"/>
        <w:ind w:left="0" w:firstLine="567"/>
        <w:jc w:val="center"/>
        <w:textAlignment w:val="auto"/>
        <w:outlineLvl w:val="0"/>
        <w:rPr>
          <w:rFonts w:eastAsia="Times New Roman" w:cs="Times New Roman"/>
          <w:b/>
          <w:sz w:val="28"/>
          <w:lang w:val="x-none" w:eastAsia="x-none"/>
        </w:rPr>
      </w:pPr>
      <w:r w:rsidRPr="00506D20">
        <w:rPr>
          <w:rFonts w:eastAsia="Times New Roman" w:cs="Times New Roman"/>
          <w:b/>
          <w:sz w:val="28"/>
          <w:lang w:val="x-none" w:eastAsia="x-none"/>
        </w:rPr>
        <w:t>Руководители ГО объектов экономики района</w:t>
      </w:r>
    </w:p>
    <w:p w:rsidR="00506D20" w:rsidRPr="00506D20" w:rsidRDefault="00506D20" w:rsidP="00506D20">
      <w:pPr>
        <w:autoSpaceDN w:val="0"/>
        <w:adjustRightInd w:val="0"/>
        <w:rPr>
          <w:rFonts w:eastAsia="Times New Roman" w:cs="Times New Roman"/>
          <w:lang w:eastAsia="ru-RU"/>
        </w:rPr>
      </w:pP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СПК «Киясовский» - Семенов В.А., председатель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СПК им. Суворова - Шивырталова Л.В., председатель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ООО «Экоферма «Дубровское» Носуленков А.Ю., управляющий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 xml:space="preserve">Руководитель ГО </w:t>
      </w:r>
      <w:r w:rsidRPr="00506D20">
        <w:rPr>
          <w:rFonts w:eastAsia="Times New Roman" w:cs="Times New Roman" w:hint="eastAsia"/>
          <w:sz w:val="26"/>
          <w:lang w:eastAsia="ru-RU"/>
        </w:rPr>
        <w:t>Г</w:t>
      </w:r>
      <w:r w:rsidRPr="00506D20">
        <w:rPr>
          <w:rFonts w:eastAsia="Times New Roman" w:cs="Times New Roman"/>
          <w:sz w:val="26"/>
          <w:lang w:eastAsia="ru-RU"/>
        </w:rPr>
        <w:t>К</w:t>
      </w:r>
      <w:r w:rsidRPr="00506D20">
        <w:rPr>
          <w:rFonts w:eastAsia="Times New Roman" w:cs="Times New Roman" w:hint="eastAsia"/>
          <w:sz w:val="26"/>
          <w:lang w:eastAsia="ru-RU"/>
        </w:rPr>
        <w:t>У</w:t>
      </w:r>
      <w:r w:rsidRPr="00506D20">
        <w:rPr>
          <w:rFonts w:eastAsia="Times New Roman" w:cs="Times New Roman"/>
          <w:sz w:val="26"/>
          <w:lang w:eastAsia="ru-RU"/>
        </w:rPr>
        <w:t xml:space="preserve"> УР</w:t>
      </w:r>
      <w:r w:rsidRPr="00506D20">
        <w:rPr>
          <w:rFonts w:eastAsia="Times New Roman" w:cs="Times New Roman" w:hint="eastAsia"/>
          <w:sz w:val="26"/>
          <w:lang w:eastAsia="ru-RU"/>
        </w:rPr>
        <w:t xml:space="preserve"> </w:t>
      </w:r>
      <w:r w:rsidRPr="00506D20">
        <w:rPr>
          <w:rFonts w:eastAsia="Times New Roman" w:cs="Times New Roman"/>
          <w:sz w:val="26"/>
          <w:lang w:eastAsia="ru-RU"/>
        </w:rPr>
        <w:t xml:space="preserve">«Лесничество им. Б.К. Филимонова» </w:t>
      </w:r>
      <w:r w:rsidRPr="00506D20">
        <w:rPr>
          <w:rFonts w:eastAsia="Times New Roman" w:cs="Times New Roman" w:hint="eastAsia"/>
          <w:sz w:val="26"/>
          <w:lang w:eastAsia="ru-RU"/>
        </w:rPr>
        <w:t>Киясовское</w:t>
      </w:r>
      <w:r w:rsidRPr="00506D20">
        <w:rPr>
          <w:rFonts w:eastAsia="Times New Roman" w:cs="Times New Roman"/>
          <w:sz w:val="26"/>
          <w:lang w:eastAsia="ru-RU"/>
        </w:rPr>
        <w:t xml:space="preserve"> </w:t>
      </w:r>
      <w:r w:rsidRPr="00506D20">
        <w:rPr>
          <w:rFonts w:eastAsia="Times New Roman" w:cs="Times New Roman" w:hint="eastAsia"/>
          <w:sz w:val="26"/>
          <w:lang w:eastAsia="ru-RU"/>
        </w:rPr>
        <w:t>лесничество</w:t>
      </w:r>
      <w:r w:rsidRPr="00506D20">
        <w:rPr>
          <w:rFonts w:ascii="Arial" w:eastAsia="Times New Roman" w:hAnsi="Arial" w:cs="Times New Roman"/>
          <w:sz w:val="26"/>
          <w:lang w:eastAsia="ru-RU"/>
        </w:rPr>
        <w:t xml:space="preserve"> - </w:t>
      </w:r>
      <w:r w:rsidRPr="00506D20">
        <w:rPr>
          <w:rFonts w:eastAsia="Times New Roman" w:cs="Times New Roman"/>
          <w:sz w:val="26"/>
          <w:lang w:eastAsia="ru-RU"/>
        </w:rPr>
        <w:t>Миннахметов Н.М., зам. руководителя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ООО «Киясовоагроснаб» - Шадрин М. В., генеральный директор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lastRenderedPageBreak/>
        <w:t>Руководитель ГО ООО «Глория» - Глухов А.В., генеральный директор –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 xml:space="preserve">Руководитель ГО </w:t>
      </w:r>
      <w:r w:rsidRPr="00506D20">
        <w:rPr>
          <w:rFonts w:eastAsia="Times New Roman" w:cs="Times New Roman" w:hint="eastAsia"/>
          <w:sz w:val="26"/>
          <w:lang w:eastAsia="ru-RU"/>
        </w:rPr>
        <w:t>Первомайское</w:t>
      </w:r>
      <w:r w:rsidRPr="00506D20">
        <w:rPr>
          <w:rFonts w:eastAsia="Times New Roman" w:cs="Times New Roman"/>
          <w:sz w:val="26"/>
          <w:lang w:eastAsia="ru-RU"/>
        </w:rPr>
        <w:t xml:space="preserve"> </w:t>
      </w:r>
      <w:r w:rsidRPr="00506D20">
        <w:rPr>
          <w:rFonts w:eastAsia="Times New Roman" w:cs="Times New Roman" w:hint="eastAsia"/>
          <w:sz w:val="26"/>
          <w:lang w:eastAsia="ru-RU"/>
        </w:rPr>
        <w:t>МУПП</w:t>
      </w:r>
      <w:r w:rsidRPr="00506D20">
        <w:rPr>
          <w:rFonts w:eastAsia="Times New Roman" w:cs="Times New Roman"/>
          <w:sz w:val="26"/>
          <w:lang w:eastAsia="ru-RU"/>
        </w:rPr>
        <w:t xml:space="preserve"> «</w:t>
      </w:r>
      <w:r w:rsidRPr="00506D20">
        <w:rPr>
          <w:rFonts w:eastAsia="Times New Roman" w:cs="Times New Roman" w:hint="eastAsia"/>
          <w:sz w:val="26"/>
          <w:lang w:eastAsia="ru-RU"/>
        </w:rPr>
        <w:t>Коммун</w:t>
      </w:r>
      <w:r w:rsidRPr="00506D20">
        <w:rPr>
          <w:rFonts w:eastAsia="Times New Roman" w:cs="Times New Roman"/>
          <w:sz w:val="26"/>
          <w:lang w:eastAsia="ru-RU"/>
        </w:rPr>
        <w:t>-</w:t>
      </w:r>
      <w:r w:rsidRPr="00506D20">
        <w:rPr>
          <w:rFonts w:eastAsia="Times New Roman" w:cs="Times New Roman" w:hint="eastAsia"/>
          <w:sz w:val="26"/>
          <w:lang w:eastAsia="ru-RU"/>
        </w:rPr>
        <w:t>сервис</w:t>
      </w:r>
      <w:r w:rsidRPr="00506D20">
        <w:rPr>
          <w:rFonts w:eastAsia="Times New Roman" w:cs="Times New Roman"/>
          <w:sz w:val="26"/>
          <w:lang w:eastAsia="ru-RU"/>
        </w:rPr>
        <w:t>»- Камашев А.Ю., директор;</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Киясовских районных электрических сетей – Костенков А.В., начальник (по согласованию);</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 xml:space="preserve">Руководитель ГО Киясовского участка ДУ ГУП «Удмуртавтодор» – Коробейников А.В., начальник (по согласованию); </w:t>
      </w:r>
    </w:p>
    <w:p w:rsidR="00506D20" w:rsidRPr="00506D20" w:rsidRDefault="00506D20" w:rsidP="00506D20">
      <w:pPr>
        <w:autoSpaceDN w:val="0"/>
        <w:adjustRightInd w:val="0"/>
        <w:ind w:firstLine="709"/>
        <w:jc w:val="both"/>
        <w:rPr>
          <w:rFonts w:eastAsia="Times New Roman" w:cs="Times New Roman"/>
          <w:sz w:val="26"/>
          <w:lang w:eastAsia="ru-RU"/>
        </w:rPr>
      </w:pPr>
      <w:r w:rsidRPr="00506D20">
        <w:rPr>
          <w:rFonts w:eastAsia="Times New Roman" w:cs="Times New Roman"/>
          <w:sz w:val="26"/>
          <w:lang w:eastAsia="ru-RU"/>
        </w:rPr>
        <w:t>Руководитель ГО Филиала АО «Газпром газораспределение Ижевск» в г. Сарапуле, Киясовский газовый участок – Шадрин Д.В. начальник (по согласованию);</w:t>
      </w:r>
    </w:p>
    <w:p w:rsidR="00506D20" w:rsidRPr="00506D20" w:rsidRDefault="00506D20" w:rsidP="00506D20">
      <w:pPr>
        <w:autoSpaceDN w:val="0"/>
        <w:adjustRightInd w:val="0"/>
        <w:ind w:firstLine="709"/>
        <w:jc w:val="both"/>
        <w:rPr>
          <w:rFonts w:eastAsia="Times New Roman" w:cs="Times New Roman"/>
          <w:lang w:eastAsia="ru-RU"/>
        </w:rPr>
      </w:pPr>
      <w:r w:rsidRPr="00506D20">
        <w:rPr>
          <w:rFonts w:eastAsia="Times New Roman" w:cs="Times New Roman"/>
          <w:sz w:val="26"/>
          <w:lang w:eastAsia="ru-RU"/>
        </w:rPr>
        <w:t>Руководитель ГО ООО «АкваАргентум» - Юнусова Е.В. генеральный директор (по согласованию).</w:t>
      </w:r>
      <w:r w:rsidRPr="00506D20">
        <w:rPr>
          <w:rFonts w:eastAsia="Times New Roman" w:cs="Times New Roman"/>
          <w:lang w:eastAsia="ru-RU"/>
        </w:rPr>
        <w:t xml:space="preserve"> </w:t>
      </w:r>
    </w:p>
    <w:p w:rsidR="00506D20" w:rsidRPr="00506D20" w:rsidRDefault="00506D20" w:rsidP="00506D20">
      <w:pPr>
        <w:autoSpaceDN w:val="0"/>
        <w:adjustRightInd w:val="0"/>
        <w:ind w:firstLine="709"/>
        <w:jc w:val="both"/>
        <w:rPr>
          <w:rFonts w:eastAsia="Times New Roman" w:cs="Times New Roman"/>
          <w:lang w:eastAsia="ru-RU"/>
        </w:rPr>
      </w:pPr>
    </w:p>
    <w:p w:rsidR="00506D20" w:rsidRPr="00506D20" w:rsidRDefault="00506D20" w:rsidP="00506D20">
      <w:pPr>
        <w:autoSpaceDN w:val="0"/>
        <w:adjustRightInd w:val="0"/>
        <w:spacing w:line="276" w:lineRule="auto"/>
        <w:ind w:firstLine="567"/>
        <w:jc w:val="center"/>
        <w:rPr>
          <w:rFonts w:eastAsia="Times New Roman" w:cs="Times New Roman"/>
          <w:lang w:eastAsia="ru-RU"/>
        </w:rPr>
      </w:pPr>
      <w:r w:rsidRPr="00506D20">
        <w:rPr>
          <w:rFonts w:eastAsia="Times New Roman" w:cs="Times New Roman"/>
          <w:lang w:eastAsia="ru-RU"/>
        </w:rPr>
        <w:t>_______________________________</w:t>
      </w:r>
    </w:p>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506D20" w:rsidRDefault="00506D20"/>
    <w:p w:rsidR="00B46A42" w:rsidRDefault="00B46A42"/>
    <w:p w:rsidR="00B46A42" w:rsidRDefault="00B46A42"/>
    <w:p w:rsidR="00315506" w:rsidRPr="00315506" w:rsidRDefault="00315506" w:rsidP="0031550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1865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15506" w:rsidRDefault="00315506" w:rsidP="00315506">
                            <w:pPr>
                              <w:jc w:val="center"/>
                              <w:rPr>
                                <w:b/>
                                <w:sz w:val="26"/>
                                <w:szCs w:val="26"/>
                              </w:rPr>
                            </w:pPr>
                            <w:r>
                              <w:rPr>
                                <w:b/>
                                <w:sz w:val="26"/>
                                <w:szCs w:val="26"/>
                              </w:rPr>
                              <w:t xml:space="preserve">«Удмурт Элькунысь </w:t>
                            </w:r>
                          </w:p>
                          <w:p w:rsidR="00315506" w:rsidRDefault="00315506" w:rsidP="0031550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15506" w:rsidRPr="003A3243" w:rsidRDefault="00315506" w:rsidP="00315506">
                            <w:pPr>
                              <w:jc w:val="center"/>
                              <w:rPr>
                                <w:b/>
                                <w:sz w:val="26"/>
                                <w:szCs w:val="26"/>
                              </w:rPr>
                            </w:pPr>
                            <w:r>
                              <w:rPr>
                                <w:b/>
                                <w:sz w:val="26"/>
                                <w:szCs w:val="26"/>
                              </w:rPr>
                              <w:t>А</w:t>
                            </w:r>
                            <w:r>
                              <w:rPr>
                                <w:b/>
                                <w:sz w:val="26"/>
                                <w:szCs w:val="26"/>
                              </w:rPr>
                              <w:t>Д</w:t>
                            </w:r>
                            <w:r>
                              <w:rPr>
                                <w:b/>
                                <w:sz w:val="26"/>
                                <w:szCs w:val="26"/>
                              </w:rPr>
                              <w:t>МИНИСТРАЦИЕЗ</w:t>
                            </w:r>
                          </w:p>
                          <w:p w:rsidR="00315506" w:rsidRPr="00FE2501" w:rsidRDefault="00315506" w:rsidP="0031550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53" style="position:absolute;left:0;text-align:left;margin-left:275.7pt;margin-top:3.45pt;width:194.15pt;height:8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" strokecolor="white">
                <v:textbox>
                  <w:txbxContent>
                    <w:p w:rsidR="00315506" w:rsidRDefault="00315506" w:rsidP="00315506">
                      <w:pPr>
                        <w:jc w:val="center"/>
                        <w:rPr>
                          <w:b/>
                          <w:sz w:val="26"/>
                          <w:szCs w:val="26"/>
                        </w:rPr>
                      </w:pPr>
                      <w:r>
                        <w:rPr>
                          <w:b/>
                          <w:sz w:val="26"/>
                          <w:szCs w:val="26"/>
                        </w:rPr>
                        <w:t xml:space="preserve">«Удмурт Элькунысь </w:t>
                      </w:r>
                    </w:p>
                    <w:p w:rsidR="00315506" w:rsidRDefault="00315506" w:rsidP="0031550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15506" w:rsidRPr="003A3243" w:rsidRDefault="00315506" w:rsidP="00315506">
                      <w:pPr>
                        <w:jc w:val="center"/>
                        <w:rPr>
                          <w:b/>
                          <w:sz w:val="26"/>
                          <w:szCs w:val="26"/>
                        </w:rPr>
                      </w:pPr>
                      <w:r>
                        <w:rPr>
                          <w:b/>
                          <w:sz w:val="26"/>
                          <w:szCs w:val="26"/>
                        </w:rPr>
                        <w:t>А</w:t>
                      </w:r>
                      <w:r>
                        <w:rPr>
                          <w:b/>
                          <w:sz w:val="26"/>
                          <w:szCs w:val="26"/>
                        </w:rPr>
                        <w:t>Д</w:t>
                      </w:r>
                      <w:r>
                        <w:rPr>
                          <w:b/>
                          <w:sz w:val="26"/>
                          <w:szCs w:val="26"/>
                        </w:rPr>
                        <w:t>МИНИСТРАЦИЕЗ</w:t>
                      </w:r>
                    </w:p>
                    <w:p w:rsidR="00315506" w:rsidRPr="00FE2501" w:rsidRDefault="00315506" w:rsidP="00315506">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15506" w:rsidRPr="00FE2501" w:rsidRDefault="00315506" w:rsidP="00315506">
                            <w:pPr>
                              <w:jc w:val="center"/>
                              <w:rPr>
                                <w:b/>
                                <w:sz w:val="26"/>
                                <w:szCs w:val="26"/>
                              </w:rPr>
                            </w:pPr>
                            <w:r w:rsidRPr="00FE2501">
                              <w:rPr>
                                <w:b/>
                                <w:sz w:val="26"/>
                                <w:szCs w:val="26"/>
                              </w:rPr>
                              <w:t>АДМИНИСТРАЦИЯ</w:t>
                            </w:r>
                          </w:p>
                          <w:p w:rsidR="00315506" w:rsidRDefault="00315506" w:rsidP="0031550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15506" w:rsidRDefault="00315506" w:rsidP="0031550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15506" w:rsidRPr="00FE2501" w:rsidRDefault="00315506" w:rsidP="00315506">
                            <w:pPr>
                              <w:jc w:val="center"/>
                              <w:rPr>
                                <w:sz w:val="26"/>
                                <w:szCs w:val="26"/>
                              </w:rPr>
                            </w:pPr>
                            <w:r>
                              <w:rPr>
                                <w:b/>
                                <w:sz w:val="26"/>
                                <w:szCs w:val="26"/>
                              </w:rPr>
                              <w:t>Удмуртской Республики</w:t>
                            </w:r>
                            <w:r w:rsidRPr="00FE2501">
                              <w:rPr>
                                <w:b/>
                                <w:sz w:val="26"/>
                                <w:szCs w:val="26"/>
                              </w:rPr>
                              <w:t>»</w:t>
                            </w:r>
                          </w:p>
                          <w:p w:rsidR="00315506" w:rsidRPr="00FE2501" w:rsidRDefault="00315506" w:rsidP="0031550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54" style="position:absolute;left:0;text-align:left;margin-left:-8.65pt;margin-top:3.45pt;width:192.75pt;height:8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Bk&#10;bz53TAIAAGMEAAAOAAAAAAAAAAAAAAAAAC4CAABkcnMvZTJvRG9jLnhtbFBLAQItABQABgAIAAAA&#10;IQA35V6L3gAAAAkBAAAPAAAAAAAAAAAAAAAAAKYEAABkcnMvZG93bnJldi54bWxQSwUGAAAAAAQA&#10;BADzAAAAsQUAAAAA&#10;" strokecolor="white">
                <v:textbox>
                  <w:txbxContent>
                    <w:p w:rsidR="00315506" w:rsidRPr="00FE2501" w:rsidRDefault="00315506" w:rsidP="00315506">
                      <w:pPr>
                        <w:jc w:val="center"/>
                        <w:rPr>
                          <w:b/>
                          <w:sz w:val="26"/>
                          <w:szCs w:val="26"/>
                        </w:rPr>
                      </w:pPr>
                      <w:r w:rsidRPr="00FE2501">
                        <w:rPr>
                          <w:b/>
                          <w:sz w:val="26"/>
                          <w:szCs w:val="26"/>
                        </w:rPr>
                        <w:t>АДМИНИСТРАЦИЯ</w:t>
                      </w:r>
                    </w:p>
                    <w:p w:rsidR="00315506" w:rsidRDefault="00315506" w:rsidP="0031550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15506" w:rsidRDefault="00315506" w:rsidP="0031550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15506" w:rsidRPr="00FE2501" w:rsidRDefault="00315506" w:rsidP="00315506">
                      <w:pPr>
                        <w:jc w:val="center"/>
                        <w:rPr>
                          <w:sz w:val="26"/>
                          <w:szCs w:val="26"/>
                        </w:rPr>
                      </w:pPr>
                      <w:r>
                        <w:rPr>
                          <w:b/>
                          <w:sz w:val="26"/>
                          <w:szCs w:val="26"/>
                        </w:rPr>
                        <w:t>Удмуртской Республики</w:t>
                      </w:r>
                      <w:r w:rsidRPr="00FE2501">
                        <w:rPr>
                          <w:b/>
                          <w:sz w:val="26"/>
                          <w:szCs w:val="26"/>
                        </w:rPr>
                        <w:t>»</w:t>
                      </w:r>
                    </w:p>
                    <w:p w:rsidR="00315506" w:rsidRPr="00FE2501" w:rsidRDefault="00315506" w:rsidP="00315506">
                      <w:pPr>
                        <w:jc w:val="center"/>
                        <w:rPr>
                          <w:sz w:val="26"/>
                          <w:szCs w:val="26"/>
                        </w:rPr>
                      </w:pPr>
                    </w:p>
                  </w:txbxContent>
                </v:textbox>
              </v:rect>
            </w:pict>
          </mc:Fallback>
        </mc:AlternateContent>
      </w:r>
    </w:p>
    <w:p w:rsidR="00315506" w:rsidRPr="00315506" w:rsidRDefault="00315506" w:rsidP="0031550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1660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3" name="Рисунок 4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506" w:rsidRPr="00315506" w:rsidRDefault="00315506" w:rsidP="00315506">
      <w:pPr>
        <w:overflowPunct/>
        <w:autoSpaceDE/>
        <w:jc w:val="center"/>
        <w:textAlignment w:val="auto"/>
        <w:rPr>
          <w:rFonts w:eastAsia="Times New Roman" w:cs="Times New Roman"/>
          <w:sz w:val="24"/>
          <w:szCs w:val="24"/>
          <w:lang w:eastAsia="ru-RU"/>
        </w:rPr>
      </w:pPr>
    </w:p>
    <w:p w:rsidR="00315506" w:rsidRPr="00315506" w:rsidRDefault="00315506" w:rsidP="00315506">
      <w:pPr>
        <w:overflowPunct/>
        <w:autoSpaceDE/>
        <w:jc w:val="center"/>
        <w:textAlignment w:val="auto"/>
        <w:rPr>
          <w:rFonts w:eastAsia="Times New Roman" w:cs="Times New Roman"/>
          <w:sz w:val="24"/>
          <w:szCs w:val="24"/>
          <w:lang w:eastAsia="ru-RU"/>
        </w:rPr>
      </w:pPr>
    </w:p>
    <w:p w:rsidR="00315506" w:rsidRPr="00315506" w:rsidRDefault="00315506" w:rsidP="00315506">
      <w:pPr>
        <w:overflowPunct/>
        <w:autoSpaceDE/>
        <w:jc w:val="center"/>
        <w:textAlignment w:val="auto"/>
        <w:rPr>
          <w:rFonts w:eastAsia="Times New Roman" w:cs="Times New Roman"/>
          <w:sz w:val="26"/>
          <w:szCs w:val="26"/>
          <w:lang w:eastAsia="ru-RU"/>
        </w:rPr>
      </w:pPr>
    </w:p>
    <w:p w:rsidR="00315506" w:rsidRPr="00315506" w:rsidRDefault="00315506" w:rsidP="00315506">
      <w:pPr>
        <w:keepNext/>
        <w:overflowPunct/>
        <w:autoSpaceDE/>
        <w:textAlignment w:val="auto"/>
        <w:outlineLvl w:val="0"/>
        <w:rPr>
          <w:rFonts w:eastAsia="Times New Roman" w:cs="Times New Roman"/>
          <w:b/>
          <w:bCs/>
          <w:sz w:val="10"/>
          <w:szCs w:val="10"/>
          <w:lang w:eastAsia="ru-RU"/>
        </w:rPr>
      </w:pPr>
    </w:p>
    <w:p w:rsidR="00315506" w:rsidRPr="00315506" w:rsidRDefault="00315506" w:rsidP="00315506">
      <w:pPr>
        <w:keepNext/>
        <w:overflowPunct/>
        <w:autoSpaceDE/>
        <w:jc w:val="center"/>
        <w:textAlignment w:val="auto"/>
        <w:outlineLvl w:val="0"/>
        <w:rPr>
          <w:rFonts w:eastAsia="Times New Roman" w:cs="Times New Roman"/>
          <w:b/>
          <w:bCs/>
          <w:sz w:val="26"/>
          <w:szCs w:val="26"/>
          <w:lang w:eastAsia="ru-RU"/>
        </w:rPr>
      </w:pPr>
    </w:p>
    <w:p w:rsidR="00315506" w:rsidRPr="00315506" w:rsidRDefault="00315506" w:rsidP="00315506">
      <w:pPr>
        <w:keepNext/>
        <w:overflowPunct/>
        <w:autoSpaceDE/>
        <w:jc w:val="center"/>
        <w:textAlignment w:val="auto"/>
        <w:outlineLvl w:val="0"/>
        <w:rPr>
          <w:rFonts w:eastAsia="Times New Roman" w:cs="Times New Roman"/>
          <w:b/>
          <w:bCs/>
          <w:sz w:val="26"/>
          <w:szCs w:val="26"/>
          <w:lang w:eastAsia="ru-RU"/>
        </w:rPr>
      </w:pPr>
    </w:p>
    <w:p w:rsidR="00315506" w:rsidRPr="00315506" w:rsidRDefault="00315506" w:rsidP="00315506">
      <w:pPr>
        <w:keepNext/>
        <w:overflowPunct/>
        <w:autoSpaceDE/>
        <w:jc w:val="center"/>
        <w:textAlignment w:val="auto"/>
        <w:outlineLvl w:val="0"/>
        <w:rPr>
          <w:rFonts w:eastAsia="Times New Roman" w:cs="Times New Roman"/>
          <w:b/>
          <w:bCs/>
          <w:sz w:val="26"/>
          <w:szCs w:val="26"/>
          <w:lang w:eastAsia="ru-RU"/>
        </w:rPr>
      </w:pPr>
      <w:r w:rsidRPr="00315506">
        <w:rPr>
          <w:rFonts w:eastAsia="Times New Roman" w:cs="Times New Roman"/>
          <w:b/>
          <w:bCs/>
          <w:sz w:val="26"/>
          <w:szCs w:val="26"/>
          <w:lang w:eastAsia="ru-RU"/>
        </w:rPr>
        <w:t>П О С Т А Н О В Л Е Н И Е</w:t>
      </w:r>
    </w:p>
    <w:p w:rsidR="00315506" w:rsidRPr="00315506" w:rsidRDefault="00315506" w:rsidP="00315506">
      <w:pPr>
        <w:overflowPunct/>
        <w:autoSpaceDE/>
        <w:textAlignment w:val="auto"/>
        <w:rPr>
          <w:rFonts w:eastAsia="Times New Roman" w:cs="Times New Roman"/>
          <w:sz w:val="26"/>
          <w:szCs w:val="26"/>
          <w:lang w:eastAsia="ru-RU"/>
        </w:rPr>
      </w:pPr>
    </w:p>
    <w:p w:rsidR="00315506" w:rsidRPr="00315506" w:rsidRDefault="00315506" w:rsidP="00315506">
      <w:pPr>
        <w:overflowPunct/>
        <w:autoSpaceDE/>
        <w:textAlignment w:val="auto"/>
        <w:rPr>
          <w:rFonts w:eastAsia="Times New Roman" w:cs="Times New Roman"/>
          <w:sz w:val="26"/>
          <w:szCs w:val="26"/>
          <w:lang w:eastAsia="ru-RU"/>
        </w:rPr>
      </w:pPr>
      <w:r w:rsidRPr="00315506">
        <w:rPr>
          <w:rFonts w:eastAsia="Times New Roman" w:cs="Times New Roman"/>
          <w:sz w:val="26"/>
          <w:szCs w:val="26"/>
          <w:lang w:eastAsia="ru-RU"/>
        </w:rPr>
        <w:t>17 марта 2022 года                                                                                                    № 230</w:t>
      </w:r>
    </w:p>
    <w:p w:rsidR="00315506" w:rsidRPr="00315506" w:rsidRDefault="00315506" w:rsidP="00315506">
      <w:pPr>
        <w:overflowPunct/>
        <w:autoSpaceDE/>
        <w:jc w:val="center"/>
        <w:textAlignment w:val="auto"/>
        <w:rPr>
          <w:rFonts w:eastAsia="Times New Roman" w:cs="Times New Roman"/>
          <w:sz w:val="26"/>
          <w:szCs w:val="26"/>
          <w:lang w:eastAsia="ru-RU"/>
        </w:rPr>
      </w:pPr>
      <w:r w:rsidRPr="00315506">
        <w:rPr>
          <w:rFonts w:eastAsia="Times New Roman" w:cs="Times New Roman"/>
          <w:sz w:val="26"/>
          <w:szCs w:val="26"/>
          <w:lang w:eastAsia="ru-RU"/>
        </w:rPr>
        <w:t>с. Киясово</w:t>
      </w:r>
    </w:p>
    <w:p w:rsidR="00315506" w:rsidRPr="00315506" w:rsidRDefault="00315506" w:rsidP="00315506">
      <w:pPr>
        <w:overflowPunct/>
        <w:autoSpaceDE/>
        <w:textAlignment w:val="auto"/>
        <w:rPr>
          <w:rFonts w:eastAsia="Times New Roman" w:cs="Times New Roman"/>
          <w:sz w:val="26"/>
          <w:szCs w:val="26"/>
          <w:lang w:eastAsia="ru-RU"/>
        </w:rPr>
      </w:pPr>
    </w:p>
    <w:p w:rsidR="00315506" w:rsidRPr="00315506" w:rsidRDefault="00315506" w:rsidP="00315506">
      <w:pPr>
        <w:overflowPunct/>
        <w:autoSpaceDE/>
        <w:ind w:firstLine="540"/>
        <w:jc w:val="center"/>
        <w:textAlignment w:val="auto"/>
        <w:rPr>
          <w:rFonts w:eastAsia="Times New Roman" w:cs="Times New Roman"/>
          <w:b/>
          <w:sz w:val="26"/>
          <w:szCs w:val="26"/>
          <w:lang w:eastAsia="ru-RU"/>
        </w:rPr>
      </w:pPr>
      <w:r w:rsidRPr="00315506">
        <w:rPr>
          <w:rFonts w:eastAsia="Times New Roman" w:cs="Times New Roman"/>
          <w:b/>
          <w:sz w:val="26"/>
          <w:szCs w:val="26"/>
          <w:lang w:eastAsia="ru-RU"/>
        </w:rPr>
        <w:t xml:space="preserve">Об утверждении Положения </w:t>
      </w:r>
      <w:r w:rsidRPr="00315506">
        <w:rPr>
          <w:rFonts w:eastAsia="Times New Roman" w:cs="Times New Roman"/>
          <w:b/>
          <w:bCs/>
          <w:color w:val="242424"/>
          <w:sz w:val="26"/>
          <w:szCs w:val="26"/>
          <w:lang w:eastAsia="ru-RU"/>
        </w:rPr>
        <w:t>о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w:t>
      </w:r>
    </w:p>
    <w:p w:rsidR="00315506" w:rsidRPr="00315506" w:rsidRDefault="00315506" w:rsidP="00315506">
      <w:pPr>
        <w:widowControl w:val="0"/>
        <w:overflowPunct/>
        <w:autoSpaceDN w:val="0"/>
        <w:adjustRightInd w:val="0"/>
        <w:ind w:firstLine="709"/>
        <w:textAlignment w:val="auto"/>
        <w:rPr>
          <w:rFonts w:eastAsia="SimSun" w:cs="Times New Roman"/>
          <w:bCs/>
          <w:sz w:val="26"/>
          <w:szCs w:val="26"/>
          <w:lang w:eastAsia="zh-CN"/>
        </w:rPr>
      </w:pP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В соответствии с Федеральным законом от 25.12.2008 № 273-ФЗ «О противодействии коррупции», Указом Президента Российской Федерации от 01.07.2010 № 821 «О комиссиях по соблюдению требований к служебному поведению федеральных государственных служащих и урегулированию конфликта интересов», статьями 30, 32 Устава муниципального образования «Муниципальный округ Киясовский район Удмуртской Республики» </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p>
    <w:p w:rsidR="00315506" w:rsidRPr="00315506" w:rsidRDefault="00315506" w:rsidP="00315506">
      <w:pPr>
        <w:overflowPunct/>
        <w:autoSpaceDE/>
        <w:jc w:val="both"/>
        <w:textAlignment w:val="auto"/>
        <w:rPr>
          <w:rFonts w:eastAsia="Times New Roman" w:cs="Times New Roman"/>
          <w:sz w:val="26"/>
          <w:szCs w:val="26"/>
          <w:lang w:eastAsia="ru-RU"/>
        </w:rPr>
      </w:pPr>
      <w:r w:rsidRPr="00315506">
        <w:rPr>
          <w:rFonts w:eastAsia="Times New Roman" w:cs="Times New Roman"/>
          <w:sz w:val="26"/>
          <w:szCs w:val="26"/>
          <w:lang w:eastAsia="ru-RU"/>
        </w:rPr>
        <w:t>ПОСТАНОВЛЯЮ:</w:t>
      </w:r>
    </w:p>
    <w:p w:rsidR="00315506" w:rsidRPr="00315506" w:rsidRDefault="00315506" w:rsidP="00315506">
      <w:pPr>
        <w:keepNext/>
        <w:numPr>
          <w:ilvl w:val="0"/>
          <w:numId w:val="4"/>
        </w:numPr>
        <w:tabs>
          <w:tab w:val="clear" w:pos="432"/>
          <w:tab w:val="left" w:pos="851"/>
        </w:tabs>
        <w:overflowPunct/>
        <w:autoSpaceDE/>
        <w:ind w:left="0" w:firstLine="709"/>
        <w:jc w:val="both"/>
        <w:textAlignment w:val="auto"/>
        <w:outlineLvl w:val="0"/>
        <w:rPr>
          <w:rFonts w:eastAsia="Times New Roman" w:cs="Times New Roman"/>
          <w:bCs/>
          <w:kern w:val="32"/>
          <w:sz w:val="26"/>
          <w:szCs w:val="26"/>
          <w:lang w:eastAsia="ru-RU"/>
        </w:rPr>
      </w:pPr>
      <w:r w:rsidRPr="00315506">
        <w:rPr>
          <w:rFonts w:eastAsia="Times New Roman" w:cs="Times New Roman"/>
          <w:bCs/>
          <w:kern w:val="32"/>
          <w:sz w:val="26"/>
          <w:szCs w:val="26"/>
          <w:lang w:eastAsia="ru-RU"/>
        </w:rPr>
        <w:t xml:space="preserve">1. Утвердить прилагаемое Положение о комиссии по соблюдению требований к служебному поведению муниципальных служащих Администрации </w:t>
      </w:r>
      <w:r w:rsidRPr="00315506">
        <w:rPr>
          <w:rFonts w:eastAsia="Times New Roman" w:cs="Times New Roman"/>
          <w:color w:val="242424"/>
          <w:kern w:val="32"/>
          <w:sz w:val="26"/>
          <w:szCs w:val="26"/>
          <w:lang w:eastAsia="ru-RU"/>
        </w:rPr>
        <w:t>муниципального образования «Муниципальный округ Киясовский район Удмуртской Республики» и урегулированию конфликта интересов</w:t>
      </w:r>
      <w:r w:rsidRPr="00315506">
        <w:rPr>
          <w:rFonts w:eastAsia="Times New Roman" w:cs="Times New Roman"/>
          <w:bCs/>
          <w:kern w:val="32"/>
          <w:sz w:val="26"/>
          <w:szCs w:val="26"/>
          <w:lang w:eastAsia="ru-RU"/>
        </w:rPr>
        <w:t>.</w:t>
      </w:r>
    </w:p>
    <w:p w:rsidR="00315506" w:rsidRPr="00315506" w:rsidRDefault="00315506" w:rsidP="00315506">
      <w:pPr>
        <w:tabs>
          <w:tab w:val="left" w:pos="851"/>
        </w:tabs>
        <w:autoSpaceDN w:val="0"/>
        <w:adjustRightInd w:val="0"/>
        <w:ind w:firstLine="709"/>
        <w:jc w:val="both"/>
        <w:rPr>
          <w:rFonts w:eastAsia="Times New Roman" w:cs="Times New Roman"/>
          <w:sz w:val="26"/>
          <w:szCs w:val="26"/>
          <w:lang w:eastAsia="ru-RU"/>
        </w:rPr>
      </w:pPr>
      <w:r w:rsidRPr="00315506">
        <w:rPr>
          <w:rFonts w:eastAsia="Times New Roman" w:cs="Times New Roman"/>
          <w:sz w:val="26"/>
          <w:szCs w:val="26"/>
          <w:lang w:eastAsia="ru-RU"/>
        </w:rPr>
        <w:t>2. Предложить Общественному совету муниципального образования «</w:t>
      </w:r>
      <w:r w:rsidRPr="00315506">
        <w:rPr>
          <w:rFonts w:eastAsia="Times New Roman" w:cs="Times New Roman"/>
          <w:bCs/>
          <w:color w:val="242424"/>
          <w:sz w:val="26"/>
          <w:szCs w:val="26"/>
          <w:lang w:eastAsia="ru-RU"/>
        </w:rPr>
        <w:t>Муниципальный округ Киясовский район Удмуртской Республики</w:t>
      </w:r>
      <w:r w:rsidRPr="00315506">
        <w:rPr>
          <w:rFonts w:eastAsia="Times New Roman" w:cs="Times New Roman"/>
          <w:sz w:val="26"/>
          <w:szCs w:val="26"/>
          <w:lang w:eastAsia="ru-RU"/>
        </w:rPr>
        <w:t xml:space="preserve">», научным организациям и образовательным организациям среднего профессионального, высшего и дополнительного образования содействовать работе комиссии по соблюдению требований к служебному поведению муниципальных служащих Администрации </w:t>
      </w:r>
      <w:r w:rsidRPr="00315506">
        <w:rPr>
          <w:rFonts w:eastAsia="Times New Roman" w:cs="Times New Roman"/>
          <w:bCs/>
          <w:color w:val="242424"/>
          <w:sz w:val="26"/>
          <w:szCs w:val="26"/>
          <w:lang w:eastAsia="ru-RU"/>
        </w:rPr>
        <w:t>муниципального образования «Муниципальный округ Киясовский район Удмуртской Республики» и урегулированию конфликта интересов</w:t>
      </w:r>
      <w:r w:rsidRPr="00315506">
        <w:rPr>
          <w:rFonts w:eastAsia="Times New Roman" w:cs="Times New Roman"/>
          <w:sz w:val="26"/>
          <w:szCs w:val="26"/>
          <w:lang w:eastAsia="ru-RU"/>
        </w:rPr>
        <w:t>.</w:t>
      </w:r>
    </w:p>
    <w:p w:rsidR="00315506" w:rsidRPr="00315506" w:rsidRDefault="00315506" w:rsidP="00315506">
      <w:pPr>
        <w:tabs>
          <w:tab w:val="left" w:pos="851"/>
        </w:tabs>
        <w:autoSpaceDN w:val="0"/>
        <w:adjustRightInd w:val="0"/>
        <w:ind w:firstLine="709"/>
        <w:jc w:val="both"/>
        <w:rPr>
          <w:rFonts w:eastAsia="Times New Roman" w:cs="Times New Roman"/>
          <w:sz w:val="26"/>
          <w:szCs w:val="26"/>
          <w:lang w:eastAsia="ru-RU"/>
        </w:rPr>
      </w:pPr>
      <w:r w:rsidRPr="00315506">
        <w:rPr>
          <w:rFonts w:eastAsia="Times New Roman" w:cs="Times New Roman"/>
          <w:sz w:val="26"/>
          <w:szCs w:val="26"/>
          <w:lang w:eastAsia="ru-RU"/>
        </w:rPr>
        <w:t>3. Признать утратившим силу следующие постановления Администрации муниципального образования «Киясовский район»:</w:t>
      </w:r>
    </w:p>
    <w:p w:rsidR="00315506" w:rsidRPr="00315506" w:rsidRDefault="00315506" w:rsidP="00315506">
      <w:pPr>
        <w:tabs>
          <w:tab w:val="left" w:pos="851"/>
        </w:tabs>
        <w:autoSpaceDN w:val="0"/>
        <w:adjustRightInd w:val="0"/>
        <w:ind w:firstLine="709"/>
        <w:jc w:val="both"/>
        <w:rPr>
          <w:rFonts w:eastAsia="Times New Roman" w:cs="Times New Roman"/>
          <w:sz w:val="26"/>
          <w:szCs w:val="26"/>
          <w:lang w:eastAsia="ru-RU"/>
        </w:rPr>
      </w:pPr>
      <w:r w:rsidRPr="00315506">
        <w:rPr>
          <w:rFonts w:eastAsia="Times New Roman" w:cs="Times New Roman"/>
          <w:sz w:val="26"/>
          <w:szCs w:val="26"/>
          <w:lang w:eastAsia="ru-RU"/>
        </w:rPr>
        <w:t>- от 23.04.2015 № 253 «Об утверждении Положения о комиссии по соблюдению требований к служебному поведению муниципальных служащих Администрации муниципального образования «Киясовский район» и урегулированию конфликта интересов»;</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 от 08.04.2016 № 223.1 «О внесении изменений в Положение о комиссии по соблюдению требований к служебному поведению муниципальных служащих Администрации муниципального образования «Киясовский район» и урегулированию конфликта интересов»;</w:t>
      </w:r>
    </w:p>
    <w:p w:rsidR="00315506" w:rsidRPr="00315506" w:rsidRDefault="00315506" w:rsidP="00315506">
      <w:pPr>
        <w:tabs>
          <w:tab w:val="left" w:pos="851"/>
        </w:tabs>
        <w:autoSpaceDN w:val="0"/>
        <w:adjustRightInd w:val="0"/>
        <w:ind w:firstLine="709"/>
        <w:jc w:val="both"/>
        <w:rPr>
          <w:rFonts w:eastAsia="Times New Roman" w:cs="Times New Roman"/>
          <w:sz w:val="26"/>
          <w:szCs w:val="26"/>
          <w:lang w:eastAsia="ru-RU"/>
        </w:rPr>
      </w:pP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 от 14.12.2017 № 572 «О внесении изменений в Положение о комиссии по соблюдению требований к служебному поведению муниципальных служащих Администрации муниципального образования «Киясовский район» и урегулированию конфликта интересов».</w:t>
      </w:r>
    </w:p>
    <w:p w:rsidR="00315506" w:rsidRPr="00315506" w:rsidRDefault="00315506" w:rsidP="00315506">
      <w:pPr>
        <w:tabs>
          <w:tab w:val="left" w:pos="851"/>
        </w:tabs>
        <w:autoSpaceDN w:val="0"/>
        <w:adjustRightInd w:val="0"/>
        <w:ind w:firstLine="709"/>
        <w:jc w:val="both"/>
        <w:rPr>
          <w:rFonts w:eastAsia="Times New Roman" w:cs="Times New Roman"/>
          <w:sz w:val="26"/>
          <w:szCs w:val="26"/>
          <w:lang w:eastAsia="ru-RU"/>
        </w:rPr>
      </w:pPr>
      <w:r w:rsidRPr="00315506">
        <w:rPr>
          <w:rFonts w:eastAsia="Times New Roman" w:cs="Times New Roman"/>
          <w:sz w:val="26"/>
          <w:szCs w:val="26"/>
          <w:lang w:eastAsia="ru-RU"/>
        </w:rPr>
        <w:t xml:space="preserve">4. Контроль за исполнением настоящего постановления возложить на руководителя Аппарата Главы, Совета депутатов и Администрации </w:t>
      </w:r>
      <w:r w:rsidRPr="00315506">
        <w:rPr>
          <w:rFonts w:eastAsia="Times New Roman" w:cs="Times New Roman"/>
          <w:bCs/>
          <w:color w:val="242424"/>
          <w:sz w:val="26"/>
          <w:szCs w:val="26"/>
          <w:lang w:eastAsia="ru-RU"/>
        </w:rPr>
        <w:t>муниципального образования «Муниципальный округ Киясовский район Удмуртской Республики»</w:t>
      </w:r>
      <w:r w:rsidRPr="00315506">
        <w:rPr>
          <w:rFonts w:eastAsia="Times New Roman" w:cs="Times New Roman"/>
          <w:sz w:val="26"/>
          <w:szCs w:val="26"/>
          <w:lang w:eastAsia="ru-RU"/>
        </w:rPr>
        <w:t xml:space="preserve">. </w:t>
      </w:r>
    </w:p>
    <w:p w:rsidR="00315506" w:rsidRPr="00315506" w:rsidRDefault="00315506" w:rsidP="00315506">
      <w:pPr>
        <w:tabs>
          <w:tab w:val="left" w:pos="851"/>
        </w:tabs>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5. Опубликовать настоящее постановление в Вестнике правовых актов органов местного самоуправления </w:t>
      </w:r>
      <w:r w:rsidRPr="00315506">
        <w:rPr>
          <w:rFonts w:eastAsia="Times New Roman" w:cs="Times New Roman"/>
          <w:bCs/>
          <w:color w:val="242424"/>
          <w:sz w:val="26"/>
          <w:szCs w:val="26"/>
          <w:lang w:eastAsia="ru-RU"/>
        </w:rPr>
        <w:t>муниципального образования «Муниципальный округ Киясовский район Удмуртской Республики</w:t>
      </w:r>
      <w:r w:rsidRPr="00315506">
        <w:rPr>
          <w:rFonts w:eastAsia="Times New Roman" w:cs="Times New Roman"/>
          <w:sz w:val="26"/>
          <w:szCs w:val="26"/>
          <w:lang w:eastAsia="ru-RU"/>
        </w:rPr>
        <w:t xml:space="preserve"> и разместить на официальном сайте органов местного самоуправления Киясовского района.</w:t>
      </w:r>
    </w:p>
    <w:p w:rsidR="00315506" w:rsidRPr="00315506" w:rsidRDefault="00315506" w:rsidP="00315506">
      <w:pPr>
        <w:widowControl w:val="0"/>
        <w:overflowPunct/>
        <w:autoSpaceDN w:val="0"/>
        <w:adjustRightInd w:val="0"/>
        <w:ind w:firstLine="709"/>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spacing w:line="276" w:lineRule="auto"/>
        <w:ind w:firstLine="539"/>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539"/>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jc w:val="both"/>
        <w:textAlignment w:val="auto"/>
        <w:rPr>
          <w:rFonts w:eastAsia="Times New Roman" w:cs="Times New Roman"/>
          <w:sz w:val="26"/>
          <w:szCs w:val="26"/>
          <w:lang w:eastAsia="ru-RU"/>
        </w:rPr>
      </w:pPr>
      <w:r w:rsidRPr="00315506">
        <w:rPr>
          <w:rFonts w:eastAsia="Times New Roman" w:cs="Times New Roman"/>
          <w:sz w:val="26"/>
          <w:szCs w:val="26"/>
          <w:lang w:eastAsia="ru-RU"/>
        </w:rPr>
        <w:t>Глава муниципального образования</w:t>
      </w:r>
    </w:p>
    <w:p w:rsidR="00315506" w:rsidRPr="00315506" w:rsidRDefault="00315506" w:rsidP="00315506">
      <w:pPr>
        <w:widowControl w:val="0"/>
        <w:overflowPunct/>
        <w:autoSpaceDN w:val="0"/>
        <w:adjustRightInd w:val="0"/>
        <w:jc w:val="both"/>
        <w:textAlignment w:val="auto"/>
        <w:rPr>
          <w:rFonts w:eastAsia="Times New Roman" w:cs="Times New Roman"/>
          <w:bCs/>
          <w:sz w:val="26"/>
          <w:szCs w:val="26"/>
          <w:lang w:eastAsia="ru-RU"/>
        </w:rPr>
      </w:pPr>
      <w:r w:rsidRPr="00315506">
        <w:rPr>
          <w:rFonts w:eastAsia="Times New Roman" w:cs="Times New Roman"/>
          <w:sz w:val="26"/>
          <w:szCs w:val="26"/>
          <w:lang w:eastAsia="ru-RU"/>
        </w:rPr>
        <w:t>«</w:t>
      </w:r>
      <w:r w:rsidRPr="00315506">
        <w:rPr>
          <w:rFonts w:eastAsia="Times New Roman" w:cs="Times New Roman"/>
          <w:bCs/>
          <w:sz w:val="26"/>
          <w:szCs w:val="26"/>
          <w:lang w:eastAsia="ru-RU"/>
        </w:rPr>
        <w:t>Муниципальный округ Киясовский</w:t>
      </w:r>
    </w:p>
    <w:p w:rsidR="00315506" w:rsidRPr="00315506" w:rsidRDefault="00315506" w:rsidP="00315506">
      <w:pPr>
        <w:widowControl w:val="0"/>
        <w:overflowPunct/>
        <w:autoSpaceDN w:val="0"/>
        <w:adjustRightInd w:val="0"/>
        <w:jc w:val="both"/>
        <w:textAlignment w:val="auto"/>
        <w:rPr>
          <w:rFonts w:eastAsia="Times New Roman" w:cs="Times New Roman"/>
          <w:sz w:val="26"/>
          <w:szCs w:val="26"/>
          <w:lang w:eastAsia="ru-RU"/>
        </w:rPr>
      </w:pPr>
      <w:r w:rsidRPr="00315506">
        <w:rPr>
          <w:rFonts w:eastAsia="Times New Roman" w:cs="Times New Roman"/>
          <w:bCs/>
          <w:sz w:val="26"/>
          <w:szCs w:val="26"/>
          <w:lang w:eastAsia="ru-RU"/>
        </w:rPr>
        <w:t>район Удмуртской Республики</w:t>
      </w:r>
      <w:r w:rsidRPr="00315506">
        <w:rPr>
          <w:rFonts w:eastAsia="Times New Roman" w:cs="Times New Roman"/>
          <w:sz w:val="26"/>
          <w:szCs w:val="26"/>
          <w:lang w:eastAsia="ru-RU"/>
        </w:rPr>
        <w:t>»</w:t>
      </w:r>
      <w:r w:rsidRPr="00315506">
        <w:rPr>
          <w:rFonts w:eastAsia="Times New Roman" w:cs="Times New Roman"/>
          <w:sz w:val="26"/>
          <w:szCs w:val="26"/>
          <w:lang w:eastAsia="ru-RU"/>
        </w:rPr>
        <w:tab/>
      </w:r>
      <w:r w:rsidRPr="00315506">
        <w:rPr>
          <w:rFonts w:eastAsia="Times New Roman" w:cs="Times New Roman"/>
          <w:sz w:val="26"/>
          <w:szCs w:val="26"/>
          <w:lang w:eastAsia="ru-RU"/>
        </w:rPr>
        <w:tab/>
      </w:r>
      <w:r w:rsidRPr="00315506">
        <w:rPr>
          <w:rFonts w:eastAsia="Times New Roman" w:cs="Times New Roman"/>
          <w:sz w:val="26"/>
          <w:szCs w:val="26"/>
          <w:lang w:eastAsia="ru-RU"/>
        </w:rPr>
        <w:tab/>
      </w:r>
      <w:r w:rsidRPr="00315506">
        <w:rPr>
          <w:rFonts w:eastAsia="Times New Roman" w:cs="Times New Roman"/>
          <w:sz w:val="26"/>
          <w:szCs w:val="26"/>
          <w:lang w:eastAsia="ru-RU"/>
        </w:rPr>
        <w:tab/>
      </w:r>
      <w:r w:rsidRPr="00315506">
        <w:rPr>
          <w:rFonts w:eastAsia="Times New Roman" w:cs="Times New Roman"/>
          <w:sz w:val="26"/>
          <w:szCs w:val="26"/>
          <w:lang w:eastAsia="ru-RU"/>
        </w:rPr>
        <w:tab/>
      </w:r>
      <w:r w:rsidR="00B46A42">
        <w:rPr>
          <w:rFonts w:eastAsia="Times New Roman" w:cs="Times New Roman"/>
          <w:sz w:val="26"/>
          <w:szCs w:val="26"/>
          <w:lang w:eastAsia="ru-RU"/>
        </w:rPr>
        <w:t xml:space="preserve">        </w:t>
      </w:r>
      <w:r w:rsidRPr="00315506">
        <w:rPr>
          <w:rFonts w:eastAsia="Times New Roman" w:cs="Times New Roman"/>
          <w:sz w:val="26"/>
          <w:szCs w:val="26"/>
          <w:lang w:eastAsia="ru-RU"/>
        </w:rPr>
        <w:t>С.В. Мерзляков</w:t>
      </w: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left="5812" w:firstLine="720"/>
        <w:textAlignment w:val="auto"/>
        <w:outlineLvl w:val="0"/>
        <w:rPr>
          <w:rFonts w:eastAsia="Times New Roman" w:cs="Times New Roman"/>
          <w:sz w:val="24"/>
          <w:szCs w:val="24"/>
          <w:lang w:eastAsia="ru-RU"/>
        </w:rPr>
      </w:pPr>
    </w:p>
    <w:p w:rsidR="00315506" w:rsidRPr="00315506" w:rsidRDefault="00315506" w:rsidP="00315506">
      <w:pPr>
        <w:widowControl w:val="0"/>
        <w:overflowPunct/>
        <w:autoSpaceDN w:val="0"/>
        <w:adjustRightInd w:val="0"/>
        <w:ind w:firstLine="720"/>
        <w:jc w:val="center"/>
        <w:textAlignment w:val="auto"/>
        <w:outlineLvl w:val="0"/>
        <w:rPr>
          <w:rFonts w:eastAsia="Times New Roman" w:cs="Times New Roman"/>
          <w:sz w:val="24"/>
          <w:szCs w:val="24"/>
          <w:lang w:eastAsia="ru-RU"/>
        </w:rPr>
      </w:pPr>
      <w:r w:rsidRPr="00315506">
        <w:rPr>
          <w:rFonts w:eastAsia="Times New Roman" w:cs="Times New Roman"/>
          <w:sz w:val="24"/>
          <w:szCs w:val="24"/>
          <w:lang w:eastAsia="ru-RU"/>
        </w:rPr>
        <w:lastRenderedPageBreak/>
        <w:t xml:space="preserve">                                          </w:t>
      </w:r>
      <w:r w:rsidR="00B46A42">
        <w:rPr>
          <w:rFonts w:eastAsia="Times New Roman" w:cs="Times New Roman"/>
          <w:sz w:val="24"/>
          <w:szCs w:val="24"/>
          <w:lang w:eastAsia="ru-RU"/>
        </w:rPr>
        <w:t xml:space="preserve">          </w:t>
      </w:r>
      <w:r w:rsidRPr="00315506">
        <w:rPr>
          <w:rFonts w:eastAsia="Times New Roman" w:cs="Times New Roman"/>
          <w:sz w:val="24"/>
          <w:szCs w:val="24"/>
          <w:lang w:eastAsia="ru-RU"/>
        </w:rPr>
        <w:t>УТВЕРЖДЕНО</w:t>
      </w:r>
    </w:p>
    <w:p w:rsidR="00315506" w:rsidRPr="00315506" w:rsidRDefault="00315506" w:rsidP="00315506">
      <w:pPr>
        <w:widowControl w:val="0"/>
        <w:overflowPunct/>
        <w:autoSpaceDN w:val="0"/>
        <w:adjustRightInd w:val="0"/>
        <w:ind w:left="5812"/>
        <w:textAlignment w:val="auto"/>
        <w:rPr>
          <w:rFonts w:eastAsia="Times New Roman" w:cs="Times New Roman"/>
          <w:sz w:val="24"/>
          <w:szCs w:val="24"/>
          <w:lang w:eastAsia="ru-RU"/>
        </w:rPr>
      </w:pPr>
      <w:r w:rsidRPr="00315506">
        <w:rPr>
          <w:rFonts w:eastAsia="Times New Roman" w:cs="Times New Roman"/>
          <w:sz w:val="24"/>
          <w:szCs w:val="24"/>
          <w:lang w:eastAsia="ru-RU"/>
        </w:rPr>
        <w:t>постановлением Администрации</w:t>
      </w:r>
    </w:p>
    <w:p w:rsidR="00315506" w:rsidRPr="00315506" w:rsidRDefault="00315506" w:rsidP="00315506">
      <w:pPr>
        <w:widowControl w:val="0"/>
        <w:overflowPunct/>
        <w:autoSpaceDN w:val="0"/>
        <w:adjustRightInd w:val="0"/>
        <w:ind w:left="5812"/>
        <w:textAlignment w:val="auto"/>
        <w:rPr>
          <w:rFonts w:eastAsia="Times New Roman" w:cs="Times New Roman"/>
          <w:sz w:val="24"/>
          <w:szCs w:val="24"/>
          <w:lang w:eastAsia="ru-RU"/>
        </w:rPr>
      </w:pPr>
      <w:r w:rsidRPr="00315506">
        <w:rPr>
          <w:rFonts w:eastAsia="Times New Roman" w:cs="Times New Roman"/>
          <w:sz w:val="24"/>
          <w:szCs w:val="24"/>
          <w:lang w:eastAsia="ru-RU"/>
        </w:rPr>
        <w:t>муниципального образования «</w:t>
      </w:r>
      <w:r w:rsidRPr="00315506">
        <w:rPr>
          <w:rFonts w:eastAsia="Times New Roman" w:cs="Times New Roman"/>
          <w:bCs/>
          <w:sz w:val="26"/>
          <w:szCs w:val="26"/>
          <w:lang w:eastAsia="ru-RU"/>
        </w:rPr>
        <w:t>Муниципальный округ Киясовский район Удмуртской Республики</w:t>
      </w:r>
      <w:r w:rsidRPr="00315506">
        <w:rPr>
          <w:rFonts w:eastAsia="Times New Roman" w:cs="Times New Roman"/>
          <w:sz w:val="24"/>
          <w:szCs w:val="24"/>
          <w:lang w:eastAsia="ru-RU"/>
        </w:rPr>
        <w:t>»</w:t>
      </w:r>
    </w:p>
    <w:p w:rsidR="00315506" w:rsidRPr="00315506" w:rsidRDefault="00315506" w:rsidP="00315506">
      <w:pPr>
        <w:widowControl w:val="0"/>
        <w:overflowPunct/>
        <w:autoSpaceDN w:val="0"/>
        <w:adjustRightInd w:val="0"/>
        <w:ind w:left="4944" w:firstLine="720"/>
        <w:jc w:val="both"/>
        <w:textAlignment w:val="auto"/>
        <w:rPr>
          <w:rFonts w:eastAsia="Times New Roman" w:cs="Times New Roman"/>
          <w:sz w:val="24"/>
          <w:szCs w:val="24"/>
          <w:lang w:eastAsia="ru-RU"/>
        </w:rPr>
      </w:pPr>
      <w:r w:rsidRPr="00315506">
        <w:rPr>
          <w:rFonts w:eastAsia="Times New Roman" w:cs="Times New Roman"/>
          <w:sz w:val="24"/>
          <w:szCs w:val="24"/>
          <w:lang w:eastAsia="ru-RU"/>
        </w:rPr>
        <w:t xml:space="preserve">  от 17.03.2022 № 230</w:t>
      </w:r>
    </w:p>
    <w:p w:rsidR="00315506" w:rsidRPr="00315506" w:rsidRDefault="00315506" w:rsidP="00315506">
      <w:pPr>
        <w:widowControl w:val="0"/>
        <w:overflowPunct/>
        <w:autoSpaceDN w:val="0"/>
        <w:adjustRightInd w:val="0"/>
        <w:jc w:val="both"/>
        <w:textAlignment w:val="auto"/>
        <w:rPr>
          <w:rFonts w:eastAsia="Times New Roman" w:cs="Times New Roman"/>
          <w:sz w:val="24"/>
          <w:szCs w:val="24"/>
          <w:lang w:eastAsia="ru-RU"/>
        </w:rPr>
      </w:pPr>
    </w:p>
    <w:p w:rsidR="00315506" w:rsidRPr="00315506" w:rsidRDefault="00315506" w:rsidP="00315506">
      <w:pPr>
        <w:overflowPunct/>
        <w:autoSpaceDE/>
        <w:jc w:val="center"/>
        <w:textAlignment w:val="auto"/>
        <w:rPr>
          <w:rFonts w:eastAsia="Times New Roman" w:cs="Times New Roman"/>
          <w:color w:val="242424"/>
          <w:sz w:val="26"/>
          <w:szCs w:val="26"/>
          <w:lang w:eastAsia="ru-RU"/>
        </w:rPr>
      </w:pPr>
      <w:r w:rsidRPr="00315506">
        <w:rPr>
          <w:rFonts w:eastAsia="Times New Roman" w:cs="Times New Roman"/>
          <w:b/>
          <w:bCs/>
          <w:color w:val="242424"/>
          <w:sz w:val="26"/>
          <w:szCs w:val="26"/>
          <w:lang w:eastAsia="ru-RU"/>
        </w:rPr>
        <w:t>ПОЛОЖЕНИЕ</w:t>
      </w:r>
      <w:r w:rsidRPr="00315506">
        <w:rPr>
          <w:rFonts w:eastAsia="Times New Roman" w:cs="Times New Roman"/>
          <w:b/>
          <w:bCs/>
          <w:color w:val="242424"/>
          <w:sz w:val="26"/>
          <w:szCs w:val="26"/>
          <w:lang w:eastAsia="ru-RU"/>
        </w:rPr>
        <w:br/>
        <w:t>о Комиссии по соблюдению требований к служебному поведению</w:t>
      </w:r>
      <w:r w:rsidRPr="00315506">
        <w:rPr>
          <w:rFonts w:eastAsia="Times New Roman" w:cs="Times New Roman"/>
          <w:b/>
          <w:bCs/>
          <w:color w:val="242424"/>
          <w:sz w:val="26"/>
          <w:szCs w:val="26"/>
          <w:lang w:eastAsia="ru-RU"/>
        </w:rPr>
        <w:br/>
        <w:t>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w:t>
      </w:r>
    </w:p>
    <w:p w:rsidR="00315506" w:rsidRPr="00315506" w:rsidRDefault="00315506" w:rsidP="00315506">
      <w:pPr>
        <w:overflowPunct/>
        <w:autoSpaceDE/>
        <w:jc w:val="both"/>
        <w:textAlignment w:val="auto"/>
        <w:rPr>
          <w:rFonts w:eastAsia="Times New Roman" w:cs="Times New Roman"/>
          <w:color w:val="333333"/>
          <w:sz w:val="26"/>
          <w:szCs w:val="26"/>
          <w:lang w:eastAsia="ru-RU"/>
        </w:rPr>
      </w:pP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в Администрации муниципального образования «Муниципальный округ Киясовский район Удмуртской Республики» (далее – Комиссия) в соответствии с Федеральным законом от 02.03.2007 № 25-ФЗ «О муниципальной службе в Российской Федерации», Федеральным законом от 25.12.2008 № 273-ФЗ «О противодействии коррупции», Указом Президента РФ от 01.07.2010 № 821 «О Комиссии по соблюдению требований к служебному поведению федеральных государственных служащих и урегулированию конфликта интересов».</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2. Комиссия в своей деятельности руководствуется Конституцией Российской Федерации, федеральными конституционными законами, федеральными законами, Указами Президента Российской Федерации, Конституцией Удмуртской Республики, законами Удмуртской Республики, правовыми актами Правительства Российской Федерации, Указами Главы Удмуртской Республики и нормативными правовыми актами Правительства Удмуртской Республики, правовыми актами органов местного самоуправления муниципального образования «Муниципальный округ Киясовский район Удмуртской Республики», а также настоящим Положением.</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3. Основной задачей Комиссии является содействие органам местного самоуправления:</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а) в обеспечении соблюдения муниципальными служащими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25.12.2008 № 273-ФЗ «О противодействии коррупции», другими законодательными актами (далее – требования к служебному поведению и (или) требования об урегулировании конфликта интересов);</w:t>
      </w:r>
    </w:p>
    <w:p w:rsid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б) в осуществлении мер по предупреждению коррупции.</w:t>
      </w:r>
    </w:p>
    <w:p w:rsidR="00B46A42" w:rsidRDefault="00B46A42" w:rsidP="00315506">
      <w:pPr>
        <w:overflowPunct/>
        <w:autoSpaceDE/>
        <w:ind w:firstLine="709"/>
        <w:jc w:val="both"/>
        <w:textAlignment w:val="auto"/>
        <w:rPr>
          <w:rFonts w:eastAsia="Times New Roman" w:cs="Times New Roman"/>
          <w:sz w:val="26"/>
          <w:szCs w:val="26"/>
          <w:lang w:eastAsia="ru-RU"/>
        </w:rPr>
      </w:pPr>
    </w:p>
    <w:p w:rsidR="00B46A42" w:rsidRDefault="00B46A42" w:rsidP="00315506">
      <w:pPr>
        <w:overflowPunct/>
        <w:autoSpaceDE/>
        <w:ind w:firstLine="709"/>
        <w:jc w:val="both"/>
        <w:textAlignment w:val="auto"/>
        <w:rPr>
          <w:rFonts w:eastAsia="Times New Roman" w:cs="Times New Roman"/>
          <w:sz w:val="26"/>
          <w:szCs w:val="26"/>
          <w:lang w:eastAsia="ru-RU"/>
        </w:rPr>
      </w:pPr>
    </w:p>
    <w:p w:rsidR="00B46A42" w:rsidRDefault="00B46A42" w:rsidP="00315506">
      <w:pPr>
        <w:overflowPunct/>
        <w:autoSpaceDE/>
        <w:ind w:firstLine="709"/>
        <w:jc w:val="both"/>
        <w:textAlignment w:val="auto"/>
        <w:rPr>
          <w:rFonts w:eastAsia="Times New Roman" w:cs="Times New Roman"/>
          <w:sz w:val="26"/>
          <w:szCs w:val="26"/>
          <w:lang w:eastAsia="ru-RU"/>
        </w:rPr>
      </w:pPr>
    </w:p>
    <w:p w:rsidR="00B46A42" w:rsidRPr="00315506" w:rsidRDefault="00B46A42" w:rsidP="00315506">
      <w:pPr>
        <w:overflowPunct/>
        <w:autoSpaceDE/>
        <w:ind w:firstLine="709"/>
        <w:jc w:val="both"/>
        <w:textAlignment w:val="auto"/>
        <w:rPr>
          <w:rFonts w:eastAsia="Times New Roman" w:cs="Times New Roman"/>
          <w:sz w:val="26"/>
          <w:szCs w:val="26"/>
          <w:lang w:eastAsia="ru-RU"/>
        </w:rPr>
      </w:pP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4.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 замещающих должности муниципальной службы в Администрации муниципального образования «Муниципальный округ Киясовский район Удмуртской Республики» (далее – должности муниципальной службы).</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5. Комиссия образуется постановлением Администрации муниципального образования «Муниципальный округ Киясовский район Удмуртской Республики», которым утверждается общее число членов Комиссии состав комиссии.</w:t>
      </w:r>
    </w:p>
    <w:p w:rsidR="00315506" w:rsidRPr="00315506" w:rsidRDefault="00315506" w:rsidP="00315506">
      <w:pPr>
        <w:overflowPunct/>
        <w:autoSpaceDE/>
        <w:jc w:val="both"/>
        <w:textAlignment w:val="auto"/>
        <w:rPr>
          <w:rFonts w:eastAsia="Times New Roman" w:cs="Times New Roman"/>
          <w:sz w:val="26"/>
          <w:szCs w:val="26"/>
          <w:lang w:eastAsia="ru-RU"/>
        </w:rPr>
      </w:pPr>
      <w:r w:rsidRPr="00315506">
        <w:rPr>
          <w:rFonts w:eastAsia="Times New Roman" w:cs="Times New Roman"/>
          <w:sz w:val="26"/>
          <w:szCs w:val="26"/>
          <w:lang w:eastAsia="ru-RU"/>
        </w:rPr>
        <w:t>В состав Комиссии входят председатель комиссии, его заместитель, секретарь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6. В состав Комиссии входят:</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 руководитель Аппарата Главы, Совета депутатов и Администрации муниципального образования «Муниципальный округ Киясовский район Удмуртской Республики», (далее – Аппарат органов местного самоуправления) – председатель комиссии; </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 начальник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 секретарь комиссии; </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 начальник отдела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представители иных структурных подразделений Администрации муниципального образования «Муниципальный округ Киясовский район Удмуртской Республики» (далее – Администрация района);</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представитель (представители) научных организаций и образовательных организаций среднего профессионального образования, деятельность которых связана с государственной гражданской службой и муниципальной службой.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7. Глава муниципального образования «Муниципальный округ Киясовский район Удмуртской Республики» (далее – Глава района) может принять решение о включении в состав Комиссии представителей: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1) Общественного совета, образованного в муниципальном образовании «Муниципальный округ Киясовский район Удмуртской Республики»;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 профсоюзной организации, действующей в установленном порядке в органе местного самоуправления;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 представителя общественной организации ветеранов, созданной в Администрации района.</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8. Представители вышеназванных организаций включаются в состав Комиссии в установленном порядке по согласованию на основании запроса Главы района. Согласование осуществляется в 10-дневный срок со дня получения запроса.</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9. Число членов комиссии, не замещающих должности муниципальной службы, должно составлять не менее одной четверти от общего числа членов комиссии.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10.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11. В заседаниях Комиссии с правом совещательного голоса участвуют:</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 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Администрации района должности муниципальной службы, аналогичные должности, замещаемой муниципальным служащим, в отношении которого Комиссией рассматривается этот вопрос;</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2) по решению председателя Комиссии другие муниципальные служащие, замещающие должности муниципальной службы в Администрации района; специалисты, которые могут дать пояснения по вопросам муниципальной службы и вопросам, рассматриваемым Комиссией; должностные лица других органов местного самоуправления; представители заинтересованных организаций; 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Решение, предусмотренное данным подпунктом принимается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этот вопрос, или любого члена комиссии.</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12.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в органах местного самоуправления, недопустимо.</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13.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14. Основаниями для проведения заседания Комиссии являются:</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 представление Главой района, руководителем структурного (отраслевого) органа Администрации района в соответствии с положением о проверке достоверности и полноты сведений, представляемых гражданами, претендующими на замещение должностей муниципальной службы Администрации района, и муниципальными служащими Администрации района, и соблюдения муниципальными служащими Администрации района требований к служебному поведению, материалов проверки, свидетельствующих:</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а) о представлении муниципальным служащим недостоверных или неполных сведений о своих доходах, об имуществе и обязательствах имущественного характера и сведений о доходах, об имуществе и обязательствах имущественного характера его супруги (супруга) и несовершеннолетних детей;</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б) о несоблюдении муниципальным служащим требований к служебному поведению и (или) требований об урегулировании конфликта интересов.</w:t>
      </w:r>
    </w:p>
    <w:p w:rsidR="00315506" w:rsidRPr="00315506" w:rsidRDefault="00315506" w:rsidP="00B46A42">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2) поступившее должностному лицу Управления по обеспечению деятельности Главы, Совета депутатов и Администрации района, ответственному за работу по профилактике коррупционных и иных правонарушений: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а) обращение гражданина, замещавшего в Администрации района должность муниципальной службы, включенную в перечень должностей муниципальной службы Администрации района, при замещении которых на гражданина после увольнения с муниципальной службы налагаются ограничения при заключении трудового или гражданско-правового договора, утверждаемый Главой района, о даче согласия на замещение должности на условиях трудового договора в организации либо на выполнение работы (оказание услуги) на условиях гражданско-правового договора (гражданско-правовых договоров) в организации, если отдельные функции муниципального управления данной организацией входили в его должностные (служебные) обязанности, до истечения двух лет со дня муниципальной службы;</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б) 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его супруги (супруга) и несовершеннолетних детей;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в) заявление муниципального служащего о невозможности выполнить требования Федерального </w:t>
      </w:r>
      <w:hyperlink r:id="rId63" w:history="1">
        <w:r w:rsidRPr="00315506">
          <w:rPr>
            <w:rFonts w:eastAsia="Times New Roman" w:cs="Times New Roman"/>
            <w:color w:val="000000"/>
            <w:sz w:val="26"/>
            <w:szCs w:val="26"/>
            <w:u w:val="single"/>
            <w:lang w:eastAsia="ru-RU"/>
          </w:rPr>
          <w:t>закона</w:t>
        </w:r>
      </w:hyperlink>
      <w:r w:rsidRPr="00315506">
        <w:rPr>
          <w:rFonts w:eastAsia="Times New Roman" w:cs="Times New Roman"/>
          <w:color w:val="000000"/>
          <w:sz w:val="26"/>
          <w:szCs w:val="26"/>
          <w:lang w:eastAsia="ru-RU"/>
        </w:rPr>
        <w:t xml:space="preserve"> </w:t>
      </w:r>
      <w:r w:rsidRPr="00315506">
        <w:rPr>
          <w:rFonts w:eastAsia="Times New Roman" w:cs="Times New Roman"/>
          <w:sz w:val="26"/>
          <w:szCs w:val="26"/>
          <w:lang w:eastAsia="ru-RU"/>
        </w:rPr>
        <w:t>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г) 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 представление Главой района, руководителем отраслевого органа Администрации района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в Администрации района мер по предупреждению коррупции;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4) представление Главой района, руководителем отраслевого органа Администрации района материалов проверки, свидетельствующих о представлении муниципальным служащим недостоверных или неполных сведений, предусмотренных </w:t>
      </w:r>
      <w:hyperlink r:id="rId64" w:history="1">
        <w:r w:rsidRPr="00B46A42">
          <w:rPr>
            <w:rFonts w:eastAsia="Times New Roman" w:cs="Times New Roman"/>
            <w:color w:val="000000"/>
            <w:sz w:val="26"/>
            <w:szCs w:val="26"/>
            <w:lang w:eastAsia="ru-RU"/>
          </w:rPr>
          <w:t>частью 1 статьи 3</w:t>
        </w:r>
      </w:hyperlink>
      <w:r w:rsidRPr="00315506">
        <w:rPr>
          <w:rFonts w:eastAsia="Times New Roman" w:cs="Times New Roman"/>
          <w:color w:val="000000"/>
          <w:sz w:val="26"/>
          <w:szCs w:val="26"/>
          <w:lang w:eastAsia="ru-RU"/>
        </w:rPr>
        <w:t xml:space="preserve"> </w:t>
      </w:r>
      <w:r w:rsidRPr="00315506">
        <w:rPr>
          <w:rFonts w:eastAsia="Times New Roman" w:cs="Times New Roman"/>
          <w:sz w:val="26"/>
          <w:szCs w:val="26"/>
          <w:lang w:eastAsia="ru-RU"/>
        </w:rPr>
        <w:t xml:space="preserve">Федерального закона от 3 декабря 2012 года N 230-ФЗ «О контроле за соответствием расходов лиц, замещающих государственные должности, и иных лиц их доходам» (далее - Федеральный закон «О контроле за </w:t>
      </w:r>
      <w:r w:rsidRPr="00315506">
        <w:rPr>
          <w:rFonts w:eastAsia="Times New Roman" w:cs="Times New Roman"/>
          <w:sz w:val="26"/>
          <w:szCs w:val="26"/>
          <w:lang w:eastAsia="ru-RU"/>
        </w:rPr>
        <w:lastRenderedPageBreak/>
        <w:t>соответствием расходов лиц, замещающих государственные должности, и иных лиц их доходам»);</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5) поступившее в соответствии с </w:t>
      </w:r>
      <w:hyperlink r:id="rId65" w:history="1">
        <w:r w:rsidRPr="00315506">
          <w:rPr>
            <w:rFonts w:eastAsia="Times New Roman" w:cs="Times New Roman"/>
            <w:color w:val="000000"/>
            <w:sz w:val="26"/>
            <w:szCs w:val="26"/>
            <w:u w:val="single"/>
            <w:lang w:eastAsia="ru-RU"/>
          </w:rPr>
          <w:t>частью 4 статьи 12</w:t>
        </w:r>
      </w:hyperlink>
      <w:r w:rsidRPr="00315506">
        <w:rPr>
          <w:rFonts w:eastAsia="Times New Roman" w:cs="Times New Roman"/>
          <w:color w:val="000000"/>
          <w:sz w:val="26"/>
          <w:szCs w:val="26"/>
          <w:lang w:eastAsia="ru-RU"/>
        </w:rPr>
        <w:t xml:space="preserve"> </w:t>
      </w:r>
      <w:r w:rsidRPr="00315506">
        <w:rPr>
          <w:rFonts w:eastAsia="Times New Roman" w:cs="Times New Roman"/>
          <w:sz w:val="26"/>
          <w:szCs w:val="26"/>
          <w:lang w:eastAsia="ru-RU"/>
        </w:rPr>
        <w:t xml:space="preserve">Федерального закона «О противодействии коррупции» и </w:t>
      </w:r>
      <w:hyperlink r:id="rId66" w:history="1">
        <w:r w:rsidRPr="00315506">
          <w:rPr>
            <w:rFonts w:eastAsia="Times New Roman" w:cs="Times New Roman"/>
            <w:color w:val="000000"/>
            <w:sz w:val="26"/>
            <w:szCs w:val="26"/>
            <w:u w:val="single"/>
            <w:lang w:eastAsia="ru-RU"/>
          </w:rPr>
          <w:t>статьей 64.1</w:t>
        </w:r>
      </w:hyperlink>
      <w:r w:rsidRPr="00315506">
        <w:rPr>
          <w:rFonts w:eastAsia="Times New Roman" w:cs="Times New Roman"/>
          <w:sz w:val="26"/>
          <w:szCs w:val="26"/>
          <w:lang w:eastAsia="ru-RU"/>
        </w:rPr>
        <w:t xml:space="preserve"> Трудового кодекса Российской Федерации Администрацию района уведомление организации о заключении с гражданином, замещавшим должность муниципальной службы в Администрации района,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 в его должностные (служебные) обязанности, исполняемые во время замещения должности в Администрации района, при условии, что указанному гражданину комиссией ранее было отказано во вступлении в трудовые и гражданско-правовые отношения с указанной организацией или что вопрос о даче согласия такому гражданину на замещение им должности в организации либо на выполнение им работы (оказание услуг) на условиях гражданско-правового договора в организации комиссией не рассматривался.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15. Обращение, указанное в абзаце втором подпункта 2 пункта 14 настоящего Положения, подается гражданином, замещавшим должность муниципальной службы в Администрации района, начальнику Управления по обеспечению деятельности Главы, Совета депутатов и Администрации района по профилактике коррупционных и иных правонарушений (должностному лицу Администрации района, ответственному за работу по профилактике коррупционных и иных правонарушений) (далее – начальник Управления). 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муниципального управления в отношении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Начальник Управления осуществляет рассмотрение обращения, по результатам которого готовится мотивированное заключение по существу обращения с учетом требований </w:t>
      </w:r>
      <w:hyperlink r:id="rId67" w:history="1">
        <w:r w:rsidRPr="00315506">
          <w:rPr>
            <w:rFonts w:eastAsia="Times New Roman" w:cs="Times New Roman"/>
            <w:color w:val="000000"/>
            <w:sz w:val="26"/>
            <w:szCs w:val="26"/>
            <w:u w:val="single"/>
            <w:lang w:eastAsia="ru-RU"/>
          </w:rPr>
          <w:t>статьи 12</w:t>
        </w:r>
      </w:hyperlink>
      <w:r w:rsidRPr="00315506">
        <w:rPr>
          <w:rFonts w:eastAsia="Times New Roman" w:cs="Times New Roman"/>
          <w:sz w:val="26"/>
          <w:szCs w:val="26"/>
          <w:lang w:eastAsia="ru-RU"/>
        </w:rPr>
        <w:t xml:space="preserve"> Федерального закона «О противодействии коррупции».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16. Обращение, указанное в абзаце втором подпункта 2 пункта 14 настоящего Положения, может быть подано муниципальным служащим, планирующим свое увольнение с муниципальной службы Администрации района, и подлежит рассмотрению комиссией в соответствии с настоящим Положением.</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17. Уведомление, указанное в подпункте 5 пункта 14 настоящего Положения, рассматривается начальником Управления, который осуществляет подготовку мотивированного заключения о соблюдении гражданином, замещавшим должность муниципальной службы в Администрации района, требований </w:t>
      </w:r>
      <w:hyperlink r:id="rId68" w:history="1">
        <w:r w:rsidRPr="00315506">
          <w:rPr>
            <w:rFonts w:eastAsia="Times New Roman" w:cs="Times New Roman"/>
            <w:color w:val="000000"/>
            <w:sz w:val="26"/>
            <w:szCs w:val="26"/>
            <w:u w:val="single"/>
            <w:lang w:eastAsia="ru-RU"/>
          </w:rPr>
          <w:t>статьи 12</w:t>
        </w:r>
      </w:hyperlink>
      <w:r w:rsidRPr="00315506">
        <w:rPr>
          <w:rFonts w:eastAsia="Times New Roman" w:cs="Times New Roman"/>
          <w:color w:val="000000"/>
          <w:sz w:val="26"/>
          <w:szCs w:val="26"/>
          <w:lang w:eastAsia="ru-RU"/>
        </w:rPr>
        <w:t xml:space="preserve"> </w:t>
      </w:r>
      <w:r w:rsidRPr="00315506">
        <w:rPr>
          <w:rFonts w:eastAsia="Times New Roman" w:cs="Times New Roman"/>
          <w:sz w:val="26"/>
          <w:szCs w:val="26"/>
          <w:lang w:eastAsia="ru-RU"/>
        </w:rPr>
        <w:t>Федерального закона «О противодействии коррупции».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17.1. 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 рассматривается начальником Управления, который осуществляет подготовку мотивированного заключения по результатам рассмотрения уведомления;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 xml:space="preserve">17.2. При подготовке мотивированного заключения по результатам рассмотрения обращения, указанного в </w:t>
      </w:r>
      <w:hyperlink r:id="rId69" w:anchor="P114" w:history="1">
        <w:r w:rsidRPr="00315506">
          <w:rPr>
            <w:rFonts w:eastAsia="Times New Roman" w:cs="Times New Roman"/>
            <w:color w:val="000000"/>
            <w:sz w:val="26"/>
            <w:szCs w:val="26"/>
            <w:u w:val="single"/>
            <w:lang w:eastAsia="ru-RU"/>
          </w:rPr>
          <w:t>абзаце втором подпункта 2 пункта 1</w:t>
        </w:r>
      </w:hyperlink>
      <w:r w:rsidRPr="00315506">
        <w:rPr>
          <w:rFonts w:eastAsia="Times New Roman" w:cs="Times New Roman"/>
          <w:color w:val="000000"/>
          <w:sz w:val="26"/>
          <w:szCs w:val="26"/>
          <w:lang w:eastAsia="ru-RU"/>
        </w:rPr>
        <w:t xml:space="preserve">4 </w:t>
      </w:r>
      <w:r w:rsidRPr="00315506">
        <w:rPr>
          <w:rFonts w:eastAsia="Times New Roman" w:cs="Times New Roman"/>
          <w:sz w:val="26"/>
          <w:szCs w:val="26"/>
          <w:lang w:eastAsia="ru-RU"/>
        </w:rPr>
        <w:t xml:space="preserve">настоящего Положения, или уведомлений, указанных в </w:t>
      </w:r>
      <w:hyperlink r:id="rId70" w:anchor="P114" w:history="1">
        <w:r w:rsidRPr="00315506">
          <w:rPr>
            <w:rFonts w:eastAsia="Times New Roman" w:cs="Times New Roman"/>
            <w:color w:val="000000"/>
            <w:sz w:val="26"/>
            <w:szCs w:val="26"/>
            <w:u w:val="single"/>
            <w:lang w:eastAsia="ru-RU"/>
          </w:rPr>
          <w:t>абзаце пятом подпункта 2 пункта 1</w:t>
        </w:r>
      </w:hyperlink>
      <w:r w:rsidRPr="00315506">
        <w:rPr>
          <w:rFonts w:eastAsia="Times New Roman" w:cs="Times New Roman"/>
          <w:color w:val="000000"/>
          <w:sz w:val="26"/>
          <w:szCs w:val="26"/>
          <w:lang w:eastAsia="ru-RU"/>
        </w:rPr>
        <w:t>4</w:t>
      </w:r>
      <w:r w:rsidRPr="00315506">
        <w:rPr>
          <w:rFonts w:eastAsia="Times New Roman" w:cs="Times New Roman"/>
          <w:sz w:val="26"/>
          <w:szCs w:val="26"/>
          <w:lang w:eastAsia="ru-RU"/>
        </w:rPr>
        <w:t xml:space="preserve"> настоящего Положения, начальник Управления имеет право проводить собеседование с муниципальным служащим, представившим обращение или уведомление, получать от него письменные пояснения, а Глава района или его заместитель, специально на то уполномоченный, может направлять в установленном порядке запросы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17.3. Мотивированные заключения, предусмотренные пунктами 15, 17 и 17.1 настоящего Положения, должны содержать:</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а) информацию, изложенную в обращениях или уведомлениях, указанных в абзацах втором и пятом подпункта 2 и подпункте 5 пункта 14 настоящего Положения;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б) информацию, полученную от государственных органов, органов местного самоуправления и заинтересованных организаций на основании запросов;</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в) мотивированный вывод по результатам предварительного рассмотрения обращений и уведомлений, указанных в абзацах втором и пятом подпункта 2 и подпункте 5 пункта 14 настоящего Положения, а также рекомендации для принятия одного из решений в соответствии с пунктами 29, 31.1, 33 настоящего Положения или иного решения.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18.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19. Председатель Комиссии при поступлении к нему информации, содержащей основания для проведения заседания комиссии: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1)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20, 21 настоящего Положения;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начальнику Управления, ответственному за работу по профилактике коррупционных и иных правонарушений, и с результатами ее проверки;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 рассматривает ходатайства о приглашении на заседание Комиссии лиц, указанных в пункте 11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20. Заседание Комиссии по рассмотрению заявлений, указанных в абзацах третьем и четвертом подпункта 2 пункта 14 настоящего Положения,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21. Уведомление, указанное в подпункте 5 пункта 14 настоящего Положения, рассматривается на очередном (плановом) заседании комиссии.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21.1. Заседание Комиссии проводится, как правило,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в Администрации района.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w:t>
      </w:r>
      <w:hyperlink r:id="rId71" w:anchor="P113" w:history="1">
        <w:r w:rsidRPr="00315506">
          <w:rPr>
            <w:rFonts w:eastAsia="Times New Roman" w:cs="Times New Roman"/>
            <w:color w:val="000000"/>
            <w:sz w:val="26"/>
            <w:szCs w:val="26"/>
            <w:u w:val="single"/>
            <w:lang w:eastAsia="ru-RU"/>
          </w:rPr>
          <w:t>подпунктом 2 пункта 1</w:t>
        </w:r>
      </w:hyperlink>
      <w:r w:rsidRPr="00315506">
        <w:rPr>
          <w:rFonts w:eastAsia="Times New Roman" w:cs="Times New Roman"/>
          <w:color w:val="000000"/>
          <w:sz w:val="26"/>
          <w:szCs w:val="26"/>
          <w:lang w:eastAsia="ru-RU"/>
        </w:rPr>
        <w:t>4 настоящего Положения.»;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21.2. Заседания Комиссии могут проводиться в отсутствие муниципального служащего или гражданина в случае:</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а) если в обращении, заявлении или уведомлении, предусмотренных </w:t>
      </w:r>
      <w:hyperlink r:id="rId72" w:anchor="P113" w:history="1">
        <w:r w:rsidRPr="00315506">
          <w:rPr>
            <w:rFonts w:eastAsia="Times New Roman" w:cs="Times New Roman"/>
            <w:color w:val="000000"/>
            <w:sz w:val="26"/>
            <w:szCs w:val="26"/>
            <w:u w:val="single"/>
            <w:lang w:eastAsia="ru-RU"/>
          </w:rPr>
          <w:t>подпунктом 2 пункта 1</w:t>
        </w:r>
      </w:hyperlink>
      <w:r w:rsidRPr="00315506">
        <w:rPr>
          <w:rFonts w:eastAsia="Times New Roman" w:cs="Times New Roman"/>
          <w:color w:val="000000"/>
          <w:sz w:val="26"/>
          <w:szCs w:val="26"/>
          <w:lang w:eastAsia="ru-RU"/>
        </w:rPr>
        <w:t>4</w:t>
      </w:r>
      <w:r w:rsidRPr="00315506">
        <w:rPr>
          <w:rFonts w:eastAsia="Times New Roman" w:cs="Times New Roman"/>
          <w:sz w:val="26"/>
          <w:szCs w:val="26"/>
          <w:lang w:eastAsia="ru-RU"/>
        </w:rPr>
        <w:t xml:space="preserve"> настоящего Положения, не содержится указания о намерении муниципального служащего или гражданина лично присутствовать на заседании комиссии;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б)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22. Секретарь Комиссии решает организационные вопросы, связанные с подготовкой заседания комиссии, а также извещает членов Комиссии о дате, времени и месте заседания, о вопросах, включенных в повестку дня, не позднее чем за три рабочих дня до дня заседания.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23. При возможном возникновении конфликта интересов у членов Комиссии в связи с рассмотрением вопросов, включенных в повестку дня заседания комиссии, они обязаны до начала заседания заявить об этом. В подобном случае соответствующий член Комиссии не принимает участия в рассмотрении указанных вопросов.</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24. Заседание Комиссии проводится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При наличии письменной просьбы муниципального служащего о рассмотрении указанного вопроса без его участия заседание Комиссии проводится в его отсутствие. В случае неявки муниципального служащего или его представителя на заседание Комиссии при отсутствии письменной просьбы муниципального служащего о рассмотрении указанного вопроса без его участия рассмотрение вопроса откладывается. В случае вторичной неявки муниципального служащего или его представителя без уважительных причин комиссия может принять решение о рассмотрении указанного вопроса в отсутствие муниципального служащего.</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25. На заседании Комиссии заслушиваются пояснения муниципального служащего (с его согласия) и иных лиц, рассматриваются материалы по существу предъявляемых муниципальному служащему претензий, а также дополнительные материалы.</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26. Члены Комиссии и лица, участвовавшие в ее заседании, не вправе разглашать сведения, ставшие им известными в ходе работы комиссии.</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27. По итогам рассмотрения вопроса о представлении муниципальным служащим недостоверных или неполных сведений о доходах, об имуществе и обязательствах имущественного характера, и сведений о доходах, об имуществе и обязательствах имущественного характера членов своей семьи комиссия принимает одно из следующих решений:</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 установить, что сведения, представленные муниципальным служащим в соответствии с положением о проверке достоверности и полноты сведений, представляемых гражданами, претендующими на замещение должностей муниципальной службы Администрации района, и муниципальными служащими Администрации района, и соблюдения муниципальными служащими Администрации района требований к служебному поведению, являются достоверными и полными;</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2) установить, что сведения, представленные муниципальным служащим в соответствии с положением о проверке достоверности и полноты сведений, представляемых гражданами, претендующими на замещение муниципальной службы Администрации района, и муниципальными служащими Администрации района, и соблюдения муниципальными служащими требований к служебному поведению, являются недостоверными и (или) неполными. В этом случае комиссия рекомендует Главе района, руководителю отраслевого органа Администрации района применить к муниципальному служащему конкретную меру ответственности.</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28. По итогам рассмотрения вопроса о несоблюдении муниципальным служащим требований к служебному поведению и (или) требований об урегулировании конфликта интересов комиссия принимает одно из следующих решений:</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 установить, что муниципальный служащий соблюдал требования к служебному поведению и (или) требования об урегулировании конфликта интересов;</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2)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 Главе района, руководителю отраслевого органа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муниципальному служащему конкретную меру ответственности.</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29. По итогам рассмотрения обращения гражданина, замещавшего в Администрации района должность муниципальной службы, включенную в перечень должностей муниципальной службы Администрации района, при замещении которых на гражданина после увольнения с муниципальной службы налагаются ограничения при заключении трудового или гражданско-правового договора, утверждаемый Главой района, о даче согласия на замещение должности на условиях трудового договора в организации либо на выполнение работы (оказание услуги) на условиях гражданско-правового договора в организации, если отдельные функции муниципального управления данной организацией входили в его должностные (служебные) обязанности, до истечения двух лет со дня </w:t>
      </w:r>
      <w:r w:rsidRPr="00315506">
        <w:rPr>
          <w:rFonts w:eastAsia="Times New Roman" w:cs="Times New Roman"/>
          <w:sz w:val="26"/>
          <w:szCs w:val="26"/>
          <w:lang w:eastAsia="ru-RU"/>
        </w:rPr>
        <w:lastRenderedPageBreak/>
        <w:t>увольнения с муниципальной службы комиссия принимает одно из следующих решений:</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1) дать гражданину согласие на замещение должности на условиях трудового договора в организации либо на выполнение работы (оказание услуги) на условиях гражданско-правового договора в организации, если отдельные функции муниципального управления данной организацией входили в его должностные (служебные) обязанности;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 отказать гражданину в замещении должности на условиях трудового договора в организации либо в выполнении работы (оказании услуги) на условиях гражданско-правового договора в организации, если отдельные функции муниципального управления данной организацией входили в его должностные (служебные) обязанности. В решении, предусмотренном настоящим подпунктом, указываются основание его принятия, мотивы отказа с указанием правовых актов, иных документов, иной информации, послуживших основаниями для отказа.</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30. По итогам рассмотрения заявления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членов своей семьи комиссия принимает одно из следующих решений: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1)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района, руководителю отраслевого органа Администрации района применить к муниципальному служащему конкретную меру ответственности.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31. По итогам рассмотрения заявления муниципального служащего о невозможности выполнить требования Федерального </w:t>
      </w:r>
      <w:hyperlink r:id="rId73" w:history="1">
        <w:r w:rsidRPr="00315506">
          <w:rPr>
            <w:rFonts w:eastAsia="Times New Roman" w:cs="Times New Roman"/>
            <w:color w:val="000000"/>
            <w:sz w:val="26"/>
            <w:szCs w:val="26"/>
            <w:u w:val="single"/>
            <w:lang w:eastAsia="ru-RU"/>
          </w:rPr>
          <w:t>закона</w:t>
        </w:r>
      </w:hyperlink>
      <w:r w:rsidRPr="00315506">
        <w:rPr>
          <w:rFonts w:eastAsia="Times New Roman" w:cs="Times New Roman"/>
          <w:sz w:val="26"/>
          <w:szCs w:val="26"/>
          <w:lang w:eastAsia="ru-RU"/>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комиссия принимает одно из следующих решений:</w:t>
      </w:r>
    </w:p>
    <w:p w:rsid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1) признать, что обстоятельства, препятствующие выполнению требований Федерального </w:t>
      </w:r>
      <w:hyperlink r:id="rId74" w:history="1">
        <w:r w:rsidRPr="00315506">
          <w:rPr>
            <w:rFonts w:eastAsia="Times New Roman" w:cs="Times New Roman"/>
            <w:color w:val="000000"/>
            <w:sz w:val="26"/>
            <w:szCs w:val="26"/>
            <w:u w:val="single"/>
            <w:lang w:eastAsia="ru-RU"/>
          </w:rPr>
          <w:t>закона</w:t>
        </w:r>
      </w:hyperlink>
      <w:r w:rsidRPr="00315506">
        <w:rPr>
          <w:rFonts w:eastAsia="Times New Roman" w:cs="Times New Roman"/>
          <w:color w:val="000000"/>
          <w:sz w:val="26"/>
          <w:szCs w:val="26"/>
          <w:lang w:eastAsia="ru-RU"/>
        </w:rPr>
        <w:t xml:space="preserve"> «</w:t>
      </w:r>
      <w:r w:rsidRPr="00315506">
        <w:rPr>
          <w:rFonts w:eastAsia="Times New Roman" w:cs="Times New Roman"/>
          <w:sz w:val="26"/>
          <w:szCs w:val="26"/>
          <w:lang w:eastAsia="ru-RU"/>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 и уважительными;</w:t>
      </w:r>
    </w:p>
    <w:p w:rsidR="00B46A42" w:rsidRPr="00315506" w:rsidRDefault="00B46A42" w:rsidP="00315506">
      <w:pPr>
        <w:overflowPunct/>
        <w:autoSpaceDE/>
        <w:ind w:firstLine="708"/>
        <w:jc w:val="both"/>
        <w:textAlignment w:val="auto"/>
        <w:rPr>
          <w:rFonts w:eastAsia="Times New Roman" w:cs="Times New Roman"/>
          <w:sz w:val="26"/>
          <w:szCs w:val="26"/>
          <w:lang w:eastAsia="ru-RU"/>
        </w:rPr>
      </w:pP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2) признать, что обстоятельства, препятствующие выполнению требований Федерального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 и уважительными. В этом случае комиссия рекомендует Главе района, руководителю отраслевого органа Администрации района применить к муниципальному служащему конкретную меру ответственности.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31.1. По итогам рассмотрения вопроса, указанного в </w:t>
      </w:r>
      <w:hyperlink r:id="rId75" w:anchor="P118" w:history="1">
        <w:r w:rsidRPr="00315506">
          <w:rPr>
            <w:rFonts w:eastAsia="Times New Roman" w:cs="Times New Roman"/>
            <w:color w:val="000000"/>
            <w:sz w:val="26"/>
            <w:szCs w:val="26"/>
            <w:u w:val="single"/>
            <w:lang w:eastAsia="ru-RU"/>
          </w:rPr>
          <w:t>абзаце пятом подпункта 2 пункта 1</w:t>
        </w:r>
      </w:hyperlink>
      <w:r w:rsidRPr="00315506">
        <w:rPr>
          <w:rFonts w:eastAsia="Times New Roman" w:cs="Times New Roman"/>
          <w:color w:val="000000"/>
          <w:sz w:val="26"/>
          <w:szCs w:val="26"/>
          <w:lang w:eastAsia="ru-RU"/>
        </w:rPr>
        <w:t>4 настоящего Положе</w:t>
      </w:r>
      <w:r w:rsidRPr="00315506">
        <w:rPr>
          <w:rFonts w:eastAsia="Times New Roman" w:cs="Times New Roman"/>
          <w:sz w:val="26"/>
          <w:szCs w:val="26"/>
          <w:lang w:eastAsia="ru-RU"/>
        </w:rPr>
        <w:t>ния, комиссия принимает одно из следующих решений: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а) признать, что при исполнении муниципальным служащим должностных обязанностей конфликт интересов отсутствует;</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Главе района принять меры по урегулированию конфликта интересов или по недопущению его возникновения;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в) признать, что муниципальный служащий не соблюдал требования об урегулировании конфликта интересов. В этом случае комиссия рекомендует Главе района применить к муниципальному служащему конкретную меру ответственности.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32. По итогам рассмотрения материалов проверки, свидетельствующих о представлении муниципальным служащим недостоверных или неполных сведений, предусмотренных </w:t>
      </w:r>
      <w:hyperlink r:id="rId76" w:history="1">
        <w:r w:rsidRPr="00315506">
          <w:rPr>
            <w:rFonts w:eastAsia="Times New Roman" w:cs="Times New Roman"/>
            <w:color w:val="000000"/>
            <w:sz w:val="26"/>
            <w:szCs w:val="26"/>
            <w:u w:val="single"/>
            <w:lang w:eastAsia="ru-RU"/>
          </w:rPr>
          <w:t>частью 1 статьи 3</w:t>
        </w:r>
      </w:hyperlink>
      <w:r w:rsidRPr="00315506">
        <w:rPr>
          <w:rFonts w:eastAsia="Times New Roman" w:cs="Times New Roman"/>
          <w:color w:val="000000"/>
          <w:sz w:val="26"/>
          <w:szCs w:val="26"/>
          <w:lang w:eastAsia="ru-RU"/>
        </w:rPr>
        <w:t xml:space="preserve"> </w:t>
      </w:r>
      <w:r w:rsidRPr="00315506">
        <w:rPr>
          <w:rFonts w:eastAsia="Times New Roman" w:cs="Times New Roman"/>
          <w:sz w:val="26"/>
          <w:szCs w:val="26"/>
          <w:lang w:eastAsia="ru-RU"/>
        </w:rPr>
        <w:t>Федерального закона «О контроле за соответствием расходов лиц, замещающих государственные должности, и иных лиц их доходам», комиссия принимает одно из следующих решений: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1) признать, что сведения, представленные муниципальным служащим в соответствии с </w:t>
      </w:r>
      <w:hyperlink r:id="rId77" w:history="1">
        <w:r w:rsidRPr="00315506">
          <w:rPr>
            <w:rFonts w:eastAsia="Times New Roman" w:cs="Times New Roman"/>
            <w:color w:val="000000"/>
            <w:sz w:val="26"/>
            <w:szCs w:val="26"/>
            <w:u w:val="single"/>
            <w:lang w:eastAsia="ru-RU"/>
          </w:rPr>
          <w:t>частью 1 статьи 3</w:t>
        </w:r>
      </w:hyperlink>
      <w:r w:rsidRPr="00315506">
        <w:rPr>
          <w:rFonts w:eastAsia="Times New Roman" w:cs="Times New Roman"/>
          <w:sz w:val="26"/>
          <w:szCs w:val="26"/>
          <w:lang w:eastAsia="ru-RU"/>
        </w:rPr>
        <w:t xml:space="preserve">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2) признать, что сведения, представленные муниципальным служащим в соответствии </w:t>
      </w:r>
      <w:r w:rsidRPr="00315506">
        <w:rPr>
          <w:rFonts w:eastAsia="Times New Roman" w:cs="Times New Roman"/>
          <w:color w:val="000000"/>
          <w:sz w:val="26"/>
          <w:szCs w:val="26"/>
          <w:lang w:eastAsia="ru-RU"/>
        </w:rPr>
        <w:t xml:space="preserve">с </w:t>
      </w:r>
      <w:hyperlink r:id="rId78" w:history="1">
        <w:r w:rsidRPr="00315506">
          <w:rPr>
            <w:rFonts w:eastAsia="Times New Roman" w:cs="Times New Roman"/>
            <w:color w:val="000000"/>
            <w:sz w:val="26"/>
            <w:szCs w:val="26"/>
            <w:u w:val="single"/>
            <w:lang w:eastAsia="ru-RU"/>
          </w:rPr>
          <w:t>частью 1 статьи 3</w:t>
        </w:r>
      </w:hyperlink>
      <w:r w:rsidRPr="00315506">
        <w:rPr>
          <w:rFonts w:eastAsia="Times New Roman" w:cs="Times New Roman"/>
          <w:sz w:val="26"/>
          <w:szCs w:val="26"/>
          <w:lang w:eastAsia="ru-RU"/>
        </w:rPr>
        <w:t xml:space="preserve">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Главе района, руководителю отраслевого органа Администрации района применить к муниципальному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33. По итогам рассмотрения поступившего в соответствии с </w:t>
      </w:r>
      <w:hyperlink r:id="rId79" w:history="1">
        <w:r w:rsidRPr="00315506">
          <w:rPr>
            <w:rFonts w:eastAsia="Times New Roman" w:cs="Times New Roman"/>
            <w:color w:val="000000"/>
            <w:sz w:val="26"/>
            <w:szCs w:val="26"/>
            <w:u w:val="single"/>
            <w:lang w:eastAsia="ru-RU"/>
          </w:rPr>
          <w:t>частью 4 статьи 12</w:t>
        </w:r>
      </w:hyperlink>
      <w:r w:rsidRPr="00315506">
        <w:rPr>
          <w:rFonts w:eastAsia="Times New Roman" w:cs="Times New Roman"/>
          <w:color w:val="000000"/>
          <w:sz w:val="26"/>
          <w:szCs w:val="26"/>
          <w:lang w:eastAsia="ru-RU"/>
        </w:rPr>
        <w:t xml:space="preserve"> </w:t>
      </w:r>
      <w:r w:rsidRPr="00315506">
        <w:rPr>
          <w:rFonts w:eastAsia="Times New Roman" w:cs="Times New Roman"/>
          <w:sz w:val="26"/>
          <w:szCs w:val="26"/>
          <w:lang w:eastAsia="ru-RU"/>
        </w:rPr>
        <w:t xml:space="preserve">Федерального закона «О противодействии коррупции» и </w:t>
      </w:r>
      <w:hyperlink r:id="rId80" w:history="1">
        <w:r w:rsidRPr="00315506">
          <w:rPr>
            <w:rFonts w:eastAsia="Times New Roman" w:cs="Times New Roman"/>
            <w:color w:val="000000"/>
            <w:sz w:val="26"/>
            <w:szCs w:val="26"/>
            <w:u w:val="single"/>
            <w:lang w:eastAsia="ru-RU"/>
          </w:rPr>
          <w:t>статьей 64.1</w:t>
        </w:r>
      </w:hyperlink>
      <w:r w:rsidRPr="00315506">
        <w:rPr>
          <w:rFonts w:eastAsia="Times New Roman" w:cs="Times New Roman"/>
          <w:sz w:val="26"/>
          <w:szCs w:val="26"/>
          <w:lang w:eastAsia="ru-RU"/>
        </w:rPr>
        <w:t xml:space="preserve"> Трудового кодекса Российской Федерации в Администрацию района уведомления организации о заключении с гражданином, замещавшим должность муниципальной службы в Администрации района, трудового или гражданско-правового договора на выполнение работ (оказание услуг) комиссия принимает в отношении гражданина, замещавшего должность муниципальной службы в Администрации района, одно из следующих решений: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1)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2) установить, что замещение им на условиях трудового договора должности в организации и (или) выполнение в организации работ (оказание услуг) нарушают требования </w:t>
      </w:r>
      <w:hyperlink r:id="rId81" w:history="1">
        <w:r w:rsidRPr="00315506">
          <w:rPr>
            <w:rFonts w:eastAsia="Times New Roman" w:cs="Times New Roman"/>
            <w:color w:val="000000"/>
            <w:sz w:val="26"/>
            <w:szCs w:val="26"/>
            <w:u w:val="single"/>
            <w:lang w:eastAsia="ru-RU"/>
          </w:rPr>
          <w:t>статьи 12</w:t>
        </w:r>
      </w:hyperlink>
      <w:r w:rsidRPr="00315506">
        <w:rPr>
          <w:rFonts w:eastAsia="Times New Roman" w:cs="Times New Roman"/>
          <w:sz w:val="26"/>
          <w:szCs w:val="26"/>
          <w:lang w:eastAsia="ru-RU"/>
        </w:rPr>
        <w:t xml:space="preserve"> Федерального закона «О противодействии коррупции». В этом случае комиссия рекомендует Главе района, руководителю отраслевого органа Администрации района проинформировать об указанных обстоятельствах органы прокуратуры и уведомившую организацию.</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34. По итогам рассмотрения вопросов, указанных в </w:t>
      </w:r>
      <w:hyperlink r:id="rId82" w:anchor="Par72" w:history="1">
        <w:r w:rsidRPr="00315506">
          <w:rPr>
            <w:rFonts w:eastAsia="Times New Roman" w:cs="Times New Roman"/>
            <w:color w:val="000000"/>
            <w:sz w:val="26"/>
            <w:szCs w:val="26"/>
            <w:u w:val="single"/>
            <w:lang w:eastAsia="ru-RU"/>
          </w:rPr>
          <w:t>подпунктах 1</w:t>
        </w:r>
      </w:hyperlink>
      <w:r w:rsidRPr="00315506">
        <w:rPr>
          <w:rFonts w:eastAsia="Times New Roman" w:cs="Times New Roman"/>
          <w:color w:val="000000"/>
          <w:sz w:val="26"/>
          <w:szCs w:val="26"/>
          <w:lang w:eastAsia="ru-RU"/>
        </w:rPr>
        <w:t xml:space="preserve">, </w:t>
      </w:r>
      <w:hyperlink r:id="rId83" w:anchor="Par77" w:history="1">
        <w:r w:rsidRPr="00315506">
          <w:rPr>
            <w:rFonts w:eastAsia="Times New Roman" w:cs="Times New Roman"/>
            <w:color w:val="000000"/>
            <w:sz w:val="26"/>
            <w:szCs w:val="26"/>
            <w:u w:val="single"/>
            <w:lang w:eastAsia="ru-RU"/>
          </w:rPr>
          <w:t>2</w:t>
        </w:r>
      </w:hyperlink>
      <w:r w:rsidRPr="00315506">
        <w:rPr>
          <w:rFonts w:eastAsia="Times New Roman" w:cs="Times New Roman"/>
          <w:color w:val="000000"/>
          <w:sz w:val="26"/>
          <w:szCs w:val="26"/>
          <w:lang w:eastAsia="ru-RU"/>
        </w:rPr>
        <w:t xml:space="preserve">, </w:t>
      </w:r>
      <w:hyperlink r:id="rId84" w:anchor="Par80" w:history="1">
        <w:r w:rsidRPr="00315506">
          <w:rPr>
            <w:rFonts w:eastAsia="Times New Roman" w:cs="Times New Roman"/>
            <w:color w:val="000000"/>
            <w:sz w:val="26"/>
            <w:szCs w:val="26"/>
            <w:u w:val="single"/>
            <w:lang w:eastAsia="ru-RU"/>
          </w:rPr>
          <w:t>4</w:t>
        </w:r>
      </w:hyperlink>
      <w:r w:rsidRPr="00315506">
        <w:rPr>
          <w:rFonts w:eastAsia="Times New Roman" w:cs="Times New Roman"/>
          <w:sz w:val="26"/>
          <w:szCs w:val="26"/>
          <w:lang w:eastAsia="ru-RU"/>
        </w:rPr>
        <w:t xml:space="preserve"> и 5 пункта 14 настоящего Положения, при наличии к тому оснований комиссия может принять иное решение, чем это предусмотрено </w:t>
      </w:r>
      <w:hyperlink r:id="rId85" w:anchor="Par95" w:history="1">
        <w:r w:rsidRPr="00315506">
          <w:rPr>
            <w:rFonts w:eastAsia="Times New Roman" w:cs="Times New Roman"/>
            <w:color w:val="000000"/>
            <w:sz w:val="26"/>
            <w:szCs w:val="26"/>
            <w:u w:val="single"/>
            <w:lang w:eastAsia="ru-RU"/>
          </w:rPr>
          <w:t>пунктами 27</w:t>
        </w:r>
      </w:hyperlink>
      <w:r w:rsidRPr="00315506">
        <w:rPr>
          <w:rFonts w:eastAsia="Times New Roman" w:cs="Times New Roman"/>
          <w:color w:val="000000"/>
          <w:sz w:val="26"/>
          <w:szCs w:val="26"/>
          <w:lang w:eastAsia="ru-RU"/>
        </w:rPr>
        <w:t xml:space="preserve"> - </w:t>
      </w:r>
      <w:hyperlink r:id="rId86" w:anchor="Par114" w:history="1">
        <w:r w:rsidRPr="00315506">
          <w:rPr>
            <w:rFonts w:eastAsia="Times New Roman" w:cs="Times New Roman"/>
            <w:color w:val="000000"/>
            <w:sz w:val="26"/>
            <w:szCs w:val="26"/>
            <w:u w:val="single"/>
            <w:lang w:eastAsia="ru-RU"/>
          </w:rPr>
          <w:t>33</w:t>
        </w:r>
      </w:hyperlink>
      <w:r w:rsidRPr="00315506">
        <w:rPr>
          <w:rFonts w:eastAsia="Times New Roman" w:cs="Times New Roman"/>
          <w:sz w:val="26"/>
          <w:szCs w:val="26"/>
          <w:lang w:eastAsia="ru-RU"/>
        </w:rPr>
        <w:t xml:space="preserve"> настоящего Положения. Основания и мотивы принятия такого решения должны быть отражены в протоколе заседания комиссии.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35. По итогам рассмотрения вопроса, предусмотренного подпунктом 3 пункта 14 настоящего Положения, комиссия принимает соответствующее решение.</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36. Для исполнения решений Комиссии могут быть подготовлены проекты правовых актов Администрации района, решений или поручений Главы района, отраслевого органа Администрации района, которые в установленном порядке представляются на рассмотрение Главы района, отраслевого органа Администрации района.</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37. Решения Комиссии по вопросам, указанным в пункте 14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38.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абзаце втором подпункта 2 пункта 14 настоящего Положения, для Главы района, отраслевого органа Администрации района носят рекомендательный характер. Решение, принимаемое по итогам рассмотрения вопроса, указанного в абзаце втором подпункта 2 пункта 14 настоящего Положения, носит обязательный характер.</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39. В протоколе заседания Комиссии указываются: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1) дата заседания комиссии, фамилии, имена, отчества членов Комиссии и других лиц, присутствующих на заседании;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2)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3) предъявляемые к муниципальному служащему претензии, материалы, на которых они основываются;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4) содержание пояснений муниципального служащего и других лиц по существу предъявляемых претензий;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5) фамилии, имена, отчества выступивших на заседании лиц и краткое изложение их выступлений;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6) источник информации, содержащей основания для проведения заседания комиссии, дата поступления информации в Администрацию района;</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7) другие сведения;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8) результаты голосования;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9) решение и обоснование его принятия.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40. Член комиссии, не 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41. Копии протокола заседания Комиссии в 7-дневный срок со дня заседания направляются Главе района, руководителю отраслевого органа Администрации района, полностью или в виде выписок из него – муниципальному служащему, а также по решению Комиссии - иным заинтересованным лицам.</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42. Глава района, руководитель отраслевого органа Администрации района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Глава района, руководитель отраслевого органа Администрации района в письменной форме уведомляет комиссию в месячный срок со дня поступления к нему протокола заседания комиссии. Решение Главы района, руководителя отраслевого органа Администрации района оглашается на ближайшем заседании Комиссии и принимается к сведению без обсуждения.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43. В случае установления комиссией признаков дисциплинарного проступка в действиях (бездействии) муниципального служащего или установления комиссией фактов несоблюдения муниципальным служащим ограничений и запретов, требований о предотвращении или об урегулировании конфликта интересов и неисполнения обязанностей, установленных в целях противодействия коррупции </w:t>
      </w:r>
      <w:r w:rsidRPr="00315506">
        <w:rPr>
          <w:rFonts w:eastAsia="Times New Roman" w:cs="Times New Roman"/>
          <w:color w:val="000000"/>
          <w:sz w:val="26"/>
          <w:szCs w:val="26"/>
          <w:lang w:eastAsia="ru-RU"/>
        </w:rPr>
        <w:t xml:space="preserve">Федеральным </w:t>
      </w:r>
      <w:hyperlink r:id="rId87" w:history="1">
        <w:r w:rsidRPr="00315506">
          <w:rPr>
            <w:rFonts w:eastAsia="Times New Roman" w:cs="Times New Roman"/>
            <w:color w:val="000000"/>
            <w:sz w:val="26"/>
            <w:szCs w:val="26"/>
            <w:u w:val="single"/>
            <w:lang w:eastAsia="ru-RU"/>
          </w:rPr>
          <w:t>законом</w:t>
        </w:r>
      </w:hyperlink>
      <w:r w:rsidRPr="00315506">
        <w:rPr>
          <w:rFonts w:eastAsia="Times New Roman" w:cs="Times New Roman"/>
          <w:color w:val="000000"/>
          <w:sz w:val="26"/>
          <w:szCs w:val="26"/>
          <w:lang w:eastAsia="ru-RU"/>
        </w:rPr>
        <w:t xml:space="preserve"> от 2 марта 2007 года № 25-ФЗ «О муниципальной службе в Российской Федерации», Федеральным </w:t>
      </w:r>
      <w:hyperlink r:id="rId88" w:history="1">
        <w:r w:rsidRPr="00315506">
          <w:rPr>
            <w:rFonts w:eastAsia="Times New Roman" w:cs="Times New Roman"/>
            <w:color w:val="000000"/>
            <w:sz w:val="26"/>
            <w:szCs w:val="26"/>
            <w:u w:val="single"/>
            <w:lang w:eastAsia="ru-RU"/>
          </w:rPr>
          <w:t>законом</w:t>
        </w:r>
      </w:hyperlink>
      <w:r w:rsidRPr="00315506">
        <w:rPr>
          <w:rFonts w:eastAsia="Times New Roman" w:cs="Times New Roman"/>
          <w:color w:val="000000"/>
          <w:sz w:val="26"/>
          <w:szCs w:val="26"/>
          <w:lang w:eastAsia="ru-RU"/>
        </w:rPr>
        <w:t xml:space="preserve"> «О</w:t>
      </w:r>
      <w:r w:rsidRPr="00315506">
        <w:rPr>
          <w:rFonts w:eastAsia="Times New Roman" w:cs="Times New Roman"/>
          <w:sz w:val="26"/>
          <w:szCs w:val="26"/>
          <w:lang w:eastAsia="ru-RU"/>
        </w:rPr>
        <w:t xml:space="preserve"> противодействии коррупции» и другими федеральными законами, информация об этом представляется Главе района, руководителю отраслевого органа Администрации района для решения вопроса о применении к муниципальному служащему мер ответственности, предусмотренных нормативными правовыми актами Российской Федерации.</w:t>
      </w:r>
    </w:p>
    <w:p w:rsid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44.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(бездействия) и подтверждающие такой факт документы в правоприменительные органы в 3-дневный срок, а при необходимости - немедленно.</w:t>
      </w:r>
    </w:p>
    <w:p w:rsidR="00B46A42" w:rsidRDefault="00B46A42" w:rsidP="00315506">
      <w:pPr>
        <w:overflowPunct/>
        <w:autoSpaceDE/>
        <w:ind w:firstLine="708"/>
        <w:jc w:val="both"/>
        <w:textAlignment w:val="auto"/>
        <w:rPr>
          <w:rFonts w:eastAsia="Times New Roman" w:cs="Times New Roman"/>
          <w:sz w:val="26"/>
          <w:szCs w:val="26"/>
          <w:lang w:eastAsia="ru-RU"/>
        </w:rPr>
      </w:pPr>
    </w:p>
    <w:p w:rsidR="00B46A42" w:rsidRPr="00315506" w:rsidRDefault="00B46A42" w:rsidP="00315506">
      <w:pPr>
        <w:overflowPunct/>
        <w:autoSpaceDE/>
        <w:ind w:firstLine="708"/>
        <w:jc w:val="both"/>
        <w:textAlignment w:val="auto"/>
        <w:rPr>
          <w:rFonts w:eastAsia="Times New Roman" w:cs="Times New Roman"/>
          <w:sz w:val="26"/>
          <w:szCs w:val="26"/>
          <w:lang w:eastAsia="ru-RU"/>
        </w:rPr>
      </w:pP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45. Копия протокола заседания Комиссии или выписка из него приобщается к личному делу муниципальному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46. Выписка из решения комиссии, заверенная подписью секретаря Комиссии и печатью Администрации района, вручается гражданину, замещавшему должность муниципальной службы в Администрации района, в отношении которого рассматривался вопрос, указанный в абзаце втором подпункта 2 пункта 14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47.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начальником Управления.</w:t>
      </w:r>
    </w:p>
    <w:p w:rsidR="00315506" w:rsidRPr="00315506" w:rsidRDefault="00315506" w:rsidP="00315506">
      <w:pPr>
        <w:overflowPunct/>
        <w:autoSpaceDE/>
        <w:ind w:firstLine="708"/>
        <w:jc w:val="both"/>
        <w:textAlignment w:val="auto"/>
        <w:rPr>
          <w:rFonts w:eastAsia="Times New Roman" w:cs="Times New Roman"/>
          <w:sz w:val="26"/>
          <w:szCs w:val="26"/>
          <w:lang w:eastAsia="ru-RU"/>
        </w:rPr>
      </w:pPr>
      <w:r w:rsidRPr="00315506">
        <w:rPr>
          <w:rFonts w:eastAsia="Times New Roman" w:cs="Times New Roman"/>
          <w:sz w:val="26"/>
          <w:szCs w:val="26"/>
          <w:lang w:eastAsia="ru-RU"/>
        </w:rPr>
        <w:t>48. Организационно-техническое и документационное обеспечение деятельности Комиссии по соблюдению требований к служебному поведению муниципальных служащих Администрации района и урегулированию конфликта интересов, осуществляется Управлением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w:t>
      </w:r>
    </w:p>
    <w:p w:rsidR="00315506" w:rsidRPr="00315506" w:rsidRDefault="00315506" w:rsidP="00315506">
      <w:pPr>
        <w:overflowPunct/>
        <w:autoSpaceDE/>
        <w:jc w:val="center"/>
        <w:textAlignment w:val="auto"/>
        <w:rPr>
          <w:rFonts w:eastAsia="Times New Roman" w:cs="Times New Roman"/>
          <w:sz w:val="26"/>
          <w:szCs w:val="26"/>
          <w:lang w:eastAsia="ru-RU"/>
        </w:rPr>
      </w:pPr>
      <w:r w:rsidRPr="00315506">
        <w:rPr>
          <w:rFonts w:eastAsia="Times New Roman" w:cs="Times New Roman"/>
          <w:sz w:val="26"/>
          <w:szCs w:val="26"/>
          <w:lang w:eastAsia="ru-RU"/>
        </w:rPr>
        <w:t>_____________________</w:t>
      </w:r>
    </w:p>
    <w:p w:rsidR="00506D20" w:rsidRDefault="00506D20"/>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315506" w:rsidRDefault="00315506"/>
    <w:p w:rsidR="00B46A42" w:rsidRDefault="00B46A42"/>
    <w:p w:rsidR="00B46A42" w:rsidRDefault="00B46A42"/>
    <w:p w:rsidR="00B46A42" w:rsidRDefault="00B46A42"/>
    <w:p w:rsidR="00B46A42" w:rsidRDefault="00B46A42"/>
    <w:p w:rsidR="00B46A42" w:rsidRDefault="00B46A42"/>
    <w:p w:rsidR="00B46A42" w:rsidRDefault="00B46A42"/>
    <w:p w:rsidR="00B46A42" w:rsidRDefault="00B46A42"/>
    <w:p w:rsidR="00B46A42" w:rsidRDefault="00B46A42"/>
    <w:p w:rsidR="00B46A42" w:rsidRDefault="00B46A42"/>
    <w:p w:rsidR="00B46A42" w:rsidRDefault="00B46A42"/>
    <w:p w:rsidR="00B46A42" w:rsidRDefault="00B46A42"/>
    <w:p w:rsidR="00B46A42" w:rsidRDefault="00B46A42"/>
    <w:p w:rsidR="00B46A42" w:rsidRDefault="00B46A42"/>
    <w:p w:rsidR="00B46A42" w:rsidRDefault="00B46A42"/>
    <w:p w:rsidR="00315506" w:rsidRPr="00315506" w:rsidRDefault="00315506" w:rsidP="0031550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2275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15506" w:rsidRDefault="00315506" w:rsidP="00315506">
                            <w:pPr>
                              <w:jc w:val="center"/>
                              <w:rPr>
                                <w:b/>
                                <w:sz w:val="26"/>
                                <w:szCs w:val="26"/>
                              </w:rPr>
                            </w:pPr>
                            <w:r>
                              <w:rPr>
                                <w:b/>
                                <w:sz w:val="26"/>
                                <w:szCs w:val="26"/>
                              </w:rPr>
                              <w:t xml:space="preserve">«Удмурт Элькунысь </w:t>
                            </w:r>
                          </w:p>
                          <w:p w:rsidR="00315506" w:rsidRDefault="00315506" w:rsidP="0031550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15506" w:rsidRPr="003A3243" w:rsidRDefault="00315506" w:rsidP="00315506">
                            <w:pPr>
                              <w:jc w:val="center"/>
                              <w:rPr>
                                <w:b/>
                                <w:sz w:val="26"/>
                                <w:szCs w:val="26"/>
                              </w:rPr>
                            </w:pPr>
                            <w:r>
                              <w:rPr>
                                <w:b/>
                                <w:sz w:val="26"/>
                                <w:szCs w:val="26"/>
                              </w:rPr>
                              <w:t>А</w:t>
                            </w:r>
                            <w:r>
                              <w:rPr>
                                <w:b/>
                                <w:sz w:val="26"/>
                                <w:szCs w:val="26"/>
                              </w:rPr>
                              <w:t>Д</w:t>
                            </w:r>
                            <w:r>
                              <w:rPr>
                                <w:b/>
                                <w:sz w:val="26"/>
                                <w:szCs w:val="26"/>
                              </w:rPr>
                              <w:t>МИНИСТРАЦИЕЗ</w:t>
                            </w:r>
                          </w:p>
                          <w:p w:rsidR="00315506" w:rsidRPr="00FE2501" w:rsidRDefault="00315506" w:rsidP="0031550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55" style="position:absolute;left:0;text-align:left;margin-left:275.7pt;margin-top:3.45pt;width:194.15pt;height:8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JXuEaUQIAAGMEAAAOAAAAAAAAAAAAAAAAAC4CAABkcnMvZTJvRG9jLnhtbFBLAQItABQA&#10;BgAIAAAAIQDODz4Z3wAAAAkBAAAPAAAAAAAAAAAAAAAAAKsEAABkcnMvZG93bnJldi54bWxQSwUG&#10;AAAAAAQABADzAAAAtwUAAAAA&#10;" strokecolor="white">
                <v:textbox>
                  <w:txbxContent>
                    <w:p w:rsidR="00315506" w:rsidRDefault="00315506" w:rsidP="00315506">
                      <w:pPr>
                        <w:jc w:val="center"/>
                        <w:rPr>
                          <w:b/>
                          <w:sz w:val="26"/>
                          <w:szCs w:val="26"/>
                        </w:rPr>
                      </w:pPr>
                      <w:r>
                        <w:rPr>
                          <w:b/>
                          <w:sz w:val="26"/>
                          <w:szCs w:val="26"/>
                        </w:rPr>
                        <w:t xml:space="preserve">«Удмурт Элькунысь </w:t>
                      </w:r>
                    </w:p>
                    <w:p w:rsidR="00315506" w:rsidRDefault="00315506" w:rsidP="0031550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15506" w:rsidRPr="003A3243" w:rsidRDefault="00315506" w:rsidP="00315506">
                      <w:pPr>
                        <w:jc w:val="center"/>
                        <w:rPr>
                          <w:b/>
                          <w:sz w:val="26"/>
                          <w:szCs w:val="26"/>
                        </w:rPr>
                      </w:pPr>
                      <w:r>
                        <w:rPr>
                          <w:b/>
                          <w:sz w:val="26"/>
                          <w:szCs w:val="26"/>
                        </w:rPr>
                        <w:t>А</w:t>
                      </w:r>
                      <w:r>
                        <w:rPr>
                          <w:b/>
                          <w:sz w:val="26"/>
                          <w:szCs w:val="26"/>
                        </w:rPr>
                        <w:t>Д</w:t>
                      </w:r>
                      <w:r>
                        <w:rPr>
                          <w:b/>
                          <w:sz w:val="26"/>
                          <w:szCs w:val="26"/>
                        </w:rPr>
                        <w:t>МИНИСТРАЦИЕЗ</w:t>
                      </w:r>
                    </w:p>
                    <w:p w:rsidR="00315506" w:rsidRPr="00FE2501" w:rsidRDefault="00315506" w:rsidP="00315506">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15506" w:rsidRPr="00FE2501" w:rsidRDefault="00315506" w:rsidP="00315506">
                            <w:pPr>
                              <w:jc w:val="center"/>
                              <w:rPr>
                                <w:b/>
                                <w:sz w:val="26"/>
                                <w:szCs w:val="26"/>
                              </w:rPr>
                            </w:pPr>
                            <w:r w:rsidRPr="00FE2501">
                              <w:rPr>
                                <w:b/>
                                <w:sz w:val="26"/>
                                <w:szCs w:val="26"/>
                              </w:rPr>
                              <w:t>АДМИНИСТРАЦИЯ</w:t>
                            </w:r>
                          </w:p>
                          <w:p w:rsidR="00315506" w:rsidRDefault="00315506" w:rsidP="0031550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15506" w:rsidRDefault="00315506" w:rsidP="0031550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15506" w:rsidRPr="00FE2501" w:rsidRDefault="00315506" w:rsidP="00315506">
                            <w:pPr>
                              <w:jc w:val="center"/>
                              <w:rPr>
                                <w:sz w:val="26"/>
                                <w:szCs w:val="26"/>
                              </w:rPr>
                            </w:pPr>
                            <w:r>
                              <w:rPr>
                                <w:b/>
                                <w:sz w:val="26"/>
                                <w:szCs w:val="26"/>
                              </w:rPr>
                              <w:t>Удмуртской Республики</w:t>
                            </w:r>
                            <w:r w:rsidRPr="00FE2501">
                              <w:rPr>
                                <w:b/>
                                <w:sz w:val="26"/>
                                <w:szCs w:val="26"/>
                              </w:rPr>
                              <w:t>»</w:t>
                            </w:r>
                          </w:p>
                          <w:p w:rsidR="00315506" w:rsidRPr="00FE2501" w:rsidRDefault="00315506" w:rsidP="0031550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56" style="position:absolute;left:0;text-align:left;margin-left:-8.65pt;margin-top:3.45pt;width:192.75pt;height:89.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Jq1&#10;J5RLAgAAYwQAAA4AAAAAAAAAAAAAAAAALgIAAGRycy9lMm9Eb2MueG1sUEsBAi0AFAAGAAgAAAAh&#10;ADflXoveAAAACQEAAA8AAAAAAAAAAAAAAAAApQQAAGRycy9kb3ducmV2LnhtbFBLBQYAAAAABAAE&#10;APMAAACwBQAAAAA=&#10;" strokecolor="white">
                <v:textbox>
                  <w:txbxContent>
                    <w:p w:rsidR="00315506" w:rsidRPr="00FE2501" w:rsidRDefault="00315506" w:rsidP="00315506">
                      <w:pPr>
                        <w:jc w:val="center"/>
                        <w:rPr>
                          <w:b/>
                          <w:sz w:val="26"/>
                          <w:szCs w:val="26"/>
                        </w:rPr>
                      </w:pPr>
                      <w:r w:rsidRPr="00FE2501">
                        <w:rPr>
                          <w:b/>
                          <w:sz w:val="26"/>
                          <w:szCs w:val="26"/>
                        </w:rPr>
                        <w:t>АДМИНИСТРАЦИЯ</w:t>
                      </w:r>
                    </w:p>
                    <w:p w:rsidR="00315506" w:rsidRDefault="00315506" w:rsidP="0031550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15506" w:rsidRDefault="00315506" w:rsidP="0031550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15506" w:rsidRPr="00FE2501" w:rsidRDefault="00315506" w:rsidP="00315506">
                      <w:pPr>
                        <w:jc w:val="center"/>
                        <w:rPr>
                          <w:sz w:val="26"/>
                          <w:szCs w:val="26"/>
                        </w:rPr>
                      </w:pPr>
                      <w:r>
                        <w:rPr>
                          <w:b/>
                          <w:sz w:val="26"/>
                          <w:szCs w:val="26"/>
                        </w:rPr>
                        <w:t>Удмуртской Республики</w:t>
                      </w:r>
                      <w:r w:rsidRPr="00FE2501">
                        <w:rPr>
                          <w:b/>
                          <w:sz w:val="26"/>
                          <w:szCs w:val="26"/>
                        </w:rPr>
                        <w:t>»</w:t>
                      </w:r>
                    </w:p>
                    <w:p w:rsidR="00315506" w:rsidRPr="00FE2501" w:rsidRDefault="00315506" w:rsidP="00315506">
                      <w:pPr>
                        <w:jc w:val="center"/>
                        <w:rPr>
                          <w:sz w:val="26"/>
                          <w:szCs w:val="26"/>
                        </w:rPr>
                      </w:pPr>
                    </w:p>
                  </w:txbxContent>
                </v:textbox>
              </v:rect>
            </w:pict>
          </mc:Fallback>
        </mc:AlternateContent>
      </w:r>
    </w:p>
    <w:p w:rsidR="00315506" w:rsidRPr="00315506" w:rsidRDefault="00315506" w:rsidP="0031550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2070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6" name="Рисунок 4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506" w:rsidRPr="00315506" w:rsidRDefault="00315506" w:rsidP="00315506">
      <w:pPr>
        <w:overflowPunct/>
        <w:autoSpaceDE/>
        <w:jc w:val="center"/>
        <w:textAlignment w:val="auto"/>
        <w:rPr>
          <w:rFonts w:eastAsia="Times New Roman" w:cs="Times New Roman"/>
          <w:sz w:val="24"/>
          <w:szCs w:val="24"/>
          <w:lang w:eastAsia="ru-RU"/>
        </w:rPr>
      </w:pPr>
    </w:p>
    <w:p w:rsidR="00315506" w:rsidRPr="00315506" w:rsidRDefault="00315506" w:rsidP="00315506">
      <w:pPr>
        <w:overflowPunct/>
        <w:autoSpaceDE/>
        <w:jc w:val="center"/>
        <w:textAlignment w:val="auto"/>
        <w:rPr>
          <w:rFonts w:eastAsia="Times New Roman" w:cs="Times New Roman"/>
          <w:sz w:val="24"/>
          <w:szCs w:val="24"/>
          <w:lang w:eastAsia="ru-RU"/>
        </w:rPr>
      </w:pPr>
    </w:p>
    <w:p w:rsidR="00315506" w:rsidRPr="00315506" w:rsidRDefault="00315506" w:rsidP="00315506">
      <w:pPr>
        <w:overflowPunct/>
        <w:autoSpaceDE/>
        <w:jc w:val="center"/>
        <w:textAlignment w:val="auto"/>
        <w:rPr>
          <w:rFonts w:eastAsia="Times New Roman" w:cs="Times New Roman"/>
          <w:sz w:val="26"/>
          <w:szCs w:val="26"/>
          <w:lang w:eastAsia="ru-RU"/>
        </w:rPr>
      </w:pPr>
    </w:p>
    <w:p w:rsidR="00315506" w:rsidRPr="00315506" w:rsidRDefault="00315506" w:rsidP="00315506">
      <w:pPr>
        <w:keepNext/>
        <w:overflowPunct/>
        <w:autoSpaceDE/>
        <w:textAlignment w:val="auto"/>
        <w:outlineLvl w:val="0"/>
        <w:rPr>
          <w:rFonts w:eastAsia="Times New Roman" w:cs="Times New Roman"/>
          <w:b/>
          <w:bCs/>
          <w:sz w:val="10"/>
          <w:szCs w:val="10"/>
          <w:lang w:eastAsia="ru-RU"/>
        </w:rPr>
      </w:pPr>
    </w:p>
    <w:p w:rsidR="00315506" w:rsidRPr="00315506" w:rsidRDefault="00315506" w:rsidP="00315506">
      <w:pPr>
        <w:keepNext/>
        <w:overflowPunct/>
        <w:autoSpaceDE/>
        <w:jc w:val="center"/>
        <w:textAlignment w:val="auto"/>
        <w:outlineLvl w:val="0"/>
        <w:rPr>
          <w:rFonts w:eastAsia="Times New Roman" w:cs="Times New Roman"/>
          <w:b/>
          <w:bCs/>
          <w:sz w:val="26"/>
          <w:szCs w:val="26"/>
          <w:lang w:eastAsia="ru-RU"/>
        </w:rPr>
      </w:pPr>
    </w:p>
    <w:p w:rsidR="00315506" w:rsidRPr="00315506" w:rsidRDefault="00315506" w:rsidP="00315506">
      <w:pPr>
        <w:keepNext/>
        <w:overflowPunct/>
        <w:autoSpaceDE/>
        <w:jc w:val="center"/>
        <w:textAlignment w:val="auto"/>
        <w:outlineLvl w:val="0"/>
        <w:rPr>
          <w:rFonts w:eastAsia="Times New Roman" w:cs="Times New Roman"/>
          <w:b/>
          <w:bCs/>
          <w:sz w:val="26"/>
          <w:szCs w:val="26"/>
          <w:lang w:eastAsia="ru-RU"/>
        </w:rPr>
      </w:pPr>
    </w:p>
    <w:p w:rsidR="00315506" w:rsidRPr="00315506" w:rsidRDefault="00315506" w:rsidP="00315506">
      <w:pPr>
        <w:keepNext/>
        <w:overflowPunct/>
        <w:autoSpaceDE/>
        <w:jc w:val="center"/>
        <w:textAlignment w:val="auto"/>
        <w:outlineLvl w:val="0"/>
        <w:rPr>
          <w:rFonts w:eastAsia="Times New Roman" w:cs="Times New Roman"/>
          <w:b/>
          <w:bCs/>
          <w:sz w:val="26"/>
          <w:szCs w:val="26"/>
          <w:lang w:eastAsia="ru-RU"/>
        </w:rPr>
      </w:pPr>
      <w:r w:rsidRPr="00315506">
        <w:rPr>
          <w:rFonts w:eastAsia="Times New Roman" w:cs="Times New Roman"/>
          <w:b/>
          <w:bCs/>
          <w:sz w:val="26"/>
          <w:szCs w:val="26"/>
          <w:lang w:eastAsia="ru-RU"/>
        </w:rPr>
        <w:t>П О С Т А Н О В Л Е Н И Е</w:t>
      </w:r>
    </w:p>
    <w:p w:rsidR="00315506" w:rsidRPr="00315506" w:rsidRDefault="00315506" w:rsidP="00315506">
      <w:pPr>
        <w:overflowPunct/>
        <w:autoSpaceDE/>
        <w:textAlignment w:val="auto"/>
        <w:rPr>
          <w:rFonts w:eastAsia="Times New Roman" w:cs="Times New Roman"/>
          <w:sz w:val="26"/>
          <w:szCs w:val="26"/>
          <w:lang w:eastAsia="ru-RU"/>
        </w:rPr>
      </w:pPr>
    </w:p>
    <w:p w:rsidR="00315506" w:rsidRPr="00315506" w:rsidRDefault="00315506" w:rsidP="00315506">
      <w:pPr>
        <w:overflowPunct/>
        <w:autoSpaceDE/>
        <w:textAlignment w:val="auto"/>
        <w:rPr>
          <w:rFonts w:eastAsia="Times New Roman" w:cs="Times New Roman"/>
          <w:sz w:val="26"/>
          <w:szCs w:val="26"/>
          <w:lang w:eastAsia="ru-RU"/>
        </w:rPr>
      </w:pPr>
      <w:r w:rsidRPr="00315506">
        <w:rPr>
          <w:rFonts w:eastAsia="Times New Roman" w:cs="Times New Roman"/>
          <w:sz w:val="26"/>
          <w:szCs w:val="26"/>
          <w:lang w:eastAsia="ru-RU"/>
        </w:rPr>
        <w:t>17 марта 2022 года                                                                                                    № 231</w:t>
      </w:r>
    </w:p>
    <w:p w:rsidR="00315506" w:rsidRPr="00315506" w:rsidRDefault="00315506" w:rsidP="00315506">
      <w:pPr>
        <w:overflowPunct/>
        <w:autoSpaceDE/>
        <w:jc w:val="center"/>
        <w:textAlignment w:val="auto"/>
        <w:rPr>
          <w:rFonts w:eastAsia="Times New Roman" w:cs="Times New Roman"/>
          <w:sz w:val="26"/>
          <w:szCs w:val="26"/>
          <w:lang w:eastAsia="ru-RU"/>
        </w:rPr>
      </w:pPr>
      <w:r w:rsidRPr="00315506">
        <w:rPr>
          <w:rFonts w:eastAsia="Times New Roman" w:cs="Times New Roman"/>
          <w:sz w:val="26"/>
          <w:szCs w:val="26"/>
          <w:lang w:eastAsia="ru-RU"/>
        </w:rPr>
        <w:t>с. Киясово</w:t>
      </w:r>
    </w:p>
    <w:p w:rsidR="00B46A42" w:rsidRDefault="00B46A42" w:rsidP="00B46A42">
      <w:pPr>
        <w:keepNext/>
        <w:overflowPunct/>
        <w:autoSpaceDE/>
        <w:textAlignment w:val="auto"/>
        <w:outlineLvl w:val="0"/>
        <w:rPr>
          <w:rFonts w:eastAsia="Times New Roman" w:cs="Times New Roman"/>
          <w:sz w:val="26"/>
          <w:szCs w:val="26"/>
          <w:lang w:eastAsia="ru-RU"/>
        </w:rPr>
      </w:pPr>
    </w:p>
    <w:p w:rsidR="00315506" w:rsidRPr="00315506" w:rsidRDefault="00315506" w:rsidP="00B46A42">
      <w:pPr>
        <w:keepNext/>
        <w:overflowPunct/>
        <w:autoSpaceDE/>
        <w:jc w:val="center"/>
        <w:textAlignment w:val="auto"/>
        <w:outlineLvl w:val="0"/>
        <w:rPr>
          <w:rFonts w:eastAsia="Times New Roman" w:cs="Times New Roman"/>
          <w:b/>
          <w:bCs/>
          <w:kern w:val="32"/>
          <w:sz w:val="26"/>
          <w:szCs w:val="26"/>
          <w:lang w:eastAsia="ru-RU"/>
        </w:rPr>
      </w:pPr>
      <w:r w:rsidRPr="00315506">
        <w:rPr>
          <w:rFonts w:eastAsia="Times New Roman" w:cs="Times New Roman"/>
          <w:b/>
          <w:bCs/>
          <w:kern w:val="32"/>
          <w:sz w:val="26"/>
          <w:szCs w:val="26"/>
          <w:lang w:eastAsia="ru-RU"/>
        </w:rPr>
        <w:t>Об утверждении состава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w:t>
      </w:r>
    </w:p>
    <w:p w:rsidR="00315506" w:rsidRPr="00315506" w:rsidRDefault="00315506" w:rsidP="00315506">
      <w:pPr>
        <w:overflowPunct/>
        <w:autoSpaceDE/>
        <w:ind w:firstLine="709"/>
        <w:textAlignment w:val="auto"/>
        <w:rPr>
          <w:rFonts w:eastAsia="Times New Roman" w:cs="Times New Roman"/>
          <w:sz w:val="26"/>
          <w:szCs w:val="26"/>
          <w:lang w:eastAsia="ru-RU"/>
        </w:rPr>
      </w:pPr>
    </w:p>
    <w:p w:rsidR="00315506" w:rsidRPr="00315506" w:rsidRDefault="00315506" w:rsidP="00315506">
      <w:pPr>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В соответствии с постановлением Администрации муниципального образования ««Муниципальный округ Киясовский район Удмуртской Республики»» от 17.03.2022 № 230 «Об утверждении Положения о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статьями 30, 32 Устава муниципального образования «Муниципальный округ Киясовский район Удмуртской Республики»</w:t>
      </w:r>
    </w:p>
    <w:p w:rsidR="00315506" w:rsidRPr="00315506" w:rsidRDefault="00315506" w:rsidP="00315506">
      <w:pPr>
        <w:overflowPunct/>
        <w:autoSpaceDE/>
        <w:ind w:firstLine="709"/>
        <w:jc w:val="both"/>
        <w:textAlignment w:val="auto"/>
        <w:rPr>
          <w:rFonts w:eastAsia="Times New Roman" w:cs="Times New Roman"/>
          <w:sz w:val="26"/>
          <w:szCs w:val="26"/>
          <w:lang w:eastAsia="ru-RU"/>
        </w:rPr>
      </w:pPr>
    </w:p>
    <w:p w:rsidR="00315506" w:rsidRPr="00315506" w:rsidRDefault="00315506" w:rsidP="00315506">
      <w:pPr>
        <w:overflowPunct/>
        <w:autoSpaceDE/>
        <w:jc w:val="both"/>
        <w:textAlignment w:val="auto"/>
        <w:rPr>
          <w:rFonts w:eastAsia="Times New Roman" w:cs="Times New Roman"/>
          <w:sz w:val="26"/>
          <w:szCs w:val="26"/>
          <w:lang w:eastAsia="ru-RU"/>
        </w:rPr>
      </w:pPr>
      <w:r w:rsidRPr="00315506">
        <w:rPr>
          <w:rFonts w:eastAsia="Times New Roman" w:cs="Times New Roman"/>
          <w:sz w:val="26"/>
          <w:szCs w:val="26"/>
          <w:lang w:eastAsia="ru-RU"/>
        </w:rPr>
        <w:t>ПОСТАНОВЛЯЮ:</w:t>
      </w:r>
    </w:p>
    <w:p w:rsidR="00315506" w:rsidRPr="00315506" w:rsidRDefault="00315506" w:rsidP="00315506">
      <w:pPr>
        <w:keepNext/>
        <w:numPr>
          <w:ilvl w:val="0"/>
          <w:numId w:val="16"/>
        </w:numPr>
        <w:overflowPunct/>
        <w:autoSpaceDE/>
        <w:ind w:left="0" w:firstLine="709"/>
        <w:jc w:val="both"/>
        <w:textAlignment w:val="auto"/>
        <w:outlineLvl w:val="1"/>
        <w:rPr>
          <w:rFonts w:eastAsia="Times New Roman" w:cs="Times New Roman"/>
          <w:bCs/>
          <w:iCs/>
          <w:sz w:val="26"/>
          <w:szCs w:val="26"/>
          <w:lang w:eastAsia="ru-RU"/>
        </w:rPr>
      </w:pPr>
      <w:r w:rsidRPr="00315506">
        <w:rPr>
          <w:rFonts w:eastAsia="Times New Roman" w:cs="Times New Roman"/>
          <w:bCs/>
          <w:iCs/>
          <w:sz w:val="26"/>
          <w:szCs w:val="26"/>
          <w:lang w:eastAsia="ru-RU"/>
        </w:rPr>
        <w:t>1. Утвердить прилагаемый состав комиссии по соблюдению требований к служебному поведению муниципальных служащих Администрации муниципального образования «</w:t>
      </w:r>
      <w:r w:rsidRPr="00315506">
        <w:rPr>
          <w:rFonts w:eastAsia="Times New Roman" w:cs="Arial"/>
          <w:bCs/>
          <w:iCs/>
          <w:sz w:val="26"/>
          <w:szCs w:val="26"/>
          <w:lang w:eastAsia="ru-RU"/>
        </w:rPr>
        <w:t xml:space="preserve">Муниципальный округ </w:t>
      </w:r>
      <w:r w:rsidRPr="00315506">
        <w:rPr>
          <w:rFonts w:eastAsia="Times New Roman" w:cs="Times New Roman"/>
          <w:bCs/>
          <w:iCs/>
          <w:sz w:val="26"/>
          <w:szCs w:val="26"/>
          <w:lang w:eastAsia="ru-RU"/>
        </w:rPr>
        <w:t>Киясовский район</w:t>
      </w:r>
      <w:r w:rsidRPr="00315506">
        <w:rPr>
          <w:rFonts w:eastAsia="Times New Roman" w:cs="Arial"/>
          <w:bCs/>
          <w:iCs/>
          <w:sz w:val="26"/>
          <w:szCs w:val="26"/>
          <w:lang w:eastAsia="ru-RU"/>
        </w:rPr>
        <w:t xml:space="preserve"> Удмуртской Республики».</w:t>
      </w:r>
      <w:r w:rsidRPr="00315506">
        <w:rPr>
          <w:rFonts w:eastAsia="Times New Roman" w:cs="Times New Roman"/>
          <w:bCs/>
          <w:iCs/>
          <w:sz w:val="26"/>
          <w:szCs w:val="26"/>
          <w:lang w:eastAsia="ru-RU"/>
        </w:rPr>
        <w:t xml:space="preserve"> </w:t>
      </w:r>
    </w:p>
    <w:p w:rsidR="00315506" w:rsidRPr="00315506" w:rsidRDefault="00315506" w:rsidP="00315506">
      <w:pPr>
        <w:tabs>
          <w:tab w:val="left" w:pos="9356"/>
        </w:tabs>
        <w:overflowPunct/>
        <w:autoSpaceDE/>
        <w:ind w:firstLine="709"/>
        <w:jc w:val="both"/>
        <w:textAlignment w:val="auto"/>
        <w:rPr>
          <w:rFonts w:eastAsia="Times New Roman" w:cs="Times New Roman"/>
          <w:sz w:val="26"/>
          <w:szCs w:val="26"/>
          <w:lang w:eastAsia="ru-RU"/>
        </w:rPr>
      </w:pPr>
      <w:r w:rsidRPr="00315506">
        <w:rPr>
          <w:rFonts w:eastAsia="Times New Roman" w:cs="Times New Roman"/>
          <w:sz w:val="26"/>
          <w:szCs w:val="26"/>
          <w:lang w:eastAsia="ru-RU"/>
        </w:rPr>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15506" w:rsidRPr="00315506" w:rsidRDefault="00315506" w:rsidP="00315506">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spacing w:line="276" w:lineRule="auto"/>
        <w:ind w:firstLine="539"/>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539"/>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jc w:val="both"/>
        <w:textAlignment w:val="auto"/>
        <w:rPr>
          <w:rFonts w:eastAsia="Times New Roman" w:cs="Times New Roman"/>
          <w:sz w:val="26"/>
          <w:szCs w:val="26"/>
          <w:lang w:eastAsia="ru-RU"/>
        </w:rPr>
      </w:pPr>
      <w:r w:rsidRPr="00315506">
        <w:rPr>
          <w:rFonts w:eastAsia="Times New Roman" w:cs="Times New Roman"/>
          <w:sz w:val="26"/>
          <w:szCs w:val="26"/>
          <w:lang w:eastAsia="ru-RU"/>
        </w:rPr>
        <w:t>Глава муниципального образования</w:t>
      </w:r>
    </w:p>
    <w:p w:rsidR="00315506" w:rsidRPr="00315506" w:rsidRDefault="00315506" w:rsidP="00315506">
      <w:pPr>
        <w:widowControl w:val="0"/>
        <w:tabs>
          <w:tab w:val="left" w:pos="142"/>
        </w:tabs>
        <w:overflowPunct/>
        <w:autoSpaceDN w:val="0"/>
        <w:adjustRightInd w:val="0"/>
        <w:jc w:val="both"/>
        <w:textAlignment w:val="auto"/>
        <w:rPr>
          <w:rFonts w:eastAsia="Times New Roman" w:cs="Times New Roman"/>
          <w:bCs/>
          <w:sz w:val="26"/>
          <w:szCs w:val="26"/>
          <w:lang w:eastAsia="ru-RU"/>
        </w:rPr>
      </w:pPr>
      <w:r w:rsidRPr="00315506">
        <w:rPr>
          <w:rFonts w:eastAsia="Times New Roman" w:cs="Times New Roman"/>
          <w:sz w:val="26"/>
          <w:szCs w:val="26"/>
          <w:lang w:eastAsia="ru-RU"/>
        </w:rPr>
        <w:t>«</w:t>
      </w:r>
      <w:r w:rsidRPr="00315506">
        <w:rPr>
          <w:rFonts w:eastAsia="Times New Roman" w:cs="Times New Roman"/>
          <w:bCs/>
          <w:sz w:val="26"/>
          <w:szCs w:val="26"/>
          <w:lang w:eastAsia="ru-RU"/>
        </w:rPr>
        <w:t>Муниципальный округ Киясовский</w:t>
      </w:r>
    </w:p>
    <w:p w:rsidR="00315506" w:rsidRPr="00315506" w:rsidRDefault="00315506" w:rsidP="00315506">
      <w:pPr>
        <w:widowControl w:val="0"/>
        <w:overflowPunct/>
        <w:autoSpaceDN w:val="0"/>
        <w:adjustRightInd w:val="0"/>
        <w:jc w:val="both"/>
        <w:textAlignment w:val="auto"/>
        <w:rPr>
          <w:rFonts w:eastAsia="Times New Roman" w:cs="Times New Roman"/>
          <w:sz w:val="26"/>
          <w:szCs w:val="26"/>
          <w:lang w:eastAsia="ru-RU"/>
        </w:rPr>
      </w:pPr>
      <w:r w:rsidRPr="00315506">
        <w:rPr>
          <w:rFonts w:eastAsia="Times New Roman" w:cs="Times New Roman"/>
          <w:bCs/>
          <w:sz w:val="26"/>
          <w:szCs w:val="26"/>
          <w:lang w:eastAsia="ru-RU"/>
        </w:rPr>
        <w:t>район Удмуртской Республики</w:t>
      </w:r>
      <w:r w:rsidRPr="00315506">
        <w:rPr>
          <w:rFonts w:eastAsia="Times New Roman" w:cs="Times New Roman"/>
          <w:sz w:val="26"/>
          <w:szCs w:val="26"/>
          <w:lang w:eastAsia="ru-RU"/>
        </w:rPr>
        <w:t>»</w:t>
      </w:r>
      <w:r w:rsidRPr="00315506">
        <w:rPr>
          <w:rFonts w:eastAsia="Times New Roman" w:cs="Times New Roman"/>
          <w:sz w:val="26"/>
          <w:szCs w:val="26"/>
          <w:lang w:eastAsia="ru-RU"/>
        </w:rPr>
        <w:tab/>
      </w:r>
      <w:r w:rsidRPr="00315506">
        <w:rPr>
          <w:rFonts w:eastAsia="Times New Roman" w:cs="Times New Roman"/>
          <w:sz w:val="26"/>
          <w:szCs w:val="26"/>
          <w:lang w:eastAsia="ru-RU"/>
        </w:rPr>
        <w:tab/>
      </w:r>
      <w:r w:rsidRPr="00315506">
        <w:rPr>
          <w:rFonts w:eastAsia="Times New Roman" w:cs="Times New Roman"/>
          <w:sz w:val="26"/>
          <w:szCs w:val="26"/>
          <w:lang w:eastAsia="ru-RU"/>
        </w:rPr>
        <w:tab/>
      </w:r>
      <w:r w:rsidRPr="00315506">
        <w:rPr>
          <w:rFonts w:eastAsia="Times New Roman" w:cs="Times New Roman"/>
          <w:sz w:val="26"/>
          <w:szCs w:val="26"/>
          <w:lang w:eastAsia="ru-RU"/>
        </w:rPr>
        <w:tab/>
      </w:r>
      <w:r w:rsidRPr="00315506">
        <w:rPr>
          <w:rFonts w:eastAsia="Times New Roman" w:cs="Times New Roman"/>
          <w:sz w:val="26"/>
          <w:szCs w:val="26"/>
          <w:lang w:eastAsia="ru-RU"/>
        </w:rPr>
        <w:tab/>
      </w:r>
      <w:r w:rsidR="00B46A42">
        <w:rPr>
          <w:rFonts w:eastAsia="Times New Roman" w:cs="Times New Roman"/>
          <w:sz w:val="26"/>
          <w:szCs w:val="26"/>
          <w:lang w:eastAsia="ru-RU"/>
        </w:rPr>
        <w:t xml:space="preserve">      </w:t>
      </w:r>
      <w:r w:rsidRPr="00315506">
        <w:rPr>
          <w:rFonts w:eastAsia="Times New Roman" w:cs="Times New Roman"/>
          <w:sz w:val="26"/>
          <w:szCs w:val="26"/>
          <w:lang w:eastAsia="ru-RU"/>
        </w:rPr>
        <w:t>С.В. Мерзляков</w:t>
      </w: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315506">
      <w:pPr>
        <w:widowControl w:val="0"/>
        <w:overflowPunct/>
        <w:autoSpaceDN w:val="0"/>
        <w:adjustRightInd w:val="0"/>
        <w:ind w:firstLine="720"/>
        <w:jc w:val="both"/>
        <w:textAlignment w:val="auto"/>
        <w:rPr>
          <w:rFonts w:eastAsia="Times New Roman" w:cs="Times New Roman"/>
          <w:sz w:val="26"/>
          <w:szCs w:val="26"/>
          <w:lang w:eastAsia="ru-RU"/>
        </w:rPr>
      </w:pPr>
    </w:p>
    <w:p w:rsidR="00315506" w:rsidRPr="00315506" w:rsidRDefault="00315506" w:rsidP="00B46A42">
      <w:pPr>
        <w:widowControl w:val="0"/>
        <w:overflowPunct/>
        <w:autoSpaceDN w:val="0"/>
        <w:adjustRightInd w:val="0"/>
        <w:textAlignment w:val="auto"/>
        <w:outlineLvl w:val="0"/>
        <w:rPr>
          <w:rFonts w:eastAsia="Times New Roman" w:cs="Times New Roman"/>
          <w:sz w:val="24"/>
          <w:szCs w:val="24"/>
          <w:lang w:eastAsia="ru-RU"/>
        </w:rPr>
      </w:pPr>
    </w:p>
    <w:tbl>
      <w:tblPr>
        <w:tblW w:w="0" w:type="auto"/>
        <w:tblInd w:w="5495" w:type="dxa"/>
        <w:tblLook w:val="04A0" w:firstRow="1" w:lastRow="0" w:firstColumn="1" w:lastColumn="0" w:noHBand="0" w:noVBand="1"/>
      </w:tblPr>
      <w:tblGrid>
        <w:gridCol w:w="4076"/>
      </w:tblGrid>
      <w:tr w:rsidR="00315506" w:rsidRPr="00315506" w:rsidTr="00967153">
        <w:tc>
          <w:tcPr>
            <w:tcW w:w="4358" w:type="dxa"/>
            <w:shd w:val="clear" w:color="auto" w:fill="auto"/>
          </w:tcPr>
          <w:p w:rsidR="00315506" w:rsidRPr="00315506" w:rsidRDefault="00315506" w:rsidP="00315506">
            <w:pPr>
              <w:overflowPunct/>
              <w:autoSpaceDE/>
              <w:jc w:val="both"/>
              <w:textAlignment w:val="auto"/>
              <w:rPr>
                <w:rFonts w:eastAsia="Times New Roman" w:cs="Times New Roman"/>
                <w:sz w:val="26"/>
                <w:szCs w:val="26"/>
                <w:lang w:eastAsia="ru-RU"/>
              </w:rPr>
            </w:pPr>
            <w:r w:rsidRPr="00315506">
              <w:rPr>
                <w:rFonts w:eastAsia="Times New Roman" w:cs="Times New Roman"/>
                <w:sz w:val="26"/>
                <w:szCs w:val="26"/>
                <w:lang w:eastAsia="ru-RU"/>
              </w:rPr>
              <w:lastRenderedPageBreak/>
              <w:t xml:space="preserve">УТВЕРЖДЕН </w:t>
            </w:r>
          </w:p>
          <w:p w:rsidR="00315506" w:rsidRPr="00315506" w:rsidRDefault="00315506" w:rsidP="00315506">
            <w:pPr>
              <w:overflowPunct/>
              <w:autoSpaceDE/>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постановлением Администрации муниципального образования </w:t>
            </w:r>
          </w:p>
          <w:p w:rsidR="00315506" w:rsidRPr="00315506" w:rsidRDefault="00315506" w:rsidP="00315506">
            <w:pPr>
              <w:overflowPunct/>
              <w:autoSpaceDE/>
              <w:jc w:val="both"/>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«Муниципальный округ Киясовский район Удмуртской Республики </w:t>
            </w:r>
          </w:p>
          <w:p w:rsidR="00315506" w:rsidRPr="00315506" w:rsidRDefault="00315506" w:rsidP="00315506">
            <w:pPr>
              <w:overflowPunct/>
              <w:autoSpaceDE/>
              <w:jc w:val="both"/>
              <w:textAlignment w:val="auto"/>
              <w:rPr>
                <w:rFonts w:ascii="Calibri" w:eastAsia="Times New Roman" w:hAnsi="Calibri" w:cs="Times New Roman"/>
                <w:sz w:val="26"/>
                <w:szCs w:val="26"/>
                <w:lang w:eastAsia="ru-RU"/>
              </w:rPr>
            </w:pPr>
            <w:r w:rsidRPr="00315506">
              <w:rPr>
                <w:rFonts w:eastAsia="Times New Roman" w:cs="Times New Roman"/>
                <w:sz w:val="26"/>
                <w:szCs w:val="26"/>
                <w:lang w:eastAsia="ru-RU"/>
              </w:rPr>
              <w:t>от 17.03.2022 № 231</w:t>
            </w:r>
          </w:p>
        </w:tc>
      </w:tr>
    </w:tbl>
    <w:p w:rsidR="00315506" w:rsidRPr="00315506" w:rsidRDefault="00315506" w:rsidP="00315506">
      <w:pPr>
        <w:overflowPunct/>
        <w:autoSpaceDE/>
        <w:jc w:val="center"/>
        <w:textAlignment w:val="auto"/>
        <w:rPr>
          <w:rFonts w:eastAsia="Times New Roman" w:cs="Times New Roman"/>
          <w:sz w:val="26"/>
          <w:szCs w:val="26"/>
          <w:lang w:eastAsia="ru-RU"/>
        </w:rPr>
      </w:pPr>
    </w:p>
    <w:p w:rsidR="00315506" w:rsidRPr="00315506" w:rsidRDefault="00315506" w:rsidP="00315506">
      <w:pPr>
        <w:overflowPunct/>
        <w:autoSpaceDE/>
        <w:jc w:val="center"/>
        <w:textAlignment w:val="auto"/>
        <w:rPr>
          <w:rFonts w:eastAsia="Times New Roman" w:cs="Times New Roman"/>
          <w:b/>
          <w:sz w:val="26"/>
          <w:szCs w:val="26"/>
          <w:lang w:eastAsia="ru-RU"/>
        </w:rPr>
      </w:pPr>
      <w:r w:rsidRPr="00315506">
        <w:rPr>
          <w:rFonts w:eastAsia="Times New Roman" w:cs="Times New Roman"/>
          <w:b/>
          <w:sz w:val="26"/>
          <w:szCs w:val="26"/>
          <w:lang w:eastAsia="ru-RU"/>
        </w:rPr>
        <w:t>СОСТАВ</w:t>
      </w:r>
    </w:p>
    <w:p w:rsidR="00315506" w:rsidRPr="00315506" w:rsidRDefault="00315506" w:rsidP="00315506">
      <w:pPr>
        <w:overflowPunct/>
        <w:autoSpaceDE/>
        <w:jc w:val="center"/>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комиссии по соблюдению требований к служебному поведению муниципальных </w:t>
      </w:r>
    </w:p>
    <w:p w:rsidR="00315506" w:rsidRPr="00315506" w:rsidRDefault="00315506" w:rsidP="00315506">
      <w:pPr>
        <w:overflowPunct/>
        <w:autoSpaceDE/>
        <w:jc w:val="center"/>
        <w:textAlignment w:val="auto"/>
        <w:rPr>
          <w:rFonts w:eastAsia="Times New Roman" w:cs="Times New Roman"/>
          <w:sz w:val="26"/>
          <w:szCs w:val="26"/>
          <w:lang w:eastAsia="ru-RU"/>
        </w:rPr>
      </w:pPr>
      <w:r w:rsidRPr="00315506">
        <w:rPr>
          <w:rFonts w:eastAsia="Times New Roman" w:cs="Times New Roman"/>
          <w:sz w:val="26"/>
          <w:szCs w:val="26"/>
          <w:lang w:eastAsia="ru-RU"/>
        </w:rPr>
        <w:t xml:space="preserve">служащих Администрации муниципального образования «Муниципальный округ Киясовский район Удмуртской Республики» и урегулированию конфликта интересов </w:t>
      </w:r>
    </w:p>
    <w:p w:rsidR="00315506" w:rsidRPr="00315506" w:rsidRDefault="00315506" w:rsidP="00315506">
      <w:pPr>
        <w:overflowPunct/>
        <w:autoSpaceDE/>
        <w:jc w:val="center"/>
        <w:textAlignment w:val="auto"/>
        <w:rPr>
          <w:rFonts w:eastAsia="Times New Roman" w:cs="Times New Roman"/>
          <w:sz w:val="26"/>
          <w:szCs w:val="26"/>
          <w:lang w:eastAsia="ru-RU"/>
        </w:rPr>
      </w:pPr>
    </w:p>
    <w:p w:rsidR="00315506" w:rsidRPr="00315506" w:rsidRDefault="00315506" w:rsidP="00315506">
      <w:pPr>
        <w:overflowPunct/>
        <w:autoSpaceDE/>
        <w:ind w:firstLine="567"/>
        <w:jc w:val="both"/>
        <w:textAlignment w:val="auto"/>
        <w:rPr>
          <w:rFonts w:eastAsia="Times New Roman" w:cs="Times New Roman"/>
          <w:b/>
          <w:sz w:val="26"/>
          <w:szCs w:val="26"/>
          <w:lang w:eastAsia="ru-RU"/>
        </w:rPr>
      </w:pPr>
      <w:r w:rsidRPr="00315506">
        <w:rPr>
          <w:rFonts w:eastAsia="Times New Roman" w:cs="Times New Roman"/>
          <w:b/>
          <w:sz w:val="26"/>
          <w:szCs w:val="26"/>
          <w:lang w:eastAsia="ru-RU"/>
        </w:rPr>
        <w:t>Председатель комиссии:</w:t>
      </w:r>
    </w:p>
    <w:p w:rsidR="00315506" w:rsidRPr="00315506" w:rsidRDefault="00315506" w:rsidP="00315506">
      <w:pPr>
        <w:overflowPunct/>
        <w:autoSpaceDE/>
        <w:ind w:firstLine="540"/>
        <w:jc w:val="both"/>
        <w:textAlignment w:val="auto"/>
        <w:rPr>
          <w:rFonts w:eastAsia="Times New Roman" w:cs="Times New Roman"/>
          <w:sz w:val="26"/>
          <w:szCs w:val="26"/>
          <w:lang w:eastAsia="ru-RU"/>
        </w:rPr>
      </w:pPr>
      <w:r w:rsidRPr="00315506">
        <w:rPr>
          <w:rFonts w:eastAsia="Times New Roman" w:cs="Times New Roman"/>
          <w:sz w:val="26"/>
          <w:szCs w:val="26"/>
          <w:lang w:eastAsia="ru-RU"/>
        </w:rPr>
        <w:t>Овчинникова Ирина Николаевна, руководитель Аппарата Главы, Совета депутатов и Администрации муниципального образования «Муниципальный округ Киясовский район Удмуртской Республики».</w:t>
      </w:r>
    </w:p>
    <w:p w:rsidR="00315506" w:rsidRPr="00315506" w:rsidRDefault="00315506" w:rsidP="00315506">
      <w:pPr>
        <w:overflowPunct/>
        <w:autoSpaceDE/>
        <w:ind w:firstLine="540"/>
        <w:jc w:val="both"/>
        <w:textAlignment w:val="auto"/>
        <w:rPr>
          <w:rFonts w:eastAsia="Times New Roman" w:cs="Times New Roman"/>
          <w:b/>
          <w:sz w:val="26"/>
          <w:szCs w:val="26"/>
          <w:lang w:eastAsia="ru-RU"/>
        </w:rPr>
      </w:pPr>
      <w:r w:rsidRPr="00315506">
        <w:rPr>
          <w:rFonts w:eastAsia="Times New Roman" w:cs="Times New Roman"/>
          <w:b/>
          <w:sz w:val="26"/>
          <w:szCs w:val="26"/>
          <w:lang w:eastAsia="ru-RU"/>
        </w:rPr>
        <w:t>Заместитель председателя комиссии:</w:t>
      </w:r>
    </w:p>
    <w:p w:rsidR="00315506" w:rsidRPr="00315506" w:rsidRDefault="00315506" w:rsidP="00315506">
      <w:pPr>
        <w:overflowPunct/>
        <w:autoSpaceDE/>
        <w:ind w:firstLine="540"/>
        <w:jc w:val="both"/>
        <w:textAlignment w:val="auto"/>
        <w:rPr>
          <w:rFonts w:eastAsia="Times New Roman" w:cs="Times New Roman"/>
          <w:sz w:val="26"/>
          <w:szCs w:val="26"/>
          <w:lang w:eastAsia="ru-RU"/>
        </w:rPr>
      </w:pPr>
      <w:r w:rsidRPr="00315506">
        <w:rPr>
          <w:rFonts w:eastAsia="Times New Roman" w:cs="Times New Roman"/>
          <w:sz w:val="26"/>
          <w:szCs w:val="26"/>
          <w:lang w:eastAsia="ru-RU"/>
        </w:rPr>
        <w:t>Камашева Ирина Геннадьевна, заместитель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w:t>
      </w:r>
    </w:p>
    <w:p w:rsidR="00315506" w:rsidRPr="00315506" w:rsidRDefault="00315506" w:rsidP="00315506">
      <w:pPr>
        <w:tabs>
          <w:tab w:val="left" w:pos="7721"/>
        </w:tabs>
        <w:overflowPunct/>
        <w:autoSpaceDE/>
        <w:ind w:firstLine="540"/>
        <w:jc w:val="both"/>
        <w:textAlignment w:val="auto"/>
        <w:rPr>
          <w:rFonts w:eastAsia="Times New Roman" w:cs="Times New Roman"/>
          <w:sz w:val="26"/>
          <w:szCs w:val="26"/>
          <w:lang w:eastAsia="ru-RU"/>
        </w:rPr>
      </w:pPr>
      <w:r w:rsidRPr="00315506">
        <w:rPr>
          <w:rFonts w:eastAsia="Times New Roman" w:cs="Times New Roman"/>
          <w:b/>
          <w:sz w:val="26"/>
          <w:szCs w:val="26"/>
          <w:lang w:eastAsia="ru-RU"/>
        </w:rPr>
        <w:t>Секретарь комиссии</w:t>
      </w:r>
      <w:r w:rsidRPr="00315506">
        <w:rPr>
          <w:rFonts w:eastAsia="Times New Roman" w:cs="Times New Roman"/>
          <w:sz w:val="26"/>
          <w:szCs w:val="26"/>
          <w:lang w:eastAsia="ru-RU"/>
        </w:rPr>
        <w:t xml:space="preserve">: </w:t>
      </w:r>
      <w:r w:rsidRPr="00315506">
        <w:rPr>
          <w:rFonts w:eastAsia="Times New Roman" w:cs="Times New Roman"/>
          <w:sz w:val="26"/>
          <w:szCs w:val="26"/>
          <w:lang w:eastAsia="ru-RU"/>
        </w:rPr>
        <w:tab/>
      </w:r>
    </w:p>
    <w:p w:rsidR="00315506" w:rsidRPr="00315506" w:rsidRDefault="00315506" w:rsidP="00315506">
      <w:pPr>
        <w:overflowPunct/>
        <w:autoSpaceDE/>
        <w:ind w:firstLine="540"/>
        <w:jc w:val="both"/>
        <w:textAlignment w:val="auto"/>
        <w:rPr>
          <w:rFonts w:eastAsia="Times New Roman" w:cs="Times New Roman"/>
          <w:sz w:val="26"/>
          <w:szCs w:val="26"/>
          <w:lang w:eastAsia="ru-RU"/>
        </w:rPr>
      </w:pPr>
      <w:r w:rsidRPr="00315506">
        <w:rPr>
          <w:rFonts w:eastAsia="Times New Roman" w:cs="Times New Roman"/>
          <w:sz w:val="26"/>
          <w:szCs w:val="26"/>
          <w:lang w:eastAsia="ru-RU"/>
        </w:rPr>
        <w:t>Глушков Дмитрий Сергеевич, начальник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w:t>
      </w:r>
    </w:p>
    <w:p w:rsidR="00315506" w:rsidRPr="00315506" w:rsidRDefault="00315506" w:rsidP="00315506">
      <w:pPr>
        <w:overflowPunct/>
        <w:autoSpaceDE/>
        <w:ind w:firstLine="540"/>
        <w:jc w:val="both"/>
        <w:textAlignment w:val="auto"/>
        <w:rPr>
          <w:rFonts w:eastAsia="Times New Roman" w:cs="Times New Roman"/>
          <w:b/>
          <w:sz w:val="26"/>
          <w:szCs w:val="26"/>
          <w:lang w:eastAsia="ru-RU"/>
        </w:rPr>
      </w:pPr>
      <w:r w:rsidRPr="00315506">
        <w:rPr>
          <w:rFonts w:eastAsia="Times New Roman" w:cs="Times New Roman"/>
          <w:b/>
          <w:sz w:val="26"/>
          <w:szCs w:val="26"/>
          <w:lang w:eastAsia="ru-RU"/>
        </w:rPr>
        <w:t>Члены комиссии:</w:t>
      </w:r>
    </w:p>
    <w:p w:rsidR="00315506" w:rsidRPr="00315506" w:rsidRDefault="00315506" w:rsidP="00315506">
      <w:pPr>
        <w:overflowPunct/>
        <w:autoSpaceDE/>
        <w:ind w:firstLine="567"/>
        <w:jc w:val="both"/>
        <w:textAlignment w:val="auto"/>
        <w:rPr>
          <w:rFonts w:eastAsia="Times New Roman" w:cs="Times New Roman"/>
          <w:sz w:val="26"/>
          <w:szCs w:val="26"/>
          <w:lang w:eastAsia="ru-RU"/>
        </w:rPr>
      </w:pPr>
      <w:r w:rsidRPr="00315506">
        <w:rPr>
          <w:rFonts w:eastAsia="Times New Roman" w:cs="Times New Roman"/>
          <w:sz w:val="26"/>
          <w:szCs w:val="26"/>
          <w:lang w:eastAsia="ru-RU"/>
        </w:rPr>
        <w:t>Ахмадиева Любовь Николаевна, член Совета женщин Киясовского района (по согласованию);</w:t>
      </w:r>
    </w:p>
    <w:p w:rsidR="00315506" w:rsidRPr="00315506" w:rsidRDefault="00315506" w:rsidP="00315506">
      <w:pPr>
        <w:overflowPunct/>
        <w:autoSpaceDE/>
        <w:ind w:firstLine="567"/>
        <w:jc w:val="both"/>
        <w:textAlignment w:val="auto"/>
        <w:rPr>
          <w:rFonts w:eastAsia="Times New Roman" w:cs="Times New Roman"/>
          <w:sz w:val="26"/>
          <w:szCs w:val="26"/>
          <w:lang w:eastAsia="ru-RU"/>
        </w:rPr>
      </w:pPr>
      <w:r w:rsidRPr="00315506">
        <w:rPr>
          <w:rFonts w:eastAsia="Times New Roman" w:cs="Times New Roman"/>
          <w:sz w:val="26"/>
          <w:szCs w:val="26"/>
          <w:lang w:eastAsia="ru-RU"/>
        </w:rPr>
        <w:t>Микешкина Ольга Викторовна, начальник Управления финансов Администрации муниципального образования «Муниципальный округ Киясовский район Удмуртской Республики»;</w:t>
      </w:r>
    </w:p>
    <w:p w:rsidR="00315506" w:rsidRPr="00315506" w:rsidRDefault="00315506" w:rsidP="00315506">
      <w:pPr>
        <w:overflowPunct/>
        <w:autoSpaceDE/>
        <w:ind w:firstLine="567"/>
        <w:jc w:val="both"/>
        <w:textAlignment w:val="auto"/>
        <w:rPr>
          <w:rFonts w:eastAsia="Times New Roman" w:cs="Times New Roman"/>
          <w:sz w:val="26"/>
          <w:szCs w:val="26"/>
          <w:lang w:eastAsia="ru-RU"/>
        </w:rPr>
      </w:pPr>
      <w:r w:rsidRPr="00315506">
        <w:rPr>
          <w:rFonts w:eastAsia="Times New Roman" w:cs="Times New Roman"/>
          <w:sz w:val="26"/>
          <w:szCs w:val="26"/>
          <w:lang w:eastAsia="ru-RU"/>
        </w:rPr>
        <w:t>Ромашина Вера Алексеевна, председатель Общественного совета муниципального образования «Муниципальный округ Киясовский район Удмуртской Республики» (по согласованию);</w:t>
      </w:r>
    </w:p>
    <w:p w:rsidR="00315506" w:rsidRPr="00315506" w:rsidRDefault="00315506" w:rsidP="00315506">
      <w:pPr>
        <w:overflowPunct/>
        <w:autoSpaceDE/>
        <w:ind w:firstLine="567"/>
        <w:jc w:val="both"/>
        <w:textAlignment w:val="auto"/>
        <w:rPr>
          <w:rFonts w:eastAsia="Times New Roman" w:cs="Times New Roman"/>
          <w:sz w:val="26"/>
          <w:szCs w:val="26"/>
          <w:lang w:eastAsia="ru-RU"/>
        </w:rPr>
      </w:pPr>
      <w:r w:rsidRPr="00315506">
        <w:rPr>
          <w:rFonts w:eastAsia="Times New Roman" w:cs="Times New Roman"/>
          <w:sz w:val="26"/>
          <w:szCs w:val="26"/>
          <w:lang w:eastAsia="ru-RU"/>
        </w:rPr>
        <w:t>Сутягина Екатерина Николаевна, начальник отдела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w:t>
      </w:r>
    </w:p>
    <w:p w:rsidR="00315506" w:rsidRPr="00315506" w:rsidRDefault="00315506" w:rsidP="00315506">
      <w:pPr>
        <w:overflowPunct/>
        <w:autoSpaceDE/>
        <w:ind w:firstLine="567"/>
        <w:jc w:val="both"/>
        <w:textAlignment w:val="auto"/>
        <w:rPr>
          <w:rFonts w:eastAsia="Times New Roman" w:cs="Times New Roman"/>
          <w:sz w:val="26"/>
          <w:szCs w:val="26"/>
          <w:lang w:eastAsia="ru-RU"/>
        </w:rPr>
      </w:pPr>
      <w:r w:rsidRPr="00315506">
        <w:rPr>
          <w:rFonts w:eastAsia="Times New Roman" w:cs="Times New Roman"/>
          <w:sz w:val="26"/>
          <w:szCs w:val="26"/>
          <w:lang w:eastAsia="ru-RU"/>
        </w:rPr>
        <w:t>Шамшурина Елена Михайловна, начальник отдела ЗАГС Администрации муниципального образования «Муниципальный округ Киясовский район Удмуртской Республики»;</w:t>
      </w:r>
    </w:p>
    <w:p w:rsidR="00315506" w:rsidRPr="00315506" w:rsidRDefault="00315506" w:rsidP="00315506">
      <w:pPr>
        <w:widowControl w:val="0"/>
        <w:overflowPunct/>
        <w:autoSpaceDN w:val="0"/>
        <w:adjustRightInd w:val="0"/>
        <w:jc w:val="center"/>
        <w:textAlignment w:val="auto"/>
        <w:outlineLvl w:val="0"/>
        <w:rPr>
          <w:rFonts w:eastAsia="Times New Roman" w:cs="Times New Roman"/>
          <w:sz w:val="24"/>
          <w:szCs w:val="24"/>
          <w:lang w:eastAsia="ru-RU"/>
        </w:rPr>
      </w:pPr>
      <w:r w:rsidRPr="00315506">
        <w:rPr>
          <w:rFonts w:eastAsia="Times New Roman" w:cs="Times New Roman"/>
          <w:sz w:val="24"/>
          <w:szCs w:val="24"/>
          <w:lang w:eastAsia="ru-RU"/>
        </w:rPr>
        <w:t>___________</w:t>
      </w:r>
    </w:p>
    <w:p w:rsidR="00315506" w:rsidRDefault="00315506"/>
    <w:sectPr w:rsidR="00315506" w:rsidSect="008649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C97" w:rsidRDefault="004D0C97" w:rsidP="004D0C97">
      <w:r>
        <w:separator/>
      </w:r>
    </w:p>
  </w:endnote>
  <w:endnote w:type="continuationSeparator" w:id="0">
    <w:p w:rsidR="004D0C97" w:rsidRDefault="004D0C97" w:rsidP="004D0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615486"/>
      <w:docPartObj>
        <w:docPartGallery w:val="Page Numbers (Bottom of Page)"/>
        <w:docPartUnique/>
      </w:docPartObj>
    </w:sdtPr>
    <w:sdtContent>
      <w:p w:rsidR="004D0C97" w:rsidRDefault="004D0C97">
        <w:pPr>
          <w:pStyle w:val="af4"/>
          <w:jc w:val="center"/>
        </w:pPr>
        <w:r>
          <w:fldChar w:fldCharType="begin"/>
        </w:r>
        <w:r>
          <w:instrText>PAGE   \* MERGEFORMAT</w:instrText>
        </w:r>
        <w:r>
          <w:fldChar w:fldCharType="separate"/>
        </w:r>
        <w:r w:rsidR="00C41F80">
          <w:rPr>
            <w:noProof/>
          </w:rPr>
          <w:t>6</w:t>
        </w:r>
        <w:r>
          <w:fldChar w:fldCharType="end"/>
        </w:r>
      </w:p>
    </w:sdtContent>
  </w:sdt>
  <w:p w:rsidR="004D0C97" w:rsidRDefault="004D0C9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C97" w:rsidRDefault="004D0C97" w:rsidP="004D0C97">
      <w:r>
        <w:separator/>
      </w:r>
    </w:p>
  </w:footnote>
  <w:footnote w:type="continuationSeparator" w:id="0">
    <w:p w:rsidR="004D0C97" w:rsidRDefault="004D0C97" w:rsidP="004D0C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6DC68F7"/>
    <w:multiLevelType w:val="hybridMultilevel"/>
    <w:tmpl w:val="13341C40"/>
    <w:lvl w:ilvl="0" w:tplc="0419000F">
      <w:start w:val="1"/>
      <w:numFmt w:val="decimal"/>
      <w:lvlText w:val="%1."/>
      <w:lvlJc w:val="left"/>
      <w:pPr>
        <w:tabs>
          <w:tab w:val="num" w:pos="560"/>
        </w:tabs>
        <w:ind w:left="5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7458DA"/>
    <w:multiLevelType w:val="multilevel"/>
    <w:tmpl w:val="DFC648F4"/>
    <w:lvl w:ilvl="0">
      <w:start w:val="3"/>
      <w:numFmt w:val="decimal"/>
      <w:lvlText w:val="%1"/>
      <w:lvlJc w:val="left"/>
      <w:pPr>
        <w:ind w:left="598" w:hanging="524"/>
      </w:pPr>
      <w:rPr>
        <w:lang w:val="ru-RU" w:eastAsia="en-US" w:bidi="ar-SA"/>
      </w:rPr>
    </w:lvl>
    <w:lvl w:ilvl="1">
      <w:start w:val="1"/>
      <w:numFmt w:val="decimal"/>
      <w:lvlText w:val="%1.%2."/>
      <w:lvlJc w:val="left"/>
      <w:pPr>
        <w:ind w:left="598" w:hanging="524"/>
      </w:pPr>
      <w:rPr>
        <w:rFonts w:ascii="Times New Roman" w:eastAsia="Times New Roman" w:hAnsi="Times New Roman" w:cs="Times New Roman" w:hint="default"/>
        <w:b w:val="0"/>
        <w:bCs w:val="0"/>
        <w:i w:val="0"/>
        <w:iCs w:val="0"/>
        <w:w w:val="99"/>
        <w:sz w:val="26"/>
        <w:szCs w:val="26"/>
        <w:lang w:val="ru-RU" w:eastAsia="en-US" w:bidi="ar-SA"/>
      </w:rPr>
    </w:lvl>
    <w:lvl w:ilvl="2">
      <w:start w:val="1"/>
      <w:numFmt w:val="decimal"/>
      <w:lvlText w:val="%1.%2.%3"/>
      <w:lvlJc w:val="left"/>
      <w:pPr>
        <w:ind w:left="598" w:hanging="608"/>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3667" w:hanging="608"/>
      </w:pPr>
      <w:rPr>
        <w:lang w:val="ru-RU" w:eastAsia="en-US" w:bidi="ar-SA"/>
      </w:rPr>
    </w:lvl>
    <w:lvl w:ilvl="4">
      <w:numFmt w:val="bullet"/>
      <w:lvlText w:val="•"/>
      <w:lvlJc w:val="left"/>
      <w:pPr>
        <w:ind w:left="4690" w:hanging="608"/>
      </w:pPr>
      <w:rPr>
        <w:lang w:val="ru-RU" w:eastAsia="en-US" w:bidi="ar-SA"/>
      </w:rPr>
    </w:lvl>
    <w:lvl w:ilvl="5">
      <w:numFmt w:val="bullet"/>
      <w:lvlText w:val="•"/>
      <w:lvlJc w:val="left"/>
      <w:pPr>
        <w:ind w:left="5713" w:hanging="608"/>
      </w:pPr>
      <w:rPr>
        <w:lang w:val="ru-RU" w:eastAsia="en-US" w:bidi="ar-SA"/>
      </w:rPr>
    </w:lvl>
    <w:lvl w:ilvl="6">
      <w:numFmt w:val="bullet"/>
      <w:lvlText w:val="•"/>
      <w:lvlJc w:val="left"/>
      <w:pPr>
        <w:ind w:left="6735" w:hanging="608"/>
      </w:pPr>
      <w:rPr>
        <w:lang w:val="ru-RU" w:eastAsia="en-US" w:bidi="ar-SA"/>
      </w:rPr>
    </w:lvl>
    <w:lvl w:ilvl="7">
      <w:numFmt w:val="bullet"/>
      <w:lvlText w:val="•"/>
      <w:lvlJc w:val="left"/>
      <w:pPr>
        <w:ind w:left="7758" w:hanging="608"/>
      </w:pPr>
      <w:rPr>
        <w:lang w:val="ru-RU" w:eastAsia="en-US" w:bidi="ar-SA"/>
      </w:rPr>
    </w:lvl>
    <w:lvl w:ilvl="8">
      <w:numFmt w:val="bullet"/>
      <w:lvlText w:val="•"/>
      <w:lvlJc w:val="left"/>
      <w:pPr>
        <w:ind w:left="8781" w:hanging="608"/>
      </w:pPr>
      <w:rPr>
        <w:lang w:val="ru-RU" w:eastAsia="en-US" w:bidi="ar-SA"/>
      </w:rPr>
    </w:lvl>
  </w:abstractNum>
  <w:abstractNum w:abstractNumId="3">
    <w:nsid w:val="1E2772AE"/>
    <w:multiLevelType w:val="multilevel"/>
    <w:tmpl w:val="40FA3FA2"/>
    <w:lvl w:ilvl="0">
      <w:start w:val="1"/>
      <w:numFmt w:val="decimal"/>
      <w:lvlText w:val="%1."/>
      <w:lvlJc w:val="left"/>
      <w:pPr>
        <w:ind w:left="4453" w:hanging="260"/>
      </w:pPr>
      <w:rPr>
        <w:rFonts w:ascii="Times New Roman" w:eastAsia="Times New Roman" w:hAnsi="Times New Roman" w:cs="Times New Roman" w:hint="default"/>
        <w:b/>
        <w:bCs/>
        <w:i w:val="0"/>
        <w:iCs w:val="0"/>
        <w:w w:val="99"/>
        <w:sz w:val="26"/>
        <w:szCs w:val="26"/>
        <w:lang w:val="ru-RU" w:eastAsia="en-US" w:bidi="ar-SA"/>
      </w:rPr>
    </w:lvl>
    <w:lvl w:ilvl="1">
      <w:start w:val="1"/>
      <w:numFmt w:val="decimal"/>
      <w:lvlText w:val="%1.%2."/>
      <w:lvlJc w:val="left"/>
      <w:pPr>
        <w:ind w:left="598" w:hanging="485"/>
      </w:pPr>
      <w:rPr>
        <w:rFonts w:ascii="Times New Roman" w:eastAsia="Times New Roman" w:hAnsi="Times New Roman" w:cs="Times New Roman" w:hint="default"/>
        <w:b w:val="0"/>
        <w:bCs w:val="0"/>
        <w:i w:val="0"/>
        <w:iCs w:val="0"/>
        <w:w w:val="99"/>
        <w:sz w:val="26"/>
        <w:szCs w:val="26"/>
        <w:lang w:val="ru-RU" w:eastAsia="en-US" w:bidi="ar-SA"/>
      </w:rPr>
    </w:lvl>
    <w:lvl w:ilvl="2">
      <w:numFmt w:val="bullet"/>
      <w:lvlText w:val="•"/>
      <w:lvlJc w:val="left"/>
      <w:pPr>
        <w:ind w:left="5167" w:hanging="485"/>
      </w:pPr>
      <w:rPr>
        <w:lang w:val="ru-RU" w:eastAsia="en-US" w:bidi="ar-SA"/>
      </w:rPr>
    </w:lvl>
    <w:lvl w:ilvl="3">
      <w:numFmt w:val="bullet"/>
      <w:lvlText w:val="•"/>
      <w:lvlJc w:val="left"/>
      <w:pPr>
        <w:ind w:left="5874" w:hanging="485"/>
      </w:pPr>
      <w:rPr>
        <w:lang w:val="ru-RU" w:eastAsia="en-US" w:bidi="ar-SA"/>
      </w:rPr>
    </w:lvl>
    <w:lvl w:ilvl="4">
      <w:numFmt w:val="bullet"/>
      <w:lvlText w:val="•"/>
      <w:lvlJc w:val="left"/>
      <w:pPr>
        <w:ind w:left="6582" w:hanging="485"/>
      </w:pPr>
      <w:rPr>
        <w:lang w:val="ru-RU" w:eastAsia="en-US" w:bidi="ar-SA"/>
      </w:rPr>
    </w:lvl>
    <w:lvl w:ilvl="5">
      <w:numFmt w:val="bullet"/>
      <w:lvlText w:val="•"/>
      <w:lvlJc w:val="left"/>
      <w:pPr>
        <w:ind w:left="7289" w:hanging="485"/>
      </w:pPr>
      <w:rPr>
        <w:lang w:val="ru-RU" w:eastAsia="en-US" w:bidi="ar-SA"/>
      </w:rPr>
    </w:lvl>
    <w:lvl w:ilvl="6">
      <w:numFmt w:val="bullet"/>
      <w:lvlText w:val="•"/>
      <w:lvlJc w:val="left"/>
      <w:pPr>
        <w:ind w:left="7996" w:hanging="485"/>
      </w:pPr>
      <w:rPr>
        <w:lang w:val="ru-RU" w:eastAsia="en-US" w:bidi="ar-SA"/>
      </w:rPr>
    </w:lvl>
    <w:lvl w:ilvl="7">
      <w:numFmt w:val="bullet"/>
      <w:lvlText w:val="•"/>
      <w:lvlJc w:val="left"/>
      <w:pPr>
        <w:ind w:left="8704" w:hanging="485"/>
      </w:pPr>
      <w:rPr>
        <w:lang w:val="ru-RU" w:eastAsia="en-US" w:bidi="ar-SA"/>
      </w:rPr>
    </w:lvl>
    <w:lvl w:ilvl="8">
      <w:numFmt w:val="bullet"/>
      <w:lvlText w:val="•"/>
      <w:lvlJc w:val="left"/>
      <w:pPr>
        <w:ind w:left="9411" w:hanging="485"/>
      </w:pPr>
      <w:rPr>
        <w:lang w:val="ru-RU" w:eastAsia="en-US" w:bidi="ar-SA"/>
      </w:rPr>
    </w:lvl>
  </w:abstractNum>
  <w:abstractNum w:abstractNumId="4">
    <w:nsid w:val="2E313869"/>
    <w:multiLevelType w:val="multilevel"/>
    <w:tmpl w:val="A6F23D44"/>
    <w:lvl w:ilvl="0">
      <w:start w:val="1"/>
      <w:numFmt w:val="decimal"/>
      <w:lvlText w:val="%1"/>
      <w:lvlJc w:val="left"/>
      <w:pPr>
        <w:ind w:left="598" w:hanging="466"/>
      </w:pPr>
      <w:rPr>
        <w:lang w:val="ru-RU" w:eastAsia="en-US" w:bidi="ar-SA"/>
      </w:rPr>
    </w:lvl>
    <w:lvl w:ilvl="1">
      <w:start w:val="1"/>
      <w:numFmt w:val="decimal"/>
      <w:lvlText w:val="%1.%2."/>
      <w:lvlJc w:val="left"/>
      <w:pPr>
        <w:ind w:left="1176" w:hanging="466"/>
      </w:pPr>
      <w:rPr>
        <w:rFonts w:ascii="Times New Roman" w:eastAsia="Times New Roman" w:hAnsi="Times New Roman" w:cs="Times New Roman" w:hint="default"/>
        <w:b w:val="0"/>
        <w:bCs w:val="0"/>
        <w:i w:val="0"/>
        <w:iCs w:val="0"/>
        <w:w w:val="99"/>
        <w:sz w:val="26"/>
        <w:szCs w:val="26"/>
        <w:lang w:val="ru-RU" w:eastAsia="en-US" w:bidi="ar-SA"/>
      </w:rPr>
    </w:lvl>
    <w:lvl w:ilvl="2">
      <w:numFmt w:val="bullet"/>
      <w:lvlText w:val="•"/>
      <w:lvlJc w:val="left"/>
      <w:pPr>
        <w:ind w:left="2645" w:hanging="466"/>
      </w:pPr>
      <w:rPr>
        <w:lang w:val="ru-RU" w:eastAsia="en-US" w:bidi="ar-SA"/>
      </w:rPr>
    </w:lvl>
    <w:lvl w:ilvl="3">
      <w:numFmt w:val="bullet"/>
      <w:lvlText w:val="•"/>
      <w:lvlJc w:val="left"/>
      <w:pPr>
        <w:ind w:left="3667" w:hanging="466"/>
      </w:pPr>
      <w:rPr>
        <w:lang w:val="ru-RU" w:eastAsia="en-US" w:bidi="ar-SA"/>
      </w:rPr>
    </w:lvl>
    <w:lvl w:ilvl="4">
      <w:numFmt w:val="bullet"/>
      <w:lvlText w:val="•"/>
      <w:lvlJc w:val="left"/>
      <w:pPr>
        <w:ind w:left="4690" w:hanging="466"/>
      </w:pPr>
      <w:rPr>
        <w:lang w:val="ru-RU" w:eastAsia="en-US" w:bidi="ar-SA"/>
      </w:rPr>
    </w:lvl>
    <w:lvl w:ilvl="5">
      <w:numFmt w:val="bullet"/>
      <w:lvlText w:val="•"/>
      <w:lvlJc w:val="left"/>
      <w:pPr>
        <w:ind w:left="5713" w:hanging="466"/>
      </w:pPr>
      <w:rPr>
        <w:lang w:val="ru-RU" w:eastAsia="en-US" w:bidi="ar-SA"/>
      </w:rPr>
    </w:lvl>
    <w:lvl w:ilvl="6">
      <w:numFmt w:val="bullet"/>
      <w:lvlText w:val="•"/>
      <w:lvlJc w:val="left"/>
      <w:pPr>
        <w:ind w:left="6735" w:hanging="466"/>
      </w:pPr>
      <w:rPr>
        <w:lang w:val="ru-RU" w:eastAsia="en-US" w:bidi="ar-SA"/>
      </w:rPr>
    </w:lvl>
    <w:lvl w:ilvl="7">
      <w:numFmt w:val="bullet"/>
      <w:lvlText w:val="•"/>
      <w:lvlJc w:val="left"/>
      <w:pPr>
        <w:ind w:left="7758" w:hanging="466"/>
      </w:pPr>
      <w:rPr>
        <w:lang w:val="ru-RU" w:eastAsia="en-US" w:bidi="ar-SA"/>
      </w:rPr>
    </w:lvl>
    <w:lvl w:ilvl="8">
      <w:numFmt w:val="bullet"/>
      <w:lvlText w:val="•"/>
      <w:lvlJc w:val="left"/>
      <w:pPr>
        <w:ind w:left="8781" w:hanging="466"/>
      </w:pPr>
      <w:rPr>
        <w:lang w:val="ru-RU" w:eastAsia="en-US" w:bidi="ar-SA"/>
      </w:rPr>
    </w:lvl>
  </w:abstractNum>
  <w:abstractNum w:abstractNumId="5">
    <w:nsid w:val="2E5E7AD7"/>
    <w:multiLevelType w:val="multilevel"/>
    <w:tmpl w:val="A628C0B4"/>
    <w:lvl w:ilvl="0">
      <w:start w:val="1"/>
      <w:numFmt w:val="decimal"/>
      <w:lvlText w:val="%1."/>
      <w:lvlJc w:val="left"/>
      <w:pPr>
        <w:ind w:left="598" w:hanging="281"/>
      </w:pPr>
      <w:rPr>
        <w:w w:val="99"/>
        <w:lang w:val="ru-RU" w:eastAsia="en-US" w:bidi="ar-SA"/>
      </w:rPr>
    </w:lvl>
    <w:lvl w:ilvl="1">
      <w:start w:val="2"/>
      <w:numFmt w:val="decimal"/>
      <w:lvlText w:val="%1.%2."/>
      <w:lvlJc w:val="left"/>
      <w:pPr>
        <w:ind w:left="598" w:hanging="480"/>
      </w:pPr>
      <w:rPr>
        <w:rFonts w:ascii="Times New Roman" w:eastAsia="Times New Roman" w:hAnsi="Times New Roman" w:cs="Times New Roman" w:hint="default"/>
        <w:b w:val="0"/>
        <w:bCs w:val="0"/>
        <w:i w:val="0"/>
        <w:iCs w:val="0"/>
        <w:w w:val="99"/>
        <w:sz w:val="26"/>
        <w:szCs w:val="26"/>
        <w:lang w:val="ru-RU" w:eastAsia="en-US" w:bidi="ar-SA"/>
      </w:rPr>
    </w:lvl>
    <w:lvl w:ilvl="2">
      <w:start w:val="1"/>
      <w:numFmt w:val="decimal"/>
      <w:lvlText w:val="%1.%2.%3"/>
      <w:lvlJc w:val="left"/>
      <w:pPr>
        <w:ind w:left="598" w:hanging="629"/>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3667" w:hanging="629"/>
      </w:pPr>
      <w:rPr>
        <w:lang w:val="ru-RU" w:eastAsia="en-US" w:bidi="ar-SA"/>
      </w:rPr>
    </w:lvl>
    <w:lvl w:ilvl="4">
      <w:numFmt w:val="bullet"/>
      <w:lvlText w:val="•"/>
      <w:lvlJc w:val="left"/>
      <w:pPr>
        <w:ind w:left="4690" w:hanging="629"/>
      </w:pPr>
      <w:rPr>
        <w:lang w:val="ru-RU" w:eastAsia="en-US" w:bidi="ar-SA"/>
      </w:rPr>
    </w:lvl>
    <w:lvl w:ilvl="5">
      <w:numFmt w:val="bullet"/>
      <w:lvlText w:val="•"/>
      <w:lvlJc w:val="left"/>
      <w:pPr>
        <w:ind w:left="5713" w:hanging="629"/>
      </w:pPr>
      <w:rPr>
        <w:lang w:val="ru-RU" w:eastAsia="en-US" w:bidi="ar-SA"/>
      </w:rPr>
    </w:lvl>
    <w:lvl w:ilvl="6">
      <w:numFmt w:val="bullet"/>
      <w:lvlText w:val="•"/>
      <w:lvlJc w:val="left"/>
      <w:pPr>
        <w:ind w:left="6735" w:hanging="629"/>
      </w:pPr>
      <w:rPr>
        <w:lang w:val="ru-RU" w:eastAsia="en-US" w:bidi="ar-SA"/>
      </w:rPr>
    </w:lvl>
    <w:lvl w:ilvl="7">
      <w:numFmt w:val="bullet"/>
      <w:lvlText w:val="•"/>
      <w:lvlJc w:val="left"/>
      <w:pPr>
        <w:ind w:left="7758" w:hanging="629"/>
      </w:pPr>
      <w:rPr>
        <w:lang w:val="ru-RU" w:eastAsia="en-US" w:bidi="ar-SA"/>
      </w:rPr>
    </w:lvl>
    <w:lvl w:ilvl="8">
      <w:numFmt w:val="bullet"/>
      <w:lvlText w:val="•"/>
      <w:lvlJc w:val="left"/>
      <w:pPr>
        <w:ind w:left="8781" w:hanging="629"/>
      </w:pPr>
      <w:rPr>
        <w:lang w:val="ru-RU" w:eastAsia="en-US" w:bidi="ar-SA"/>
      </w:rPr>
    </w:lvl>
  </w:abstractNum>
  <w:abstractNum w:abstractNumId="6">
    <w:nsid w:val="50C67046"/>
    <w:multiLevelType w:val="hybridMultilevel"/>
    <w:tmpl w:val="455425C8"/>
    <w:lvl w:ilvl="0" w:tplc="692642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57837A16"/>
    <w:multiLevelType w:val="multilevel"/>
    <w:tmpl w:val="61CAFC48"/>
    <w:lvl w:ilvl="0">
      <w:start w:val="5"/>
      <w:numFmt w:val="decimal"/>
      <w:lvlText w:val="%1"/>
      <w:lvlJc w:val="left"/>
      <w:pPr>
        <w:ind w:left="1656" w:hanging="492"/>
      </w:pPr>
      <w:rPr>
        <w:lang w:val="ru-RU" w:eastAsia="en-US" w:bidi="ar-SA"/>
      </w:rPr>
    </w:lvl>
    <w:lvl w:ilvl="1">
      <w:start w:val="1"/>
      <w:numFmt w:val="decimal"/>
      <w:lvlText w:val="%1.%2."/>
      <w:lvlJc w:val="left"/>
      <w:pPr>
        <w:ind w:left="1656" w:hanging="492"/>
      </w:pPr>
      <w:rPr>
        <w:rFonts w:ascii="Times New Roman" w:eastAsia="Times New Roman" w:hAnsi="Times New Roman" w:cs="Times New Roman" w:hint="default"/>
        <w:b w:val="0"/>
        <w:bCs w:val="0"/>
        <w:i w:val="0"/>
        <w:iCs w:val="0"/>
        <w:w w:val="99"/>
        <w:sz w:val="26"/>
        <w:szCs w:val="26"/>
        <w:lang w:val="ru-RU" w:eastAsia="en-US" w:bidi="ar-SA"/>
      </w:rPr>
    </w:lvl>
    <w:lvl w:ilvl="2">
      <w:numFmt w:val="bullet"/>
      <w:lvlText w:val="•"/>
      <w:lvlJc w:val="left"/>
      <w:pPr>
        <w:ind w:left="3493" w:hanging="492"/>
      </w:pPr>
      <w:rPr>
        <w:lang w:val="ru-RU" w:eastAsia="en-US" w:bidi="ar-SA"/>
      </w:rPr>
    </w:lvl>
    <w:lvl w:ilvl="3">
      <w:numFmt w:val="bullet"/>
      <w:lvlText w:val="•"/>
      <w:lvlJc w:val="left"/>
      <w:pPr>
        <w:ind w:left="4409" w:hanging="492"/>
      </w:pPr>
      <w:rPr>
        <w:lang w:val="ru-RU" w:eastAsia="en-US" w:bidi="ar-SA"/>
      </w:rPr>
    </w:lvl>
    <w:lvl w:ilvl="4">
      <w:numFmt w:val="bullet"/>
      <w:lvlText w:val="•"/>
      <w:lvlJc w:val="left"/>
      <w:pPr>
        <w:ind w:left="5326" w:hanging="492"/>
      </w:pPr>
      <w:rPr>
        <w:lang w:val="ru-RU" w:eastAsia="en-US" w:bidi="ar-SA"/>
      </w:rPr>
    </w:lvl>
    <w:lvl w:ilvl="5">
      <w:numFmt w:val="bullet"/>
      <w:lvlText w:val="•"/>
      <w:lvlJc w:val="left"/>
      <w:pPr>
        <w:ind w:left="6243" w:hanging="492"/>
      </w:pPr>
      <w:rPr>
        <w:lang w:val="ru-RU" w:eastAsia="en-US" w:bidi="ar-SA"/>
      </w:rPr>
    </w:lvl>
    <w:lvl w:ilvl="6">
      <w:numFmt w:val="bullet"/>
      <w:lvlText w:val="•"/>
      <w:lvlJc w:val="left"/>
      <w:pPr>
        <w:ind w:left="7159" w:hanging="492"/>
      </w:pPr>
      <w:rPr>
        <w:lang w:val="ru-RU" w:eastAsia="en-US" w:bidi="ar-SA"/>
      </w:rPr>
    </w:lvl>
    <w:lvl w:ilvl="7">
      <w:numFmt w:val="bullet"/>
      <w:lvlText w:val="•"/>
      <w:lvlJc w:val="left"/>
      <w:pPr>
        <w:ind w:left="8076" w:hanging="492"/>
      </w:pPr>
      <w:rPr>
        <w:lang w:val="ru-RU" w:eastAsia="en-US" w:bidi="ar-SA"/>
      </w:rPr>
    </w:lvl>
    <w:lvl w:ilvl="8">
      <w:numFmt w:val="bullet"/>
      <w:lvlText w:val="•"/>
      <w:lvlJc w:val="left"/>
      <w:pPr>
        <w:ind w:left="8993" w:hanging="492"/>
      </w:pPr>
      <w:rPr>
        <w:lang w:val="ru-RU" w:eastAsia="en-US" w:bidi="ar-SA"/>
      </w:rPr>
    </w:lvl>
  </w:abstractNum>
  <w:abstractNum w:abstractNumId="8">
    <w:nsid w:val="5E9659CD"/>
    <w:multiLevelType w:val="multilevel"/>
    <w:tmpl w:val="C2EC89D6"/>
    <w:lvl w:ilvl="0">
      <w:start w:val="1"/>
      <w:numFmt w:val="decimal"/>
      <w:lvlText w:val="%1."/>
      <w:lvlJc w:val="left"/>
      <w:pPr>
        <w:ind w:left="585" w:hanging="585"/>
      </w:pPr>
      <w:rPr>
        <w:rFonts w:hint="default"/>
      </w:rPr>
    </w:lvl>
    <w:lvl w:ilvl="1">
      <w:start w:val="3"/>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9">
    <w:nsid w:val="62D67FE4"/>
    <w:multiLevelType w:val="multilevel"/>
    <w:tmpl w:val="14848DA4"/>
    <w:lvl w:ilvl="0">
      <w:start w:val="2"/>
      <w:numFmt w:val="decimal"/>
      <w:lvlText w:val="%1"/>
      <w:lvlJc w:val="left"/>
      <w:pPr>
        <w:ind w:left="1618" w:hanging="454"/>
      </w:pPr>
      <w:rPr>
        <w:lang w:val="ru-RU" w:eastAsia="en-US" w:bidi="ar-SA"/>
      </w:rPr>
    </w:lvl>
    <w:lvl w:ilvl="1">
      <w:start w:val="1"/>
      <w:numFmt w:val="decimal"/>
      <w:lvlText w:val="%1.%2."/>
      <w:lvlJc w:val="left"/>
      <w:pPr>
        <w:ind w:left="1618" w:hanging="454"/>
      </w:pPr>
      <w:rPr>
        <w:rFonts w:ascii="Times New Roman" w:eastAsia="Times New Roman" w:hAnsi="Times New Roman" w:cs="Times New Roman" w:hint="default"/>
        <w:b w:val="0"/>
        <w:bCs w:val="0"/>
        <w:i w:val="0"/>
        <w:iCs w:val="0"/>
        <w:w w:val="99"/>
        <w:sz w:val="26"/>
        <w:szCs w:val="26"/>
        <w:lang w:val="ru-RU" w:eastAsia="en-US" w:bidi="ar-SA"/>
      </w:rPr>
    </w:lvl>
    <w:lvl w:ilvl="2">
      <w:start w:val="1"/>
      <w:numFmt w:val="decimal"/>
      <w:lvlText w:val="%1.%2.%3"/>
      <w:lvlJc w:val="left"/>
      <w:pPr>
        <w:ind w:left="598" w:hanging="617"/>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3665" w:hanging="617"/>
      </w:pPr>
      <w:rPr>
        <w:lang w:val="ru-RU" w:eastAsia="en-US" w:bidi="ar-SA"/>
      </w:rPr>
    </w:lvl>
    <w:lvl w:ilvl="4">
      <w:numFmt w:val="bullet"/>
      <w:lvlText w:val="•"/>
      <w:lvlJc w:val="left"/>
      <w:pPr>
        <w:ind w:left="4688" w:hanging="617"/>
      </w:pPr>
      <w:rPr>
        <w:lang w:val="ru-RU" w:eastAsia="en-US" w:bidi="ar-SA"/>
      </w:rPr>
    </w:lvl>
    <w:lvl w:ilvl="5">
      <w:numFmt w:val="bullet"/>
      <w:lvlText w:val="•"/>
      <w:lvlJc w:val="left"/>
      <w:pPr>
        <w:ind w:left="5711" w:hanging="617"/>
      </w:pPr>
      <w:rPr>
        <w:lang w:val="ru-RU" w:eastAsia="en-US" w:bidi="ar-SA"/>
      </w:rPr>
    </w:lvl>
    <w:lvl w:ilvl="6">
      <w:numFmt w:val="bullet"/>
      <w:lvlText w:val="•"/>
      <w:lvlJc w:val="left"/>
      <w:pPr>
        <w:ind w:left="6734" w:hanging="617"/>
      </w:pPr>
      <w:rPr>
        <w:lang w:val="ru-RU" w:eastAsia="en-US" w:bidi="ar-SA"/>
      </w:rPr>
    </w:lvl>
    <w:lvl w:ilvl="7">
      <w:numFmt w:val="bullet"/>
      <w:lvlText w:val="•"/>
      <w:lvlJc w:val="left"/>
      <w:pPr>
        <w:ind w:left="7757" w:hanging="617"/>
      </w:pPr>
      <w:rPr>
        <w:lang w:val="ru-RU" w:eastAsia="en-US" w:bidi="ar-SA"/>
      </w:rPr>
    </w:lvl>
    <w:lvl w:ilvl="8">
      <w:numFmt w:val="bullet"/>
      <w:lvlText w:val="•"/>
      <w:lvlJc w:val="left"/>
      <w:pPr>
        <w:ind w:left="8780" w:hanging="617"/>
      </w:pPr>
      <w:rPr>
        <w:lang w:val="ru-RU" w:eastAsia="en-US" w:bidi="ar-SA"/>
      </w:rPr>
    </w:lvl>
  </w:abstractNum>
  <w:abstractNum w:abstractNumId="10">
    <w:nsid w:val="65D32DE1"/>
    <w:multiLevelType w:val="hybridMultilevel"/>
    <w:tmpl w:val="5AB43B24"/>
    <w:lvl w:ilvl="0" w:tplc="FFFFFFFF">
      <w:numFmt w:val="bullet"/>
      <w:lvlText w:val="-"/>
      <w:lvlJc w:val="left"/>
      <w:pPr>
        <w:tabs>
          <w:tab w:val="num" w:pos="480"/>
        </w:tabs>
        <w:ind w:left="480" w:hanging="360"/>
      </w:pPr>
      <w:rPr>
        <w:rFonts w:ascii="Times New Roman" w:eastAsia="Times New Roman" w:hAnsi="Times New Roman" w:cs="Times New Roman" w:hint="default"/>
      </w:rPr>
    </w:lvl>
    <w:lvl w:ilvl="1" w:tplc="FFFFFFFF" w:tentative="1">
      <w:start w:val="1"/>
      <w:numFmt w:val="bullet"/>
      <w:lvlText w:val="o"/>
      <w:lvlJc w:val="left"/>
      <w:pPr>
        <w:tabs>
          <w:tab w:val="num" w:pos="1200"/>
        </w:tabs>
        <w:ind w:left="1200" w:hanging="360"/>
      </w:pPr>
      <w:rPr>
        <w:rFonts w:ascii="Courier New" w:hAnsi="Courier New" w:hint="default"/>
      </w:rPr>
    </w:lvl>
    <w:lvl w:ilvl="2" w:tplc="FFFFFFFF" w:tentative="1">
      <w:start w:val="1"/>
      <w:numFmt w:val="bullet"/>
      <w:lvlText w:val=""/>
      <w:lvlJc w:val="left"/>
      <w:pPr>
        <w:tabs>
          <w:tab w:val="num" w:pos="1920"/>
        </w:tabs>
        <w:ind w:left="1920" w:hanging="360"/>
      </w:pPr>
      <w:rPr>
        <w:rFonts w:ascii="Wingdings" w:hAnsi="Wingdings" w:hint="default"/>
      </w:rPr>
    </w:lvl>
    <w:lvl w:ilvl="3" w:tplc="FFFFFFFF" w:tentative="1">
      <w:start w:val="1"/>
      <w:numFmt w:val="bullet"/>
      <w:lvlText w:val=""/>
      <w:lvlJc w:val="left"/>
      <w:pPr>
        <w:tabs>
          <w:tab w:val="num" w:pos="2640"/>
        </w:tabs>
        <w:ind w:left="2640" w:hanging="360"/>
      </w:pPr>
      <w:rPr>
        <w:rFonts w:ascii="Symbol" w:hAnsi="Symbol" w:hint="default"/>
      </w:rPr>
    </w:lvl>
    <w:lvl w:ilvl="4" w:tplc="FFFFFFFF" w:tentative="1">
      <w:start w:val="1"/>
      <w:numFmt w:val="bullet"/>
      <w:lvlText w:val="o"/>
      <w:lvlJc w:val="left"/>
      <w:pPr>
        <w:tabs>
          <w:tab w:val="num" w:pos="3360"/>
        </w:tabs>
        <w:ind w:left="3360" w:hanging="360"/>
      </w:pPr>
      <w:rPr>
        <w:rFonts w:ascii="Courier New" w:hAnsi="Courier New" w:hint="default"/>
      </w:rPr>
    </w:lvl>
    <w:lvl w:ilvl="5" w:tplc="FFFFFFFF" w:tentative="1">
      <w:start w:val="1"/>
      <w:numFmt w:val="bullet"/>
      <w:lvlText w:val=""/>
      <w:lvlJc w:val="left"/>
      <w:pPr>
        <w:tabs>
          <w:tab w:val="num" w:pos="4080"/>
        </w:tabs>
        <w:ind w:left="4080" w:hanging="360"/>
      </w:pPr>
      <w:rPr>
        <w:rFonts w:ascii="Wingdings" w:hAnsi="Wingdings" w:hint="default"/>
      </w:rPr>
    </w:lvl>
    <w:lvl w:ilvl="6" w:tplc="FFFFFFFF" w:tentative="1">
      <w:start w:val="1"/>
      <w:numFmt w:val="bullet"/>
      <w:lvlText w:val=""/>
      <w:lvlJc w:val="left"/>
      <w:pPr>
        <w:tabs>
          <w:tab w:val="num" w:pos="4800"/>
        </w:tabs>
        <w:ind w:left="4800" w:hanging="360"/>
      </w:pPr>
      <w:rPr>
        <w:rFonts w:ascii="Symbol" w:hAnsi="Symbol" w:hint="default"/>
      </w:rPr>
    </w:lvl>
    <w:lvl w:ilvl="7" w:tplc="FFFFFFFF" w:tentative="1">
      <w:start w:val="1"/>
      <w:numFmt w:val="bullet"/>
      <w:lvlText w:val="o"/>
      <w:lvlJc w:val="left"/>
      <w:pPr>
        <w:tabs>
          <w:tab w:val="num" w:pos="5520"/>
        </w:tabs>
        <w:ind w:left="5520" w:hanging="360"/>
      </w:pPr>
      <w:rPr>
        <w:rFonts w:ascii="Courier New" w:hAnsi="Courier New" w:hint="default"/>
      </w:rPr>
    </w:lvl>
    <w:lvl w:ilvl="8" w:tplc="FFFFFFFF" w:tentative="1">
      <w:start w:val="1"/>
      <w:numFmt w:val="bullet"/>
      <w:lvlText w:val=""/>
      <w:lvlJc w:val="left"/>
      <w:pPr>
        <w:tabs>
          <w:tab w:val="num" w:pos="6240"/>
        </w:tabs>
        <w:ind w:left="6240" w:hanging="360"/>
      </w:pPr>
      <w:rPr>
        <w:rFonts w:ascii="Wingdings" w:hAnsi="Wingdings" w:hint="default"/>
      </w:rPr>
    </w:lvl>
  </w:abstractNum>
  <w:abstractNum w:abstractNumId="11">
    <w:nsid w:val="7BB77594"/>
    <w:multiLevelType w:val="hybridMultilevel"/>
    <w:tmpl w:val="8EE2F7C4"/>
    <w:lvl w:ilvl="0" w:tplc="F0FC8A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E000DF1"/>
    <w:multiLevelType w:val="hybridMultilevel"/>
    <w:tmpl w:val="65B66ADE"/>
    <w:lvl w:ilvl="0" w:tplc="0B9A8A9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10"/>
  </w:num>
  <w:num w:numId="6">
    <w:abstractNumId w:val="12"/>
  </w:num>
  <w:num w:numId="7">
    <w:abstractNumId w:val="1"/>
  </w:num>
  <w:num w:numId="8">
    <w:abstractNumId w:val="5"/>
    <w:lvlOverride w:ilvl="0">
      <w:startOverride w:val="1"/>
    </w:lvlOverride>
    <w:lvlOverride w:ilvl="1">
      <w:startOverride w:val="2"/>
    </w:lvlOverride>
    <w:lvlOverride w:ilvl="2">
      <w:startOverride w:val="1"/>
    </w:lvlOverride>
    <w:lvlOverride w:ilvl="3"/>
    <w:lvlOverride w:ilvl="4"/>
    <w:lvlOverride w:ilvl="5"/>
    <w:lvlOverride w:ilvl="6"/>
    <w:lvlOverride w:ilvl="7"/>
    <w:lvlOverride w:ilvl="8"/>
  </w:num>
  <w:num w:numId="9">
    <w:abstractNumId w:val="2"/>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9"/>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7"/>
    <w:lvlOverride w:ilvl="0">
      <w:startOverride w:val="5"/>
    </w:lvlOverride>
    <w:lvlOverride w:ilvl="1">
      <w:startOverride w:val="1"/>
    </w:lvlOverride>
    <w:lvlOverride w:ilvl="2"/>
    <w:lvlOverride w:ilvl="3"/>
    <w:lvlOverride w:ilvl="4"/>
    <w:lvlOverride w:ilvl="5"/>
    <w:lvlOverride w:ilvl="6"/>
    <w:lvlOverride w:ilvl="7"/>
    <w:lvlOverride w:ilvl="8"/>
  </w:num>
  <w:num w:numId="14">
    <w:abstractNumId w:val="11"/>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2654ED"/>
    <w:rsid w:val="00315506"/>
    <w:rsid w:val="00330FAC"/>
    <w:rsid w:val="004946D3"/>
    <w:rsid w:val="004D0C97"/>
    <w:rsid w:val="00506D20"/>
    <w:rsid w:val="00600206"/>
    <w:rsid w:val="007B0D7E"/>
    <w:rsid w:val="00864993"/>
    <w:rsid w:val="00B46A42"/>
    <w:rsid w:val="00C41F80"/>
    <w:rsid w:val="00C70300"/>
    <w:rsid w:val="00DD40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link w:val="a8"/>
    <w:uiPriority w:val="1"/>
    <w:qFormat/>
    <w:rsid w:val="002654ED"/>
    <w:pPr>
      <w:ind w:left="720"/>
      <w:contextualSpacing/>
    </w:pPr>
    <w:rPr>
      <w:rFonts w:eastAsia="Times New Roman" w:cs="Times New Roman"/>
    </w:rPr>
  </w:style>
  <w:style w:type="numbering" w:customStyle="1" w:styleId="11">
    <w:name w:val="Нет списка1"/>
    <w:next w:val="a2"/>
    <w:semiHidden/>
    <w:rsid w:val="00506D20"/>
  </w:style>
  <w:style w:type="paragraph" w:styleId="a9">
    <w:name w:val="Body Text"/>
    <w:basedOn w:val="a"/>
    <w:link w:val="aa"/>
    <w:rsid w:val="00506D20"/>
    <w:pPr>
      <w:overflowPunct/>
      <w:autoSpaceDE/>
      <w:jc w:val="center"/>
      <w:textAlignment w:val="auto"/>
    </w:pPr>
    <w:rPr>
      <w:rFonts w:eastAsia="Times New Roman" w:cs="Times New Roman"/>
      <w:sz w:val="28"/>
      <w:szCs w:val="24"/>
      <w:lang w:eastAsia="ru-RU"/>
    </w:rPr>
  </w:style>
  <w:style w:type="character" w:customStyle="1" w:styleId="aa">
    <w:name w:val="Основной текст Знак"/>
    <w:basedOn w:val="a0"/>
    <w:link w:val="a9"/>
    <w:rsid w:val="00506D20"/>
    <w:rPr>
      <w:rFonts w:ascii="Times New Roman" w:eastAsia="Times New Roman" w:hAnsi="Times New Roman" w:cs="Times New Roman"/>
      <w:sz w:val="28"/>
      <w:szCs w:val="24"/>
      <w:lang w:eastAsia="ru-RU"/>
    </w:rPr>
  </w:style>
  <w:style w:type="character" w:customStyle="1" w:styleId="apple-style-span">
    <w:name w:val="apple-style-span"/>
    <w:basedOn w:val="a0"/>
    <w:rsid w:val="00506D20"/>
  </w:style>
  <w:style w:type="paragraph" w:customStyle="1" w:styleId="ab">
    <w:name w:val="Стиль"/>
    <w:rsid w:val="00506D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Balloon Text"/>
    <w:basedOn w:val="a"/>
    <w:link w:val="ad"/>
    <w:rsid w:val="00506D20"/>
    <w:pPr>
      <w:overflowPunct/>
      <w:autoSpaceDE/>
      <w:textAlignment w:val="auto"/>
    </w:pPr>
    <w:rPr>
      <w:rFonts w:ascii="Tahoma" w:eastAsia="Times New Roman" w:hAnsi="Tahoma" w:cs="Times New Roman"/>
      <w:sz w:val="16"/>
      <w:szCs w:val="16"/>
      <w:lang w:val="x-none" w:eastAsia="x-none"/>
    </w:rPr>
  </w:style>
  <w:style w:type="character" w:customStyle="1" w:styleId="ad">
    <w:name w:val="Текст выноски Знак"/>
    <w:basedOn w:val="a0"/>
    <w:link w:val="ac"/>
    <w:rsid w:val="00506D20"/>
    <w:rPr>
      <w:rFonts w:ascii="Tahoma" w:eastAsia="Times New Roman" w:hAnsi="Tahoma" w:cs="Times New Roman"/>
      <w:sz w:val="16"/>
      <w:szCs w:val="16"/>
      <w:lang w:val="x-none" w:eastAsia="x-none"/>
    </w:rPr>
  </w:style>
  <w:style w:type="paragraph" w:customStyle="1" w:styleId="ae">
    <w:name w:val="Знак"/>
    <w:basedOn w:val="a"/>
    <w:rsid w:val="00506D20"/>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
    <w:name w:val="Основной текст 21"/>
    <w:basedOn w:val="a"/>
    <w:rsid w:val="00506D20"/>
    <w:pPr>
      <w:overflowPunct/>
      <w:autoSpaceDE/>
      <w:spacing w:after="120" w:line="480" w:lineRule="auto"/>
      <w:textAlignment w:val="auto"/>
    </w:pPr>
    <w:rPr>
      <w:rFonts w:eastAsia="Times New Roman" w:cs="Times New Roman"/>
      <w:sz w:val="24"/>
      <w:szCs w:val="24"/>
    </w:rPr>
  </w:style>
  <w:style w:type="table" w:styleId="af">
    <w:name w:val="Table Grid"/>
    <w:basedOn w:val="a1"/>
    <w:uiPriority w:val="59"/>
    <w:rsid w:val="00506D2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ody Text Indent"/>
    <w:basedOn w:val="a"/>
    <w:link w:val="af1"/>
    <w:rsid w:val="00506D20"/>
    <w:pPr>
      <w:overflowPunct/>
      <w:autoSpaceDE/>
      <w:spacing w:after="120"/>
      <w:ind w:left="283"/>
      <w:textAlignment w:val="auto"/>
    </w:pPr>
    <w:rPr>
      <w:rFonts w:eastAsia="Times New Roman" w:cs="Times New Roman"/>
      <w:sz w:val="24"/>
      <w:szCs w:val="24"/>
      <w:lang w:val="x-none" w:eastAsia="x-none"/>
    </w:rPr>
  </w:style>
  <w:style w:type="character" w:customStyle="1" w:styleId="af1">
    <w:name w:val="Основной текст с отступом Знак"/>
    <w:basedOn w:val="a0"/>
    <w:link w:val="af0"/>
    <w:rsid w:val="00506D20"/>
    <w:rPr>
      <w:rFonts w:ascii="Times New Roman" w:eastAsia="Times New Roman" w:hAnsi="Times New Roman" w:cs="Times New Roman"/>
      <w:sz w:val="24"/>
      <w:szCs w:val="24"/>
      <w:lang w:val="x-none" w:eastAsia="x-none"/>
    </w:rPr>
  </w:style>
  <w:style w:type="paragraph" w:styleId="22">
    <w:name w:val="Body Text 2"/>
    <w:basedOn w:val="a"/>
    <w:link w:val="23"/>
    <w:rsid w:val="00506D20"/>
    <w:pPr>
      <w:overflowPunct/>
      <w:autoSpaceDE/>
      <w:spacing w:after="120" w:line="480" w:lineRule="auto"/>
      <w:textAlignment w:val="auto"/>
    </w:pPr>
    <w:rPr>
      <w:rFonts w:eastAsia="Times New Roman" w:cs="Times New Roman"/>
      <w:sz w:val="24"/>
      <w:szCs w:val="24"/>
      <w:lang w:eastAsia="ru-RU"/>
    </w:rPr>
  </w:style>
  <w:style w:type="character" w:customStyle="1" w:styleId="23">
    <w:name w:val="Основной текст 2 Знак"/>
    <w:basedOn w:val="a0"/>
    <w:link w:val="22"/>
    <w:rsid w:val="00506D20"/>
    <w:rPr>
      <w:rFonts w:ascii="Times New Roman" w:eastAsia="Times New Roman" w:hAnsi="Times New Roman" w:cs="Times New Roman"/>
      <w:sz w:val="24"/>
      <w:szCs w:val="24"/>
      <w:lang w:eastAsia="ru-RU"/>
    </w:rPr>
  </w:style>
  <w:style w:type="paragraph" w:styleId="31">
    <w:name w:val="Body Text 3"/>
    <w:basedOn w:val="a"/>
    <w:link w:val="32"/>
    <w:rsid w:val="00506D20"/>
    <w:pPr>
      <w:overflowPunct/>
      <w:autoSpaceDE/>
      <w:spacing w:after="120"/>
      <w:textAlignment w:val="auto"/>
    </w:pPr>
    <w:rPr>
      <w:rFonts w:eastAsia="Times New Roman" w:cs="Times New Roman"/>
      <w:sz w:val="16"/>
      <w:szCs w:val="16"/>
      <w:lang w:eastAsia="ru-RU"/>
    </w:rPr>
  </w:style>
  <w:style w:type="character" w:customStyle="1" w:styleId="32">
    <w:name w:val="Основной текст 3 Знак"/>
    <w:basedOn w:val="a0"/>
    <w:link w:val="31"/>
    <w:rsid w:val="00506D20"/>
    <w:rPr>
      <w:rFonts w:ascii="Times New Roman" w:eastAsia="Times New Roman" w:hAnsi="Times New Roman" w:cs="Times New Roman"/>
      <w:sz w:val="16"/>
      <w:szCs w:val="16"/>
      <w:lang w:eastAsia="ru-RU"/>
    </w:rPr>
  </w:style>
  <w:style w:type="paragraph" w:styleId="24">
    <w:name w:val="Body Text Indent 2"/>
    <w:basedOn w:val="a"/>
    <w:link w:val="25"/>
    <w:rsid w:val="00506D20"/>
    <w:pPr>
      <w:overflowPunct/>
      <w:autoSpaceDE/>
      <w:spacing w:after="120" w:line="480" w:lineRule="auto"/>
      <w:ind w:left="283"/>
      <w:textAlignment w:val="auto"/>
    </w:pPr>
    <w:rPr>
      <w:rFonts w:eastAsia="Times New Roman" w:cs="Times New Roman"/>
      <w:sz w:val="24"/>
      <w:szCs w:val="24"/>
      <w:lang w:eastAsia="ru-RU"/>
    </w:rPr>
  </w:style>
  <w:style w:type="character" w:customStyle="1" w:styleId="25">
    <w:name w:val="Основной текст с отступом 2 Знак"/>
    <w:basedOn w:val="a0"/>
    <w:link w:val="24"/>
    <w:rsid w:val="00506D20"/>
    <w:rPr>
      <w:rFonts w:ascii="Times New Roman" w:eastAsia="Times New Roman" w:hAnsi="Times New Roman" w:cs="Times New Roman"/>
      <w:sz w:val="24"/>
      <w:szCs w:val="24"/>
      <w:lang w:eastAsia="ru-RU"/>
    </w:rPr>
  </w:style>
  <w:style w:type="paragraph" w:customStyle="1" w:styleId="ConsPlusTitle">
    <w:name w:val="ConsPlusTitle"/>
    <w:rsid w:val="00506D20"/>
    <w:pPr>
      <w:widowControl w:val="0"/>
      <w:autoSpaceDE w:val="0"/>
      <w:autoSpaceDN w:val="0"/>
      <w:adjustRightInd w:val="0"/>
      <w:spacing w:after="0" w:line="240" w:lineRule="auto"/>
    </w:pPr>
    <w:rPr>
      <w:rFonts w:ascii="Times New Roman" w:eastAsia="SimSun" w:hAnsi="Times New Roman" w:cs="Times New Roman"/>
      <w:b/>
      <w:bCs/>
      <w:sz w:val="24"/>
      <w:szCs w:val="24"/>
      <w:lang w:eastAsia="zh-CN"/>
    </w:rPr>
  </w:style>
  <w:style w:type="paragraph" w:customStyle="1" w:styleId="ConsPlusNormal">
    <w:name w:val="ConsPlusNormal"/>
    <w:rsid w:val="00506D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8">
    <w:name w:val="Абзац списка Знак"/>
    <w:link w:val="a7"/>
    <w:uiPriority w:val="1"/>
    <w:locked/>
    <w:rsid w:val="00506D20"/>
    <w:rPr>
      <w:rFonts w:ascii="Times New Roman" w:eastAsia="Times New Roman" w:hAnsi="Times New Roman" w:cs="Times New Roman"/>
      <w:sz w:val="20"/>
      <w:szCs w:val="20"/>
      <w:lang w:eastAsia="ar-SA"/>
    </w:rPr>
  </w:style>
  <w:style w:type="paragraph" w:customStyle="1" w:styleId="TableParagraph">
    <w:name w:val="Table Paragraph"/>
    <w:basedOn w:val="a"/>
    <w:uiPriority w:val="1"/>
    <w:qFormat/>
    <w:rsid w:val="00506D20"/>
    <w:pPr>
      <w:widowControl w:val="0"/>
      <w:overflowPunct/>
      <w:autoSpaceDN w:val="0"/>
      <w:textAlignment w:val="auto"/>
    </w:pPr>
    <w:rPr>
      <w:rFonts w:eastAsia="Times New Roman" w:cs="Times New Roman"/>
      <w:sz w:val="22"/>
      <w:szCs w:val="22"/>
      <w:lang w:eastAsia="en-US"/>
    </w:rPr>
  </w:style>
  <w:style w:type="paragraph" w:styleId="33">
    <w:name w:val="Body Text Indent 3"/>
    <w:basedOn w:val="a"/>
    <w:link w:val="34"/>
    <w:uiPriority w:val="99"/>
    <w:semiHidden/>
    <w:unhideWhenUsed/>
    <w:rsid w:val="00506D20"/>
    <w:pPr>
      <w:spacing w:after="120"/>
      <w:ind w:left="283"/>
    </w:pPr>
    <w:rPr>
      <w:sz w:val="16"/>
      <w:szCs w:val="16"/>
    </w:rPr>
  </w:style>
  <w:style w:type="character" w:customStyle="1" w:styleId="34">
    <w:name w:val="Основной текст с отступом 3 Знак"/>
    <w:basedOn w:val="a0"/>
    <w:link w:val="33"/>
    <w:uiPriority w:val="99"/>
    <w:semiHidden/>
    <w:rsid w:val="00506D20"/>
    <w:rPr>
      <w:rFonts w:ascii="Times New Roman" w:hAnsi="Times New Roman"/>
      <w:sz w:val="16"/>
      <w:szCs w:val="16"/>
      <w:lang w:eastAsia="ar-SA"/>
    </w:rPr>
  </w:style>
  <w:style w:type="paragraph" w:styleId="af2">
    <w:name w:val="header"/>
    <w:basedOn w:val="a"/>
    <w:link w:val="af3"/>
    <w:uiPriority w:val="99"/>
    <w:unhideWhenUsed/>
    <w:rsid w:val="004D0C97"/>
    <w:pPr>
      <w:tabs>
        <w:tab w:val="center" w:pos="4677"/>
        <w:tab w:val="right" w:pos="9355"/>
      </w:tabs>
    </w:pPr>
  </w:style>
  <w:style w:type="character" w:customStyle="1" w:styleId="af3">
    <w:name w:val="Верхний колонтитул Знак"/>
    <w:basedOn w:val="a0"/>
    <w:link w:val="af2"/>
    <w:uiPriority w:val="99"/>
    <w:rsid w:val="004D0C97"/>
    <w:rPr>
      <w:rFonts w:ascii="Times New Roman" w:hAnsi="Times New Roman"/>
      <w:sz w:val="20"/>
      <w:szCs w:val="20"/>
      <w:lang w:eastAsia="ar-SA"/>
    </w:rPr>
  </w:style>
  <w:style w:type="paragraph" w:styleId="af4">
    <w:name w:val="footer"/>
    <w:basedOn w:val="a"/>
    <w:link w:val="af5"/>
    <w:uiPriority w:val="99"/>
    <w:unhideWhenUsed/>
    <w:rsid w:val="004D0C97"/>
    <w:pPr>
      <w:tabs>
        <w:tab w:val="center" w:pos="4677"/>
        <w:tab w:val="right" w:pos="9355"/>
      </w:tabs>
    </w:pPr>
  </w:style>
  <w:style w:type="character" w:customStyle="1" w:styleId="af5">
    <w:name w:val="Нижний колонтитул Знак"/>
    <w:basedOn w:val="a0"/>
    <w:link w:val="af4"/>
    <w:uiPriority w:val="99"/>
    <w:rsid w:val="004D0C97"/>
    <w:rPr>
      <w:rFonts w:ascii="Times New Roman" w:hAnsi="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link w:val="a8"/>
    <w:uiPriority w:val="1"/>
    <w:qFormat/>
    <w:rsid w:val="002654ED"/>
    <w:pPr>
      <w:ind w:left="720"/>
      <w:contextualSpacing/>
    </w:pPr>
    <w:rPr>
      <w:rFonts w:eastAsia="Times New Roman" w:cs="Times New Roman"/>
    </w:rPr>
  </w:style>
  <w:style w:type="numbering" w:customStyle="1" w:styleId="11">
    <w:name w:val="Нет списка1"/>
    <w:next w:val="a2"/>
    <w:semiHidden/>
    <w:rsid w:val="00506D20"/>
  </w:style>
  <w:style w:type="paragraph" w:styleId="a9">
    <w:name w:val="Body Text"/>
    <w:basedOn w:val="a"/>
    <w:link w:val="aa"/>
    <w:rsid w:val="00506D20"/>
    <w:pPr>
      <w:overflowPunct/>
      <w:autoSpaceDE/>
      <w:jc w:val="center"/>
      <w:textAlignment w:val="auto"/>
    </w:pPr>
    <w:rPr>
      <w:rFonts w:eastAsia="Times New Roman" w:cs="Times New Roman"/>
      <w:sz w:val="28"/>
      <w:szCs w:val="24"/>
      <w:lang w:eastAsia="ru-RU"/>
    </w:rPr>
  </w:style>
  <w:style w:type="character" w:customStyle="1" w:styleId="aa">
    <w:name w:val="Основной текст Знак"/>
    <w:basedOn w:val="a0"/>
    <w:link w:val="a9"/>
    <w:rsid w:val="00506D20"/>
    <w:rPr>
      <w:rFonts w:ascii="Times New Roman" w:eastAsia="Times New Roman" w:hAnsi="Times New Roman" w:cs="Times New Roman"/>
      <w:sz w:val="28"/>
      <w:szCs w:val="24"/>
      <w:lang w:eastAsia="ru-RU"/>
    </w:rPr>
  </w:style>
  <w:style w:type="character" w:customStyle="1" w:styleId="apple-style-span">
    <w:name w:val="apple-style-span"/>
    <w:basedOn w:val="a0"/>
    <w:rsid w:val="00506D20"/>
  </w:style>
  <w:style w:type="paragraph" w:customStyle="1" w:styleId="ab">
    <w:name w:val="Стиль"/>
    <w:rsid w:val="00506D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Balloon Text"/>
    <w:basedOn w:val="a"/>
    <w:link w:val="ad"/>
    <w:rsid w:val="00506D20"/>
    <w:pPr>
      <w:overflowPunct/>
      <w:autoSpaceDE/>
      <w:textAlignment w:val="auto"/>
    </w:pPr>
    <w:rPr>
      <w:rFonts w:ascii="Tahoma" w:eastAsia="Times New Roman" w:hAnsi="Tahoma" w:cs="Times New Roman"/>
      <w:sz w:val="16"/>
      <w:szCs w:val="16"/>
      <w:lang w:val="x-none" w:eastAsia="x-none"/>
    </w:rPr>
  </w:style>
  <w:style w:type="character" w:customStyle="1" w:styleId="ad">
    <w:name w:val="Текст выноски Знак"/>
    <w:basedOn w:val="a0"/>
    <w:link w:val="ac"/>
    <w:rsid w:val="00506D20"/>
    <w:rPr>
      <w:rFonts w:ascii="Tahoma" w:eastAsia="Times New Roman" w:hAnsi="Tahoma" w:cs="Times New Roman"/>
      <w:sz w:val="16"/>
      <w:szCs w:val="16"/>
      <w:lang w:val="x-none" w:eastAsia="x-none"/>
    </w:rPr>
  </w:style>
  <w:style w:type="paragraph" w:customStyle="1" w:styleId="ae">
    <w:name w:val="Знак"/>
    <w:basedOn w:val="a"/>
    <w:rsid w:val="00506D20"/>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
    <w:name w:val="Основной текст 21"/>
    <w:basedOn w:val="a"/>
    <w:rsid w:val="00506D20"/>
    <w:pPr>
      <w:overflowPunct/>
      <w:autoSpaceDE/>
      <w:spacing w:after="120" w:line="480" w:lineRule="auto"/>
      <w:textAlignment w:val="auto"/>
    </w:pPr>
    <w:rPr>
      <w:rFonts w:eastAsia="Times New Roman" w:cs="Times New Roman"/>
      <w:sz w:val="24"/>
      <w:szCs w:val="24"/>
    </w:rPr>
  </w:style>
  <w:style w:type="table" w:styleId="af">
    <w:name w:val="Table Grid"/>
    <w:basedOn w:val="a1"/>
    <w:uiPriority w:val="59"/>
    <w:rsid w:val="00506D2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ody Text Indent"/>
    <w:basedOn w:val="a"/>
    <w:link w:val="af1"/>
    <w:rsid w:val="00506D20"/>
    <w:pPr>
      <w:overflowPunct/>
      <w:autoSpaceDE/>
      <w:spacing w:after="120"/>
      <w:ind w:left="283"/>
      <w:textAlignment w:val="auto"/>
    </w:pPr>
    <w:rPr>
      <w:rFonts w:eastAsia="Times New Roman" w:cs="Times New Roman"/>
      <w:sz w:val="24"/>
      <w:szCs w:val="24"/>
      <w:lang w:val="x-none" w:eastAsia="x-none"/>
    </w:rPr>
  </w:style>
  <w:style w:type="character" w:customStyle="1" w:styleId="af1">
    <w:name w:val="Основной текст с отступом Знак"/>
    <w:basedOn w:val="a0"/>
    <w:link w:val="af0"/>
    <w:rsid w:val="00506D20"/>
    <w:rPr>
      <w:rFonts w:ascii="Times New Roman" w:eastAsia="Times New Roman" w:hAnsi="Times New Roman" w:cs="Times New Roman"/>
      <w:sz w:val="24"/>
      <w:szCs w:val="24"/>
      <w:lang w:val="x-none" w:eastAsia="x-none"/>
    </w:rPr>
  </w:style>
  <w:style w:type="paragraph" w:styleId="22">
    <w:name w:val="Body Text 2"/>
    <w:basedOn w:val="a"/>
    <w:link w:val="23"/>
    <w:rsid w:val="00506D20"/>
    <w:pPr>
      <w:overflowPunct/>
      <w:autoSpaceDE/>
      <w:spacing w:after="120" w:line="480" w:lineRule="auto"/>
      <w:textAlignment w:val="auto"/>
    </w:pPr>
    <w:rPr>
      <w:rFonts w:eastAsia="Times New Roman" w:cs="Times New Roman"/>
      <w:sz w:val="24"/>
      <w:szCs w:val="24"/>
      <w:lang w:eastAsia="ru-RU"/>
    </w:rPr>
  </w:style>
  <w:style w:type="character" w:customStyle="1" w:styleId="23">
    <w:name w:val="Основной текст 2 Знак"/>
    <w:basedOn w:val="a0"/>
    <w:link w:val="22"/>
    <w:rsid w:val="00506D20"/>
    <w:rPr>
      <w:rFonts w:ascii="Times New Roman" w:eastAsia="Times New Roman" w:hAnsi="Times New Roman" w:cs="Times New Roman"/>
      <w:sz w:val="24"/>
      <w:szCs w:val="24"/>
      <w:lang w:eastAsia="ru-RU"/>
    </w:rPr>
  </w:style>
  <w:style w:type="paragraph" w:styleId="31">
    <w:name w:val="Body Text 3"/>
    <w:basedOn w:val="a"/>
    <w:link w:val="32"/>
    <w:rsid w:val="00506D20"/>
    <w:pPr>
      <w:overflowPunct/>
      <w:autoSpaceDE/>
      <w:spacing w:after="120"/>
      <w:textAlignment w:val="auto"/>
    </w:pPr>
    <w:rPr>
      <w:rFonts w:eastAsia="Times New Roman" w:cs="Times New Roman"/>
      <w:sz w:val="16"/>
      <w:szCs w:val="16"/>
      <w:lang w:eastAsia="ru-RU"/>
    </w:rPr>
  </w:style>
  <w:style w:type="character" w:customStyle="1" w:styleId="32">
    <w:name w:val="Основной текст 3 Знак"/>
    <w:basedOn w:val="a0"/>
    <w:link w:val="31"/>
    <w:rsid w:val="00506D20"/>
    <w:rPr>
      <w:rFonts w:ascii="Times New Roman" w:eastAsia="Times New Roman" w:hAnsi="Times New Roman" w:cs="Times New Roman"/>
      <w:sz w:val="16"/>
      <w:szCs w:val="16"/>
      <w:lang w:eastAsia="ru-RU"/>
    </w:rPr>
  </w:style>
  <w:style w:type="paragraph" w:styleId="24">
    <w:name w:val="Body Text Indent 2"/>
    <w:basedOn w:val="a"/>
    <w:link w:val="25"/>
    <w:rsid w:val="00506D20"/>
    <w:pPr>
      <w:overflowPunct/>
      <w:autoSpaceDE/>
      <w:spacing w:after="120" w:line="480" w:lineRule="auto"/>
      <w:ind w:left="283"/>
      <w:textAlignment w:val="auto"/>
    </w:pPr>
    <w:rPr>
      <w:rFonts w:eastAsia="Times New Roman" w:cs="Times New Roman"/>
      <w:sz w:val="24"/>
      <w:szCs w:val="24"/>
      <w:lang w:eastAsia="ru-RU"/>
    </w:rPr>
  </w:style>
  <w:style w:type="character" w:customStyle="1" w:styleId="25">
    <w:name w:val="Основной текст с отступом 2 Знак"/>
    <w:basedOn w:val="a0"/>
    <w:link w:val="24"/>
    <w:rsid w:val="00506D20"/>
    <w:rPr>
      <w:rFonts w:ascii="Times New Roman" w:eastAsia="Times New Roman" w:hAnsi="Times New Roman" w:cs="Times New Roman"/>
      <w:sz w:val="24"/>
      <w:szCs w:val="24"/>
      <w:lang w:eastAsia="ru-RU"/>
    </w:rPr>
  </w:style>
  <w:style w:type="paragraph" w:customStyle="1" w:styleId="ConsPlusTitle">
    <w:name w:val="ConsPlusTitle"/>
    <w:rsid w:val="00506D20"/>
    <w:pPr>
      <w:widowControl w:val="0"/>
      <w:autoSpaceDE w:val="0"/>
      <w:autoSpaceDN w:val="0"/>
      <w:adjustRightInd w:val="0"/>
      <w:spacing w:after="0" w:line="240" w:lineRule="auto"/>
    </w:pPr>
    <w:rPr>
      <w:rFonts w:ascii="Times New Roman" w:eastAsia="SimSun" w:hAnsi="Times New Roman" w:cs="Times New Roman"/>
      <w:b/>
      <w:bCs/>
      <w:sz w:val="24"/>
      <w:szCs w:val="24"/>
      <w:lang w:eastAsia="zh-CN"/>
    </w:rPr>
  </w:style>
  <w:style w:type="paragraph" w:customStyle="1" w:styleId="ConsPlusNormal">
    <w:name w:val="ConsPlusNormal"/>
    <w:rsid w:val="00506D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8">
    <w:name w:val="Абзац списка Знак"/>
    <w:link w:val="a7"/>
    <w:uiPriority w:val="1"/>
    <w:locked/>
    <w:rsid w:val="00506D20"/>
    <w:rPr>
      <w:rFonts w:ascii="Times New Roman" w:eastAsia="Times New Roman" w:hAnsi="Times New Roman" w:cs="Times New Roman"/>
      <w:sz w:val="20"/>
      <w:szCs w:val="20"/>
      <w:lang w:eastAsia="ar-SA"/>
    </w:rPr>
  </w:style>
  <w:style w:type="paragraph" w:customStyle="1" w:styleId="TableParagraph">
    <w:name w:val="Table Paragraph"/>
    <w:basedOn w:val="a"/>
    <w:uiPriority w:val="1"/>
    <w:qFormat/>
    <w:rsid w:val="00506D20"/>
    <w:pPr>
      <w:widowControl w:val="0"/>
      <w:overflowPunct/>
      <w:autoSpaceDN w:val="0"/>
      <w:textAlignment w:val="auto"/>
    </w:pPr>
    <w:rPr>
      <w:rFonts w:eastAsia="Times New Roman" w:cs="Times New Roman"/>
      <w:sz w:val="22"/>
      <w:szCs w:val="22"/>
      <w:lang w:eastAsia="en-US"/>
    </w:rPr>
  </w:style>
  <w:style w:type="paragraph" w:styleId="33">
    <w:name w:val="Body Text Indent 3"/>
    <w:basedOn w:val="a"/>
    <w:link w:val="34"/>
    <w:uiPriority w:val="99"/>
    <w:semiHidden/>
    <w:unhideWhenUsed/>
    <w:rsid w:val="00506D20"/>
    <w:pPr>
      <w:spacing w:after="120"/>
      <w:ind w:left="283"/>
    </w:pPr>
    <w:rPr>
      <w:sz w:val="16"/>
      <w:szCs w:val="16"/>
    </w:rPr>
  </w:style>
  <w:style w:type="character" w:customStyle="1" w:styleId="34">
    <w:name w:val="Основной текст с отступом 3 Знак"/>
    <w:basedOn w:val="a0"/>
    <w:link w:val="33"/>
    <w:uiPriority w:val="99"/>
    <w:semiHidden/>
    <w:rsid w:val="00506D20"/>
    <w:rPr>
      <w:rFonts w:ascii="Times New Roman" w:hAnsi="Times New Roman"/>
      <w:sz w:val="16"/>
      <w:szCs w:val="16"/>
      <w:lang w:eastAsia="ar-SA"/>
    </w:rPr>
  </w:style>
  <w:style w:type="paragraph" w:styleId="af2">
    <w:name w:val="header"/>
    <w:basedOn w:val="a"/>
    <w:link w:val="af3"/>
    <w:uiPriority w:val="99"/>
    <w:unhideWhenUsed/>
    <w:rsid w:val="004D0C97"/>
    <w:pPr>
      <w:tabs>
        <w:tab w:val="center" w:pos="4677"/>
        <w:tab w:val="right" w:pos="9355"/>
      </w:tabs>
    </w:pPr>
  </w:style>
  <w:style w:type="character" w:customStyle="1" w:styleId="af3">
    <w:name w:val="Верхний колонтитул Знак"/>
    <w:basedOn w:val="a0"/>
    <w:link w:val="af2"/>
    <w:uiPriority w:val="99"/>
    <w:rsid w:val="004D0C97"/>
    <w:rPr>
      <w:rFonts w:ascii="Times New Roman" w:hAnsi="Times New Roman"/>
      <w:sz w:val="20"/>
      <w:szCs w:val="20"/>
      <w:lang w:eastAsia="ar-SA"/>
    </w:rPr>
  </w:style>
  <w:style w:type="paragraph" w:styleId="af4">
    <w:name w:val="footer"/>
    <w:basedOn w:val="a"/>
    <w:link w:val="af5"/>
    <w:uiPriority w:val="99"/>
    <w:unhideWhenUsed/>
    <w:rsid w:val="004D0C97"/>
    <w:pPr>
      <w:tabs>
        <w:tab w:val="center" w:pos="4677"/>
        <w:tab w:val="right" w:pos="9355"/>
      </w:tabs>
    </w:pPr>
  </w:style>
  <w:style w:type="character" w:customStyle="1" w:styleId="af5">
    <w:name w:val="Нижний колонтитул Знак"/>
    <w:basedOn w:val="a0"/>
    <w:link w:val="af4"/>
    <w:uiPriority w:val="99"/>
    <w:rsid w:val="004D0C97"/>
    <w:rPr>
      <w:rFonts w:ascii="Times New Roman" w:hAnsi="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3003.0" TargetMode="External"/><Relationship Id="rId18" Type="http://schemas.openxmlformats.org/officeDocument/2006/relationships/hyperlink" Target="garantF1://88645.0" TargetMode="External"/><Relationship Id="rId26" Type="http://schemas.openxmlformats.org/officeDocument/2006/relationships/hyperlink" Target="garantF1://92291.0" TargetMode="External"/><Relationship Id="rId39" Type="http://schemas.openxmlformats.org/officeDocument/2006/relationships/hyperlink" Target="consultantplus://offline/ref=0964BE0B407CB992FE34C4C55408B4F4361EB6DA1948FF022E7DEE3FE67F6F36129BC7D8C7AD613F176833M6l3I" TargetMode="External"/><Relationship Id="rId21" Type="http://schemas.openxmlformats.org/officeDocument/2006/relationships/hyperlink" Target="garantF1://10007960.0" TargetMode="External"/><Relationship Id="rId34" Type="http://schemas.openxmlformats.org/officeDocument/2006/relationships/hyperlink" Target="garantF1://12032351.0" TargetMode="External"/><Relationship Id="rId42" Type="http://schemas.openxmlformats.org/officeDocument/2006/relationships/hyperlink" Target="consultantplus://offline/ref=907E4B4333ACCBC635A1FA06452118B943CDF593195754C01D68AB34D2430EFC2537865860EAF6A06C4B563FC974AB9A89FBD70EnD7FI" TargetMode="External"/><Relationship Id="rId47" Type="http://schemas.openxmlformats.org/officeDocument/2006/relationships/hyperlink" Target="consultantplus://offline/ref=B9BAB74DC51EC5D35494F4885511DC67836752C94BA0BE20175A19D8ED1983DC9AFCE29309A5A27286E6834FE4U9A1M" TargetMode="External"/><Relationship Id="rId50" Type="http://schemas.openxmlformats.org/officeDocument/2006/relationships/hyperlink" Target="consultantplus://offline/ref=B9BAB74DC51EC5D35494F49E567D826F836D08CC44ACB5724D054285BA10898BCFB3E3DD4CABBD7284F8804DEECC442DF434B6901D7585B9116567U6AAM" TargetMode="External"/><Relationship Id="rId55" Type="http://schemas.openxmlformats.org/officeDocument/2006/relationships/hyperlink" Target="garantF1://10007960.0" TargetMode="External"/><Relationship Id="rId63" Type="http://schemas.openxmlformats.org/officeDocument/2006/relationships/hyperlink" Target="consultantplus://offline/ref=875C9E23A4439217D7C1BA4B364EEF6557ABF784BB24A75D2F49B3BECCaBb3H" TargetMode="External"/><Relationship Id="rId68" Type="http://schemas.openxmlformats.org/officeDocument/2006/relationships/hyperlink" Target="consultantplus://offline/ref=875C9E23A4439217D7C1BA4B364EEF6557ABF784BA25A75D2F49B3BECCB338FF9E3D7D4Fa2bAH" TargetMode="External"/><Relationship Id="rId76" Type="http://schemas.openxmlformats.org/officeDocument/2006/relationships/hyperlink" Target="consultantplus://offline/ref=875C9E23A4439217D7C1BA4B364EEF6557ABF784BC23A75D2F49B3BECCB338FF9E3D7D4C225D96AAaFb0H" TargetMode="External"/><Relationship Id="rId84" Type="http://schemas.openxmlformats.org/officeDocument/2006/relationships/hyperlink" Target="https://www.kiyasovo.udmurt.ru/antykorr/komissiya/pol.php"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kiyasovo.udmurt.ru/antykorr/komissiya/pol.php" TargetMode="External"/><Relationship Id="rId2" Type="http://schemas.openxmlformats.org/officeDocument/2006/relationships/styles" Target="styles.xml"/><Relationship Id="rId16" Type="http://schemas.openxmlformats.org/officeDocument/2006/relationships/hyperlink" Target="garantF1://88645.0" TargetMode="External"/><Relationship Id="rId29" Type="http://schemas.openxmlformats.org/officeDocument/2006/relationships/hyperlink" Target="garantF1://78160.0" TargetMode="External"/><Relationship Id="rId11" Type="http://schemas.openxmlformats.org/officeDocument/2006/relationships/hyperlink" Target="garantF1://12017177.0" TargetMode="External"/><Relationship Id="rId24" Type="http://schemas.openxmlformats.org/officeDocument/2006/relationships/hyperlink" Target="garantF1://82661.0" TargetMode="External"/><Relationship Id="rId32" Type="http://schemas.openxmlformats.org/officeDocument/2006/relationships/hyperlink" Target="garantF1://10004543.0" TargetMode="External"/><Relationship Id="rId37" Type="http://schemas.openxmlformats.org/officeDocument/2006/relationships/hyperlink" Target="garantF1://70320692.0" TargetMode="External"/><Relationship Id="rId40" Type="http://schemas.openxmlformats.org/officeDocument/2006/relationships/hyperlink" Target="consultantplus://offline/ref=0964BE0B407CB992FE34C4C55408B4F4361EB6DA1948FF022E7DEE3FE67F6F36129BC7D8C7AD613F176833M6l3I" TargetMode="External"/><Relationship Id="rId45" Type="http://schemas.openxmlformats.org/officeDocument/2006/relationships/hyperlink" Target="consultantplus://offline/ref=B9BAB74DC51EC5D35494F4885511DC67836752C94BA0BE20175A19D8ED1983DC88FCBA9A09ADE823C0AD8C4EE686156BBF3BB792U0AAM" TargetMode="External"/><Relationship Id="rId53" Type="http://schemas.openxmlformats.org/officeDocument/2006/relationships/hyperlink" Target="consultantplus://offline/ref=948EFF7492193BCC14662A6A9F7C1EB222024C257CAD6BAA32D5101D8AE6FBEC10D41C0B1768D7DB9464A04CE77E844978C18D294FE033CBcCg7K" TargetMode="External"/><Relationship Id="rId58" Type="http://schemas.openxmlformats.org/officeDocument/2006/relationships/hyperlink" Target="garantF1://82661.0" TargetMode="External"/><Relationship Id="rId66" Type="http://schemas.openxmlformats.org/officeDocument/2006/relationships/hyperlink" Target="consultantplus://offline/ref=875C9E23A4439217D7C1BA4B364EEF6557ABF287BB2FA75D2F49B3BECCB338FF9E3D7D4C255Ca9b4H" TargetMode="External"/><Relationship Id="rId74" Type="http://schemas.openxmlformats.org/officeDocument/2006/relationships/hyperlink" Target="consultantplus://offline/ref=875C9E23A4439217D7C1BA4B364EEF6557ABF784BB24A75D2F49B3BECCaBb3H" TargetMode="External"/><Relationship Id="rId79" Type="http://schemas.openxmlformats.org/officeDocument/2006/relationships/hyperlink" Target="consultantplus://offline/ref=875C9E23A4439217D7C1BA4B364EEF6557ABF784BA25A75D2F49B3BECCB338FF9E3D7D4Ea2b1H" TargetMode="External"/><Relationship Id="rId87" Type="http://schemas.openxmlformats.org/officeDocument/2006/relationships/hyperlink" Target="consultantplus://offline/ref=875C9E23A4439217D7C1BA4B364EEF6557ABF682BE26A75D2F49B3BECCaBb3H" TargetMode="External"/><Relationship Id="rId5" Type="http://schemas.openxmlformats.org/officeDocument/2006/relationships/webSettings" Target="webSettings.xml"/><Relationship Id="rId61" Type="http://schemas.openxmlformats.org/officeDocument/2006/relationships/hyperlink" Target="garantF1://86620.0" TargetMode="External"/><Relationship Id="rId82" Type="http://schemas.openxmlformats.org/officeDocument/2006/relationships/hyperlink" Target="https://www.kiyasovo.udmurt.ru/antykorr/komissiya/pol.php" TargetMode="External"/><Relationship Id="rId90" Type="http://schemas.openxmlformats.org/officeDocument/2006/relationships/theme" Target="theme/theme1.xml"/><Relationship Id="rId19" Type="http://schemas.openxmlformats.org/officeDocument/2006/relationships/hyperlink" Target="garantF1://3823466.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garantF1://81232.0" TargetMode="External"/><Relationship Id="rId22" Type="http://schemas.openxmlformats.org/officeDocument/2006/relationships/hyperlink" Target="garantF1://10003955.0" TargetMode="External"/><Relationship Id="rId27" Type="http://schemas.openxmlformats.org/officeDocument/2006/relationships/hyperlink" Target="garantF1://86620.0" TargetMode="External"/><Relationship Id="rId30" Type="http://schemas.openxmlformats.org/officeDocument/2006/relationships/hyperlink" Target="garantF1://10007960.0" TargetMode="External"/><Relationship Id="rId35" Type="http://schemas.openxmlformats.org/officeDocument/2006/relationships/hyperlink" Target="garantF1://92291.0" TargetMode="External"/><Relationship Id="rId43" Type="http://schemas.openxmlformats.org/officeDocument/2006/relationships/hyperlink" Target="consultantplus://offline/ref=5486A0293886C30DF839EDFBBAB68C3C6DA63D1485B25CFE84BEDF8C3DDB85AE04EFC5ADF3E915A0A175BCX5lFM" TargetMode="External"/><Relationship Id="rId48" Type="http://schemas.openxmlformats.org/officeDocument/2006/relationships/hyperlink" Target="consultantplus://offline/ref=B9BAB74DC51EC5D35494F4885511DC67836756C04EA1BE20175A19D8ED1983DC9AFCE29309A5A27286E6834FE4U9A1M" TargetMode="External"/><Relationship Id="rId56" Type="http://schemas.openxmlformats.org/officeDocument/2006/relationships/hyperlink" Target="garantF1://10003955.0" TargetMode="External"/><Relationship Id="rId64" Type="http://schemas.openxmlformats.org/officeDocument/2006/relationships/hyperlink" Target="consultantplus://offline/ref=875C9E23A4439217D7C1BA4B364EEF6557ABF784BC23A75D2F49B3BECCB338FF9E3D7D4C225D96AAaFb0H" TargetMode="External"/><Relationship Id="rId69" Type="http://schemas.openxmlformats.org/officeDocument/2006/relationships/hyperlink" Target="https://www.kiyasovo.udmurt.ru/antykorr/komissiya/pol.php" TargetMode="External"/><Relationship Id="rId77" Type="http://schemas.openxmlformats.org/officeDocument/2006/relationships/hyperlink" Target="consultantplus://offline/ref=875C9E23A4439217D7C1BA4B364EEF6557ABF784BC23A75D2F49B3BECCB338FF9E3D7D4C225D96AAaFb0H" TargetMode="External"/><Relationship Id="rId8" Type="http://schemas.openxmlformats.org/officeDocument/2006/relationships/image" Target="media/image1.jpeg"/><Relationship Id="rId51" Type="http://schemas.openxmlformats.org/officeDocument/2006/relationships/hyperlink" Target="consultantplus://offline/ref=948EFF7492193BCC14662A6A9F7C1EB222024C257CAD6BAA32D5101D8AE6FBEC10D41C0B1768D7D19C64A04CE77E844978C18D294FE033CBcCg7K" TargetMode="External"/><Relationship Id="rId72" Type="http://schemas.openxmlformats.org/officeDocument/2006/relationships/hyperlink" Target="https://www.kiyasovo.udmurt.ru/antykorr/komissiya/pol.php" TargetMode="External"/><Relationship Id="rId80" Type="http://schemas.openxmlformats.org/officeDocument/2006/relationships/hyperlink" Target="consultantplus://offline/ref=875C9E23A4439217D7C1BA4B364EEF6557ABF287BB2FA75D2F49B3BECCB338FF9E3D7D4C255Ca9b4H" TargetMode="External"/><Relationship Id="rId85" Type="http://schemas.openxmlformats.org/officeDocument/2006/relationships/hyperlink" Target="https://www.kiyasovo.udmurt.ru/antykorr/komissiya/pol.php" TargetMode="External"/><Relationship Id="rId3" Type="http://schemas.microsoft.com/office/2007/relationships/stylesWithEffects" Target="stylesWithEffects.xml"/><Relationship Id="rId12" Type="http://schemas.openxmlformats.org/officeDocument/2006/relationships/hyperlink" Target="garantF1://86367.0" TargetMode="External"/><Relationship Id="rId17" Type="http://schemas.openxmlformats.org/officeDocument/2006/relationships/hyperlink" Target="garantF1://85647.0" TargetMode="External"/><Relationship Id="rId25" Type="http://schemas.openxmlformats.org/officeDocument/2006/relationships/hyperlink" Target="garantF1://12032351.0" TargetMode="External"/><Relationship Id="rId33" Type="http://schemas.openxmlformats.org/officeDocument/2006/relationships/hyperlink" Target="garantF1://82661.0" TargetMode="External"/><Relationship Id="rId38" Type="http://schemas.openxmlformats.org/officeDocument/2006/relationships/hyperlink" Target="consultantplus://offline/ref=30816FEA5CC3591A96865C8D842E6CACFD6880F307A8BFEFC3335B7698759044BA3CE964E29B03ED624142B697AF74E2CBF7EF15FD400324x2i6N" TargetMode="External"/><Relationship Id="rId46" Type="http://schemas.openxmlformats.org/officeDocument/2006/relationships/hyperlink" Target="consultantplus://offline/ref=B9BAB74DC51EC5D35494F4885511DC67836752C94BA0BE20175A19D8ED1983DC88FCBA9F08A6BE7085F3D51EA1CD1868A227B7911D7787A6U1AAM" TargetMode="External"/><Relationship Id="rId59" Type="http://schemas.openxmlformats.org/officeDocument/2006/relationships/hyperlink" Target="garantF1://12032351.0" TargetMode="External"/><Relationship Id="rId67" Type="http://schemas.openxmlformats.org/officeDocument/2006/relationships/hyperlink" Target="consultantplus://offline/ref=875C9E23A4439217D7C1BA4B364EEF6557ABF784BA25A75D2F49B3BECCB338FF9E3D7D4Fa2bAH" TargetMode="External"/><Relationship Id="rId20" Type="http://schemas.openxmlformats.org/officeDocument/2006/relationships/hyperlink" Target="garantF1://78160.0" TargetMode="External"/><Relationship Id="rId41" Type="http://schemas.openxmlformats.org/officeDocument/2006/relationships/hyperlink" Target="consultantplus://offline/ref=872A71A1698C9293D9EA832B311A5CEA41482D60F53DAFA3C67B9CCFB99911E21D4C8868E6D266DAB19FC3a2T7K" TargetMode="External"/><Relationship Id="rId54" Type="http://schemas.openxmlformats.org/officeDocument/2006/relationships/hyperlink" Target="garantF1://78160.0" TargetMode="External"/><Relationship Id="rId62" Type="http://schemas.openxmlformats.org/officeDocument/2006/relationships/hyperlink" Target="garantF1://70320692.0" TargetMode="External"/><Relationship Id="rId70" Type="http://schemas.openxmlformats.org/officeDocument/2006/relationships/hyperlink" Target="https://www.kiyasovo.udmurt.ru/antykorr/komissiya/pol.php" TargetMode="External"/><Relationship Id="rId75" Type="http://schemas.openxmlformats.org/officeDocument/2006/relationships/hyperlink" Target="https://www.kiyasovo.udmurt.ru/antykorr/komissiya/pol.php" TargetMode="External"/><Relationship Id="rId83" Type="http://schemas.openxmlformats.org/officeDocument/2006/relationships/hyperlink" Target="https://www.kiyasovo.udmurt.ru/antykorr/komissiya/pol.php" TargetMode="External"/><Relationship Id="rId88" Type="http://schemas.openxmlformats.org/officeDocument/2006/relationships/hyperlink" Target="consultantplus://offline/ref=875C9E23A4439217D7C1BA4B364EEF6557ABF784BA25A75D2F49B3BECCaBb3H"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garantF1://85647.0" TargetMode="External"/><Relationship Id="rId23" Type="http://schemas.openxmlformats.org/officeDocument/2006/relationships/hyperlink" Target="garantF1://10004543.0" TargetMode="External"/><Relationship Id="rId28" Type="http://schemas.openxmlformats.org/officeDocument/2006/relationships/hyperlink" Target="garantF1://70320692.0" TargetMode="External"/><Relationship Id="rId36" Type="http://schemas.openxmlformats.org/officeDocument/2006/relationships/hyperlink" Target="garantF1://86620.0" TargetMode="External"/><Relationship Id="rId49" Type="http://schemas.openxmlformats.org/officeDocument/2006/relationships/hyperlink" Target="consultantplus://offline/ref=B9BAB74DC51EC5D35494F4885511DC67836756C04EA1BE20175A19D8ED1983DC9AFCE29309A5A27286E6834FE4U9A1M" TargetMode="External"/><Relationship Id="rId57" Type="http://schemas.openxmlformats.org/officeDocument/2006/relationships/hyperlink" Target="garantF1://10004543.0" TargetMode="External"/><Relationship Id="rId10" Type="http://schemas.openxmlformats.org/officeDocument/2006/relationships/hyperlink" Target="garantF1://78160.0" TargetMode="External"/><Relationship Id="rId31" Type="http://schemas.openxmlformats.org/officeDocument/2006/relationships/hyperlink" Target="garantF1://10003955.0" TargetMode="External"/><Relationship Id="rId44" Type="http://schemas.openxmlformats.org/officeDocument/2006/relationships/hyperlink" Target="consultantplus://offline/ref=B9BAB74DC51EC5D35494F4885511DC67836752C94BA0BE20175A19D8ED1983DC88FCBA9F08A6BE7A8DF3D51EA1CD1868A227B7911D7787A6U1AAM" TargetMode="External"/><Relationship Id="rId52" Type="http://schemas.openxmlformats.org/officeDocument/2006/relationships/hyperlink" Target="consultantplus://offline/ref=948EFF7492193BCC14662A6A9F7C1EB222024C257CAD6BAA32D5101D8AE6FBEC10D41C0E16638188D13AF91CAA35894B6FDD8D28c5g0K" TargetMode="External"/><Relationship Id="rId60" Type="http://schemas.openxmlformats.org/officeDocument/2006/relationships/hyperlink" Target="garantF1://92291.0" TargetMode="External"/><Relationship Id="rId65" Type="http://schemas.openxmlformats.org/officeDocument/2006/relationships/hyperlink" Target="consultantplus://offline/ref=875C9E23A4439217D7C1BA4B364EEF6557ABF784BA25A75D2F49B3BECCB338FF9E3D7D4Ea2b1H" TargetMode="External"/><Relationship Id="rId73" Type="http://schemas.openxmlformats.org/officeDocument/2006/relationships/hyperlink" Target="consultantplus://offline/ref=875C9E23A4439217D7C1BA4B364EEF6557ABF784BB24A75D2F49B3BECCaBb3H" TargetMode="External"/><Relationship Id="rId78" Type="http://schemas.openxmlformats.org/officeDocument/2006/relationships/hyperlink" Target="consultantplus://offline/ref=875C9E23A4439217D7C1BA4B364EEF6557ABF784BC23A75D2F49B3BECCB338FF9E3D7D4C225D96AAaFb0H" TargetMode="External"/><Relationship Id="rId81" Type="http://schemas.openxmlformats.org/officeDocument/2006/relationships/hyperlink" Target="consultantplus://offline/ref=875C9E23A4439217D7C1BA4B364EEF6557ABF784BA25A75D2F49B3BECCB338FF9E3D7D4Fa2bAH" TargetMode="External"/><Relationship Id="rId86" Type="http://schemas.openxmlformats.org/officeDocument/2006/relationships/hyperlink" Target="https://www.kiyasovo.udmurt.ru/antykorr/komissiya/pol.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Pages>
  <Words>32630</Words>
  <Characters>185997</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2</cp:revision>
  <cp:lastPrinted>2022-05-16T06:45:00Z</cp:lastPrinted>
  <dcterms:created xsi:type="dcterms:W3CDTF">2022-05-16T06:50:00Z</dcterms:created>
  <dcterms:modified xsi:type="dcterms:W3CDTF">2022-05-16T06:50:00Z</dcterms:modified>
</cp:coreProperties>
</file>