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708" w:type="dxa"/>
        <w:tblLook w:val="0000" w:firstRow="0" w:lastRow="0" w:firstColumn="0" w:lastColumn="0" w:noHBand="0" w:noVBand="0"/>
      </w:tblPr>
      <w:tblGrid>
        <w:gridCol w:w="5863"/>
      </w:tblGrid>
      <w:tr w:rsidR="008918A9" w:rsidTr="008664D7">
        <w:trPr>
          <w:trHeight w:val="798"/>
        </w:trPr>
        <w:tc>
          <w:tcPr>
            <w:tcW w:w="5863" w:type="dxa"/>
            <w:shd w:val="clear" w:color="auto" w:fill="auto"/>
          </w:tcPr>
          <w:p w:rsidR="008918A9" w:rsidRDefault="008918A9" w:rsidP="008664D7">
            <w:r>
              <w:t xml:space="preserve">                                                              Приложение №</w:t>
            </w:r>
            <w:r w:rsidR="00431DC7">
              <w:t xml:space="preserve"> 12</w:t>
            </w:r>
            <w:r>
              <w:t xml:space="preserve"> </w:t>
            </w:r>
          </w:p>
          <w:p w:rsidR="008918A9" w:rsidRDefault="008918A9" w:rsidP="008664D7">
            <w:pPr>
              <w:jc w:val="both"/>
            </w:pPr>
            <w:r>
              <w:t xml:space="preserve">                                            к решению Совета депутатов </w:t>
            </w:r>
          </w:p>
          <w:p w:rsidR="008918A9" w:rsidRDefault="008918A9" w:rsidP="008664D7">
            <w:pPr>
              <w:ind w:left="-288"/>
              <w:jc w:val="both"/>
            </w:pPr>
            <w:proofErr w:type="gramStart"/>
            <w:r>
              <w:t>м</w:t>
            </w:r>
            <w:proofErr w:type="gramEnd"/>
            <w:r>
              <w:t xml:space="preserve">         муниципального образования «Киясовский район»</w:t>
            </w:r>
          </w:p>
          <w:p w:rsidR="008918A9" w:rsidRDefault="008918A9" w:rsidP="00E41A11">
            <w:pPr>
              <w:jc w:val="right"/>
            </w:pPr>
            <w:r>
              <w:t xml:space="preserve">от </w:t>
            </w:r>
            <w:r w:rsidR="00E41A11">
              <w:t>______</w:t>
            </w:r>
            <w:r w:rsidR="00CD054A">
              <w:t>20</w:t>
            </w:r>
            <w:r w:rsidR="00E41A11">
              <w:t>20</w:t>
            </w:r>
            <w:r w:rsidR="0087140C">
              <w:t xml:space="preserve">   </w:t>
            </w:r>
            <w:r w:rsidRPr="00545408">
              <w:t>года  №</w:t>
            </w:r>
            <w:r w:rsidR="00E41A11">
              <w:t xml:space="preserve"> </w:t>
            </w:r>
            <w:r w:rsidR="009B4F4E">
              <w:t xml:space="preserve"> </w:t>
            </w:r>
            <w:r w:rsidR="0087140C">
              <w:t xml:space="preserve">  </w:t>
            </w:r>
            <w:r w:rsidRPr="00545408">
              <w:t xml:space="preserve"> </w:t>
            </w:r>
          </w:p>
        </w:tc>
      </w:tr>
    </w:tbl>
    <w:p w:rsidR="008918A9" w:rsidRDefault="008918A9" w:rsidP="008918A9">
      <w:pPr>
        <w:jc w:val="both"/>
      </w:pPr>
    </w:p>
    <w:p w:rsidR="008918A9" w:rsidRDefault="008918A9" w:rsidP="008918A9">
      <w:pPr>
        <w:ind w:right="175"/>
        <w:jc w:val="right"/>
        <w:rPr>
          <w:sz w:val="20"/>
          <w:szCs w:val="20"/>
        </w:rPr>
      </w:pPr>
    </w:p>
    <w:p w:rsidR="008918A9" w:rsidRDefault="00444F09" w:rsidP="008918A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СВЕДЕНИЯ ОБ</w:t>
      </w:r>
      <w:r w:rsidR="008664D7">
        <w:rPr>
          <w:b/>
          <w:bCs/>
        </w:rPr>
        <w:t xml:space="preserve"> </w:t>
      </w:r>
      <w:r w:rsidR="008918A9">
        <w:rPr>
          <w:b/>
          <w:bCs/>
        </w:rPr>
        <w:t>ОБЪЕМ</w:t>
      </w:r>
      <w:r>
        <w:rPr>
          <w:b/>
          <w:bCs/>
        </w:rPr>
        <w:t>Е</w:t>
      </w:r>
    </w:p>
    <w:p w:rsidR="008918A9" w:rsidRDefault="008918A9" w:rsidP="008918A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ДОРОЖНОГО ФОНДА МУНИЦИПАЛЬНОГО</w:t>
      </w:r>
    </w:p>
    <w:p w:rsidR="008918A9" w:rsidRDefault="008918A9" w:rsidP="008918A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ОБРАЗОВАНИЯ "КИЯСОВСКИЙ РАЙОН" </w:t>
      </w:r>
      <w:r w:rsidR="0087140C">
        <w:rPr>
          <w:b/>
          <w:bCs/>
        </w:rPr>
        <w:t>ЗА 201</w:t>
      </w:r>
      <w:r w:rsidR="00E41A11">
        <w:rPr>
          <w:b/>
          <w:bCs/>
        </w:rPr>
        <w:t>9</w:t>
      </w:r>
      <w:r>
        <w:rPr>
          <w:b/>
          <w:bCs/>
        </w:rPr>
        <w:t xml:space="preserve"> </w:t>
      </w:r>
      <w:r w:rsidR="00444F09">
        <w:rPr>
          <w:b/>
          <w:bCs/>
        </w:rPr>
        <w:t>ГОД</w:t>
      </w:r>
    </w:p>
    <w:p w:rsidR="006D3D0F" w:rsidRDefault="006D3D0F" w:rsidP="008918A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CB7BBA" w:rsidRDefault="006D3D0F" w:rsidP="006D3D0F">
      <w:pPr>
        <w:ind w:right="175"/>
        <w:jc w:val="right"/>
      </w:pPr>
      <w:r>
        <w:rPr>
          <w:sz w:val="20"/>
          <w:szCs w:val="20"/>
        </w:rPr>
        <w:t>т</w:t>
      </w:r>
      <w:r w:rsidR="008918A9">
        <w:rPr>
          <w:sz w:val="20"/>
          <w:szCs w:val="20"/>
        </w:rPr>
        <w:t>ыс. руб.</w:t>
      </w:r>
    </w:p>
    <w:tbl>
      <w:tblPr>
        <w:tblStyle w:val="a3"/>
        <w:tblW w:w="9725" w:type="dxa"/>
        <w:jc w:val="center"/>
        <w:tblInd w:w="154" w:type="dxa"/>
        <w:tblLook w:val="04A0" w:firstRow="1" w:lastRow="0" w:firstColumn="1" w:lastColumn="0" w:noHBand="0" w:noVBand="1"/>
      </w:tblPr>
      <w:tblGrid>
        <w:gridCol w:w="756"/>
        <w:gridCol w:w="5728"/>
        <w:gridCol w:w="3241"/>
      </w:tblGrid>
      <w:tr w:rsidR="00EA32D4" w:rsidRPr="00EA32D4" w:rsidTr="00EA32D4">
        <w:trPr>
          <w:jc w:val="center"/>
        </w:trPr>
        <w:tc>
          <w:tcPr>
            <w:tcW w:w="756" w:type="dxa"/>
            <w:vAlign w:val="center"/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5728" w:type="dxa"/>
            <w:vAlign w:val="center"/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3241" w:type="dxa"/>
            <w:vAlign w:val="center"/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b/>
              </w:rPr>
              <w:t>Сумма</w:t>
            </w:r>
          </w:p>
        </w:tc>
      </w:tr>
      <w:tr w:rsidR="00EA32D4" w:rsidRPr="00EA32D4" w:rsidTr="00EA32D4">
        <w:trPr>
          <w:jc w:val="center"/>
        </w:trPr>
        <w:tc>
          <w:tcPr>
            <w:tcW w:w="756" w:type="dxa"/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A32D4">
              <w:rPr>
                <w:rFonts w:eastAsiaTheme="minorEastAsia"/>
              </w:rPr>
              <w:t>1</w:t>
            </w:r>
          </w:p>
        </w:tc>
        <w:tc>
          <w:tcPr>
            <w:tcW w:w="5728" w:type="dxa"/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A32D4">
              <w:rPr>
                <w:rFonts w:eastAsiaTheme="minorEastAsia"/>
              </w:rPr>
              <w:t>Муниципальная программа «Муниципальное хозяйство»</w:t>
            </w:r>
          </w:p>
        </w:tc>
        <w:tc>
          <w:tcPr>
            <w:tcW w:w="3241" w:type="dxa"/>
          </w:tcPr>
          <w:p w:rsidR="00EA32D4" w:rsidRPr="00EA32D4" w:rsidRDefault="002C21B5" w:rsidP="00EA32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451,4</w:t>
            </w:r>
          </w:p>
        </w:tc>
      </w:tr>
      <w:tr w:rsidR="00EA32D4" w:rsidRPr="00EA32D4" w:rsidTr="00EA32D4">
        <w:trPr>
          <w:jc w:val="center"/>
        </w:trPr>
        <w:tc>
          <w:tcPr>
            <w:tcW w:w="756" w:type="dxa"/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A32D4">
              <w:rPr>
                <w:rFonts w:eastAsiaTheme="minorEastAsia"/>
              </w:rPr>
              <w:t>1.1</w:t>
            </w:r>
          </w:p>
        </w:tc>
        <w:tc>
          <w:tcPr>
            <w:tcW w:w="5728" w:type="dxa"/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A32D4">
              <w:rPr>
                <w:rFonts w:eastAsiaTheme="minorEastAsia"/>
              </w:rPr>
              <w:t>Подпрограмма «Развитие транспортной системы (организация транспортного обслуживания населения, развитие дорожного движения)»</w:t>
            </w:r>
          </w:p>
        </w:tc>
        <w:tc>
          <w:tcPr>
            <w:tcW w:w="3241" w:type="dxa"/>
          </w:tcPr>
          <w:p w:rsidR="00EA32D4" w:rsidRPr="00EA32D4" w:rsidRDefault="002C21B5" w:rsidP="00EA32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451,4</w:t>
            </w:r>
          </w:p>
        </w:tc>
      </w:tr>
      <w:tr w:rsidR="00EA32D4" w:rsidRPr="00EA32D4" w:rsidTr="00EA32D4">
        <w:trPr>
          <w:jc w:val="center"/>
        </w:trPr>
        <w:tc>
          <w:tcPr>
            <w:tcW w:w="756" w:type="dxa"/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A32D4">
              <w:rPr>
                <w:rFonts w:eastAsiaTheme="minorEastAsia"/>
              </w:rPr>
              <w:t>1.1.1.</w:t>
            </w:r>
          </w:p>
        </w:tc>
        <w:tc>
          <w:tcPr>
            <w:tcW w:w="5728" w:type="dxa"/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A32D4">
              <w:rPr>
                <w:rFonts w:eastAsiaTheme="minorEastAsia"/>
              </w:rPr>
              <w:t>Мероприятие в области дорожного хозяйства и безопасности дорожного движения</w:t>
            </w:r>
          </w:p>
        </w:tc>
        <w:tc>
          <w:tcPr>
            <w:tcW w:w="3241" w:type="dxa"/>
          </w:tcPr>
          <w:p w:rsidR="00EA32D4" w:rsidRPr="00EA32D4" w:rsidRDefault="002C21B5" w:rsidP="00EA32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451,4</w:t>
            </w:r>
          </w:p>
        </w:tc>
      </w:tr>
      <w:tr w:rsidR="00EA32D4" w:rsidRPr="00EA32D4" w:rsidTr="00EA32D4">
        <w:trPr>
          <w:jc w:val="center"/>
        </w:trPr>
        <w:tc>
          <w:tcPr>
            <w:tcW w:w="756" w:type="dxa"/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A32D4">
              <w:rPr>
                <w:rFonts w:eastAsiaTheme="minorEastAsia"/>
              </w:rPr>
              <w:t>2</w:t>
            </w:r>
          </w:p>
        </w:tc>
        <w:tc>
          <w:tcPr>
            <w:tcW w:w="5728" w:type="dxa"/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A32D4">
              <w:rPr>
                <w:rFonts w:eastAsiaTheme="minorEastAsia"/>
              </w:rPr>
              <w:t>Межбюджетные трансферты на финансовое обеспечение дорожной деятельности в отношении автомобильных дорог местного значения</w:t>
            </w:r>
          </w:p>
        </w:tc>
        <w:tc>
          <w:tcPr>
            <w:tcW w:w="3241" w:type="dxa"/>
          </w:tcPr>
          <w:p w:rsidR="00EA32D4" w:rsidRPr="00EA32D4" w:rsidRDefault="002C21B5" w:rsidP="00EA32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8496,8</w:t>
            </w:r>
          </w:p>
        </w:tc>
      </w:tr>
      <w:tr w:rsidR="00EA32D4" w:rsidRPr="00EA32D4" w:rsidTr="00EA32D4">
        <w:trPr>
          <w:jc w:val="center"/>
        </w:trPr>
        <w:tc>
          <w:tcPr>
            <w:tcW w:w="756" w:type="dxa"/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5728" w:type="dxa"/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</w:rPr>
            </w:pPr>
            <w:r w:rsidRPr="00EA32D4">
              <w:rPr>
                <w:rFonts w:eastAsiaTheme="minorEastAsia"/>
                <w:b/>
              </w:rPr>
              <w:t>Итого</w:t>
            </w:r>
          </w:p>
        </w:tc>
        <w:tc>
          <w:tcPr>
            <w:tcW w:w="3241" w:type="dxa"/>
          </w:tcPr>
          <w:p w:rsidR="00EA32D4" w:rsidRPr="00EA32D4" w:rsidRDefault="002C21B5" w:rsidP="00FF1C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8948,2</w:t>
            </w:r>
          </w:p>
        </w:tc>
      </w:tr>
    </w:tbl>
    <w:p w:rsidR="00EA32D4" w:rsidRPr="00EA32D4" w:rsidRDefault="00EA32D4" w:rsidP="00EA32D4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</w:p>
    <w:p w:rsidR="00EA32D4" w:rsidRPr="00EA32D4" w:rsidRDefault="00EA32D4" w:rsidP="00EA32D4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</w:p>
    <w:p w:rsidR="00EA32D4" w:rsidRPr="00EA32D4" w:rsidRDefault="00EA32D4" w:rsidP="00EA32D4">
      <w:pPr>
        <w:widowControl w:val="0"/>
        <w:autoSpaceDE w:val="0"/>
        <w:autoSpaceDN w:val="0"/>
        <w:adjustRightInd w:val="0"/>
        <w:rPr>
          <w:rFonts w:eastAsiaTheme="minorEastAsia"/>
          <w:b/>
        </w:rPr>
      </w:pPr>
      <w:r w:rsidRPr="00EA32D4">
        <w:rPr>
          <w:rFonts w:eastAsiaTheme="minorEastAsia"/>
          <w:b/>
        </w:rPr>
        <w:t>*Справочно:</w:t>
      </w:r>
    </w:p>
    <w:p w:rsidR="00EA32D4" w:rsidRPr="00EA32D4" w:rsidRDefault="00EA32D4" w:rsidP="00EA32D4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119"/>
      </w:tblGrid>
      <w:tr w:rsidR="00EA32D4" w:rsidRPr="00EA32D4" w:rsidTr="00FF1C9B">
        <w:tc>
          <w:tcPr>
            <w:tcW w:w="6487" w:type="dxa"/>
          </w:tcPr>
          <w:p w:rsidR="00EA32D4" w:rsidRDefault="00EA32D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A32D4">
              <w:rPr>
                <w:rFonts w:eastAsiaTheme="minorEastAsia"/>
              </w:rPr>
              <w:t>- Доходы от уплаты акцизов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 w:rsidRPr="00EA32D4">
              <w:rPr>
                <w:rFonts w:eastAsiaTheme="minorEastAsia"/>
              </w:rPr>
              <w:t>инжекторных</w:t>
            </w:r>
            <w:proofErr w:type="spellEnd"/>
            <w:r w:rsidRPr="00EA32D4">
              <w:rPr>
                <w:rFonts w:eastAsiaTheme="minorEastAsia"/>
              </w:rPr>
              <w:t>) двигателей, производимых на территории Российской Федерации, подлежащих зачислению в бюджет субъекта Российской Федерации</w:t>
            </w:r>
            <w:r w:rsidRPr="00EA32D4">
              <w:rPr>
                <w:rFonts w:eastAsiaTheme="minorEastAsia"/>
              </w:rPr>
              <w:tab/>
            </w:r>
          </w:p>
          <w:p w:rsidR="00DC48A2" w:rsidRPr="00EA32D4" w:rsidRDefault="00DC48A2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  <w:p w:rsidR="00EA32D4" w:rsidRDefault="00DC48A2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- </w:t>
            </w:r>
            <w:r w:rsidR="00A9696D">
              <w:rPr>
                <w:rFonts w:eastAsiaTheme="minorEastAsia"/>
              </w:rPr>
              <w:t>Иные доходы (неиспользованные остатки денежных средств на 1 янва</w:t>
            </w:r>
            <w:r>
              <w:rPr>
                <w:rFonts w:eastAsiaTheme="minorEastAsia"/>
              </w:rPr>
              <w:t>ря 201</w:t>
            </w:r>
            <w:r w:rsidR="002C21B5">
              <w:rPr>
                <w:rFonts w:eastAsiaTheme="minorEastAsia"/>
              </w:rPr>
              <w:t>9</w:t>
            </w:r>
            <w:r>
              <w:rPr>
                <w:rFonts w:eastAsiaTheme="minorEastAsia"/>
              </w:rPr>
              <w:t xml:space="preserve"> года</w:t>
            </w:r>
            <w:r w:rsidR="00A9696D">
              <w:rPr>
                <w:rFonts w:eastAsiaTheme="minorEastAsia"/>
              </w:rPr>
              <w:t>)</w:t>
            </w:r>
          </w:p>
          <w:p w:rsidR="00DC48A2" w:rsidRPr="00EA32D4" w:rsidRDefault="00DC48A2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  <w:p w:rsidR="00EA32D4" w:rsidRPr="00EA32D4" w:rsidRDefault="00EA32D4" w:rsidP="00A9696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3119" w:type="dxa"/>
            <w:vAlign w:val="center"/>
          </w:tcPr>
          <w:p w:rsidR="00FF1C9B" w:rsidRDefault="00FF1C9B" w:rsidP="000D24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  <w:p w:rsidR="00FF1C9B" w:rsidRDefault="00FF1C9B" w:rsidP="000D24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  <w:p w:rsidR="009361BC" w:rsidRDefault="009361BC" w:rsidP="000D24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  <w:p w:rsidR="009361BC" w:rsidRDefault="009361BC" w:rsidP="000D24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  <w:p w:rsidR="00FF1C9B" w:rsidRDefault="009361BC" w:rsidP="000D24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7970,4</w:t>
            </w:r>
          </w:p>
          <w:p w:rsidR="00FF1C9B" w:rsidRDefault="00FF1C9B" w:rsidP="000D24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bookmarkStart w:id="0" w:name="_GoBack"/>
            <w:bookmarkEnd w:id="0"/>
          </w:p>
          <w:p w:rsidR="00FF1C9B" w:rsidRDefault="00FF1C9B" w:rsidP="000D24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  <w:p w:rsidR="00DC48A2" w:rsidRDefault="009361BC" w:rsidP="000D24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1101,6</w:t>
            </w:r>
          </w:p>
          <w:p w:rsidR="00DC48A2" w:rsidRDefault="00DC48A2" w:rsidP="000D24E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  <w:p w:rsidR="009361BC" w:rsidRPr="00EA32D4" w:rsidRDefault="009361BC" w:rsidP="009361B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</w:tc>
      </w:tr>
      <w:tr w:rsidR="00EA32D4" w:rsidRPr="00EA32D4" w:rsidTr="00FF1C9B">
        <w:tc>
          <w:tcPr>
            <w:tcW w:w="6487" w:type="dxa"/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</w:rPr>
            </w:pPr>
            <w:r w:rsidRPr="00EA32D4">
              <w:rPr>
                <w:rFonts w:eastAsiaTheme="minorEastAsia"/>
                <w:b/>
              </w:rPr>
              <w:t>Итого</w:t>
            </w:r>
          </w:p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3119" w:type="dxa"/>
          </w:tcPr>
          <w:p w:rsidR="00EA32D4" w:rsidRPr="00EA32D4" w:rsidRDefault="009361BC" w:rsidP="009361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9072,0</w:t>
            </w:r>
          </w:p>
        </w:tc>
      </w:tr>
    </w:tbl>
    <w:p w:rsidR="00EA32D4" w:rsidRDefault="00EA32D4"/>
    <w:sectPr w:rsidR="00EA32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1B5" w:rsidRDefault="002C21B5" w:rsidP="006D3D0F">
      <w:r>
        <w:separator/>
      </w:r>
    </w:p>
  </w:endnote>
  <w:endnote w:type="continuationSeparator" w:id="0">
    <w:p w:rsidR="002C21B5" w:rsidRDefault="002C21B5" w:rsidP="006D3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1B5" w:rsidRDefault="002C21B5" w:rsidP="006D3D0F">
      <w:r>
        <w:separator/>
      </w:r>
    </w:p>
  </w:footnote>
  <w:footnote w:type="continuationSeparator" w:id="0">
    <w:p w:rsidR="002C21B5" w:rsidRDefault="002C21B5" w:rsidP="006D3D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958"/>
    <w:rsid w:val="000B59EF"/>
    <w:rsid w:val="000D24E3"/>
    <w:rsid w:val="0027535F"/>
    <w:rsid w:val="00287D83"/>
    <w:rsid w:val="002C21B5"/>
    <w:rsid w:val="00376958"/>
    <w:rsid w:val="00431DC7"/>
    <w:rsid w:val="00444F09"/>
    <w:rsid w:val="00485C25"/>
    <w:rsid w:val="006D3D0F"/>
    <w:rsid w:val="00787E08"/>
    <w:rsid w:val="008664D7"/>
    <w:rsid w:val="0087140C"/>
    <w:rsid w:val="008918A9"/>
    <w:rsid w:val="009361BC"/>
    <w:rsid w:val="009B4F4E"/>
    <w:rsid w:val="00A9696D"/>
    <w:rsid w:val="00CB7BBA"/>
    <w:rsid w:val="00CD054A"/>
    <w:rsid w:val="00DC48A2"/>
    <w:rsid w:val="00E41A11"/>
    <w:rsid w:val="00EA32D4"/>
    <w:rsid w:val="00FF1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8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918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EA32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D3D0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D3D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D3D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D3D0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8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918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EA32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D3D0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D3D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D3D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D3D0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68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16</cp:revision>
  <cp:lastPrinted>2019-05-08T10:02:00Z</cp:lastPrinted>
  <dcterms:created xsi:type="dcterms:W3CDTF">2016-03-17T10:21:00Z</dcterms:created>
  <dcterms:modified xsi:type="dcterms:W3CDTF">2020-02-17T14:01:00Z</dcterms:modified>
</cp:coreProperties>
</file>