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67" w:rsidRPr="004C658E" w:rsidRDefault="00A27E67" w:rsidP="00A27E67">
      <w:pPr>
        <w:jc w:val="right"/>
        <w:rPr>
          <w:sz w:val="26"/>
          <w:szCs w:val="2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40640</wp:posOffset>
            </wp:positionV>
            <wp:extent cx="428625" cy="626452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A27E67" w:rsidRDefault="00A27E67" w:rsidP="00A27E67">
      <w:pPr>
        <w:jc w:val="right"/>
        <w:rPr>
          <w:sz w:val="16"/>
          <w:szCs w:val="16"/>
        </w:rPr>
      </w:pPr>
    </w:p>
    <w:p w:rsidR="00A27E67" w:rsidRDefault="00A27E67" w:rsidP="00A27E67">
      <w:pPr>
        <w:jc w:val="right"/>
        <w:rPr>
          <w:sz w:val="16"/>
          <w:szCs w:val="16"/>
        </w:rPr>
      </w:pPr>
    </w:p>
    <w:p w:rsidR="00A27E67" w:rsidRDefault="00A27E67" w:rsidP="00A27E67">
      <w:pPr>
        <w:jc w:val="center"/>
        <w:rPr>
          <w:sz w:val="16"/>
          <w:szCs w:val="16"/>
        </w:rPr>
      </w:pPr>
    </w:p>
    <w:p w:rsidR="00A27E67" w:rsidRDefault="00A27E67" w:rsidP="00A27E67">
      <w:pPr>
        <w:jc w:val="center"/>
        <w:rPr>
          <w:sz w:val="26"/>
          <w:szCs w:val="26"/>
        </w:rPr>
      </w:pPr>
    </w:p>
    <w:p w:rsidR="00A27E67" w:rsidRDefault="00A27E67" w:rsidP="00A27E67">
      <w:pPr>
        <w:jc w:val="center"/>
        <w:rPr>
          <w:sz w:val="26"/>
          <w:szCs w:val="26"/>
        </w:rPr>
      </w:pPr>
      <w:proofErr w:type="gramStart"/>
      <w:r w:rsidRPr="00907B8C"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>Ш</w:t>
      </w:r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907B8C">
        <w:rPr>
          <w:sz w:val="26"/>
          <w:szCs w:val="26"/>
        </w:rPr>
        <w:t xml:space="preserve">Е </w:t>
      </w:r>
    </w:p>
    <w:p w:rsidR="00A27E67" w:rsidRPr="00907B8C" w:rsidRDefault="00A27E67" w:rsidP="00A27E67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907B8C">
        <w:rPr>
          <w:sz w:val="26"/>
          <w:szCs w:val="26"/>
        </w:rPr>
        <w:t>овета депутатов</w:t>
      </w:r>
      <w:r>
        <w:rPr>
          <w:sz w:val="26"/>
          <w:szCs w:val="26"/>
        </w:rPr>
        <w:t xml:space="preserve"> муниципального образования «Киясовский район»</w:t>
      </w:r>
    </w:p>
    <w:p w:rsidR="00A27E67" w:rsidRPr="00907B8C" w:rsidRDefault="00A27E67" w:rsidP="00A27E67">
      <w:pPr>
        <w:jc w:val="center"/>
        <w:rPr>
          <w:sz w:val="26"/>
          <w:szCs w:val="26"/>
        </w:rPr>
      </w:pPr>
    </w:p>
    <w:p w:rsidR="00A27E67" w:rsidRPr="004B38EB" w:rsidRDefault="00A27E67" w:rsidP="00A27E67">
      <w:pPr>
        <w:jc w:val="center"/>
        <w:rPr>
          <w:sz w:val="16"/>
          <w:szCs w:val="16"/>
        </w:rPr>
      </w:pPr>
      <w:bookmarkStart w:id="0" w:name="_GoBack"/>
      <w:r w:rsidRPr="008410A6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б участии муниципального образования «Киясовский район» в конкурсном   о</w:t>
      </w:r>
      <w:r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боре проектов развития общественной инфраструктуры, основанных                     на местных инициативах </w:t>
      </w:r>
      <w:r w:rsidRPr="008410A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bookmarkEnd w:id="0"/>
    </w:p>
    <w:p w:rsidR="00A27E67" w:rsidRDefault="00A27E67" w:rsidP="00A27E67">
      <w:pPr>
        <w:rPr>
          <w:bCs/>
          <w:sz w:val="26"/>
          <w:szCs w:val="26"/>
        </w:rPr>
      </w:pPr>
    </w:p>
    <w:p w:rsidR="00A27E67" w:rsidRDefault="00A27E67" w:rsidP="00A27E6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Принято Советом депутатов</w:t>
      </w:r>
    </w:p>
    <w:p w:rsidR="00A27E67" w:rsidRDefault="00A27E67" w:rsidP="00A27E67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МО «Киясовский район»                                                                    17 декабря 2020  г</w:t>
      </w:r>
      <w:r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>да</w:t>
      </w:r>
    </w:p>
    <w:p w:rsidR="00A27E67" w:rsidRPr="00101EBA" w:rsidRDefault="00A27E67" w:rsidP="00A27E67">
      <w:pPr>
        <w:rPr>
          <w:sz w:val="16"/>
          <w:szCs w:val="16"/>
        </w:rPr>
      </w:pPr>
    </w:p>
    <w:p w:rsidR="00A27E67" w:rsidRPr="00A76A11" w:rsidRDefault="00A27E67" w:rsidP="00A27E67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27E67" w:rsidRDefault="00A27E67" w:rsidP="00A27E67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proofErr w:type="gramStart"/>
      <w:r w:rsidRPr="00A76A11">
        <w:rPr>
          <w:rFonts w:eastAsia="Calibri"/>
          <w:sz w:val="26"/>
          <w:szCs w:val="26"/>
          <w:lang w:eastAsia="en-US"/>
        </w:rPr>
        <w:t xml:space="preserve">В соответствии с </w:t>
      </w:r>
      <w:r>
        <w:rPr>
          <w:rFonts w:eastAsia="Calibri"/>
          <w:sz w:val="26"/>
          <w:szCs w:val="26"/>
          <w:lang w:eastAsia="en-US"/>
        </w:rPr>
        <w:t>Федеральным законом «Об общих принципах организации местного самоуправления в Российской Федерации», п</w:t>
      </w:r>
      <w:r w:rsidRPr="00A76A11">
        <w:rPr>
          <w:rFonts w:eastAsia="Calibri"/>
          <w:sz w:val="26"/>
          <w:szCs w:val="26"/>
          <w:lang w:eastAsia="en-US"/>
        </w:rPr>
        <w:t>остановлением Правительства Удмуртской Республики от 2</w:t>
      </w:r>
      <w:r>
        <w:rPr>
          <w:rFonts w:eastAsia="Calibri"/>
          <w:sz w:val="26"/>
          <w:szCs w:val="26"/>
          <w:lang w:eastAsia="en-US"/>
        </w:rPr>
        <w:t>1</w:t>
      </w:r>
      <w:r w:rsidRPr="00A76A11">
        <w:rPr>
          <w:rFonts w:eastAsia="Calibri"/>
          <w:sz w:val="26"/>
          <w:szCs w:val="26"/>
          <w:lang w:eastAsia="en-US"/>
        </w:rPr>
        <w:t>.05.2019 года № 196 «</w:t>
      </w:r>
      <w:r w:rsidRPr="00A76A11">
        <w:rPr>
          <w:sz w:val="26"/>
          <w:szCs w:val="26"/>
        </w:rPr>
        <w:t>О реализации в Удмуртской Ре</w:t>
      </w:r>
      <w:r w:rsidRPr="00A76A11">
        <w:rPr>
          <w:sz w:val="26"/>
          <w:szCs w:val="26"/>
        </w:rPr>
        <w:t>с</w:t>
      </w:r>
      <w:r w:rsidRPr="00A76A11">
        <w:rPr>
          <w:sz w:val="26"/>
          <w:szCs w:val="26"/>
        </w:rPr>
        <w:t>публике проектов развития общественной инфраструктуры, основанных на местных инициативах</w:t>
      </w:r>
      <w:r w:rsidRPr="00A76A11">
        <w:rPr>
          <w:rFonts w:eastAsia="Calibri"/>
          <w:sz w:val="26"/>
          <w:szCs w:val="26"/>
          <w:lang w:eastAsia="en-US"/>
        </w:rPr>
        <w:t>»</w:t>
      </w:r>
      <w:r w:rsidR="002A39C1">
        <w:rPr>
          <w:rFonts w:eastAsia="Calibri"/>
          <w:sz w:val="26"/>
          <w:szCs w:val="26"/>
          <w:lang w:eastAsia="en-US"/>
        </w:rPr>
        <w:t xml:space="preserve"> (в редакции 25.12.2019 года № 602, 12.05.2020_</w:t>
      </w:r>
      <w:r w:rsidRPr="00A76A11"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t>руководствуясь</w:t>
      </w:r>
      <w:r w:rsidRPr="00A76A11">
        <w:rPr>
          <w:rFonts w:eastAsia="Calibri"/>
          <w:sz w:val="26"/>
          <w:szCs w:val="26"/>
          <w:lang w:eastAsia="en-US"/>
        </w:rPr>
        <w:t xml:space="preserve"> Устав</w:t>
      </w:r>
      <w:r>
        <w:rPr>
          <w:rFonts w:eastAsia="Calibri"/>
          <w:sz w:val="26"/>
          <w:szCs w:val="26"/>
          <w:lang w:eastAsia="en-US"/>
        </w:rPr>
        <w:t>ом</w:t>
      </w:r>
      <w:r w:rsidRPr="00A76A11">
        <w:rPr>
          <w:rFonts w:eastAsia="Calibri"/>
          <w:sz w:val="26"/>
          <w:szCs w:val="26"/>
          <w:lang w:eastAsia="en-US"/>
        </w:rPr>
        <w:t xml:space="preserve"> муниципального образования «</w:t>
      </w:r>
      <w:r>
        <w:rPr>
          <w:rFonts w:eastAsia="Calibri"/>
          <w:sz w:val="26"/>
          <w:szCs w:val="26"/>
          <w:lang w:eastAsia="en-US"/>
        </w:rPr>
        <w:t>Киясовский район</w:t>
      </w:r>
      <w:r w:rsidRPr="00A76A11">
        <w:rPr>
          <w:rFonts w:eastAsia="Calibri"/>
          <w:sz w:val="26"/>
          <w:szCs w:val="26"/>
          <w:lang w:eastAsia="en-US"/>
        </w:rPr>
        <w:t>»</w:t>
      </w:r>
      <w:r>
        <w:rPr>
          <w:rFonts w:eastAsia="Calibri"/>
          <w:sz w:val="26"/>
          <w:szCs w:val="26"/>
          <w:lang w:eastAsia="en-US"/>
        </w:rPr>
        <w:t xml:space="preserve">, </w:t>
      </w:r>
      <w:r w:rsidRPr="00A76A11">
        <w:rPr>
          <w:rFonts w:eastAsia="Calibri"/>
          <w:sz w:val="26"/>
          <w:szCs w:val="26"/>
          <w:lang w:eastAsia="en-US"/>
        </w:rPr>
        <w:t>Совет депутатов муниципального образования «</w:t>
      </w:r>
      <w:r>
        <w:rPr>
          <w:rFonts w:eastAsia="Calibri"/>
          <w:sz w:val="26"/>
          <w:szCs w:val="26"/>
          <w:lang w:eastAsia="en-US"/>
        </w:rPr>
        <w:t>Киясовский район</w:t>
      </w:r>
      <w:r w:rsidRPr="00A76A11">
        <w:rPr>
          <w:rFonts w:eastAsia="Calibri"/>
          <w:sz w:val="26"/>
          <w:szCs w:val="26"/>
          <w:lang w:eastAsia="en-US"/>
        </w:rPr>
        <w:t xml:space="preserve">» </w:t>
      </w:r>
      <w:proofErr w:type="gramEnd"/>
    </w:p>
    <w:p w:rsidR="00A27E67" w:rsidRDefault="00A27E67" w:rsidP="00A27E67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A27E67" w:rsidRDefault="00A27E67" w:rsidP="00A27E67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A76A11">
        <w:rPr>
          <w:rFonts w:eastAsia="Calibri"/>
          <w:sz w:val="26"/>
          <w:szCs w:val="26"/>
          <w:lang w:eastAsia="en-US"/>
        </w:rPr>
        <w:t>РЕШАЕТ:</w:t>
      </w:r>
    </w:p>
    <w:p w:rsidR="00A27E67" w:rsidRDefault="00A27E67" w:rsidP="00A27E67">
      <w:pPr>
        <w:autoSpaceDE w:val="0"/>
        <w:autoSpaceDN w:val="0"/>
        <w:adjustRightInd w:val="0"/>
        <w:ind w:right="2" w:firstLine="709"/>
        <w:jc w:val="both"/>
        <w:rPr>
          <w:sz w:val="26"/>
          <w:szCs w:val="26"/>
        </w:rPr>
      </w:pPr>
      <w:r w:rsidRPr="00A76A11">
        <w:rPr>
          <w:sz w:val="26"/>
          <w:szCs w:val="26"/>
        </w:rPr>
        <w:t xml:space="preserve">1.  Администрации </w:t>
      </w:r>
      <w:r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«Подгорновское» (глава С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биряков Иван Михайлович) </w:t>
      </w:r>
      <w:r w:rsidRPr="00A76A11">
        <w:rPr>
          <w:sz w:val="26"/>
          <w:szCs w:val="26"/>
        </w:rPr>
        <w:t>принять участие в конкурсном отборе проектов развития общественной инфраструктуры, основанных на местных инициативах в 20</w:t>
      </w:r>
      <w:r>
        <w:rPr>
          <w:sz w:val="26"/>
          <w:szCs w:val="26"/>
        </w:rPr>
        <w:t>21</w:t>
      </w:r>
      <w:r w:rsidRPr="00A76A11">
        <w:rPr>
          <w:sz w:val="26"/>
          <w:szCs w:val="26"/>
        </w:rPr>
        <w:t xml:space="preserve"> году (далее – конкурсный о</w:t>
      </w:r>
      <w:r w:rsidRPr="00A76A11">
        <w:rPr>
          <w:sz w:val="26"/>
          <w:szCs w:val="26"/>
        </w:rPr>
        <w:t>т</w:t>
      </w:r>
      <w:r w:rsidRPr="00A76A11">
        <w:rPr>
          <w:sz w:val="26"/>
          <w:szCs w:val="26"/>
        </w:rPr>
        <w:t>бор).</w:t>
      </w:r>
    </w:p>
    <w:p w:rsidR="00A27E67" w:rsidRPr="00A76A11" w:rsidRDefault="00A27E67" w:rsidP="00A27E67">
      <w:pPr>
        <w:autoSpaceDE w:val="0"/>
        <w:autoSpaceDN w:val="0"/>
        <w:adjustRightInd w:val="0"/>
        <w:ind w:right="2" w:firstLine="709"/>
        <w:jc w:val="both"/>
        <w:rPr>
          <w:sz w:val="26"/>
          <w:szCs w:val="26"/>
        </w:rPr>
      </w:pPr>
    </w:p>
    <w:p w:rsidR="00A27E67" w:rsidRPr="00A76A11" w:rsidRDefault="00A27E67" w:rsidP="00A27E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срок до 15.02.2021 </w:t>
      </w:r>
      <w:r w:rsidRPr="00A76A11">
        <w:rPr>
          <w:sz w:val="26"/>
          <w:szCs w:val="26"/>
        </w:rPr>
        <w:t>года направить на конкурсный отбор в автономное учрежд</w:t>
      </w:r>
      <w:r w:rsidRPr="00A76A11">
        <w:rPr>
          <w:sz w:val="26"/>
          <w:szCs w:val="26"/>
        </w:rPr>
        <w:t>е</w:t>
      </w:r>
      <w:r w:rsidRPr="00A76A11">
        <w:rPr>
          <w:sz w:val="26"/>
          <w:szCs w:val="26"/>
        </w:rPr>
        <w:t>ние дополнительного образования «Центр финансового просвещения» проект</w:t>
      </w:r>
      <w:r>
        <w:t xml:space="preserve"> </w:t>
      </w:r>
      <w:r w:rsidRPr="006412E8">
        <w:rPr>
          <w:sz w:val="26"/>
          <w:szCs w:val="26"/>
        </w:rPr>
        <w:t xml:space="preserve">«Благоустройство дома культуры д. </w:t>
      </w:r>
      <w:proofErr w:type="spellStart"/>
      <w:r w:rsidRPr="006412E8">
        <w:rPr>
          <w:sz w:val="26"/>
          <w:szCs w:val="26"/>
        </w:rPr>
        <w:t>Атабаево</w:t>
      </w:r>
      <w:proofErr w:type="spellEnd"/>
      <w:r w:rsidRPr="006412E8">
        <w:rPr>
          <w:sz w:val="26"/>
          <w:szCs w:val="26"/>
        </w:rPr>
        <w:t xml:space="preserve"> Киясовского района Удмуртской Республики</w:t>
      </w:r>
      <w:r>
        <w:rPr>
          <w:sz w:val="26"/>
          <w:szCs w:val="26"/>
        </w:rPr>
        <w:t xml:space="preserve"> </w:t>
      </w:r>
      <w:r w:rsidRPr="00A76A11">
        <w:rPr>
          <w:sz w:val="26"/>
          <w:szCs w:val="26"/>
        </w:rPr>
        <w:t xml:space="preserve"> в рамках реализации Иници</w:t>
      </w:r>
      <w:r w:rsidRPr="00A76A11">
        <w:rPr>
          <w:sz w:val="26"/>
          <w:szCs w:val="26"/>
        </w:rPr>
        <w:t>а</w:t>
      </w:r>
      <w:r w:rsidRPr="00A76A11">
        <w:rPr>
          <w:sz w:val="26"/>
          <w:szCs w:val="26"/>
        </w:rPr>
        <w:t>тивного бюджетирования в Удмуртской Республике по адресу: Удмуртская Республика, Ки</w:t>
      </w:r>
      <w:r w:rsidRPr="00A76A11">
        <w:rPr>
          <w:sz w:val="26"/>
          <w:szCs w:val="26"/>
        </w:rPr>
        <w:t>я</w:t>
      </w:r>
      <w:r w:rsidRPr="00A76A11">
        <w:rPr>
          <w:sz w:val="26"/>
          <w:szCs w:val="26"/>
        </w:rPr>
        <w:t xml:space="preserve">совский район, д. </w:t>
      </w:r>
      <w:proofErr w:type="spellStart"/>
      <w:r w:rsidRPr="00A76A11">
        <w:rPr>
          <w:sz w:val="26"/>
          <w:szCs w:val="26"/>
        </w:rPr>
        <w:t>Атабаево</w:t>
      </w:r>
      <w:proofErr w:type="spellEnd"/>
      <w:r w:rsidRPr="00A76A11">
        <w:rPr>
          <w:sz w:val="26"/>
          <w:szCs w:val="26"/>
        </w:rPr>
        <w:t xml:space="preserve">, ул. Советская, </w:t>
      </w:r>
      <w:r>
        <w:rPr>
          <w:sz w:val="26"/>
          <w:szCs w:val="26"/>
        </w:rPr>
        <w:t>32 а».</w:t>
      </w:r>
    </w:p>
    <w:p w:rsidR="00A27E67" w:rsidRPr="00A76A11" w:rsidRDefault="00A27E67" w:rsidP="00A27E67">
      <w:pPr>
        <w:ind w:firstLine="720"/>
        <w:jc w:val="both"/>
        <w:rPr>
          <w:sz w:val="26"/>
          <w:szCs w:val="26"/>
        </w:rPr>
      </w:pPr>
    </w:p>
    <w:p w:rsidR="00A27E67" w:rsidRPr="00A76A11" w:rsidRDefault="00A27E67" w:rsidP="00A27E67">
      <w:pPr>
        <w:ind w:firstLine="720"/>
        <w:jc w:val="both"/>
        <w:rPr>
          <w:sz w:val="26"/>
          <w:szCs w:val="26"/>
        </w:rPr>
      </w:pPr>
      <w:r w:rsidRPr="00A76A11">
        <w:rPr>
          <w:sz w:val="26"/>
          <w:szCs w:val="26"/>
        </w:rPr>
        <w:t>3</w:t>
      </w:r>
      <w:r w:rsidRPr="00A76A11">
        <w:rPr>
          <w:b/>
          <w:sz w:val="26"/>
          <w:szCs w:val="26"/>
        </w:rPr>
        <w:t xml:space="preserve">. </w:t>
      </w:r>
      <w:r w:rsidRPr="00A76A11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муниципального образования  «</w:t>
      </w:r>
      <w:proofErr w:type="spellStart"/>
      <w:r>
        <w:rPr>
          <w:sz w:val="26"/>
          <w:szCs w:val="26"/>
        </w:rPr>
        <w:t>Подгоновское</w:t>
      </w:r>
      <w:proofErr w:type="spellEnd"/>
      <w:r>
        <w:rPr>
          <w:sz w:val="26"/>
          <w:szCs w:val="26"/>
        </w:rPr>
        <w:t xml:space="preserve">» </w:t>
      </w:r>
      <w:r w:rsidRPr="00A76A11">
        <w:rPr>
          <w:sz w:val="26"/>
          <w:szCs w:val="26"/>
        </w:rPr>
        <w:t xml:space="preserve">в случае прохождения конкурсного отбора обеспечить реализацию </w:t>
      </w:r>
      <w:r>
        <w:rPr>
          <w:sz w:val="26"/>
          <w:szCs w:val="26"/>
        </w:rPr>
        <w:t xml:space="preserve">вышеназванного </w:t>
      </w:r>
      <w:r w:rsidRPr="00A76A11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 xml:space="preserve"> </w:t>
      </w:r>
      <w:r w:rsidRPr="00A76A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д. </w:t>
      </w:r>
      <w:proofErr w:type="spellStart"/>
      <w:r>
        <w:rPr>
          <w:sz w:val="26"/>
          <w:szCs w:val="26"/>
        </w:rPr>
        <w:t>Атабаево</w:t>
      </w:r>
      <w:proofErr w:type="spellEnd"/>
      <w:r>
        <w:rPr>
          <w:sz w:val="26"/>
          <w:szCs w:val="26"/>
        </w:rPr>
        <w:t xml:space="preserve"> </w:t>
      </w:r>
      <w:r w:rsidRPr="00A76A11">
        <w:rPr>
          <w:rFonts w:eastAsia="Calibri"/>
          <w:sz w:val="26"/>
          <w:szCs w:val="26"/>
          <w:lang w:eastAsia="en-US"/>
        </w:rPr>
        <w:t>муниципального образования «</w:t>
      </w:r>
      <w:r>
        <w:rPr>
          <w:rFonts w:eastAsia="Calibri"/>
          <w:sz w:val="26"/>
          <w:szCs w:val="26"/>
          <w:lang w:eastAsia="en-US"/>
        </w:rPr>
        <w:t>Подгорновское</w:t>
      </w:r>
      <w:r w:rsidRPr="00A76A11">
        <w:rPr>
          <w:rFonts w:eastAsia="Calibri"/>
          <w:sz w:val="26"/>
          <w:szCs w:val="26"/>
          <w:lang w:eastAsia="en-US"/>
        </w:rPr>
        <w:t>»</w:t>
      </w:r>
      <w:r w:rsidRPr="00A76A11">
        <w:rPr>
          <w:sz w:val="26"/>
          <w:szCs w:val="26"/>
        </w:rPr>
        <w:t>.</w:t>
      </w:r>
    </w:p>
    <w:p w:rsidR="00A27E67" w:rsidRPr="00A76A11" w:rsidRDefault="00A27E67" w:rsidP="00A27E67">
      <w:pPr>
        <w:ind w:firstLine="720"/>
        <w:jc w:val="both"/>
        <w:rPr>
          <w:sz w:val="26"/>
          <w:szCs w:val="26"/>
        </w:rPr>
      </w:pPr>
    </w:p>
    <w:p w:rsidR="00A27E67" w:rsidRPr="00D80860" w:rsidRDefault="00A27E67" w:rsidP="00A27E67">
      <w:pPr>
        <w:ind w:firstLine="720"/>
        <w:jc w:val="both"/>
        <w:rPr>
          <w:sz w:val="26"/>
          <w:szCs w:val="26"/>
        </w:rPr>
      </w:pPr>
      <w:r w:rsidRPr="00D80860">
        <w:rPr>
          <w:sz w:val="26"/>
          <w:szCs w:val="26"/>
        </w:rPr>
        <w:t>4</w:t>
      </w:r>
      <w:r w:rsidRPr="00D80860">
        <w:rPr>
          <w:b/>
          <w:sz w:val="26"/>
          <w:szCs w:val="26"/>
        </w:rPr>
        <w:t>.</w:t>
      </w:r>
      <w:r w:rsidRPr="00D80860">
        <w:rPr>
          <w:sz w:val="26"/>
          <w:szCs w:val="26"/>
        </w:rPr>
        <w:t xml:space="preserve"> Опубликовать настоящее решение на официальном сайте органов местного самоуправления </w:t>
      </w:r>
      <w:r>
        <w:rPr>
          <w:sz w:val="26"/>
          <w:szCs w:val="26"/>
        </w:rPr>
        <w:t xml:space="preserve">муниципального образования </w:t>
      </w:r>
      <w:r w:rsidRPr="00D80860">
        <w:rPr>
          <w:sz w:val="26"/>
          <w:szCs w:val="26"/>
        </w:rPr>
        <w:t xml:space="preserve"> «</w:t>
      </w:r>
      <w:r>
        <w:rPr>
          <w:sz w:val="26"/>
          <w:szCs w:val="26"/>
        </w:rPr>
        <w:t>К</w:t>
      </w:r>
      <w:r w:rsidRPr="00D80860">
        <w:rPr>
          <w:sz w:val="26"/>
          <w:szCs w:val="26"/>
        </w:rPr>
        <w:t>иясовский район».</w:t>
      </w:r>
    </w:p>
    <w:p w:rsidR="00A27E67" w:rsidRPr="00D80860" w:rsidRDefault="00A27E67" w:rsidP="00A27E67">
      <w:pPr>
        <w:ind w:firstLine="720"/>
        <w:jc w:val="both"/>
        <w:rPr>
          <w:sz w:val="26"/>
          <w:szCs w:val="26"/>
        </w:rPr>
      </w:pPr>
    </w:p>
    <w:p w:rsidR="00A27E67" w:rsidRDefault="00A27E67" w:rsidP="00A27E67">
      <w:pPr>
        <w:jc w:val="both"/>
        <w:rPr>
          <w:sz w:val="26"/>
          <w:szCs w:val="26"/>
        </w:rPr>
      </w:pPr>
    </w:p>
    <w:p w:rsidR="00A27E67" w:rsidRDefault="00A27E67" w:rsidP="00A27E67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A27E67" w:rsidRDefault="00A27E67" w:rsidP="00A27E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 «Киясовский район»                                                                  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С.Ю. </w:t>
      </w:r>
      <w:proofErr w:type="spellStart"/>
      <w:r>
        <w:rPr>
          <w:sz w:val="26"/>
          <w:szCs w:val="26"/>
        </w:rPr>
        <w:t>Кулалаев</w:t>
      </w:r>
      <w:proofErr w:type="spellEnd"/>
    </w:p>
    <w:p w:rsidR="00A27E67" w:rsidRDefault="00A27E67" w:rsidP="00A27E67">
      <w:pPr>
        <w:jc w:val="both"/>
        <w:rPr>
          <w:sz w:val="26"/>
          <w:szCs w:val="26"/>
        </w:rPr>
      </w:pPr>
    </w:p>
    <w:p w:rsidR="00A27E67" w:rsidRDefault="00A27E67" w:rsidP="00A27E67">
      <w:pPr>
        <w:jc w:val="both"/>
        <w:rPr>
          <w:sz w:val="26"/>
          <w:szCs w:val="26"/>
        </w:rPr>
      </w:pPr>
    </w:p>
    <w:p w:rsidR="00A27E67" w:rsidRDefault="00A27E67" w:rsidP="00A27E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Киясово</w:t>
      </w:r>
      <w:proofErr w:type="spellEnd"/>
    </w:p>
    <w:p w:rsidR="00A27E67" w:rsidRDefault="00A27E67" w:rsidP="00A27E67">
      <w:pPr>
        <w:jc w:val="both"/>
        <w:rPr>
          <w:sz w:val="26"/>
          <w:szCs w:val="26"/>
        </w:rPr>
      </w:pPr>
      <w:r>
        <w:rPr>
          <w:sz w:val="26"/>
          <w:szCs w:val="26"/>
        </w:rPr>
        <w:t>17 декабря 2020 года</w:t>
      </w:r>
    </w:p>
    <w:p w:rsidR="00F7412B" w:rsidRDefault="00A27E67" w:rsidP="00A27E67">
      <w:pPr>
        <w:jc w:val="both"/>
      </w:pPr>
      <w:r>
        <w:rPr>
          <w:sz w:val="26"/>
          <w:szCs w:val="26"/>
        </w:rPr>
        <w:t>№ 341</w:t>
      </w:r>
    </w:p>
    <w:sectPr w:rsidR="00F7412B" w:rsidSect="00D8086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68"/>
    <w:rsid w:val="002A39C1"/>
    <w:rsid w:val="00A27E67"/>
    <w:rsid w:val="00C05C2B"/>
    <w:rsid w:val="00EE2F68"/>
    <w:rsid w:val="00F7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2021-01-21T06:05:00Z</dcterms:created>
  <dcterms:modified xsi:type="dcterms:W3CDTF">2021-01-21T09:48:00Z</dcterms:modified>
</cp:coreProperties>
</file>