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B6" w:rsidRDefault="00D3161E" w:rsidP="002C1DB6">
      <w:pPr>
        <w:jc w:val="right"/>
      </w:pPr>
      <w:r>
        <w:t>Приложение 1</w:t>
      </w:r>
      <w:r w:rsidR="006458E4">
        <w:t>2</w:t>
      </w:r>
    </w:p>
    <w:p w:rsidR="002C1DB6" w:rsidRDefault="002C1DB6" w:rsidP="002C1DB6">
      <w:pPr>
        <w:jc w:val="right"/>
      </w:pPr>
      <w:r>
        <w:t>к проекту решения Совета депутатов</w:t>
      </w:r>
    </w:p>
    <w:p w:rsidR="002C1DB6" w:rsidRDefault="002C1DB6" w:rsidP="002C1DB6">
      <w:pPr>
        <w:jc w:val="right"/>
      </w:pPr>
      <w:r>
        <w:t>МО «Киясовский район»</w:t>
      </w:r>
    </w:p>
    <w:p w:rsidR="002C1DB6" w:rsidRDefault="00EB70A2" w:rsidP="002C1DB6">
      <w:pPr>
        <w:jc w:val="right"/>
      </w:pPr>
      <w:r>
        <w:t>о</w:t>
      </w:r>
      <w:r w:rsidR="009B2A98">
        <w:t>т</w:t>
      </w:r>
      <w:r w:rsidR="00190EFD">
        <w:t xml:space="preserve"> </w:t>
      </w:r>
      <w:r w:rsidR="00BD4EC4">
        <w:t>22.04</w:t>
      </w:r>
      <w:r w:rsidR="002907AF">
        <w:t>.</w:t>
      </w:r>
      <w:r w:rsidR="009B2A98">
        <w:t>20</w:t>
      </w:r>
      <w:r>
        <w:t>2</w:t>
      </w:r>
      <w:r w:rsidR="004C7A15">
        <w:t>1</w:t>
      </w:r>
      <w:r w:rsidR="002C1DB6">
        <w:t xml:space="preserve"> г. №</w:t>
      </w:r>
      <w:r w:rsidR="00BD4EC4">
        <w:t xml:space="preserve"> 359</w:t>
      </w:r>
      <w:bookmarkStart w:id="0" w:name="_GoBack"/>
      <w:bookmarkEnd w:id="0"/>
      <w:r w:rsidR="002907AF">
        <w:t xml:space="preserve"> </w:t>
      </w:r>
    </w:p>
    <w:p w:rsidR="00D6620A" w:rsidRDefault="00D6620A" w:rsidP="002C1DB6">
      <w:pPr>
        <w:jc w:val="right"/>
      </w:pPr>
    </w:p>
    <w:p w:rsidR="00D3161E" w:rsidRDefault="00D3161E" w:rsidP="002C1DB6">
      <w:pPr>
        <w:jc w:val="center"/>
        <w:rPr>
          <w:b/>
        </w:rPr>
      </w:pPr>
      <w:r>
        <w:rPr>
          <w:b/>
        </w:rPr>
        <w:t>Отчет</w:t>
      </w:r>
    </w:p>
    <w:p w:rsidR="002C1DB6" w:rsidRDefault="00D3161E" w:rsidP="002C1DB6">
      <w:pPr>
        <w:jc w:val="center"/>
        <w:rPr>
          <w:b/>
        </w:rPr>
      </w:pPr>
      <w:r>
        <w:rPr>
          <w:b/>
        </w:rPr>
        <w:t>р</w:t>
      </w:r>
      <w:r w:rsidR="002C1DB6" w:rsidRPr="004E5E3D">
        <w:rPr>
          <w:b/>
        </w:rPr>
        <w:t>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D3161E" w:rsidRPr="004E5E3D" w:rsidRDefault="00D3161E" w:rsidP="002C1DB6">
      <w:pPr>
        <w:jc w:val="center"/>
        <w:rPr>
          <w:b/>
        </w:rPr>
      </w:pPr>
      <w:r>
        <w:rPr>
          <w:b/>
        </w:rPr>
        <w:t>за 20</w:t>
      </w:r>
      <w:r w:rsidR="004C7A15">
        <w:rPr>
          <w:b/>
        </w:rPr>
        <w:t>20</w:t>
      </w:r>
      <w:r>
        <w:rPr>
          <w:b/>
        </w:rPr>
        <w:t xml:space="preserve"> год</w:t>
      </w:r>
    </w:p>
    <w:p w:rsidR="002C1DB6" w:rsidRDefault="009B2A98" w:rsidP="002C1DB6">
      <w:pPr>
        <w:tabs>
          <w:tab w:val="left" w:pos="8460"/>
        </w:tabs>
        <w:jc w:val="both"/>
      </w:pPr>
      <w:r>
        <w:tab/>
      </w:r>
      <w:proofErr w:type="spellStart"/>
      <w:r>
        <w:t>т</w:t>
      </w:r>
      <w:r w:rsidR="002C1DB6">
        <w:t>ыс</w:t>
      </w:r>
      <w:proofErr w:type="gramStart"/>
      <w:r w:rsidR="002C1DB6">
        <w:t>.р</w:t>
      </w:r>
      <w:proofErr w:type="gramEnd"/>
      <w:r w:rsidR="002C1DB6"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6524"/>
        <w:gridCol w:w="2268"/>
      </w:tblGrid>
      <w:tr w:rsidR="00D3161E" w:rsidTr="00D3161E">
        <w:tc>
          <w:tcPr>
            <w:tcW w:w="672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 xml:space="preserve">.№ </w:t>
            </w:r>
            <w:proofErr w:type="gramStart"/>
            <w:r w:rsidRPr="00BD2CAE">
              <w:rPr>
                <w:b/>
              </w:rPr>
              <w:t>п</w:t>
            </w:r>
            <w:proofErr w:type="gramEnd"/>
            <w:r w:rsidRPr="00BD2CAE">
              <w:rPr>
                <w:b/>
              </w:rPr>
              <w:t>/п</w:t>
            </w: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2268" w:type="dxa"/>
            <w:shd w:val="clear" w:color="auto" w:fill="auto"/>
          </w:tcPr>
          <w:p w:rsidR="00D3161E" w:rsidRPr="00D3161E" w:rsidRDefault="00D3161E" w:rsidP="00D3161E">
            <w:pPr>
              <w:jc w:val="center"/>
              <w:rPr>
                <w:b/>
                <w:sz w:val="20"/>
                <w:szCs w:val="20"/>
              </w:rPr>
            </w:pPr>
            <w:r w:rsidRPr="00D3161E">
              <w:rPr>
                <w:b/>
                <w:sz w:val="20"/>
                <w:szCs w:val="20"/>
              </w:rPr>
              <w:t>Размер иных межбюдж</w:t>
            </w:r>
            <w:r>
              <w:rPr>
                <w:b/>
                <w:sz w:val="20"/>
                <w:szCs w:val="20"/>
              </w:rPr>
              <w:t xml:space="preserve">етных трансфертов 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1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Ермолаевское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</w:pPr>
            <w:r>
              <w:t>1109,0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2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Ильдибаевское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</w:pPr>
            <w:r>
              <w:t>497,5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3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Карамас-Пельгинское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</w:pPr>
            <w:r>
              <w:t>784,5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4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Киясовское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EB70A2">
            <w:pPr>
              <w:jc w:val="center"/>
            </w:pPr>
            <w:r>
              <w:t>1452,8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5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Лутохинское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EB70A2">
            <w:pPr>
              <w:jc w:val="center"/>
            </w:pPr>
            <w:r>
              <w:t>734,0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6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Мушаковское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4C7A15">
            <w:pPr>
              <w:jc w:val="center"/>
            </w:pPr>
            <w:r>
              <w:t>386,4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7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Первомайское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</w:pPr>
            <w:r>
              <w:t>659,4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8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Подгорновское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</w:pPr>
            <w:r>
              <w:t>1325,4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4C7A15" w:rsidP="00D3161E">
            <w:pPr>
              <w:jc w:val="center"/>
              <w:rPr>
                <w:b/>
              </w:rPr>
            </w:pPr>
            <w:r>
              <w:rPr>
                <w:b/>
              </w:rPr>
              <w:t>6949,0</w:t>
            </w:r>
          </w:p>
        </w:tc>
      </w:tr>
    </w:tbl>
    <w:p w:rsidR="002C1DB6" w:rsidRDefault="002C1DB6" w:rsidP="002C1DB6">
      <w:pPr>
        <w:jc w:val="both"/>
      </w:pPr>
    </w:p>
    <w:p w:rsidR="00D87C44" w:rsidRDefault="00D87C44"/>
    <w:sectPr w:rsidR="00D87C44" w:rsidSect="00C22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BFD"/>
    <w:rsid w:val="00190EFD"/>
    <w:rsid w:val="002907AF"/>
    <w:rsid w:val="002C1DB6"/>
    <w:rsid w:val="004C7A15"/>
    <w:rsid w:val="006458E4"/>
    <w:rsid w:val="006C3BFD"/>
    <w:rsid w:val="009B2A98"/>
    <w:rsid w:val="009B353C"/>
    <w:rsid w:val="009F0716"/>
    <w:rsid w:val="00BD4EC4"/>
    <w:rsid w:val="00C2267A"/>
    <w:rsid w:val="00D3161E"/>
    <w:rsid w:val="00D6620A"/>
    <w:rsid w:val="00D87C44"/>
    <w:rsid w:val="00EB70A2"/>
    <w:rsid w:val="00F9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 "Киясовский"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User</cp:lastModifiedBy>
  <cp:revision>13</cp:revision>
  <cp:lastPrinted>2021-04-26T05:36:00Z</cp:lastPrinted>
  <dcterms:created xsi:type="dcterms:W3CDTF">2015-12-14T11:53:00Z</dcterms:created>
  <dcterms:modified xsi:type="dcterms:W3CDTF">2021-04-26T05:36:00Z</dcterms:modified>
</cp:coreProperties>
</file>