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12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8918A9" w:rsidP="008664D7">
            <w:pPr>
              <w:ind w:left="-288"/>
              <w:jc w:val="both"/>
            </w:pPr>
            <w:proofErr w:type="gramStart"/>
            <w:r>
              <w:t>м</w:t>
            </w:r>
            <w:proofErr w:type="gramEnd"/>
            <w:r>
              <w:t xml:space="preserve">         муниципального образования «Киясовский район»</w:t>
            </w:r>
          </w:p>
          <w:p w:rsidR="008918A9" w:rsidRDefault="008918A9" w:rsidP="008664D7">
            <w:pPr>
              <w:jc w:val="right"/>
            </w:pPr>
            <w:r>
              <w:t xml:space="preserve">от   </w:t>
            </w:r>
            <w:r w:rsidR="009612C9">
              <w:t xml:space="preserve">26 апреля </w:t>
            </w:r>
            <w:r>
              <w:t>201</w:t>
            </w:r>
            <w:r w:rsidR="008664D7">
              <w:t>7</w:t>
            </w:r>
            <w:r w:rsidRPr="00545408">
              <w:t xml:space="preserve"> года  №</w:t>
            </w:r>
            <w:r w:rsidR="009612C9">
              <w:t xml:space="preserve"> 62</w:t>
            </w:r>
            <w:bookmarkStart w:id="0" w:name="_GoBack"/>
            <w:bookmarkEnd w:id="0"/>
            <w:r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ОБРАЗОВАНИЯ "КИЯСОВСКИЙ РАЙОН" </w:t>
      </w:r>
      <w:r w:rsidR="00444F09">
        <w:rPr>
          <w:b/>
          <w:bCs/>
        </w:rPr>
        <w:t>ЗА 2016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FF1C9B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5111,9 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</w:tcPr>
          <w:p w:rsidR="00EA32D4" w:rsidRPr="00EA32D4" w:rsidRDefault="00FF1C9B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5111,9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</w:tcPr>
          <w:p w:rsidR="00EA32D4" w:rsidRPr="00EA32D4" w:rsidRDefault="00FF1C9B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5111,9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2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41" w:type="dxa"/>
          </w:tcPr>
          <w:p w:rsidR="00EA32D4" w:rsidRPr="00EA32D4" w:rsidRDefault="00FF1C9B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7066,5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</w:tcPr>
          <w:p w:rsidR="00EA32D4" w:rsidRPr="00EA32D4" w:rsidRDefault="00FF1C9B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12178,4</w:t>
            </w: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EA32D4">
        <w:rPr>
          <w:rFonts w:eastAsiaTheme="minorEastAsia"/>
          <w:b/>
        </w:rPr>
        <w:t>*Справочно:</w:t>
      </w: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FF1C9B">
        <w:tc>
          <w:tcPr>
            <w:tcW w:w="6487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 xml:space="preserve">- Иные доходы                                                                                                                     </w:t>
            </w: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EA32D4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8251,9</w:t>
            </w: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Pr="00EA32D4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4784,3</w:t>
            </w: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FF1C9B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13036,2</w:t>
            </w:r>
          </w:p>
        </w:tc>
      </w:tr>
    </w:tbl>
    <w:p w:rsidR="00EA32D4" w:rsidRDefault="00EA32D4"/>
    <w:sectPr w:rsidR="00EA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73" w:rsidRDefault="00C60273" w:rsidP="006D3D0F">
      <w:r>
        <w:separator/>
      </w:r>
    </w:p>
  </w:endnote>
  <w:endnote w:type="continuationSeparator" w:id="0">
    <w:p w:rsidR="00C60273" w:rsidRDefault="00C60273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73" w:rsidRDefault="00C60273" w:rsidP="006D3D0F">
      <w:r>
        <w:separator/>
      </w:r>
    </w:p>
  </w:footnote>
  <w:footnote w:type="continuationSeparator" w:id="0">
    <w:p w:rsidR="00C60273" w:rsidRDefault="00C60273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58"/>
    <w:rsid w:val="000B59EF"/>
    <w:rsid w:val="000D24E3"/>
    <w:rsid w:val="00376958"/>
    <w:rsid w:val="00431DC7"/>
    <w:rsid w:val="00444F09"/>
    <w:rsid w:val="006D3D0F"/>
    <w:rsid w:val="008664D7"/>
    <w:rsid w:val="008918A9"/>
    <w:rsid w:val="009612C9"/>
    <w:rsid w:val="00C60273"/>
    <w:rsid w:val="00CB7BBA"/>
    <w:rsid w:val="00EA32D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2017-04-25T10:06:00Z</cp:lastPrinted>
  <dcterms:created xsi:type="dcterms:W3CDTF">2017-04-25T10:06:00Z</dcterms:created>
  <dcterms:modified xsi:type="dcterms:W3CDTF">2017-04-25T10:06:00Z</dcterms:modified>
</cp:coreProperties>
</file>