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E18F3" w14:textId="77777777" w:rsidR="009C3940" w:rsidRPr="00C906BC" w:rsidRDefault="009C3940" w:rsidP="009C3940">
      <w:pPr>
        <w:tabs>
          <w:tab w:val="left" w:pos="6780"/>
        </w:tabs>
        <w:jc w:val="right"/>
        <w:rPr>
          <w:sz w:val="26"/>
          <w:szCs w:val="26"/>
        </w:rPr>
      </w:pPr>
      <w:r w:rsidRPr="00C906BC">
        <w:rPr>
          <w:sz w:val="26"/>
          <w:szCs w:val="26"/>
        </w:rPr>
        <w:t xml:space="preserve">Проект  </w:t>
      </w:r>
    </w:p>
    <w:p w14:paraId="51CFE02B" w14:textId="77777777" w:rsidR="009C3940" w:rsidRPr="00C906BC" w:rsidRDefault="009C3940" w:rsidP="009C3940">
      <w:pPr>
        <w:rPr>
          <w:b/>
          <w:bCs/>
          <w:sz w:val="26"/>
          <w:szCs w:val="26"/>
        </w:rPr>
      </w:pPr>
    </w:p>
    <w:p w14:paraId="2ED7ACD0" w14:textId="77777777" w:rsidR="009C3940" w:rsidRDefault="009C3940" w:rsidP="009C3940">
      <w:pPr>
        <w:jc w:val="center"/>
        <w:rPr>
          <w:sz w:val="26"/>
          <w:szCs w:val="26"/>
        </w:rPr>
      </w:pPr>
      <w:r>
        <w:rPr>
          <w:noProof/>
          <w:sz w:val="26"/>
          <w:szCs w:val="26"/>
        </w:rPr>
        <w:drawing>
          <wp:inline distT="0" distB="0" distL="0" distR="0" wp14:anchorId="273753D9" wp14:editId="109865D4">
            <wp:extent cx="429260" cy="628015"/>
            <wp:effectExtent l="0" t="0" r="8890" b="635"/>
            <wp:docPr id="1" name="Рисунок 1" descr="Красн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расный герб"/>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429260" cy="628015"/>
                    </a:xfrm>
                    <a:prstGeom prst="rect">
                      <a:avLst/>
                    </a:prstGeom>
                    <a:noFill/>
                    <a:ln>
                      <a:noFill/>
                    </a:ln>
                  </pic:spPr>
                </pic:pic>
              </a:graphicData>
            </a:graphic>
          </wp:inline>
        </w:drawing>
      </w:r>
    </w:p>
    <w:p w14:paraId="2F165886" w14:textId="77777777" w:rsidR="00DD3684" w:rsidRPr="00E34D4B" w:rsidRDefault="00DD3684" w:rsidP="009C3940">
      <w:pPr>
        <w:jc w:val="center"/>
        <w:rPr>
          <w:sz w:val="26"/>
          <w:szCs w:val="26"/>
        </w:rPr>
      </w:pPr>
    </w:p>
    <w:p w14:paraId="230D7437" w14:textId="77777777" w:rsidR="009C3940" w:rsidRPr="000F0E10" w:rsidRDefault="009C3940" w:rsidP="009C3940">
      <w:pPr>
        <w:jc w:val="center"/>
        <w:rPr>
          <w:b/>
          <w:sz w:val="26"/>
          <w:szCs w:val="26"/>
        </w:rPr>
      </w:pPr>
      <w:proofErr w:type="gramStart"/>
      <w:r w:rsidRPr="000F0E10">
        <w:rPr>
          <w:b/>
          <w:sz w:val="26"/>
          <w:szCs w:val="26"/>
        </w:rPr>
        <w:t>Р</w:t>
      </w:r>
      <w:proofErr w:type="gramEnd"/>
      <w:r w:rsidRPr="000F0E10">
        <w:rPr>
          <w:b/>
          <w:sz w:val="26"/>
          <w:szCs w:val="26"/>
        </w:rPr>
        <w:t xml:space="preserve"> Е Ш Е Н И Е </w:t>
      </w:r>
    </w:p>
    <w:p w14:paraId="563034DA" w14:textId="77777777" w:rsidR="009C3940" w:rsidRPr="000F0E10" w:rsidRDefault="009C3940" w:rsidP="009C3940">
      <w:pPr>
        <w:jc w:val="center"/>
        <w:rPr>
          <w:b/>
          <w:sz w:val="26"/>
          <w:szCs w:val="26"/>
        </w:rPr>
      </w:pPr>
    </w:p>
    <w:p w14:paraId="126864FE" w14:textId="77777777" w:rsidR="009C3940" w:rsidRPr="000F0E10" w:rsidRDefault="009C3940" w:rsidP="009C3940">
      <w:pPr>
        <w:jc w:val="center"/>
        <w:rPr>
          <w:sz w:val="26"/>
          <w:szCs w:val="26"/>
        </w:rPr>
      </w:pPr>
      <w:r w:rsidRPr="000F0E10">
        <w:rPr>
          <w:sz w:val="26"/>
          <w:szCs w:val="26"/>
        </w:rPr>
        <w:t xml:space="preserve">Совета депутатов муниципального образования «Муниципальный округ </w:t>
      </w:r>
    </w:p>
    <w:p w14:paraId="49F716ED" w14:textId="77777777" w:rsidR="009C3940" w:rsidRPr="000F0E10" w:rsidRDefault="009C3940" w:rsidP="009C3940">
      <w:pPr>
        <w:jc w:val="center"/>
        <w:rPr>
          <w:sz w:val="26"/>
          <w:szCs w:val="26"/>
        </w:rPr>
      </w:pPr>
      <w:r w:rsidRPr="000F0E10">
        <w:rPr>
          <w:sz w:val="26"/>
          <w:szCs w:val="26"/>
        </w:rPr>
        <w:t>Киясовский район Удмуртской Республики»</w:t>
      </w:r>
    </w:p>
    <w:p w14:paraId="00D1E1AC" w14:textId="77777777" w:rsidR="00777414" w:rsidRPr="00DD3684" w:rsidRDefault="00777414" w:rsidP="00777414">
      <w:pPr>
        <w:shd w:val="clear" w:color="auto" w:fill="FFFFFF"/>
        <w:ind w:firstLine="567"/>
        <w:jc w:val="center"/>
        <w:rPr>
          <w:sz w:val="26"/>
          <w:szCs w:val="26"/>
        </w:rPr>
      </w:pPr>
    </w:p>
    <w:p w14:paraId="569FF716" w14:textId="77777777" w:rsidR="00FC1927" w:rsidRDefault="00FC1927" w:rsidP="00FC1927">
      <w:pPr>
        <w:jc w:val="center"/>
        <w:rPr>
          <w:b/>
          <w:bCs/>
          <w:sz w:val="26"/>
          <w:szCs w:val="26"/>
        </w:rPr>
      </w:pPr>
      <w:bookmarkStart w:id="0" w:name="_Hlk77671647"/>
      <w:bookmarkStart w:id="1" w:name="_Hlk77686366"/>
      <w:r w:rsidRPr="00FC1927">
        <w:rPr>
          <w:b/>
          <w:bCs/>
          <w:sz w:val="26"/>
          <w:szCs w:val="26"/>
        </w:rPr>
        <w:t xml:space="preserve">Об утверждении Положения о муниципальном </w:t>
      </w:r>
      <w:bookmarkStart w:id="2" w:name="_GoBack"/>
      <w:r w:rsidRPr="00FC1927">
        <w:rPr>
          <w:b/>
          <w:bCs/>
          <w:sz w:val="26"/>
          <w:szCs w:val="26"/>
        </w:rPr>
        <w:t xml:space="preserve">контроле на автомобильном транспорте и в дорожном хозяйстве </w:t>
      </w:r>
      <w:bookmarkEnd w:id="2"/>
      <w:r w:rsidRPr="00FC1927">
        <w:rPr>
          <w:b/>
          <w:bCs/>
          <w:sz w:val="26"/>
          <w:szCs w:val="26"/>
        </w:rPr>
        <w:t>на территории муниципального образования  «Муниципальный округ Киясовский район Удмуртской Республики»</w:t>
      </w:r>
    </w:p>
    <w:p w14:paraId="11DFD1E0" w14:textId="3FA0CD54" w:rsidR="009C3940" w:rsidRPr="000F0E10" w:rsidRDefault="00777414" w:rsidP="00FC1927">
      <w:pPr>
        <w:rPr>
          <w:bCs/>
          <w:sz w:val="26"/>
          <w:szCs w:val="26"/>
        </w:rPr>
      </w:pPr>
      <w:r w:rsidRPr="009C3940">
        <w:rPr>
          <w:b/>
          <w:bCs/>
          <w:sz w:val="26"/>
          <w:szCs w:val="26"/>
        </w:rPr>
        <w:br/>
      </w:r>
      <w:bookmarkEnd w:id="0"/>
      <w:bookmarkEnd w:id="1"/>
      <w:r w:rsidR="009C3940" w:rsidRPr="000F0E10">
        <w:rPr>
          <w:bCs/>
          <w:sz w:val="26"/>
          <w:szCs w:val="26"/>
        </w:rPr>
        <w:t>Принято Советом депутатов</w:t>
      </w:r>
    </w:p>
    <w:p w14:paraId="52833E4A" w14:textId="77777777" w:rsidR="009C3940" w:rsidRPr="000F0E10" w:rsidRDefault="009C3940" w:rsidP="009C3940">
      <w:pPr>
        <w:rPr>
          <w:sz w:val="26"/>
          <w:szCs w:val="26"/>
        </w:rPr>
      </w:pPr>
      <w:r w:rsidRPr="000F0E10">
        <w:rPr>
          <w:sz w:val="26"/>
          <w:szCs w:val="26"/>
        </w:rPr>
        <w:t>муниципального образования</w:t>
      </w:r>
      <w:r w:rsidRPr="000F0E10">
        <w:rPr>
          <w:bCs/>
          <w:sz w:val="26"/>
          <w:szCs w:val="26"/>
        </w:rPr>
        <w:t xml:space="preserve"> «</w:t>
      </w:r>
      <w:r w:rsidRPr="000F0E10">
        <w:rPr>
          <w:sz w:val="26"/>
          <w:szCs w:val="26"/>
        </w:rPr>
        <w:t xml:space="preserve">Муниципальный округ </w:t>
      </w:r>
    </w:p>
    <w:p w14:paraId="0FF97467" w14:textId="7626ACC2" w:rsidR="009C3940" w:rsidRPr="000F0E10" w:rsidRDefault="009C3940" w:rsidP="009C3940">
      <w:pPr>
        <w:rPr>
          <w:bCs/>
          <w:sz w:val="26"/>
          <w:szCs w:val="26"/>
        </w:rPr>
      </w:pPr>
      <w:r w:rsidRPr="000F0E10">
        <w:rPr>
          <w:sz w:val="26"/>
          <w:szCs w:val="26"/>
        </w:rPr>
        <w:t>Киясовский район Удмуртской Республики</w:t>
      </w:r>
      <w:r w:rsidRPr="000F0E10">
        <w:rPr>
          <w:bCs/>
          <w:sz w:val="26"/>
          <w:szCs w:val="26"/>
        </w:rPr>
        <w:t xml:space="preserve">»             </w:t>
      </w:r>
      <w:r>
        <w:rPr>
          <w:bCs/>
          <w:sz w:val="26"/>
          <w:szCs w:val="26"/>
        </w:rPr>
        <w:t xml:space="preserve"> </w:t>
      </w:r>
      <w:r w:rsidRPr="000F0E10">
        <w:rPr>
          <w:bCs/>
          <w:sz w:val="26"/>
          <w:szCs w:val="26"/>
        </w:rPr>
        <w:t xml:space="preserve">     </w:t>
      </w:r>
      <w:r>
        <w:rPr>
          <w:bCs/>
          <w:sz w:val="26"/>
          <w:szCs w:val="26"/>
        </w:rPr>
        <w:t xml:space="preserve">     </w:t>
      </w:r>
      <w:r w:rsidRPr="000F0E10">
        <w:rPr>
          <w:bCs/>
          <w:sz w:val="26"/>
          <w:szCs w:val="26"/>
        </w:rPr>
        <w:t xml:space="preserve">   </w:t>
      </w:r>
      <w:r w:rsidR="00F01CB2">
        <w:rPr>
          <w:bCs/>
          <w:sz w:val="26"/>
          <w:szCs w:val="26"/>
        </w:rPr>
        <w:t xml:space="preserve">        </w:t>
      </w:r>
      <w:r w:rsidRPr="000F0E10">
        <w:rPr>
          <w:bCs/>
          <w:sz w:val="26"/>
          <w:szCs w:val="26"/>
        </w:rPr>
        <w:t xml:space="preserve">   </w:t>
      </w:r>
      <w:r>
        <w:rPr>
          <w:bCs/>
          <w:sz w:val="26"/>
          <w:szCs w:val="26"/>
        </w:rPr>
        <w:t>16 ноября</w:t>
      </w:r>
      <w:r w:rsidRPr="000F0E10">
        <w:rPr>
          <w:bCs/>
          <w:sz w:val="26"/>
          <w:szCs w:val="26"/>
        </w:rPr>
        <w:t xml:space="preserve"> 2021 года</w:t>
      </w:r>
    </w:p>
    <w:p w14:paraId="681FC071" w14:textId="77777777" w:rsidR="00777414" w:rsidRPr="009C3940" w:rsidRDefault="00777414" w:rsidP="00777414">
      <w:pPr>
        <w:shd w:val="clear" w:color="auto" w:fill="FFFFFF"/>
        <w:ind w:firstLine="567"/>
        <w:rPr>
          <w:b/>
          <w:sz w:val="26"/>
          <w:szCs w:val="26"/>
        </w:rPr>
      </w:pPr>
    </w:p>
    <w:p w14:paraId="1E4519C0" w14:textId="6A04B6A5" w:rsidR="007D5BEE" w:rsidRPr="009C3940" w:rsidRDefault="00FC1927" w:rsidP="007D5BEE">
      <w:pPr>
        <w:ind w:firstLine="709"/>
        <w:jc w:val="both"/>
        <w:rPr>
          <w:sz w:val="26"/>
          <w:szCs w:val="26"/>
        </w:rPr>
      </w:pPr>
      <w:proofErr w:type="gramStart"/>
      <w:r w:rsidRPr="00FC1927">
        <w:rPr>
          <w:sz w:val="26"/>
          <w:szCs w:val="26"/>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8 ноября 2007 года № 257-ФЗ </w:t>
      </w:r>
      <w:r>
        <w:rPr>
          <w:sz w:val="26"/>
          <w:szCs w:val="26"/>
        </w:rPr>
        <w:t>«</w:t>
      </w:r>
      <w:r w:rsidRPr="00FC1927">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6"/>
          <w:szCs w:val="26"/>
        </w:rPr>
        <w:t>»</w:t>
      </w:r>
      <w:r w:rsidRPr="00FC1927">
        <w:rPr>
          <w:sz w:val="26"/>
          <w:szCs w:val="26"/>
        </w:rPr>
        <w:t>, от 31 июля 2020 года № 248-ФЗ «О государственном контроле (надзоре) и муниципальном контроле в</w:t>
      </w:r>
      <w:proofErr w:type="gramEnd"/>
      <w:r w:rsidRPr="00FC1927">
        <w:rPr>
          <w:sz w:val="26"/>
          <w:szCs w:val="26"/>
        </w:rPr>
        <w:t xml:space="preserve"> Российской Федерации»</w:t>
      </w:r>
      <w:r w:rsidR="00F01CB2" w:rsidRPr="00FC1927">
        <w:rPr>
          <w:sz w:val="26"/>
          <w:szCs w:val="26"/>
        </w:rPr>
        <w:t>,</w:t>
      </w:r>
      <w:r w:rsidR="00F01CB2" w:rsidRPr="00722D2F">
        <w:rPr>
          <w:sz w:val="28"/>
          <w:szCs w:val="28"/>
        </w:rPr>
        <w:t xml:space="preserve"> </w:t>
      </w:r>
      <w:r w:rsidR="007D5BEE" w:rsidRPr="009C3940">
        <w:rPr>
          <w:sz w:val="26"/>
          <w:szCs w:val="26"/>
        </w:rPr>
        <w:t xml:space="preserve">Уставом </w:t>
      </w:r>
      <w:r w:rsidR="006065F6" w:rsidRPr="009C3940">
        <w:rPr>
          <w:sz w:val="26"/>
          <w:szCs w:val="26"/>
        </w:rPr>
        <w:t>муниципального образования «</w:t>
      </w:r>
      <w:r w:rsidR="009C3940" w:rsidRPr="009C3940">
        <w:rPr>
          <w:sz w:val="26"/>
          <w:szCs w:val="26"/>
        </w:rPr>
        <w:t>Муниципальный округ Киясовский район Удмуртской Республики</w:t>
      </w:r>
      <w:r w:rsidR="006065F6" w:rsidRPr="009C3940">
        <w:rPr>
          <w:sz w:val="26"/>
          <w:szCs w:val="26"/>
        </w:rPr>
        <w:t>»</w:t>
      </w:r>
      <w:r w:rsidR="009C3940" w:rsidRPr="009C3940">
        <w:rPr>
          <w:sz w:val="26"/>
          <w:szCs w:val="26"/>
        </w:rPr>
        <w:t xml:space="preserve">, </w:t>
      </w:r>
      <w:r w:rsidR="00794FC2" w:rsidRPr="009C3940">
        <w:rPr>
          <w:sz w:val="26"/>
          <w:szCs w:val="26"/>
        </w:rPr>
        <w:t>Совет депутатов</w:t>
      </w:r>
      <w:r w:rsidR="009C3940" w:rsidRPr="009C3940">
        <w:rPr>
          <w:sz w:val="26"/>
          <w:szCs w:val="26"/>
        </w:rPr>
        <w:t xml:space="preserve"> муниципального образования «Муниципальный округ Киясовский район Удмуртской Республики»</w:t>
      </w:r>
    </w:p>
    <w:p w14:paraId="560BCA2F" w14:textId="6ABB157C" w:rsidR="00777414" w:rsidRPr="009C3940" w:rsidRDefault="00467E6C" w:rsidP="00777414">
      <w:pPr>
        <w:spacing w:before="240" w:line="360" w:lineRule="auto"/>
        <w:ind w:firstLine="709"/>
        <w:jc w:val="both"/>
        <w:rPr>
          <w:sz w:val="26"/>
          <w:szCs w:val="26"/>
        </w:rPr>
      </w:pPr>
      <w:r w:rsidRPr="009C3940">
        <w:rPr>
          <w:sz w:val="26"/>
          <w:szCs w:val="26"/>
        </w:rPr>
        <w:t>РЕШ</w:t>
      </w:r>
      <w:r w:rsidR="00794FC2" w:rsidRPr="009C3940">
        <w:rPr>
          <w:sz w:val="26"/>
          <w:szCs w:val="26"/>
        </w:rPr>
        <w:t>АЕТ</w:t>
      </w:r>
      <w:r w:rsidR="00777414" w:rsidRPr="009C3940">
        <w:rPr>
          <w:sz w:val="26"/>
          <w:szCs w:val="26"/>
        </w:rPr>
        <w:t>:</w:t>
      </w:r>
    </w:p>
    <w:p w14:paraId="0FB25B56" w14:textId="7F0424CC" w:rsidR="00F01CB2" w:rsidRPr="00FC1927" w:rsidRDefault="00A46DF7" w:rsidP="00F01CB2">
      <w:pPr>
        <w:shd w:val="clear" w:color="auto" w:fill="FFFFFF"/>
        <w:ind w:firstLine="709"/>
        <w:contextualSpacing/>
        <w:jc w:val="both"/>
        <w:rPr>
          <w:sz w:val="26"/>
          <w:szCs w:val="26"/>
        </w:rPr>
      </w:pPr>
      <w:r w:rsidRPr="00FC1927">
        <w:rPr>
          <w:sz w:val="26"/>
          <w:szCs w:val="26"/>
        </w:rPr>
        <w:t xml:space="preserve">1. </w:t>
      </w:r>
      <w:r w:rsidR="00FC1927" w:rsidRPr="00FC1927">
        <w:rPr>
          <w:sz w:val="26"/>
          <w:szCs w:val="26"/>
        </w:rPr>
        <w:t>Утвердить Положение о муниципальном контроле  на автомобильном транспорте и в дорожном хозяйстве на территории муниципального образования  «Муниципальный округ Киясовский район Удмуртской Республики» согласно приложению к настоящему решению.</w:t>
      </w:r>
    </w:p>
    <w:p w14:paraId="68AD034E" w14:textId="5F45B15E" w:rsidR="00794FC2" w:rsidRPr="00A46DF7" w:rsidRDefault="00A46DF7" w:rsidP="00A46DF7">
      <w:pPr>
        <w:pStyle w:val="af3"/>
        <w:spacing w:line="276" w:lineRule="auto"/>
        <w:ind w:firstLine="709"/>
        <w:rPr>
          <w:sz w:val="26"/>
          <w:szCs w:val="26"/>
        </w:rPr>
      </w:pPr>
      <w:r w:rsidRPr="00A46DF7">
        <w:rPr>
          <w:sz w:val="26"/>
          <w:szCs w:val="26"/>
        </w:rPr>
        <w:t xml:space="preserve">2. </w:t>
      </w:r>
      <w:r w:rsidR="00794FC2" w:rsidRPr="00A46DF7">
        <w:rPr>
          <w:sz w:val="26"/>
          <w:szCs w:val="26"/>
        </w:rPr>
        <w:t>Настоящее решение вступает в силу с 1 января 2022 года.</w:t>
      </w:r>
    </w:p>
    <w:p w14:paraId="507F57BD" w14:textId="7B986054" w:rsidR="009C3940" w:rsidRPr="00A46DF7" w:rsidRDefault="00A46DF7" w:rsidP="00A46DF7">
      <w:pPr>
        <w:pStyle w:val="af3"/>
        <w:spacing w:line="276" w:lineRule="auto"/>
        <w:ind w:firstLine="709"/>
        <w:rPr>
          <w:sz w:val="26"/>
          <w:szCs w:val="26"/>
        </w:rPr>
      </w:pPr>
      <w:r w:rsidRPr="00A46DF7">
        <w:rPr>
          <w:sz w:val="26"/>
          <w:szCs w:val="26"/>
        </w:rPr>
        <w:t xml:space="preserve">3. </w:t>
      </w:r>
      <w:r w:rsidR="009C3940" w:rsidRPr="00A46DF7">
        <w:rPr>
          <w:sz w:val="26"/>
          <w:szCs w:val="26"/>
        </w:rPr>
        <w:t xml:space="preserve">Опубликовать настоящее решение в Вестнике правовых актов органов местного самоуправления муниципального образования «Киясовский район», на официальном сайте органов местного самоуправления муниципального образования «Киясовский район».   </w:t>
      </w:r>
    </w:p>
    <w:p w14:paraId="1FAB23A1" w14:textId="77777777" w:rsidR="00EA7A4A" w:rsidRPr="009C3940" w:rsidRDefault="00EA7A4A" w:rsidP="009C3940">
      <w:pPr>
        <w:shd w:val="clear" w:color="auto" w:fill="FFFFFF"/>
        <w:ind w:firstLine="709"/>
        <w:jc w:val="both"/>
        <w:rPr>
          <w:sz w:val="26"/>
          <w:szCs w:val="26"/>
        </w:rPr>
      </w:pPr>
    </w:p>
    <w:p w14:paraId="67378400" w14:textId="77777777" w:rsidR="006065F6" w:rsidRPr="009C3940" w:rsidRDefault="00794FC2" w:rsidP="000B1731">
      <w:pPr>
        <w:tabs>
          <w:tab w:val="left" w:pos="1000"/>
          <w:tab w:val="left" w:pos="2552"/>
        </w:tabs>
        <w:jc w:val="both"/>
        <w:rPr>
          <w:sz w:val="26"/>
          <w:szCs w:val="26"/>
        </w:rPr>
      </w:pPr>
      <w:r w:rsidRPr="009C3940">
        <w:rPr>
          <w:sz w:val="26"/>
          <w:szCs w:val="26"/>
        </w:rPr>
        <w:t xml:space="preserve">Председатель Совета депутатов </w:t>
      </w:r>
    </w:p>
    <w:p w14:paraId="05811182" w14:textId="77777777" w:rsidR="000B1731" w:rsidRPr="009C3940" w:rsidRDefault="006065F6" w:rsidP="000B1731">
      <w:pPr>
        <w:tabs>
          <w:tab w:val="left" w:pos="1000"/>
          <w:tab w:val="left" w:pos="2552"/>
        </w:tabs>
        <w:jc w:val="both"/>
        <w:rPr>
          <w:sz w:val="26"/>
          <w:szCs w:val="26"/>
        </w:rPr>
      </w:pPr>
      <w:r w:rsidRPr="009C3940">
        <w:rPr>
          <w:sz w:val="26"/>
          <w:szCs w:val="26"/>
        </w:rPr>
        <w:t>муниципального образования</w:t>
      </w:r>
    </w:p>
    <w:p w14:paraId="21EF88EB" w14:textId="77777777" w:rsidR="000B1731" w:rsidRPr="009C3940" w:rsidRDefault="000B1731" w:rsidP="000B1731">
      <w:pPr>
        <w:tabs>
          <w:tab w:val="left" w:pos="1000"/>
          <w:tab w:val="left" w:pos="2552"/>
        </w:tabs>
        <w:jc w:val="both"/>
        <w:rPr>
          <w:sz w:val="26"/>
          <w:szCs w:val="26"/>
        </w:rPr>
      </w:pPr>
      <w:r w:rsidRPr="009C3940">
        <w:rPr>
          <w:sz w:val="26"/>
          <w:szCs w:val="26"/>
        </w:rPr>
        <w:t>«Муниципальный округ Киясовский район</w:t>
      </w:r>
    </w:p>
    <w:p w14:paraId="126B0D12" w14:textId="114CBCF7" w:rsidR="00777414" w:rsidRPr="009C3940" w:rsidRDefault="000B1731" w:rsidP="000B1731">
      <w:pPr>
        <w:tabs>
          <w:tab w:val="left" w:pos="1000"/>
          <w:tab w:val="left" w:pos="2552"/>
        </w:tabs>
        <w:jc w:val="both"/>
        <w:rPr>
          <w:sz w:val="26"/>
          <w:szCs w:val="26"/>
        </w:rPr>
      </w:pPr>
      <w:r w:rsidRPr="009C3940">
        <w:rPr>
          <w:sz w:val="26"/>
          <w:szCs w:val="26"/>
        </w:rPr>
        <w:t xml:space="preserve">Удмуртской Республики»                                         </w:t>
      </w:r>
      <w:r w:rsidR="006065F6" w:rsidRPr="009C3940">
        <w:rPr>
          <w:sz w:val="26"/>
          <w:szCs w:val="26"/>
        </w:rPr>
        <w:t xml:space="preserve">              </w:t>
      </w:r>
      <w:r w:rsidR="00794FC2" w:rsidRPr="009C3940">
        <w:rPr>
          <w:sz w:val="26"/>
          <w:szCs w:val="26"/>
        </w:rPr>
        <w:t xml:space="preserve">           </w:t>
      </w:r>
      <w:r w:rsidR="006065F6" w:rsidRPr="009C3940">
        <w:rPr>
          <w:sz w:val="26"/>
          <w:szCs w:val="26"/>
        </w:rPr>
        <w:t>И.М. Сибиряков</w:t>
      </w:r>
      <w:r w:rsidR="00794FC2" w:rsidRPr="009C3940">
        <w:rPr>
          <w:sz w:val="26"/>
          <w:szCs w:val="26"/>
        </w:rPr>
        <w:t xml:space="preserve">     </w:t>
      </w:r>
    </w:p>
    <w:p w14:paraId="7BC82A7A" w14:textId="77777777" w:rsidR="00AC0AC1" w:rsidRPr="009C3940" w:rsidRDefault="00AC0AC1" w:rsidP="00777414">
      <w:pPr>
        <w:spacing w:line="240" w:lineRule="exact"/>
        <w:rPr>
          <w:b/>
          <w:sz w:val="26"/>
          <w:szCs w:val="26"/>
        </w:rPr>
      </w:pPr>
    </w:p>
    <w:p w14:paraId="2D8AA771" w14:textId="77777777" w:rsidR="00AC0AC1" w:rsidRPr="009C3940" w:rsidRDefault="00AC0AC1" w:rsidP="000B1731">
      <w:pPr>
        <w:rPr>
          <w:bCs/>
          <w:sz w:val="26"/>
          <w:szCs w:val="26"/>
        </w:rPr>
      </w:pPr>
      <w:r w:rsidRPr="009C3940">
        <w:rPr>
          <w:bCs/>
          <w:sz w:val="26"/>
          <w:szCs w:val="26"/>
        </w:rPr>
        <w:t xml:space="preserve">Глава муниципального образования </w:t>
      </w:r>
    </w:p>
    <w:p w14:paraId="1DC15179" w14:textId="77777777" w:rsidR="000B1731" w:rsidRPr="009C3940" w:rsidRDefault="000B1731" w:rsidP="000B1731">
      <w:pPr>
        <w:rPr>
          <w:bCs/>
          <w:sz w:val="26"/>
          <w:szCs w:val="26"/>
        </w:rPr>
      </w:pPr>
      <w:r w:rsidRPr="009C3940">
        <w:rPr>
          <w:bCs/>
          <w:sz w:val="26"/>
          <w:szCs w:val="26"/>
        </w:rPr>
        <w:t>«Муниципальный округ Киясовский район</w:t>
      </w:r>
    </w:p>
    <w:p w14:paraId="34FE94BE" w14:textId="77777777" w:rsidR="009C3940" w:rsidRPr="009C3940" w:rsidRDefault="000B1731" w:rsidP="000B1731">
      <w:pPr>
        <w:rPr>
          <w:bCs/>
          <w:sz w:val="26"/>
          <w:szCs w:val="26"/>
        </w:rPr>
      </w:pPr>
      <w:r w:rsidRPr="009C3940">
        <w:rPr>
          <w:bCs/>
          <w:sz w:val="26"/>
          <w:szCs w:val="26"/>
        </w:rPr>
        <w:t xml:space="preserve">Удмуртской Республики»    </w:t>
      </w:r>
    </w:p>
    <w:p w14:paraId="14F6CEE3" w14:textId="77777777" w:rsidR="009C3940" w:rsidRPr="009C3940" w:rsidRDefault="009C3940" w:rsidP="009C3940">
      <w:pPr>
        <w:rPr>
          <w:sz w:val="26"/>
          <w:szCs w:val="26"/>
        </w:rPr>
      </w:pPr>
    </w:p>
    <w:p w14:paraId="5B6BA2FE" w14:textId="77777777" w:rsidR="009C3940" w:rsidRPr="009C3940" w:rsidRDefault="009C3940" w:rsidP="009C3940">
      <w:pPr>
        <w:rPr>
          <w:sz w:val="26"/>
          <w:szCs w:val="26"/>
        </w:rPr>
      </w:pPr>
      <w:proofErr w:type="spellStart"/>
      <w:r w:rsidRPr="009C3940">
        <w:rPr>
          <w:sz w:val="26"/>
          <w:szCs w:val="26"/>
        </w:rPr>
        <w:t>с</w:t>
      </w:r>
      <w:proofErr w:type="gramStart"/>
      <w:r w:rsidRPr="009C3940">
        <w:rPr>
          <w:sz w:val="26"/>
          <w:szCs w:val="26"/>
        </w:rPr>
        <w:t>.К</w:t>
      </w:r>
      <w:proofErr w:type="gramEnd"/>
      <w:r w:rsidRPr="009C3940">
        <w:rPr>
          <w:sz w:val="26"/>
          <w:szCs w:val="26"/>
        </w:rPr>
        <w:t>иясово</w:t>
      </w:r>
      <w:proofErr w:type="spellEnd"/>
    </w:p>
    <w:p w14:paraId="4B58E3E2" w14:textId="77777777" w:rsidR="009C3940" w:rsidRPr="009C3940" w:rsidRDefault="009C3940" w:rsidP="009C3940">
      <w:pPr>
        <w:rPr>
          <w:sz w:val="26"/>
          <w:szCs w:val="26"/>
        </w:rPr>
      </w:pPr>
      <w:r w:rsidRPr="009C3940">
        <w:rPr>
          <w:sz w:val="26"/>
          <w:szCs w:val="26"/>
        </w:rPr>
        <w:t xml:space="preserve">16 ноября 2021 года </w:t>
      </w:r>
    </w:p>
    <w:p w14:paraId="319DC277" w14:textId="77777777" w:rsidR="00FC1927" w:rsidRPr="004D7C6E" w:rsidRDefault="009C3940" w:rsidP="00FC1927">
      <w:pPr>
        <w:tabs>
          <w:tab w:val="num" w:pos="200"/>
        </w:tabs>
        <w:jc w:val="right"/>
        <w:outlineLvl w:val="0"/>
      </w:pPr>
      <w:r w:rsidRPr="009C3940">
        <w:rPr>
          <w:sz w:val="26"/>
          <w:szCs w:val="26"/>
        </w:rPr>
        <w:t>№</w:t>
      </w:r>
      <w:r w:rsidR="000B1731" w:rsidRPr="009C3940">
        <w:rPr>
          <w:bCs/>
          <w:sz w:val="26"/>
          <w:szCs w:val="26"/>
        </w:rPr>
        <w:t xml:space="preserve">                                                               </w:t>
      </w:r>
      <w:r w:rsidR="00777414" w:rsidRPr="00726861">
        <w:rPr>
          <w:b/>
        </w:rPr>
        <w:br w:type="page"/>
      </w:r>
      <w:r w:rsidR="00FC1927" w:rsidRPr="004D7C6E">
        <w:lastRenderedPageBreak/>
        <w:t>УТВЕРЖДЕНО</w:t>
      </w:r>
    </w:p>
    <w:p w14:paraId="0C3A131E" w14:textId="77777777" w:rsidR="00FC1927" w:rsidRPr="004D7C6E" w:rsidRDefault="00FC1927" w:rsidP="00FC1927">
      <w:pPr>
        <w:jc w:val="right"/>
        <w:rPr>
          <w:iCs/>
        </w:rPr>
      </w:pPr>
      <w:r w:rsidRPr="004D7C6E">
        <w:t xml:space="preserve">решением </w:t>
      </w:r>
      <w:r w:rsidRPr="004D7C6E">
        <w:rPr>
          <w:iCs/>
        </w:rPr>
        <w:t>Советом депутатов</w:t>
      </w:r>
    </w:p>
    <w:p w14:paraId="2AFC2F1B" w14:textId="77777777" w:rsidR="00FC1927" w:rsidRPr="004D7C6E" w:rsidRDefault="00FC1927" w:rsidP="00FC1927">
      <w:pPr>
        <w:jc w:val="right"/>
        <w:rPr>
          <w:bCs/>
        </w:rPr>
      </w:pPr>
      <w:r w:rsidRPr="004D7C6E">
        <w:rPr>
          <w:bCs/>
        </w:rPr>
        <w:t xml:space="preserve">муниципального образования </w:t>
      </w:r>
    </w:p>
    <w:p w14:paraId="27A7E40B" w14:textId="77777777" w:rsidR="00FC1927" w:rsidRPr="004D7C6E" w:rsidRDefault="00FC1927" w:rsidP="00FC1927">
      <w:pPr>
        <w:jc w:val="right"/>
        <w:rPr>
          <w:bCs/>
        </w:rPr>
      </w:pPr>
      <w:r w:rsidRPr="004D7C6E">
        <w:rPr>
          <w:bCs/>
        </w:rPr>
        <w:t>«Муниципальный округ Киясовский район</w:t>
      </w:r>
    </w:p>
    <w:p w14:paraId="6EE44D8A" w14:textId="77777777" w:rsidR="00FC1927" w:rsidRPr="004D7C6E" w:rsidRDefault="00FC1927" w:rsidP="00FC1927">
      <w:pPr>
        <w:jc w:val="right"/>
        <w:rPr>
          <w:i/>
          <w:iCs/>
        </w:rPr>
      </w:pPr>
      <w:r w:rsidRPr="004D7C6E">
        <w:rPr>
          <w:bCs/>
        </w:rPr>
        <w:t xml:space="preserve">Удмуртской Республики»                                                                    </w:t>
      </w:r>
    </w:p>
    <w:p w14:paraId="477F9547" w14:textId="77777777" w:rsidR="00FC1927" w:rsidRPr="004D7C6E" w:rsidRDefault="00FC1927" w:rsidP="00FC1927">
      <w:pPr>
        <w:tabs>
          <w:tab w:val="num" w:pos="200"/>
        </w:tabs>
        <w:jc w:val="right"/>
        <w:outlineLvl w:val="0"/>
      </w:pPr>
      <w:r w:rsidRPr="004D7C6E">
        <w:t>от __________ 2021 № ___</w:t>
      </w:r>
    </w:p>
    <w:p w14:paraId="048E9F16" w14:textId="77777777" w:rsidR="00FC1927" w:rsidRDefault="00FC1927" w:rsidP="00FC1927">
      <w:pPr>
        <w:tabs>
          <w:tab w:val="center" w:pos="4747"/>
          <w:tab w:val="left" w:pos="7905"/>
        </w:tabs>
        <w:jc w:val="right"/>
        <w:rPr>
          <w:sz w:val="26"/>
          <w:szCs w:val="26"/>
        </w:rPr>
      </w:pPr>
    </w:p>
    <w:p w14:paraId="6E79BDBF" w14:textId="77777777" w:rsidR="00FC1927" w:rsidRPr="005B26F1" w:rsidRDefault="00FC1927" w:rsidP="00FC1927">
      <w:pPr>
        <w:jc w:val="both"/>
        <w:rPr>
          <w:sz w:val="26"/>
          <w:szCs w:val="26"/>
        </w:rPr>
      </w:pPr>
    </w:p>
    <w:p w14:paraId="4F712F6A" w14:textId="77777777" w:rsidR="00FC1927" w:rsidRPr="004D7C6E" w:rsidRDefault="00FC1927" w:rsidP="00FC1927">
      <w:pPr>
        <w:jc w:val="center"/>
        <w:rPr>
          <w:b/>
          <w:bCs/>
          <w:sz w:val="28"/>
          <w:szCs w:val="28"/>
        </w:rPr>
      </w:pPr>
      <w:r>
        <w:rPr>
          <w:b/>
          <w:bCs/>
          <w:sz w:val="28"/>
          <w:szCs w:val="28"/>
        </w:rPr>
        <w:t>Положения о</w:t>
      </w:r>
      <w:r w:rsidRPr="00E2684E">
        <w:rPr>
          <w:b/>
          <w:bCs/>
          <w:sz w:val="28"/>
          <w:szCs w:val="28"/>
        </w:rPr>
        <w:t xml:space="preserve"> муниципальном контроле  на автомобильном транспорте и в дорожном хозяйстве на территории муниципального образования  «Муниципальный округ Киясовский район Удмуртской Республики»</w:t>
      </w:r>
    </w:p>
    <w:p w14:paraId="4434C60E" w14:textId="77777777" w:rsidR="00FC1927" w:rsidRPr="004D7C6E" w:rsidRDefault="00FC1927" w:rsidP="00FC1927">
      <w:pPr>
        <w:jc w:val="center"/>
        <w:rPr>
          <w:b/>
          <w:sz w:val="26"/>
          <w:szCs w:val="26"/>
        </w:rPr>
      </w:pPr>
    </w:p>
    <w:p w14:paraId="379EEB0B" w14:textId="77777777" w:rsidR="00FC1927" w:rsidRPr="004D7C6E" w:rsidRDefault="00FC1927" w:rsidP="00FC1927">
      <w:pPr>
        <w:ind w:firstLine="709"/>
        <w:jc w:val="center"/>
        <w:rPr>
          <w:b/>
          <w:sz w:val="26"/>
          <w:szCs w:val="26"/>
        </w:rPr>
      </w:pPr>
      <w:r w:rsidRPr="004D7C6E">
        <w:rPr>
          <w:b/>
          <w:sz w:val="26"/>
          <w:szCs w:val="26"/>
        </w:rPr>
        <w:t>1. Общие положения.</w:t>
      </w:r>
    </w:p>
    <w:p w14:paraId="66ABC44F" w14:textId="77777777" w:rsidR="00FC1927" w:rsidRPr="00DC34DC" w:rsidRDefault="00FC1927" w:rsidP="00FC1927">
      <w:pPr>
        <w:pStyle w:val="af3"/>
        <w:ind w:firstLine="709"/>
        <w:jc w:val="both"/>
        <w:rPr>
          <w:sz w:val="26"/>
          <w:szCs w:val="26"/>
        </w:rPr>
      </w:pPr>
      <w:r w:rsidRPr="00DC34DC">
        <w:rPr>
          <w:sz w:val="26"/>
          <w:szCs w:val="26"/>
        </w:rPr>
        <w:t xml:space="preserve">1. </w:t>
      </w:r>
      <w:proofErr w:type="gramStart"/>
      <w:r w:rsidRPr="00DC34DC">
        <w:rPr>
          <w:sz w:val="26"/>
          <w:szCs w:val="26"/>
        </w:rPr>
        <w:t>Положение о муниципальном контроле на автомобильном транспорте и в дорожном хозяйстве на территории муниципального о</w:t>
      </w:r>
      <w:r>
        <w:rPr>
          <w:sz w:val="26"/>
          <w:szCs w:val="26"/>
        </w:rPr>
        <w:t xml:space="preserve">бразования «Муниципальный округ </w:t>
      </w:r>
      <w:r w:rsidRPr="00DC34DC">
        <w:rPr>
          <w:sz w:val="26"/>
          <w:szCs w:val="26"/>
        </w:rPr>
        <w:t xml:space="preserve">Киясовский район Удмуртской Республики» (далее – Положение, </w:t>
      </w:r>
      <w:r>
        <w:rPr>
          <w:sz w:val="26"/>
          <w:szCs w:val="26"/>
        </w:rPr>
        <w:t>Киясовский район</w:t>
      </w:r>
      <w:r w:rsidRPr="00DC34DC">
        <w:rPr>
          <w:sz w:val="26"/>
          <w:szCs w:val="26"/>
        </w:rPr>
        <w:t xml:space="preserve">) определяет правила организации и осуществления деятельности </w:t>
      </w:r>
      <w:r>
        <w:rPr>
          <w:sz w:val="26"/>
          <w:szCs w:val="26"/>
        </w:rPr>
        <w:t>отдел строительства и муниципального хозяйства</w:t>
      </w:r>
      <w:r w:rsidRPr="00DC34DC">
        <w:rPr>
          <w:sz w:val="26"/>
          <w:szCs w:val="26"/>
        </w:rPr>
        <w:t xml:space="preserve"> Администрации </w:t>
      </w:r>
      <w:r w:rsidRPr="00F9581C">
        <w:rPr>
          <w:sz w:val="26"/>
          <w:szCs w:val="26"/>
        </w:rPr>
        <w:t>муниципального образования «Киясовский район»</w:t>
      </w:r>
      <w:r w:rsidRPr="00DC34DC">
        <w:rPr>
          <w:sz w:val="26"/>
          <w:szCs w:val="26"/>
        </w:rPr>
        <w:t xml:space="preserve">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и определяет порядок организации</w:t>
      </w:r>
      <w:proofErr w:type="gramEnd"/>
      <w:r w:rsidRPr="00DC34DC">
        <w:rPr>
          <w:sz w:val="26"/>
          <w:szCs w:val="26"/>
        </w:rPr>
        <w:t xml:space="preserve"> деятельности, сроки и последовательность действий (административных процедур) органа местного самоуправления, уполномоченного на проведение проверок при осуществлении муниципального </w:t>
      </w:r>
      <w:proofErr w:type="gramStart"/>
      <w:r w:rsidRPr="00DC34DC">
        <w:rPr>
          <w:sz w:val="26"/>
          <w:szCs w:val="26"/>
        </w:rPr>
        <w:t>контроля за</w:t>
      </w:r>
      <w:proofErr w:type="gramEnd"/>
      <w:r w:rsidRPr="00DC34DC">
        <w:rPr>
          <w:sz w:val="26"/>
          <w:szCs w:val="26"/>
        </w:rPr>
        <w:t xml:space="preserve"> сохранностью автомобильных дорог местного значения в границах </w:t>
      </w:r>
      <w:r w:rsidRPr="00F9581C">
        <w:rPr>
          <w:sz w:val="26"/>
          <w:szCs w:val="26"/>
        </w:rPr>
        <w:t>муниципального образования «Муниципальный округ Киясовский район Удмуртской Республики»</w:t>
      </w:r>
      <w:r w:rsidRPr="00DC34DC">
        <w:rPr>
          <w:sz w:val="26"/>
          <w:szCs w:val="26"/>
        </w:rPr>
        <w:t xml:space="preserve"> (далее - муниципальный контроль).</w:t>
      </w:r>
    </w:p>
    <w:p w14:paraId="6696F731"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2.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законами автономного округа в области использования и обеспечения </w:t>
      </w:r>
      <w:proofErr w:type="gramStart"/>
      <w:r w:rsidRPr="00DC34DC">
        <w:rPr>
          <w:sz w:val="26"/>
          <w:szCs w:val="26"/>
        </w:rPr>
        <w:t>сохранности</w:t>
      </w:r>
      <w:proofErr w:type="gramEnd"/>
      <w:r w:rsidRPr="00DC34DC">
        <w:rPr>
          <w:sz w:val="26"/>
          <w:szCs w:val="26"/>
        </w:rPr>
        <w:t xml:space="preserve"> автомобильных дорог местного значения, а также требований, установленных муниципальными правовыми актами, выполнение предписаний органа муниципального контроля.</w:t>
      </w:r>
    </w:p>
    <w:p w14:paraId="4896139A" w14:textId="77777777" w:rsidR="00FC1927" w:rsidRDefault="00FC1927" w:rsidP="00FC1927">
      <w:pPr>
        <w:pStyle w:val="af3"/>
        <w:spacing w:line="276" w:lineRule="auto"/>
        <w:ind w:firstLine="709"/>
        <w:jc w:val="both"/>
        <w:rPr>
          <w:sz w:val="26"/>
          <w:szCs w:val="26"/>
        </w:rPr>
      </w:pPr>
      <w:r>
        <w:rPr>
          <w:sz w:val="26"/>
          <w:szCs w:val="26"/>
        </w:rPr>
        <w:t>3</w:t>
      </w:r>
      <w:r w:rsidRPr="00DC34DC">
        <w:rPr>
          <w:sz w:val="26"/>
          <w:szCs w:val="26"/>
        </w:rPr>
        <w:t>. Муниципальный контроль в границах муниципального о</w:t>
      </w:r>
      <w:r>
        <w:rPr>
          <w:sz w:val="26"/>
          <w:szCs w:val="26"/>
        </w:rPr>
        <w:t xml:space="preserve">бразования «Муниципальный округ </w:t>
      </w:r>
      <w:r w:rsidRPr="00DC34DC">
        <w:rPr>
          <w:sz w:val="26"/>
          <w:szCs w:val="26"/>
        </w:rPr>
        <w:t xml:space="preserve">Киясовский район Удмуртской Республики» осуществляет Администрация </w:t>
      </w:r>
      <w:r>
        <w:rPr>
          <w:sz w:val="26"/>
          <w:szCs w:val="26"/>
        </w:rPr>
        <w:t>МО</w:t>
      </w:r>
      <w:r w:rsidRPr="00F9581C">
        <w:rPr>
          <w:sz w:val="26"/>
          <w:szCs w:val="26"/>
        </w:rPr>
        <w:t xml:space="preserve"> «Киясовский район»</w:t>
      </w:r>
      <w:r w:rsidRPr="00DC34DC">
        <w:rPr>
          <w:sz w:val="26"/>
          <w:szCs w:val="26"/>
        </w:rPr>
        <w:t xml:space="preserve">. Органом, уполномоченным на осуществление муниципального контроля от Администрации </w:t>
      </w:r>
      <w:r>
        <w:rPr>
          <w:sz w:val="26"/>
          <w:szCs w:val="26"/>
        </w:rPr>
        <w:t>МО</w:t>
      </w:r>
      <w:r w:rsidRPr="00F9581C">
        <w:rPr>
          <w:sz w:val="26"/>
          <w:szCs w:val="26"/>
        </w:rPr>
        <w:t xml:space="preserve"> «Киясовский район»</w:t>
      </w:r>
      <w:r w:rsidRPr="00DC34DC">
        <w:rPr>
          <w:sz w:val="26"/>
          <w:szCs w:val="26"/>
        </w:rPr>
        <w:t xml:space="preserve">, является </w:t>
      </w:r>
      <w:r>
        <w:rPr>
          <w:sz w:val="26"/>
          <w:szCs w:val="26"/>
        </w:rPr>
        <w:t>отдел строительства и муниципального</w:t>
      </w:r>
      <w:r w:rsidRPr="00DC34DC">
        <w:rPr>
          <w:sz w:val="26"/>
          <w:szCs w:val="26"/>
        </w:rPr>
        <w:t xml:space="preserve"> хозяйства Администрации </w:t>
      </w:r>
      <w:r w:rsidRPr="00F9581C">
        <w:rPr>
          <w:sz w:val="26"/>
          <w:szCs w:val="26"/>
        </w:rPr>
        <w:t xml:space="preserve">муниципального образования «Киясовский район» </w:t>
      </w:r>
      <w:r w:rsidRPr="00DC34DC">
        <w:rPr>
          <w:sz w:val="26"/>
          <w:szCs w:val="26"/>
        </w:rPr>
        <w:t xml:space="preserve">(далее - уполномоченный орган). Уполномоченный орган проводит контрольные (надзорные) мероприятия из числа </w:t>
      </w:r>
      <w:proofErr w:type="gramStart"/>
      <w:r w:rsidRPr="00DC34DC">
        <w:rPr>
          <w:sz w:val="26"/>
          <w:szCs w:val="26"/>
        </w:rPr>
        <w:t>предусмотренных</w:t>
      </w:r>
      <w:proofErr w:type="gramEnd"/>
      <w:r w:rsidRPr="00DC34DC">
        <w:rPr>
          <w:sz w:val="26"/>
          <w:szCs w:val="26"/>
        </w:rPr>
        <w:t xml:space="preserve"> Федеральным законом от 31 июля 2020 года № 248-ФЗ «О государственном контроле (надзоре) и муниципальном контроле в Российской Федерации» (далее - контрольные (надзорные) мероприятия, Федеральный закон № 248-ФЗ).</w:t>
      </w:r>
    </w:p>
    <w:p w14:paraId="407ADE00" w14:textId="77777777" w:rsidR="00FC1927" w:rsidRPr="00997B0F" w:rsidRDefault="00FC1927" w:rsidP="00FC1927">
      <w:pPr>
        <w:pStyle w:val="af3"/>
        <w:ind w:firstLine="709"/>
        <w:jc w:val="both"/>
        <w:rPr>
          <w:sz w:val="26"/>
          <w:szCs w:val="26"/>
        </w:rPr>
      </w:pPr>
      <w:r>
        <w:rPr>
          <w:sz w:val="26"/>
          <w:szCs w:val="26"/>
        </w:rPr>
        <w:t xml:space="preserve">4. </w:t>
      </w:r>
      <w:r w:rsidRPr="00997B0F">
        <w:rPr>
          <w:sz w:val="26"/>
          <w:szCs w:val="26"/>
        </w:rPr>
        <w:t>От имени Контрольного органа муниципальный контроль вправе осуществлять следующие должностные лица:</w:t>
      </w:r>
    </w:p>
    <w:p w14:paraId="44A384C9" w14:textId="77777777" w:rsidR="00FC1927" w:rsidRPr="00997B0F" w:rsidRDefault="00FC1927" w:rsidP="00FC1927">
      <w:pPr>
        <w:pStyle w:val="af3"/>
        <w:ind w:firstLine="709"/>
        <w:jc w:val="both"/>
        <w:rPr>
          <w:sz w:val="26"/>
          <w:szCs w:val="26"/>
        </w:rPr>
      </w:pPr>
      <w:r w:rsidRPr="00997B0F">
        <w:rPr>
          <w:sz w:val="26"/>
          <w:szCs w:val="26"/>
        </w:rPr>
        <w:t>1) руководитель (заместитель руководителя) Контрольного органа;</w:t>
      </w:r>
    </w:p>
    <w:p w14:paraId="5029E43E" w14:textId="77777777" w:rsidR="00FC1927" w:rsidRPr="00997B0F" w:rsidRDefault="00FC1927" w:rsidP="00FC1927">
      <w:pPr>
        <w:pStyle w:val="af3"/>
        <w:ind w:firstLine="709"/>
        <w:jc w:val="both"/>
        <w:rPr>
          <w:sz w:val="26"/>
          <w:szCs w:val="26"/>
        </w:rPr>
      </w:pPr>
      <w:r w:rsidRPr="00997B0F">
        <w:rPr>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w:t>
      </w:r>
      <w:r w:rsidRPr="00997B0F">
        <w:rPr>
          <w:sz w:val="26"/>
          <w:szCs w:val="26"/>
        </w:rPr>
        <w:lastRenderedPageBreak/>
        <w:t>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225F477" w14:textId="77777777" w:rsidR="00FC1927" w:rsidRPr="00DC34DC" w:rsidRDefault="00FC1927" w:rsidP="00FC1927">
      <w:pPr>
        <w:pStyle w:val="af3"/>
        <w:spacing w:line="276" w:lineRule="auto"/>
        <w:ind w:firstLine="709"/>
        <w:jc w:val="both"/>
        <w:rPr>
          <w:sz w:val="26"/>
          <w:szCs w:val="26"/>
        </w:rPr>
      </w:pPr>
      <w:r w:rsidRPr="00997B0F">
        <w:rPr>
          <w:sz w:val="26"/>
          <w:szCs w:val="26"/>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3520602F" w14:textId="77777777" w:rsidR="00FC1927" w:rsidRPr="00DC34DC" w:rsidRDefault="00FC1927" w:rsidP="00FC1927">
      <w:pPr>
        <w:pStyle w:val="af3"/>
        <w:spacing w:line="276" w:lineRule="auto"/>
        <w:ind w:firstLine="709"/>
        <w:jc w:val="both"/>
        <w:rPr>
          <w:sz w:val="26"/>
          <w:szCs w:val="26"/>
        </w:rPr>
      </w:pPr>
      <w:r>
        <w:rPr>
          <w:sz w:val="26"/>
          <w:szCs w:val="26"/>
        </w:rPr>
        <w:t>5</w:t>
      </w:r>
      <w:r w:rsidRPr="00DC34DC">
        <w:rPr>
          <w:sz w:val="26"/>
          <w:szCs w:val="26"/>
        </w:rPr>
        <w:t>.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3616B494" w14:textId="77777777" w:rsidR="00FC1927" w:rsidRPr="00DC34DC" w:rsidRDefault="00FC1927" w:rsidP="00FC1927">
      <w:pPr>
        <w:pStyle w:val="af3"/>
        <w:spacing w:line="276" w:lineRule="auto"/>
        <w:ind w:firstLine="709"/>
        <w:jc w:val="both"/>
        <w:rPr>
          <w:sz w:val="26"/>
          <w:szCs w:val="26"/>
        </w:rPr>
      </w:pPr>
      <w:r w:rsidRPr="00DC34DC">
        <w:rPr>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201A72E0" w14:textId="77777777" w:rsidR="00FC1927" w:rsidRPr="00DC34DC" w:rsidRDefault="00FC1927" w:rsidP="00FC1927">
      <w:pPr>
        <w:pStyle w:val="af3"/>
        <w:spacing w:line="276" w:lineRule="auto"/>
        <w:ind w:firstLine="709"/>
        <w:jc w:val="both"/>
        <w:rPr>
          <w:sz w:val="26"/>
          <w:szCs w:val="26"/>
        </w:rPr>
      </w:pPr>
      <w:r>
        <w:rPr>
          <w:sz w:val="26"/>
          <w:szCs w:val="26"/>
        </w:rPr>
        <w:t>6</w:t>
      </w:r>
      <w:r w:rsidRPr="00DC34DC">
        <w:rPr>
          <w:sz w:val="26"/>
          <w:szCs w:val="26"/>
        </w:rPr>
        <w:t xml:space="preserve">. Объектами муниципального  контроля являются автомобильные дороги местного значения в границах </w:t>
      </w:r>
      <w:r w:rsidRPr="00F9581C">
        <w:rPr>
          <w:sz w:val="26"/>
          <w:szCs w:val="26"/>
        </w:rPr>
        <w:t xml:space="preserve">муниципального образования «Муниципальный округ Киясовский район Удмуртской Республики» </w:t>
      </w:r>
      <w:r w:rsidRPr="00DC34DC">
        <w:rPr>
          <w:sz w:val="26"/>
          <w:szCs w:val="26"/>
        </w:rPr>
        <w:t>(далее - объекты контроля).</w:t>
      </w:r>
    </w:p>
    <w:p w14:paraId="31B5BE70" w14:textId="77777777" w:rsidR="00FC1927" w:rsidRPr="00DC34DC" w:rsidRDefault="00FC1927" w:rsidP="00FC1927">
      <w:pPr>
        <w:pStyle w:val="af3"/>
        <w:spacing w:line="276" w:lineRule="auto"/>
        <w:ind w:firstLine="709"/>
        <w:jc w:val="both"/>
        <w:rPr>
          <w:sz w:val="26"/>
          <w:szCs w:val="26"/>
        </w:rPr>
      </w:pPr>
      <w:r>
        <w:rPr>
          <w:sz w:val="26"/>
          <w:szCs w:val="26"/>
        </w:rPr>
        <w:t>7</w:t>
      </w:r>
      <w:r w:rsidRPr="00DC34DC">
        <w:rPr>
          <w:sz w:val="26"/>
          <w:szCs w:val="26"/>
        </w:rPr>
        <w:t>. Уполномоченный орган обеспечивает учет объектов контроля в рамках осуществления муниципального контроля.</w:t>
      </w:r>
      <w:r>
        <w:rPr>
          <w:sz w:val="26"/>
          <w:szCs w:val="26"/>
        </w:rPr>
        <w:t xml:space="preserve"> </w:t>
      </w:r>
    </w:p>
    <w:p w14:paraId="245797F8" w14:textId="77777777" w:rsidR="00FC1927" w:rsidRPr="00DC34DC" w:rsidRDefault="00FC1927" w:rsidP="00FC1927">
      <w:pPr>
        <w:pStyle w:val="af3"/>
        <w:spacing w:line="276" w:lineRule="auto"/>
        <w:ind w:firstLine="709"/>
        <w:jc w:val="both"/>
        <w:rPr>
          <w:sz w:val="26"/>
          <w:szCs w:val="26"/>
        </w:rPr>
      </w:pPr>
    </w:p>
    <w:p w14:paraId="4F6DD14C" w14:textId="77777777" w:rsidR="00FC1927" w:rsidRDefault="00FC1927" w:rsidP="00FC1927">
      <w:pPr>
        <w:pStyle w:val="af3"/>
        <w:spacing w:line="276" w:lineRule="auto"/>
        <w:ind w:firstLine="709"/>
        <w:jc w:val="both"/>
        <w:rPr>
          <w:b/>
          <w:sz w:val="26"/>
          <w:szCs w:val="26"/>
        </w:rPr>
      </w:pPr>
      <w:r w:rsidRPr="004D7C6E">
        <w:rPr>
          <w:b/>
          <w:sz w:val="26"/>
          <w:szCs w:val="26"/>
        </w:rPr>
        <w:t>2.</w:t>
      </w:r>
      <w:r w:rsidRPr="00DC34DC">
        <w:rPr>
          <w:sz w:val="26"/>
          <w:szCs w:val="26"/>
        </w:rPr>
        <w:t xml:space="preserve"> </w:t>
      </w:r>
      <w:r w:rsidRPr="00F9581C">
        <w:rPr>
          <w:b/>
          <w:sz w:val="26"/>
          <w:szCs w:val="26"/>
        </w:rPr>
        <w:t>Порядок организации и осуществления муниципального контроля.</w:t>
      </w:r>
    </w:p>
    <w:p w14:paraId="379268D0" w14:textId="77777777" w:rsidR="00FC1927" w:rsidRPr="00DC34DC" w:rsidRDefault="00FC1927" w:rsidP="00FC1927">
      <w:pPr>
        <w:pStyle w:val="af3"/>
        <w:spacing w:line="276" w:lineRule="auto"/>
        <w:ind w:firstLine="709"/>
        <w:jc w:val="both"/>
        <w:rPr>
          <w:sz w:val="26"/>
          <w:szCs w:val="26"/>
        </w:rPr>
      </w:pPr>
    </w:p>
    <w:p w14:paraId="43032009" w14:textId="77777777" w:rsidR="00FC1927" w:rsidRPr="00DC34DC" w:rsidRDefault="00FC1927" w:rsidP="00FC1927">
      <w:pPr>
        <w:pStyle w:val="af3"/>
        <w:spacing w:line="276" w:lineRule="auto"/>
        <w:ind w:firstLine="709"/>
        <w:jc w:val="both"/>
        <w:rPr>
          <w:sz w:val="26"/>
          <w:szCs w:val="26"/>
        </w:rPr>
      </w:pPr>
      <w:r w:rsidRPr="00DC34DC">
        <w:rPr>
          <w:sz w:val="26"/>
          <w:szCs w:val="26"/>
        </w:rPr>
        <w:t>1. Муниципальный  контроль осуществляется на основе системы оценки и управления рисками причинения вреда (ущерба) автомобильным дорогам,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9F0C16C" w14:textId="77777777" w:rsidR="00FC1927" w:rsidRPr="00DC34DC" w:rsidRDefault="00FC1927" w:rsidP="00FC1927">
      <w:pPr>
        <w:pStyle w:val="af3"/>
        <w:spacing w:line="276" w:lineRule="auto"/>
        <w:ind w:firstLine="709"/>
        <w:jc w:val="both"/>
        <w:rPr>
          <w:sz w:val="26"/>
          <w:szCs w:val="26"/>
        </w:rPr>
      </w:pPr>
      <w:r w:rsidRPr="00DC34DC">
        <w:rPr>
          <w:sz w:val="26"/>
          <w:szCs w:val="26"/>
        </w:rPr>
        <w:t>2. При осуществлении муниципального  контроля могут проводиться:</w:t>
      </w:r>
    </w:p>
    <w:p w14:paraId="5439495D" w14:textId="77777777" w:rsidR="00FC1927" w:rsidRPr="00DC34DC" w:rsidRDefault="00FC1927" w:rsidP="00FC1927">
      <w:pPr>
        <w:pStyle w:val="af3"/>
        <w:spacing w:line="276" w:lineRule="auto"/>
        <w:ind w:firstLine="709"/>
        <w:jc w:val="both"/>
        <w:rPr>
          <w:sz w:val="26"/>
          <w:szCs w:val="26"/>
        </w:rPr>
      </w:pPr>
      <w:r w:rsidRPr="00DC34DC">
        <w:rPr>
          <w:sz w:val="26"/>
          <w:szCs w:val="26"/>
        </w:rPr>
        <w:t>1) профилактические мероприятия:</w:t>
      </w:r>
    </w:p>
    <w:p w14:paraId="34C05BAA" w14:textId="77777777" w:rsidR="00FC1927" w:rsidRPr="00DC34DC" w:rsidRDefault="00FC1927" w:rsidP="00FC1927">
      <w:pPr>
        <w:pStyle w:val="af3"/>
        <w:spacing w:line="276" w:lineRule="auto"/>
        <w:ind w:firstLine="709"/>
        <w:jc w:val="both"/>
        <w:rPr>
          <w:sz w:val="26"/>
          <w:szCs w:val="26"/>
        </w:rPr>
      </w:pPr>
      <w:r w:rsidRPr="00DC34DC">
        <w:rPr>
          <w:sz w:val="26"/>
          <w:szCs w:val="26"/>
        </w:rPr>
        <w:t>информирование;</w:t>
      </w:r>
    </w:p>
    <w:p w14:paraId="52894B4B" w14:textId="77777777" w:rsidR="00FC1927" w:rsidRPr="00DC34DC" w:rsidRDefault="00FC1927" w:rsidP="00FC1927">
      <w:pPr>
        <w:pStyle w:val="af3"/>
        <w:spacing w:line="276" w:lineRule="auto"/>
        <w:ind w:firstLine="709"/>
        <w:jc w:val="both"/>
        <w:rPr>
          <w:sz w:val="26"/>
          <w:szCs w:val="26"/>
        </w:rPr>
      </w:pPr>
      <w:r w:rsidRPr="00DC34DC">
        <w:rPr>
          <w:sz w:val="26"/>
          <w:szCs w:val="26"/>
        </w:rPr>
        <w:t>консультирование;</w:t>
      </w:r>
    </w:p>
    <w:p w14:paraId="781A6179" w14:textId="77777777" w:rsidR="00FC1927" w:rsidRPr="00DC34DC" w:rsidRDefault="00FC1927" w:rsidP="00FC1927">
      <w:pPr>
        <w:pStyle w:val="af3"/>
        <w:spacing w:line="276" w:lineRule="auto"/>
        <w:ind w:firstLine="709"/>
        <w:jc w:val="both"/>
        <w:rPr>
          <w:sz w:val="26"/>
          <w:szCs w:val="26"/>
        </w:rPr>
      </w:pPr>
      <w:r w:rsidRPr="00DC34DC">
        <w:rPr>
          <w:sz w:val="26"/>
          <w:szCs w:val="26"/>
        </w:rPr>
        <w:t>2) контрольные (надзорные) мероприятия:</w:t>
      </w:r>
    </w:p>
    <w:p w14:paraId="271A4802" w14:textId="77777777" w:rsidR="00FC1927" w:rsidRPr="00DC34DC" w:rsidRDefault="00FC1927" w:rsidP="00FC1927">
      <w:pPr>
        <w:pStyle w:val="af3"/>
        <w:spacing w:line="276" w:lineRule="auto"/>
        <w:ind w:firstLine="709"/>
        <w:jc w:val="both"/>
        <w:rPr>
          <w:sz w:val="26"/>
          <w:szCs w:val="26"/>
        </w:rPr>
      </w:pPr>
      <w:r w:rsidRPr="00DC34DC">
        <w:rPr>
          <w:sz w:val="26"/>
          <w:szCs w:val="26"/>
        </w:rPr>
        <w:t>инспекционный визит;</w:t>
      </w:r>
    </w:p>
    <w:p w14:paraId="36494187" w14:textId="77777777" w:rsidR="00FC1927" w:rsidRPr="00DC34DC" w:rsidRDefault="00FC1927" w:rsidP="00FC1927">
      <w:pPr>
        <w:pStyle w:val="af3"/>
        <w:spacing w:line="276" w:lineRule="auto"/>
        <w:ind w:firstLine="709"/>
        <w:jc w:val="both"/>
        <w:rPr>
          <w:sz w:val="26"/>
          <w:szCs w:val="26"/>
        </w:rPr>
      </w:pPr>
      <w:r w:rsidRPr="00DC34DC">
        <w:rPr>
          <w:sz w:val="26"/>
          <w:szCs w:val="26"/>
        </w:rPr>
        <w:t>рейдовый осмотр;</w:t>
      </w:r>
    </w:p>
    <w:p w14:paraId="3363B8DA" w14:textId="77777777" w:rsidR="00FC1927" w:rsidRPr="00DC34DC" w:rsidRDefault="00FC1927" w:rsidP="00FC1927">
      <w:pPr>
        <w:pStyle w:val="af3"/>
        <w:spacing w:line="276" w:lineRule="auto"/>
        <w:ind w:firstLine="709"/>
        <w:jc w:val="both"/>
        <w:rPr>
          <w:sz w:val="26"/>
          <w:szCs w:val="26"/>
        </w:rPr>
      </w:pPr>
      <w:r w:rsidRPr="00DC34DC">
        <w:rPr>
          <w:sz w:val="26"/>
          <w:szCs w:val="26"/>
        </w:rPr>
        <w:t>документарная проверка;</w:t>
      </w:r>
    </w:p>
    <w:p w14:paraId="13B750C0" w14:textId="77777777" w:rsidR="00FC1927" w:rsidRPr="00DC34DC" w:rsidRDefault="00FC1927" w:rsidP="00FC1927">
      <w:pPr>
        <w:pStyle w:val="af3"/>
        <w:spacing w:line="276" w:lineRule="auto"/>
        <w:ind w:firstLine="709"/>
        <w:jc w:val="both"/>
        <w:rPr>
          <w:sz w:val="26"/>
          <w:szCs w:val="26"/>
        </w:rPr>
      </w:pPr>
      <w:r w:rsidRPr="00DC34DC">
        <w:rPr>
          <w:sz w:val="26"/>
          <w:szCs w:val="26"/>
        </w:rPr>
        <w:t>выездная проверка;</w:t>
      </w:r>
    </w:p>
    <w:p w14:paraId="7AA18926" w14:textId="77777777" w:rsidR="00FC1927" w:rsidRPr="00DC34DC" w:rsidRDefault="00FC1927" w:rsidP="00FC1927">
      <w:pPr>
        <w:pStyle w:val="af3"/>
        <w:spacing w:line="276" w:lineRule="auto"/>
        <w:ind w:firstLine="709"/>
        <w:jc w:val="both"/>
        <w:rPr>
          <w:sz w:val="26"/>
          <w:szCs w:val="26"/>
        </w:rPr>
      </w:pPr>
      <w:r w:rsidRPr="00DC34DC">
        <w:rPr>
          <w:sz w:val="26"/>
          <w:szCs w:val="26"/>
        </w:rPr>
        <w:t>выездное обследование.</w:t>
      </w:r>
    </w:p>
    <w:p w14:paraId="221767E0"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3. Для проведения контрольного (надзорного) мероприятия принимается постановление Администрации </w:t>
      </w:r>
      <w:r>
        <w:rPr>
          <w:sz w:val="26"/>
          <w:szCs w:val="26"/>
        </w:rPr>
        <w:t>МО</w:t>
      </w:r>
      <w:r w:rsidRPr="00F9581C">
        <w:rPr>
          <w:sz w:val="26"/>
          <w:szCs w:val="26"/>
        </w:rPr>
        <w:t xml:space="preserve"> «Киясовский район»</w:t>
      </w:r>
      <w:r w:rsidRPr="00DC34DC">
        <w:rPr>
          <w:sz w:val="26"/>
          <w:szCs w:val="26"/>
        </w:rPr>
        <w:t>,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14:paraId="76F8B398" w14:textId="77777777" w:rsidR="00FC1927" w:rsidRPr="00DC34DC" w:rsidRDefault="00FC1927" w:rsidP="00FC1927">
      <w:pPr>
        <w:pStyle w:val="af3"/>
        <w:spacing w:line="276" w:lineRule="auto"/>
        <w:ind w:firstLine="709"/>
        <w:jc w:val="both"/>
        <w:rPr>
          <w:sz w:val="26"/>
          <w:szCs w:val="26"/>
        </w:rPr>
      </w:pPr>
      <w:r w:rsidRPr="00DC34DC">
        <w:rPr>
          <w:sz w:val="26"/>
          <w:szCs w:val="26"/>
        </w:rPr>
        <w:t>1) дата, время и место принятия решения;</w:t>
      </w:r>
    </w:p>
    <w:p w14:paraId="3E0EC967"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2) кем принято решение;</w:t>
      </w:r>
    </w:p>
    <w:p w14:paraId="58513F92" w14:textId="77777777" w:rsidR="00FC1927" w:rsidRPr="00DC34DC" w:rsidRDefault="00FC1927" w:rsidP="00FC1927">
      <w:pPr>
        <w:pStyle w:val="af3"/>
        <w:spacing w:line="276" w:lineRule="auto"/>
        <w:ind w:firstLine="709"/>
        <w:jc w:val="both"/>
        <w:rPr>
          <w:sz w:val="26"/>
          <w:szCs w:val="26"/>
        </w:rPr>
      </w:pPr>
      <w:r w:rsidRPr="00DC34DC">
        <w:rPr>
          <w:sz w:val="26"/>
          <w:szCs w:val="26"/>
        </w:rPr>
        <w:t>3) основание проведения контрольного (надзорного) мероприятия;</w:t>
      </w:r>
    </w:p>
    <w:p w14:paraId="4000A4FF" w14:textId="77777777" w:rsidR="00FC1927" w:rsidRPr="00DC34DC" w:rsidRDefault="00FC1927" w:rsidP="00FC1927">
      <w:pPr>
        <w:pStyle w:val="af3"/>
        <w:spacing w:line="276" w:lineRule="auto"/>
        <w:ind w:firstLine="709"/>
        <w:jc w:val="both"/>
        <w:rPr>
          <w:sz w:val="26"/>
          <w:szCs w:val="26"/>
        </w:rPr>
      </w:pPr>
      <w:r w:rsidRPr="00DC34DC">
        <w:rPr>
          <w:sz w:val="26"/>
          <w:szCs w:val="26"/>
        </w:rPr>
        <w:t>4) вид контроля;</w:t>
      </w:r>
    </w:p>
    <w:p w14:paraId="73C6A61F"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14:paraId="26DFEB26" w14:textId="77777777" w:rsidR="00FC1927" w:rsidRPr="00DC34DC" w:rsidRDefault="00FC1927" w:rsidP="00FC1927">
      <w:pPr>
        <w:pStyle w:val="af3"/>
        <w:spacing w:line="276" w:lineRule="auto"/>
        <w:ind w:firstLine="709"/>
        <w:jc w:val="both"/>
        <w:rPr>
          <w:sz w:val="26"/>
          <w:szCs w:val="26"/>
        </w:rPr>
      </w:pPr>
      <w:r w:rsidRPr="00DC34DC">
        <w:rPr>
          <w:sz w:val="26"/>
          <w:szCs w:val="26"/>
        </w:rPr>
        <w:t>6) объект контроля, в отношении которого проводится контрольное (надзорное) мероприятие;</w:t>
      </w:r>
    </w:p>
    <w:p w14:paraId="774CDC41" w14:textId="77777777" w:rsidR="00FC1927" w:rsidRPr="00DC34DC" w:rsidRDefault="00FC1927" w:rsidP="00FC1927">
      <w:pPr>
        <w:pStyle w:val="af3"/>
        <w:spacing w:line="276" w:lineRule="auto"/>
        <w:ind w:firstLine="709"/>
        <w:jc w:val="both"/>
        <w:rPr>
          <w:sz w:val="26"/>
          <w:szCs w:val="26"/>
        </w:rPr>
      </w:pPr>
      <w:r w:rsidRPr="00DC34DC">
        <w:rPr>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5AAAA671"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14:paraId="5FC02E6A" w14:textId="77777777" w:rsidR="00FC1927" w:rsidRPr="00DC34DC" w:rsidRDefault="00FC1927" w:rsidP="00FC1927">
      <w:pPr>
        <w:pStyle w:val="af3"/>
        <w:spacing w:line="276" w:lineRule="auto"/>
        <w:ind w:firstLine="709"/>
        <w:jc w:val="both"/>
        <w:rPr>
          <w:sz w:val="26"/>
          <w:szCs w:val="26"/>
        </w:rPr>
      </w:pPr>
      <w:r w:rsidRPr="00DC34DC">
        <w:rPr>
          <w:sz w:val="26"/>
          <w:szCs w:val="26"/>
        </w:rPr>
        <w:t>9) вид контрольного (надзорного) мероприятия;</w:t>
      </w:r>
    </w:p>
    <w:p w14:paraId="6AC191E4" w14:textId="77777777" w:rsidR="00FC1927" w:rsidRPr="00DC34DC" w:rsidRDefault="00FC1927" w:rsidP="00FC1927">
      <w:pPr>
        <w:pStyle w:val="af3"/>
        <w:spacing w:line="276" w:lineRule="auto"/>
        <w:ind w:firstLine="709"/>
        <w:jc w:val="both"/>
        <w:rPr>
          <w:sz w:val="26"/>
          <w:szCs w:val="26"/>
        </w:rPr>
      </w:pPr>
      <w:r w:rsidRPr="00DC34DC">
        <w:rPr>
          <w:sz w:val="26"/>
          <w:szCs w:val="26"/>
        </w:rPr>
        <w:t>10) перечень контрольных (надзорных) действий, совершаемых в рамках контрольного (надзорного) мероприятия;</w:t>
      </w:r>
    </w:p>
    <w:p w14:paraId="1F06BB8F" w14:textId="77777777" w:rsidR="00FC1927" w:rsidRPr="00DC34DC" w:rsidRDefault="00FC1927" w:rsidP="00FC1927">
      <w:pPr>
        <w:pStyle w:val="af3"/>
        <w:spacing w:line="276" w:lineRule="auto"/>
        <w:ind w:firstLine="709"/>
        <w:jc w:val="both"/>
        <w:rPr>
          <w:sz w:val="26"/>
          <w:szCs w:val="26"/>
        </w:rPr>
      </w:pPr>
      <w:r w:rsidRPr="00DC34DC">
        <w:rPr>
          <w:sz w:val="26"/>
          <w:szCs w:val="26"/>
        </w:rPr>
        <w:t>11) предмет контрольного (надзорного) мероприятия;</w:t>
      </w:r>
    </w:p>
    <w:p w14:paraId="60562DB8" w14:textId="77777777" w:rsidR="00FC1927" w:rsidRPr="00DC34DC" w:rsidRDefault="00FC1927" w:rsidP="00FC1927">
      <w:pPr>
        <w:pStyle w:val="af3"/>
        <w:spacing w:line="276" w:lineRule="auto"/>
        <w:ind w:firstLine="709"/>
        <w:jc w:val="both"/>
        <w:rPr>
          <w:sz w:val="26"/>
          <w:szCs w:val="26"/>
        </w:rPr>
      </w:pPr>
      <w:r w:rsidRPr="00DC34DC">
        <w:rPr>
          <w:sz w:val="26"/>
          <w:szCs w:val="26"/>
        </w:rPr>
        <w:t>12) проверочные листы, если их применение является обязательным;</w:t>
      </w:r>
    </w:p>
    <w:p w14:paraId="6524E4B3" w14:textId="77777777" w:rsidR="00FC1927" w:rsidRPr="00DC34DC" w:rsidRDefault="00FC1927" w:rsidP="00FC1927">
      <w:pPr>
        <w:pStyle w:val="af3"/>
        <w:spacing w:line="276" w:lineRule="auto"/>
        <w:ind w:firstLine="709"/>
        <w:jc w:val="both"/>
        <w:rPr>
          <w:sz w:val="26"/>
          <w:szCs w:val="26"/>
        </w:rPr>
      </w:pPr>
      <w:r w:rsidRPr="00DC34DC">
        <w:rPr>
          <w:sz w:val="26"/>
          <w:szCs w:val="26"/>
        </w:rPr>
        <w:t>13) дата проведения контрольного (надзорного) мероприятия, в том числе срок непосредственного взаимодействия с контролируемым лицом;</w:t>
      </w:r>
    </w:p>
    <w:p w14:paraId="5366A6B4" w14:textId="77777777" w:rsidR="00FC1927" w:rsidRPr="00DC34DC" w:rsidRDefault="00FC1927" w:rsidP="00FC1927">
      <w:pPr>
        <w:pStyle w:val="af3"/>
        <w:spacing w:line="276" w:lineRule="auto"/>
        <w:ind w:firstLine="709"/>
        <w:jc w:val="both"/>
        <w:rPr>
          <w:sz w:val="26"/>
          <w:szCs w:val="26"/>
        </w:rPr>
      </w:pPr>
      <w:r w:rsidRPr="00DC34DC">
        <w:rPr>
          <w:sz w:val="26"/>
          <w:szCs w:val="26"/>
        </w:rPr>
        <w:t>14) перечень документов, предоставление которых гражданином, организацией необходимо для оценки соблюдения обязательных требований.</w:t>
      </w:r>
    </w:p>
    <w:p w14:paraId="24163503"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4. Решение о проведении контрольного (надзорного) мероприятия принимается в форме постановления Администрации </w:t>
      </w:r>
      <w:r>
        <w:rPr>
          <w:sz w:val="26"/>
          <w:szCs w:val="26"/>
        </w:rPr>
        <w:t>МО</w:t>
      </w:r>
      <w:r w:rsidRPr="006401AE">
        <w:rPr>
          <w:sz w:val="26"/>
          <w:szCs w:val="26"/>
        </w:rPr>
        <w:t xml:space="preserve"> «Киясовский район»</w:t>
      </w:r>
      <w:r w:rsidRPr="00DC34DC">
        <w:rPr>
          <w:sz w:val="26"/>
          <w:szCs w:val="26"/>
        </w:rPr>
        <w:t>.</w:t>
      </w:r>
      <w:r>
        <w:rPr>
          <w:sz w:val="26"/>
          <w:szCs w:val="26"/>
        </w:rPr>
        <w:t xml:space="preserve"> </w:t>
      </w:r>
    </w:p>
    <w:p w14:paraId="02FC83F8" w14:textId="77777777" w:rsidR="00FC1927" w:rsidRPr="00DC34DC" w:rsidRDefault="00FC1927" w:rsidP="00FC1927">
      <w:pPr>
        <w:pStyle w:val="af3"/>
        <w:spacing w:line="276" w:lineRule="auto"/>
        <w:ind w:firstLine="709"/>
        <w:jc w:val="both"/>
        <w:rPr>
          <w:sz w:val="26"/>
          <w:szCs w:val="26"/>
        </w:rPr>
      </w:pPr>
      <w:r w:rsidRPr="00DC34DC">
        <w:rPr>
          <w:sz w:val="26"/>
          <w:szCs w:val="26"/>
        </w:rPr>
        <w:t>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2C5F6656" w14:textId="77777777" w:rsidR="00FC1927" w:rsidRPr="00DC34DC" w:rsidRDefault="00FC1927" w:rsidP="00FC1927">
      <w:pPr>
        <w:pStyle w:val="af3"/>
        <w:spacing w:line="276" w:lineRule="auto"/>
        <w:ind w:firstLine="709"/>
        <w:jc w:val="both"/>
        <w:rPr>
          <w:sz w:val="26"/>
          <w:szCs w:val="26"/>
        </w:rPr>
      </w:pPr>
      <w:r w:rsidRPr="00DC34DC">
        <w:rPr>
          <w:sz w:val="26"/>
          <w:szCs w:val="26"/>
        </w:rPr>
        <w:t>При проведении контрольных (надзорных) мероприятий используются средства фото-, видеосъемки.</w:t>
      </w:r>
    </w:p>
    <w:p w14:paraId="62E5AF49" w14:textId="77777777" w:rsidR="00FC1927" w:rsidRPr="00DC34DC" w:rsidRDefault="00FC1927" w:rsidP="00FC1927">
      <w:pPr>
        <w:pStyle w:val="af3"/>
        <w:spacing w:line="276" w:lineRule="auto"/>
        <w:ind w:firstLine="709"/>
        <w:jc w:val="both"/>
        <w:rPr>
          <w:sz w:val="26"/>
          <w:szCs w:val="26"/>
        </w:rPr>
      </w:pPr>
      <w:r w:rsidRPr="00DC34DC">
        <w:rPr>
          <w:sz w:val="26"/>
          <w:szCs w:val="26"/>
        </w:rPr>
        <w:t>6. От имени уполномоченного органа муниципальный контроль вправе осуществлять должностное лицо уполномоченного органа,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14:paraId="20825D49" w14:textId="77777777" w:rsidR="00FC1927" w:rsidRPr="00DC34DC" w:rsidRDefault="00FC1927" w:rsidP="00FC1927">
      <w:pPr>
        <w:pStyle w:val="af3"/>
        <w:spacing w:line="276" w:lineRule="auto"/>
        <w:ind w:firstLine="709"/>
        <w:jc w:val="both"/>
        <w:rPr>
          <w:sz w:val="26"/>
          <w:szCs w:val="26"/>
        </w:rPr>
      </w:pPr>
      <w:r w:rsidRPr="00DC34DC">
        <w:rPr>
          <w:sz w:val="26"/>
          <w:szCs w:val="26"/>
        </w:rPr>
        <w:t>7. Инспекторы, уполномоченные на проведение конкретного профилактического мероприятия или контрольного (надзорного) мероприятия, определяются решением о проведении профилактического мероприятия или контрольного (надзорного) мероприятия.</w:t>
      </w:r>
    </w:p>
    <w:p w14:paraId="44418439"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207A5C38" w14:textId="77777777" w:rsidR="00FC1927" w:rsidRPr="00DC34DC" w:rsidRDefault="00FC1927" w:rsidP="00FC1927">
      <w:pPr>
        <w:pStyle w:val="af3"/>
        <w:spacing w:line="276" w:lineRule="auto"/>
        <w:ind w:firstLine="709"/>
        <w:jc w:val="both"/>
        <w:rPr>
          <w:sz w:val="26"/>
          <w:szCs w:val="26"/>
        </w:rPr>
      </w:pPr>
      <w:r w:rsidRPr="00DC34DC">
        <w:rPr>
          <w:sz w:val="26"/>
          <w:szCs w:val="26"/>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14:paraId="11309E33" w14:textId="77777777" w:rsidR="00FC1927" w:rsidRPr="00DC34DC" w:rsidRDefault="00FC1927" w:rsidP="00FC1927">
      <w:pPr>
        <w:pStyle w:val="af3"/>
        <w:spacing w:line="276" w:lineRule="auto"/>
        <w:ind w:firstLine="709"/>
        <w:jc w:val="both"/>
        <w:rPr>
          <w:sz w:val="26"/>
          <w:szCs w:val="26"/>
        </w:rPr>
      </w:pPr>
      <w:r w:rsidRPr="00DC34DC">
        <w:rPr>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131B371" w14:textId="77777777" w:rsidR="00FC1927" w:rsidRPr="00DC34DC" w:rsidRDefault="00FC1927" w:rsidP="00FC1927">
      <w:pPr>
        <w:pStyle w:val="af3"/>
        <w:spacing w:line="276" w:lineRule="auto"/>
        <w:ind w:firstLine="709"/>
        <w:jc w:val="both"/>
        <w:rPr>
          <w:sz w:val="26"/>
          <w:szCs w:val="26"/>
        </w:rPr>
      </w:pPr>
      <w:r w:rsidRPr="00DC34DC">
        <w:rPr>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3ABDB045" w14:textId="77777777" w:rsidR="00FC1927" w:rsidRPr="00DC34DC" w:rsidRDefault="00FC1927" w:rsidP="00FC1927">
      <w:pPr>
        <w:pStyle w:val="af3"/>
        <w:spacing w:line="276" w:lineRule="auto"/>
        <w:ind w:firstLine="709"/>
        <w:jc w:val="both"/>
        <w:rPr>
          <w:sz w:val="26"/>
          <w:szCs w:val="26"/>
        </w:rPr>
      </w:pPr>
      <w:r w:rsidRPr="00DC34DC">
        <w:rPr>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1A202614" w14:textId="77777777" w:rsidR="00FC1927" w:rsidRPr="00DC34DC" w:rsidRDefault="00FC1927" w:rsidP="00FC1927">
      <w:pPr>
        <w:pStyle w:val="af3"/>
        <w:spacing w:line="276" w:lineRule="auto"/>
        <w:ind w:firstLine="709"/>
        <w:jc w:val="both"/>
        <w:rPr>
          <w:sz w:val="26"/>
          <w:szCs w:val="26"/>
        </w:rPr>
      </w:pPr>
      <w:r w:rsidRPr="00DC34DC">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5E618D07" w14:textId="77777777" w:rsidR="00FC1927" w:rsidRPr="00DC34DC" w:rsidRDefault="00FC1927" w:rsidP="00FC1927">
      <w:pPr>
        <w:pStyle w:val="af3"/>
        <w:spacing w:line="276" w:lineRule="auto"/>
        <w:ind w:firstLine="709"/>
        <w:jc w:val="both"/>
        <w:rPr>
          <w:sz w:val="26"/>
          <w:szCs w:val="26"/>
        </w:rPr>
      </w:pPr>
      <w:r w:rsidRPr="00DC34DC">
        <w:rPr>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F6C357C" w14:textId="77777777" w:rsidR="00FC1927" w:rsidRPr="00DC34DC" w:rsidRDefault="00FC1927" w:rsidP="00FC1927">
      <w:pPr>
        <w:pStyle w:val="af3"/>
        <w:spacing w:line="276" w:lineRule="auto"/>
        <w:ind w:firstLine="709"/>
        <w:jc w:val="both"/>
        <w:rPr>
          <w:sz w:val="26"/>
          <w:szCs w:val="26"/>
        </w:rPr>
      </w:pPr>
      <w:r w:rsidRPr="00DC34DC">
        <w:rPr>
          <w:sz w:val="26"/>
          <w:szCs w:val="26"/>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14:paraId="554CBE1F" w14:textId="77777777" w:rsidR="00FC1927" w:rsidRPr="00DC34DC" w:rsidRDefault="00FC1927" w:rsidP="00FC1927">
      <w:pPr>
        <w:pStyle w:val="af3"/>
        <w:spacing w:line="276" w:lineRule="auto"/>
        <w:ind w:firstLine="709"/>
        <w:jc w:val="both"/>
        <w:rPr>
          <w:sz w:val="26"/>
          <w:szCs w:val="26"/>
        </w:rPr>
      </w:pPr>
      <w:r w:rsidRPr="00DC34DC">
        <w:rPr>
          <w:sz w:val="26"/>
          <w:szCs w:val="26"/>
        </w:rPr>
        <w:t>8) составлять по результатам проведенных контрольных (надзорных) мероприятий соответствующие акты;</w:t>
      </w:r>
    </w:p>
    <w:p w14:paraId="7C269090" w14:textId="77777777" w:rsidR="00FC1927" w:rsidRPr="00DC34DC" w:rsidRDefault="00FC1927" w:rsidP="00FC1927">
      <w:pPr>
        <w:pStyle w:val="af3"/>
        <w:spacing w:line="276" w:lineRule="auto"/>
        <w:ind w:firstLine="709"/>
        <w:jc w:val="both"/>
        <w:rPr>
          <w:sz w:val="26"/>
          <w:szCs w:val="26"/>
        </w:rPr>
      </w:pPr>
      <w:r w:rsidRPr="00DC34DC">
        <w:rPr>
          <w:sz w:val="26"/>
          <w:szCs w:val="26"/>
        </w:rPr>
        <w:t>9) запрашивать и получать в установленном порядке сведения, материалы и документы, необходимые для осуществления своей деятельности;</w:t>
      </w:r>
    </w:p>
    <w:p w14:paraId="6E84D454"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10) составлять протоколы об административных правонарушениях </w:t>
      </w:r>
    </w:p>
    <w:p w14:paraId="78D289A2"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в соответствии с компетенцией, определенной Законом </w:t>
      </w:r>
      <w:r>
        <w:rPr>
          <w:sz w:val="26"/>
          <w:szCs w:val="26"/>
        </w:rPr>
        <w:t>Удмуртской Республики</w:t>
      </w:r>
      <w:r w:rsidRPr="00DC34DC">
        <w:rPr>
          <w:sz w:val="26"/>
          <w:szCs w:val="26"/>
        </w:rPr>
        <w:t xml:space="preserve"> </w:t>
      </w:r>
      <w:r w:rsidRPr="003A5534">
        <w:rPr>
          <w:sz w:val="26"/>
          <w:szCs w:val="26"/>
        </w:rPr>
        <w:t xml:space="preserve">от 13 октября 2011 года N 57-РЗ </w:t>
      </w:r>
      <w:r w:rsidRPr="00DC34DC">
        <w:rPr>
          <w:sz w:val="26"/>
          <w:szCs w:val="26"/>
        </w:rPr>
        <w:t>«</w:t>
      </w:r>
      <w:r w:rsidRPr="006401AE">
        <w:rPr>
          <w:sz w:val="26"/>
          <w:szCs w:val="26"/>
        </w:rPr>
        <w:t>Об установлении административной ответственности за отдельные виды правонарушений</w:t>
      </w:r>
      <w:r w:rsidRPr="00DC34DC">
        <w:rPr>
          <w:sz w:val="26"/>
          <w:szCs w:val="26"/>
        </w:rPr>
        <w:t>»;</w:t>
      </w:r>
    </w:p>
    <w:p w14:paraId="3FF6F414" w14:textId="77777777" w:rsidR="00FC1927" w:rsidRPr="00DC34DC" w:rsidRDefault="00FC1927" w:rsidP="00FC1927">
      <w:pPr>
        <w:pStyle w:val="af3"/>
        <w:spacing w:line="276" w:lineRule="auto"/>
        <w:ind w:firstLine="709"/>
        <w:jc w:val="both"/>
        <w:rPr>
          <w:sz w:val="26"/>
          <w:szCs w:val="26"/>
        </w:rPr>
      </w:pPr>
      <w:r w:rsidRPr="007E0DCE">
        <w:rPr>
          <w:sz w:val="26"/>
          <w:szCs w:val="26"/>
        </w:rPr>
        <w:t>11) обращаться в соответствии с Федеральным законом от 7 февраля 2010 года № З-ФЗ «О полиции» за содействием к органам полиции в случаях, если инспектору оказывается противодействие или угрожает опасность;</w:t>
      </w:r>
    </w:p>
    <w:p w14:paraId="7FFE7037" w14:textId="77777777" w:rsidR="00FC1927" w:rsidRPr="00DC34DC" w:rsidRDefault="00FC1927" w:rsidP="00FC1927">
      <w:pPr>
        <w:pStyle w:val="af3"/>
        <w:spacing w:line="276" w:lineRule="auto"/>
        <w:ind w:firstLine="709"/>
        <w:jc w:val="both"/>
        <w:rPr>
          <w:sz w:val="26"/>
          <w:szCs w:val="26"/>
        </w:rPr>
      </w:pPr>
      <w:r w:rsidRPr="00DC34DC">
        <w:rPr>
          <w:sz w:val="26"/>
          <w:szCs w:val="26"/>
        </w:rPr>
        <w:t>12) совершать иные действия, предусмотренные законодательством.</w:t>
      </w:r>
    </w:p>
    <w:p w14:paraId="5F23DCB9" w14:textId="77777777" w:rsidR="00FC1927" w:rsidRPr="00DC34DC" w:rsidRDefault="00FC1927" w:rsidP="00FC1927">
      <w:pPr>
        <w:pStyle w:val="af3"/>
        <w:spacing w:line="276" w:lineRule="auto"/>
        <w:ind w:firstLine="709"/>
        <w:jc w:val="both"/>
        <w:rPr>
          <w:sz w:val="26"/>
          <w:szCs w:val="26"/>
        </w:rPr>
      </w:pPr>
      <w:r w:rsidRPr="00DC34DC">
        <w:rPr>
          <w:sz w:val="26"/>
          <w:szCs w:val="26"/>
        </w:rPr>
        <w:t>9. Инспекторы обязаны:</w:t>
      </w:r>
    </w:p>
    <w:p w14:paraId="7DD790E0"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1) соблюдать законодательство Российской Федерации, права и законные интересы контролируемых лиц;</w:t>
      </w:r>
    </w:p>
    <w:p w14:paraId="51DDE240" w14:textId="77777777" w:rsidR="00FC1927" w:rsidRPr="00DC34DC" w:rsidRDefault="00FC1927" w:rsidP="00FC1927">
      <w:pPr>
        <w:pStyle w:val="af3"/>
        <w:spacing w:line="276" w:lineRule="auto"/>
        <w:ind w:firstLine="709"/>
        <w:jc w:val="both"/>
        <w:rPr>
          <w:sz w:val="26"/>
          <w:szCs w:val="26"/>
        </w:rPr>
      </w:pPr>
      <w:r w:rsidRPr="00DC34DC">
        <w:rPr>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w:t>
      </w:r>
    </w:p>
    <w:p w14:paraId="483D9B46"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14:paraId="7E7AA717" w14:textId="77777777" w:rsidR="00FC1927" w:rsidRPr="00DC34DC" w:rsidRDefault="00FC1927" w:rsidP="00FC1927">
      <w:pPr>
        <w:pStyle w:val="af3"/>
        <w:spacing w:line="276" w:lineRule="auto"/>
        <w:ind w:firstLine="709"/>
        <w:jc w:val="both"/>
        <w:rPr>
          <w:sz w:val="26"/>
          <w:szCs w:val="26"/>
        </w:rPr>
      </w:pPr>
      <w:r w:rsidRPr="00DC34DC">
        <w:rPr>
          <w:sz w:val="26"/>
          <w:szCs w:val="26"/>
        </w:rPr>
        <w:t>4)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2691551"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 xml:space="preserve">5)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6"/>
          <w:szCs w:val="26"/>
        </w:rPr>
        <w:t>Удмуртской Республике</w:t>
      </w:r>
      <w:r w:rsidRPr="00DC34DC">
        <w:rPr>
          <w:sz w:val="26"/>
          <w:szCs w:val="26"/>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w:t>
      </w:r>
      <w:proofErr w:type="gramEnd"/>
      <w:r w:rsidRPr="00DC34DC">
        <w:rPr>
          <w:sz w:val="26"/>
          <w:szCs w:val="26"/>
        </w:rPr>
        <w:t xml:space="preserve"> в случаях, предусмотренных Федеральным законом № 248-ФЗ, осуществлять консультирование;</w:t>
      </w:r>
    </w:p>
    <w:p w14:paraId="546396EC" w14:textId="77777777" w:rsidR="00FC1927" w:rsidRPr="00DC34DC" w:rsidRDefault="00FC1927" w:rsidP="00FC1927">
      <w:pPr>
        <w:pStyle w:val="af3"/>
        <w:spacing w:line="276" w:lineRule="auto"/>
        <w:ind w:firstLine="709"/>
        <w:jc w:val="both"/>
        <w:rPr>
          <w:sz w:val="26"/>
          <w:szCs w:val="26"/>
        </w:rPr>
      </w:pPr>
      <w:r w:rsidRPr="00DC34DC">
        <w:rPr>
          <w:sz w:val="26"/>
          <w:szCs w:val="26"/>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 248-ФЗ;</w:t>
      </w:r>
    </w:p>
    <w:p w14:paraId="0BA1B50D" w14:textId="77777777" w:rsidR="00FC1927" w:rsidRPr="00DC34DC" w:rsidRDefault="00FC1927" w:rsidP="00FC1927">
      <w:pPr>
        <w:pStyle w:val="af3"/>
        <w:spacing w:line="276" w:lineRule="auto"/>
        <w:ind w:firstLine="709"/>
        <w:jc w:val="both"/>
        <w:rPr>
          <w:sz w:val="26"/>
          <w:szCs w:val="26"/>
        </w:rPr>
      </w:pPr>
      <w:r w:rsidRPr="00DC34DC">
        <w:rPr>
          <w:sz w:val="26"/>
          <w:szCs w:val="26"/>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55AB7AFA" w14:textId="77777777" w:rsidR="00FC1927" w:rsidRPr="00DC34DC" w:rsidRDefault="00FC1927" w:rsidP="00FC1927">
      <w:pPr>
        <w:pStyle w:val="af3"/>
        <w:spacing w:line="276" w:lineRule="auto"/>
        <w:ind w:firstLine="709"/>
        <w:jc w:val="both"/>
        <w:rPr>
          <w:sz w:val="26"/>
          <w:szCs w:val="26"/>
        </w:rPr>
      </w:pPr>
      <w:r w:rsidRPr="00DC34DC">
        <w:rPr>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2E99BF0F" w14:textId="77777777" w:rsidR="00FC1927" w:rsidRPr="00DC34DC" w:rsidRDefault="00FC1927" w:rsidP="00FC1927">
      <w:pPr>
        <w:pStyle w:val="af3"/>
        <w:spacing w:line="276" w:lineRule="auto"/>
        <w:ind w:firstLine="709"/>
        <w:jc w:val="both"/>
        <w:rPr>
          <w:sz w:val="26"/>
          <w:szCs w:val="26"/>
        </w:rPr>
      </w:pPr>
      <w:r w:rsidRPr="00DC34DC">
        <w:rPr>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B436E0D" w14:textId="77777777" w:rsidR="00FC1927" w:rsidRPr="00DC34DC" w:rsidRDefault="00FC1927" w:rsidP="00FC1927">
      <w:pPr>
        <w:pStyle w:val="af3"/>
        <w:spacing w:line="276" w:lineRule="auto"/>
        <w:ind w:firstLine="709"/>
        <w:jc w:val="both"/>
        <w:rPr>
          <w:sz w:val="26"/>
          <w:szCs w:val="26"/>
        </w:rPr>
      </w:pPr>
      <w:r w:rsidRPr="00DC34DC">
        <w:rPr>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14:paraId="44E1CD20"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25872DC0" w14:textId="77777777" w:rsidR="00FC1927" w:rsidRPr="00DC34DC" w:rsidRDefault="00FC1927" w:rsidP="00FC1927">
      <w:pPr>
        <w:pStyle w:val="af3"/>
        <w:spacing w:line="276" w:lineRule="auto"/>
        <w:ind w:firstLine="709"/>
        <w:jc w:val="both"/>
        <w:rPr>
          <w:sz w:val="26"/>
          <w:szCs w:val="26"/>
        </w:rPr>
      </w:pPr>
      <w:r w:rsidRPr="00DC34DC">
        <w:rPr>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Pr>
          <w:sz w:val="26"/>
          <w:szCs w:val="26"/>
        </w:rPr>
        <w:t>рганов местного самоуправления;</w:t>
      </w:r>
    </w:p>
    <w:p w14:paraId="4DF2F285" w14:textId="77777777" w:rsidR="00FC1927" w:rsidRPr="00DC34DC" w:rsidRDefault="00FC1927" w:rsidP="00FC1927">
      <w:pPr>
        <w:pStyle w:val="af3"/>
        <w:spacing w:line="276" w:lineRule="auto"/>
        <w:ind w:firstLine="709"/>
        <w:jc w:val="both"/>
        <w:rPr>
          <w:sz w:val="26"/>
          <w:szCs w:val="26"/>
        </w:rPr>
      </w:pPr>
      <w:r>
        <w:rPr>
          <w:sz w:val="26"/>
          <w:szCs w:val="26"/>
        </w:rPr>
        <w:t>13</w:t>
      </w:r>
      <w:r w:rsidRPr="00DC34DC">
        <w:rPr>
          <w:sz w:val="26"/>
          <w:szCs w:val="26"/>
        </w:rPr>
        <w:t>) исполнять иные требования, предусмотренные законодательством.</w:t>
      </w:r>
    </w:p>
    <w:p w14:paraId="7C4EB500" w14:textId="77777777" w:rsidR="00FC1927" w:rsidRPr="00DC34DC" w:rsidRDefault="00FC1927" w:rsidP="00FC1927">
      <w:pPr>
        <w:pStyle w:val="af3"/>
        <w:spacing w:line="276" w:lineRule="auto"/>
        <w:ind w:firstLine="709"/>
        <w:jc w:val="both"/>
        <w:rPr>
          <w:sz w:val="26"/>
          <w:szCs w:val="26"/>
        </w:rPr>
      </w:pPr>
      <w:r w:rsidRPr="00DC34DC">
        <w:rPr>
          <w:sz w:val="26"/>
          <w:szCs w:val="26"/>
        </w:rPr>
        <w:t>10. Инспектор не вправе:</w:t>
      </w:r>
    </w:p>
    <w:p w14:paraId="7282B549" w14:textId="77777777" w:rsidR="00FC1927" w:rsidRPr="00DC34DC" w:rsidRDefault="00FC1927" w:rsidP="00FC1927">
      <w:pPr>
        <w:pStyle w:val="af3"/>
        <w:spacing w:line="276" w:lineRule="auto"/>
        <w:ind w:firstLine="709"/>
        <w:jc w:val="both"/>
        <w:rPr>
          <w:sz w:val="26"/>
          <w:szCs w:val="26"/>
        </w:rPr>
      </w:pPr>
      <w:r w:rsidRPr="00DC34DC">
        <w:rPr>
          <w:sz w:val="26"/>
          <w:szCs w:val="26"/>
        </w:rPr>
        <w:t>1) оценивать соблюдение обязательных требований, если оценка соблюдения таких требований не относится к полномочиям уполномоченного органа;</w:t>
      </w:r>
    </w:p>
    <w:p w14:paraId="1B71AE21" w14:textId="77777777" w:rsidR="00FC1927" w:rsidRPr="00DC34DC" w:rsidRDefault="00FC1927" w:rsidP="00FC1927">
      <w:pPr>
        <w:pStyle w:val="af3"/>
        <w:spacing w:line="276" w:lineRule="auto"/>
        <w:ind w:firstLine="709"/>
        <w:jc w:val="both"/>
        <w:rPr>
          <w:sz w:val="26"/>
          <w:szCs w:val="26"/>
        </w:rPr>
      </w:pPr>
      <w:r w:rsidRPr="00DC34DC">
        <w:rPr>
          <w:sz w:val="26"/>
          <w:szCs w:val="26"/>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14:paraId="7331DE29"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3) проводить контрольные (надзорные) мероприятия, совершать контрольные</w:t>
      </w:r>
      <w:r w:rsidRPr="00DC34DC">
        <w:rPr>
          <w:sz w:val="26"/>
          <w:szCs w:val="26"/>
        </w:rPr>
        <w:tab/>
        <w:t>(надзорные) действия в случае отсутствия при проведении указанных мероприятий (действий) контролируемого лица, за</w:t>
      </w:r>
      <w:r w:rsidRPr="00DC34DC">
        <w:rPr>
          <w:sz w:val="26"/>
          <w:szCs w:val="26"/>
        </w:rPr>
        <w:tab/>
        <w:t>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DC34DC">
        <w:rPr>
          <w:sz w:val="26"/>
          <w:szCs w:val="26"/>
        </w:rPr>
        <w:t xml:space="preserve"> образом уведомлено о проведении контрольного (надзорного) мероприятия;</w:t>
      </w:r>
    </w:p>
    <w:p w14:paraId="5B24B13F" w14:textId="77777777" w:rsidR="00FC1927" w:rsidRPr="00DC34DC" w:rsidRDefault="00FC1927" w:rsidP="00FC1927">
      <w:pPr>
        <w:pStyle w:val="af3"/>
        <w:spacing w:line="276" w:lineRule="auto"/>
        <w:ind w:firstLine="709"/>
        <w:jc w:val="both"/>
        <w:rPr>
          <w:sz w:val="26"/>
          <w:szCs w:val="26"/>
        </w:rPr>
      </w:pPr>
      <w:r w:rsidRPr="00DC34DC">
        <w:rPr>
          <w:sz w:val="26"/>
          <w:szCs w:val="26"/>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14:paraId="29B09C5F" w14:textId="77777777" w:rsidR="00FC1927" w:rsidRPr="00DC34DC" w:rsidRDefault="00FC1927" w:rsidP="00FC1927">
      <w:pPr>
        <w:pStyle w:val="af3"/>
        <w:spacing w:line="276" w:lineRule="auto"/>
        <w:ind w:firstLine="709"/>
        <w:jc w:val="both"/>
        <w:rPr>
          <w:sz w:val="26"/>
          <w:szCs w:val="26"/>
        </w:rPr>
      </w:pPr>
      <w:r w:rsidRPr="00DC34DC">
        <w:rPr>
          <w:sz w:val="26"/>
          <w:szCs w:val="26"/>
        </w:rPr>
        <w:t>5) требовать от контролируемого лица представления документов и (или)</w:t>
      </w:r>
      <w:r>
        <w:rPr>
          <w:sz w:val="26"/>
          <w:szCs w:val="26"/>
        </w:rPr>
        <w:t xml:space="preserve"> </w:t>
      </w:r>
      <w:r w:rsidRPr="00DC34DC">
        <w:rPr>
          <w:sz w:val="26"/>
          <w:szCs w:val="26"/>
        </w:rPr>
        <w:t xml:space="preserve">информации, </w:t>
      </w:r>
      <w:r w:rsidRPr="00DC34DC">
        <w:rPr>
          <w:sz w:val="26"/>
          <w:szCs w:val="26"/>
        </w:rPr>
        <w:tab/>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76BC439" w14:textId="77777777" w:rsidR="00FC1927" w:rsidRPr="00DC34DC" w:rsidRDefault="00FC1927" w:rsidP="00FC1927">
      <w:pPr>
        <w:pStyle w:val="af3"/>
        <w:spacing w:line="276" w:lineRule="auto"/>
        <w:ind w:firstLine="709"/>
        <w:jc w:val="both"/>
        <w:rPr>
          <w:sz w:val="26"/>
          <w:szCs w:val="26"/>
        </w:rPr>
      </w:pPr>
      <w:r w:rsidRPr="00DC34DC">
        <w:rPr>
          <w:sz w:val="26"/>
          <w:szCs w:val="26"/>
        </w:rP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7C53A521" w14:textId="77777777" w:rsidR="00FC1927" w:rsidRPr="00DC34DC" w:rsidRDefault="00FC1927" w:rsidP="00FC1927">
      <w:pPr>
        <w:pStyle w:val="af3"/>
        <w:spacing w:line="276" w:lineRule="auto"/>
        <w:ind w:firstLine="709"/>
        <w:jc w:val="both"/>
        <w:rPr>
          <w:sz w:val="26"/>
          <w:szCs w:val="26"/>
        </w:rPr>
      </w:pPr>
      <w:r w:rsidRPr="00DC34DC">
        <w:rPr>
          <w:sz w:val="26"/>
          <w:szCs w:val="26"/>
        </w:rPr>
        <w:t>7) требовать от контролируемого лица представления документов, информации ранее даты начала проведения контрольного (надзорного) мероприятия;</w:t>
      </w:r>
    </w:p>
    <w:p w14:paraId="2FF2EEE1" w14:textId="77777777" w:rsidR="00FC1927" w:rsidRPr="00DC34DC" w:rsidRDefault="00FC1927" w:rsidP="00FC1927">
      <w:pPr>
        <w:pStyle w:val="af3"/>
        <w:spacing w:line="276" w:lineRule="auto"/>
        <w:ind w:firstLine="709"/>
        <w:jc w:val="both"/>
        <w:rPr>
          <w:sz w:val="26"/>
          <w:szCs w:val="26"/>
        </w:rPr>
      </w:pPr>
      <w:r w:rsidRPr="00DC34DC">
        <w:rPr>
          <w:sz w:val="26"/>
          <w:szCs w:val="26"/>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15C30C60" w14:textId="77777777" w:rsidR="00FC1927" w:rsidRPr="00DC34DC" w:rsidRDefault="00FC1927" w:rsidP="00FC1927">
      <w:pPr>
        <w:pStyle w:val="af3"/>
        <w:spacing w:line="276" w:lineRule="auto"/>
        <w:ind w:firstLine="709"/>
        <w:jc w:val="both"/>
        <w:rPr>
          <w:sz w:val="26"/>
          <w:szCs w:val="26"/>
        </w:rPr>
      </w:pPr>
      <w:r w:rsidRPr="00DC34DC">
        <w:rPr>
          <w:sz w:val="26"/>
          <w:szCs w:val="26"/>
        </w:rPr>
        <w:t>9) превышать установленные сроки проведения контрольных (надзорных) мероприятий;</w:t>
      </w:r>
    </w:p>
    <w:p w14:paraId="76BE8228"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w:t>
      </w:r>
      <w:r w:rsidRPr="00DC34DC">
        <w:rPr>
          <w:sz w:val="26"/>
          <w:szCs w:val="26"/>
        </w:rPr>
        <w:lastRenderedPageBreak/>
        <w:t>не запрещено федеральными законами и если эти действия не создают препятствий для проведения указанных мероприятий.</w:t>
      </w:r>
    </w:p>
    <w:p w14:paraId="05943D15" w14:textId="77777777" w:rsidR="00FC1927" w:rsidRPr="00DC34DC" w:rsidRDefault="00FC1927" w:rsidP="00FC1927">
      <w:pPr>
        <w:pStyle w:val="af3"/>
        <w:spacing w:line="276" w:lineRule="auto"/>
        <w:ind w:firstLine="709"/>
        <w:jc w:val="both"/>
        <w:rPr>
          <w:sz w:val="26"/>
          <w:szCs w:val="26"/>
        </w:rPr>
      </w:pPr>
      <w:r w:rsidRPr="00DC34DC">
        <w:rPr>
          <w:sz w:val="26"/>
          <w:szCs w:val="26"/>
        </w:rPr>
        <w:t>11. Организация проведения плановых контрольных (надзорных) мероприятий:</w:t>
      </w:r>
    </w:p>
    <w:p w14:paraId="22F80E8B"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roofErr w:type="gramEnd"/>
    </w:p>
    <w:p w14:paraId="2152C204" w14:textId="77777777" w:rsidR="00FC1927" w:rsidRPr="00DC34DC" w:rsidRDefault="00FC1927" w:rsidP="00FC1927">
      <w:pPr>
        <w:pStyle w:val="af3"/>
        <w:spacing w:line="276" w:lineRule="auto"/>
        <w:ind w:firstLine="709"/>
        <w:jc w:val="both"/>
        <w:rPr>
          <w:sz w:val="26"/>
          <w:szCs w:val="26"/>
        </w:rPr>
      </w:pPr>
      <w:r w:rsidRPr="00DC34DC">
        <w:rPr>
          <w:sz w:val="26"/>
          <w:szCs w:val="26"/>
        </w:rPr>
        <w:t>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14:paraId="7EE9CCEB" w14:textId="77777777" w:rsidR="00FC1927" w:rsidRPr="00DC34DC" w:rsidRDefault="00FC1927" w:rsidP="00FC1927">
      <w:pPr>
        <w:pStyle w:val="af3"/>
        <w:spacing w:line="276" w:lineRule="auto"/>
        <w:ind w:firstLine="709"/>
        <w:jc w:val="both"/>
        <w:rPr>
          <w:sz w:val="26"/>
          <w:szCs w:val="26"/>
        </w:rPr>
      </w:pPr>
      <w:r w:rsidRPr="00DC34DC">
        <w:rPr>
          <w:sz w:val="26"/>
          <w:szCs w:val="26"/>
        </w:rPr>
        <w:t>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6A675FC9" w14:textId="77777777" w:rsidR="00FC1927" w:rsidRPr="00DC34DC" w:rsidRDefault="00FC1927" w:rsidP="00FC1927">
      <w:pPr>
        <w:pStyle w:val="af3"/>
        <w:spacing w:line="276" w:lineRule="auto"/>
        <w:ind w:firstLine="709"/>
        <w:jc w:val="both"/>
        <w:rPr>
          <w:sz w:val="26"/>
          <w:szCs w:val="26"/>
        </w:rPr>
      </w:pPr>
      <w:r w:rsidRPr="00DC34DC">
        <w:rPr>
          <w:sz w:val="26"/>
          <w:szCs w:val="26"/>
        </w:rPr>
        <w:t>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1AD28AFF" w14:textId="77777777" w:rsidR="00FC1927" w:rsidRPr="00DC34DC" w:rsidRDefault="00FC1927" w:rsidP="00FC1927">
      <w:pPr>
        <w:pStyle w:val="af3"/>
        <w:spacing w:line="276" w:lineRule="auto"/>
        <w:ind w:firstLine="709"/>
        <w:jc w:val="both"/>
        <w:rPr>
          <w:sz w:val="26"/>
          <w:szCs w:val="26"/>
        </w:rPr>
      </w:pPr>
      <w:r w:rsidRPr="00DC34DC">
        <w:rPr>
          <w:sz w:val="26"/>
          <w:szCs w:val="26"/>
        </w:rPr>
        <w:t>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6 лет и не более одного контрольного (надзорного) мероприятия в 3 года.</w:t>
      </w:r>
    </w:p>
    <w:p w14:paraId="1A2B1E79" w14:textId="77777777" w:rsidR="00FC1927" w:rsidRPr="00DC34DC" w:rsidRDefault="00FC1927" w:rsidP="00FC1927">
      <w:pPr>
        <w:pStyle w:val="af3"/>
        <w:spacing w:line="276" w:lineRule="auto"/>
        <w:ind w:firstLine="709"/>
        <w:jc w:val="both"/>
        <w:rPr>
          <w:sz w:val="26"/>
          <w:szCs w:val="26"/>
        </w:rPr>
      </w:pPr>
      <w:r w:rsidRPr="00DC34DC">
        <w:rPr>
          <w:sz w:val="26"/>
          <w:szCs w:val="26"/>
        </w:rPr>
        <w:t>12. В соответствии с оценкой риска причинения вреда (ущерба) охраняемым законом ценностям устанавливаются 5 категорий рисков:</w:t>
      </w:r>
    </w:p>
    <w:p w14:paraId="033CC687" w14:textId="77777777" w:rsidR="00FC1927" w:rsidRPr="00DC34DC" w:rsidRDefault="00FC1927" w:rsidP="00FC1927">
      <w:pPr>
        <w:pStyle w:val="af3"/>
        <w:spacing w:line="276" w:lineRule="auto"/>
        <w:ind w:firstLine="709"/>
        <w:jc w:val="both"/>
        <w:rPr>
          <w:sz w:val="26"/>
          <w:szCs w:val="26"/>
        </w:rPr>
      </w:pPr>
      <w:r w:rsidRPr="00DC34DC">
        <w:rPr>
          <w:sz w:val="26"/>
          <w:szCs w:val="26"/>
        </w:rPr>
        <w:t>1) чрезвычайно высокий риск;</w:t>
      </w:r>
    </w:p>
    <w:p w14:paraId="4D98CFDB" w14:textId="77777777" w:rsidR="00FC1927" w:rsidRPr="00DC34DC" w:rsidRDefault="00FC1927" w:rsidP="00FC1927">
      <w:pPr>
        <w:pStyle w:val="af3"/>
        <w:spacing w:line="276" w:lineRule="auto"/>
        <w:ind w:firstLine="709"/>
        <w:jc w:val="both"/>
        <w:rPr>
          <w:sz w:val="26"/>
          <w:szCs w:val="26"/>
        </w:rPr>
      </w:pPr>
      <w:r w:rsidRPr="00DC34DC">
        <w:rPr>
          <w:sz w:val="26"/>
          <w:szCs w:val="26"/>
        </w:rPr>
        <w:t>2) высокий риск;</w:t>
      </w:r>
    </w:p>
    <w:p w14:paraId="7A6AE1D8" w14:textId="77777777" w:rsidR="00FC1927" w:rsidRPr="00DC34DC" w:rsidRDefault="00FC1927" w:rsidP="00FC1927">
      <w:pPr>
        <w:pStyle w:val="af3"/>
        <w:spacing w:line="276" w:lineRule="auto"/>
        <w:ind w:firstLine="709"/>
        <w:jc w:val="both"/>
        <w:rPr>
          <w:sz w:val="26"/>
          <w:szCs w:val="26"/>
        </w:rPr>
      </w:pPr>
      <w:r w:rsidRPr="00DC34DC">
        <w:rPr>
          <w:sz w:val="26"/>
          <w:szCs w:val="26"/>
        </w:rPr>
        <w:t>3) средний риск;</w:t>
      </w:r>
    </w:p>
    <w:p w14:paraId="716711C7" w14:textId="77777777" w:rsidR="00FC1927" w:rsidRPr="00DC34DC" w:rsidRDefault="00FC1927" w:rsidP="00FC1927">
      <w:pPr>
        <w:pStyle w:val="af3"/>
        <w:spacing w:line="276" w:lineRule="auto"/>
        <w:ind w:firstLine="709"/>
        <w:jc w:val="both"/>
        <w:rPr>
          <w:sz w:val="26"/>
          <w:szCs w:val="26"/>
        </w:rPr>
      </w:pPr>
      <w:r w:rsidRPr="00DC34DC">
        <w:rPr>
          <w:sz w:val="26"/>
          <w:szCs w:val="26"/>
        </w:rPr>
        <w:t>4) умеренный риск;</w:t>
      </w:r>
    </w:p>
    <w:p w14:paraId="1A21F84E" w14:textId="77777777" w:rsidR="00FC1927" w:rsidRPr="00DC34DC" w:rsidRDefault="00FC1927" w:rsidP="00FC1927">
      <w:pPr>
        <w:pStyle w:val="af3"/>
        <w:spacing w:line="276" w:lineRule="auto"/>
        <w:ind w:firstLine="709"/>
        <w:jc w:val="both"/>
        <w:rPr>
          <w:sz w:val="26"/>
          <w:szCs w:val="26"/>
        </w:rPr>
      </w:pPr>
      <w:r w:rsidRPr="00DC34DC">
        <w:rPr>
          <w:sz w:val="26"/>
          <w:szCs w:val="26"/>
        </w:rPr>
        <w:t>5) низкий риск.</w:t>
      </w:r>
    </w:p>
    <w:p w14:paraId="243F894D" w14:textId="77777777" w:rsidR="00FC1927" w:rsidRDefault="00FC1927" w:rsidP="00FC1927">
      <w:pPr>
        <w:pStyle w:val="af3"/>
        <w:spacing w:line="276" w:lineRule="auto"/>
        <w:ind w:firstLine="709"/>
        <w:jc w:val="both"/>
        <w:rPr>
          <w:sz w:val="26"/>
          <w:szCs w:val="26"/>
        </w:rPr>
      </w:pPr>
      <w:r w:rsidRPr="00DC34DC">
        <w:rPr>
          <w:sz w:val="26"/>
          <w:szCs w:val="26"/>
        </w:rPr>
        <w:t>13.</w:t>
      </w:r>
      <w:r w:rsidRPr="00DC34DC">
        <w:rPr>
          <w:sz w:val="26"/>
          <w:szCs w:val="26"/>
        </w:rPr>
        <w:tab/>
      </w:r>
      <w:r w:rsidRPr="00997B0F">
        <w:rPr>
          <w:sz w:val="26"/>
          <w:szCs w:val="26"/>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348314F5" w14:textId="77777777" w:rsidR="00FC1927" w:rsidRPr="00DC34DC" w:rsidRDefault="00FC1927" w:rsidP="00FC1927">
      <w:pPr>
        <w:pStyle w:val="af3"/>
        <w:spacing w:line="276" w:lineRule="auto"/>
        <w:ind w:firstLine="709"/>
        <w:jc w:val="both"/>
        <w:rPr>
          <w:sz w:val="26"/>
          <w:szCs w:val="26"/>
        </w:rPr>
      </w:pPr>
      <w:r>
        <w:rPr>
          <w:sz w:val="26"/>
          <w:szCs w:val="26"/>
        </w:rPr>
        <w:t>18)</w:t>
      </w:r>
      <w:r w:rsidRPr="00DC34DC">
        <w:rPr>
          <w:sz w:val="26"/>
          <w:szCs w:val="26"/>
        </w:rPr>
        <w:t>1</w:t>
      </w:r>
      <w:r>
        <w:rPr>
          <w:sz w:val="26"/>
          <w:szCs w:val="26"/>
        </w:rPr>
        <w:t>4</w:t>
      </w:r>
      <w:r w:rsidRPr="00DC34DC">
        <w:rPr>
          <w:sz w:val="26"/>
          <w:szCs w:val="26"/>
        </w:rPr>
        <w:t>. Уполномоченный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23C7C782" w14:textId="77777777" w:rsidR="00FC1927" w:rsidRPr="00DC34DC" w:rsidRDefault="00FC1927" w:rsidP="00FC1927">
      <w:pPr>
        <w:pStyle w:val="af3"/>
        <w:spacing w:line="276" w:lineRule="auto"/>
        <w:ind w:firstLine="709"/>
        <w:jc w:val="both"/>
        <w:rPr>
          <w:sz w:val="26"/>
          <w:szCs w:val="26"/>
        </w:rPr>
      </w:pPr>
      <w:r w:rsidRPr="00DC34DC">
        <w:rPr>
          <w:sz w:val="26"/>
          <w:szCs w:val="26"/>
        </w:rPr>
        <w:t>1</w:t>
      </w:r>
      <w:r>
        <w:rPr>
          <w:sz w:val="26"/>
          <w:szCs w:val="26"/>
        </w:rPr>
        <w:t>5</w:t>
      </w:r>
      <w:r w:rsidRPr="00DC34DC">
        <w:rPr>
          <w:sz w:val="26"/>
          <w:szCs w:val="26"/>
        </w:rPr>
        <w:t>.</w:t>
      </w:r>
      <w:r w:rsidRPr="00DC34DC">
        <w:rPr>
          <w:sz w:val="26"/>
          <w:szCs w:val="26"/>
        </w:rPr>
        <w:tab/>
        <w:t>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14:paraId="423D8B29"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Внеплановые контрольные (надзорные) мероприятия проводятся в отношении объектов контроля, относящихся к категории чрезвычайно высокого риска.</w:t>
      </w:r>
    </w:p>
    <w:p w14:paraId="4E1081EE" w14:textId="77777777" w:rsidR="00FC1927" w:rsidRPr="00DC34DC" w:rsidRDefault="00FC1927" w:rsidP="00FC1927">
      <w:pPr>
        <w:pStyle w:val="af3"/>
        <w:spacing w:line="276" w:lineRule="auto"/>
        <w:ind w:firstLine="709"/>
        <w:jc w:val="both"/>
        <w:rPr>
          <w:sz w:val="26"/>
          <w:szCs w:val="26"/>
        </w:rPr>
      </w:pPr>
      <w:r w:rsidRPr="00DC34DC">
        <w:rPr>
          <w:sz w:val="26"/>
          <w:szCs w:val="26"/>
        </w:rPr>
        <w:t>Внеплановые контрольные (надзорные) мероприятия, за исключением выездного обследования, проводятся по основаниям, предусмотренным пунктами 1,3-5 части 1 статьи 57, частью 12 статьи 66 Федерального закона № 248-ФЗ.</w:t>
      </w:r>
    </w:p>
    <w:p w14:paraId="6A555FB9" w14:textId="77777777" w:rsidR="00FC1927" w:rsidRPr="00DC34DC" w:rsidRDefault="00FC1927" w:rsidP="00FC1927">
      <w:pPr>
        <w:pStyle w:val="af3"/>
        <w:spacing w:line="276" w:lineRule="auto"/>
        <w:ind w:firstLine="709"/>
        <w:jc w:val="both"/>
        <w:rPr>
          <w:sz w:val="26"/>
          <w:szCs w:val="26"/>
        </w:rPr>
      </w:pPr>
      <w:r>
        <w:rPr>
          <w:sz w:val="26"/>
          <w:szCs w:val="26"/>
        </w:rPr>
        <w:t>16</w:t>
      </w:r>
      <w:r w:rsidRPr="00DC34DC">
        <w:rPr>
          <w:sz w:val="26"/>
          <w:szCs w:val="26"/>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DC34DC">
        <w:rPr>
          <w:sz w:val="26"/>
          <w:szCs w:val="26"/>
        </w:rPr>
        <w:t>содержащихся</w:t>
      </w:r>
      <w:proofErr w:type="gramEnd"/>
      <w:r w:rsidRPr="00DC34DC">
        <w:rPr>
          <w:sz w:val="26"/>
          <w:szCs w:val="26"/>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14:paraId="68463B5C" w14:textId="77777777" w:rsidR="00FC1927" w:rsidRDefault="00FC1927" w:rsidP="00FC1927">
      <w:pPr>
        <w:pStyle w:val="af3"/>
        <w:spacing w:line="276" w:lineRule="auto"/>
        <w:ind w:firstLine="709"/>
        <w:jc w:val="both"/>
        <w:rPr>
          <w:sz w:val="26"/>
          <w:szCs w:val="26"/>
        </w:rPr>
      </w:pPr>
      <w:r>
        <w:rPr>
          <w:sz w:val="26"/>
          <w:szCs w:val="26"/>
        </w:rPr>
        <w:t>17</w:t>
      </w:r>
      <w:r w:rsidRPr="00DC34DC">
        <w:rPr>
          <w:sz w:val="26"/>
          <w:szCs w:val="26"/>
        </w:rPr>
        <w:t xml:space="preserve">. </w:t>
      </w:r>
      <w:proofErr w:type="gramStart"/>
      <w:r w:rsidRPr="00DC34DC">
        <w:rPr>
          <w:sz w:val="26"/>
          <w:szCs w:val="26"/>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DC34DC">
        <w:rPr>
          <w:sz w:val="26"/>
          <w:szCs w:val="26"/>
        </w:rPr>
        <w:t xml:space="preserve">, </w:t>
      </w:r>
      <w:proofErr w:type="gramStart"/>
      <w:r w:rsidRPr="00DC34DC">
        <w:rPr>
          <w:sz w:val="26"/>
          <w:szCs w:val="26"/>
        </w:rPr>
        <w:t xml:space="preserve">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DC34DC">
        <w:rPr>
          <w:sz w:val="26"/>
          <w:szCs w:val="26"/>
        </w:rPr>
        <w:t>прослеживаемость</w:t>
      </w:r>
      <w:proofErr w:type="spellEnd"/>
      <w:r w:rsidRPr="00DC34DC">
        <w:rPr>
          <w:sz w:val="26"/>
          <w:szCs w:val="26"/>
        </w:rPr>
        <w:t>, учет, автоматическую фиксацию информации, и иные сведения об объектах контроля, в том числе из открытых источников</w:t>
      </w:r>
      <w:proofErr w:type="gramEnd"/>
      <w:r w:rsidRPr="00DC34DC">
        <w:rPr>
          <w:sz w:val="26"/>
          <w:szCs w:val="26"/>
        </w:rPr>
        <w:t xml:space="preserve"> данных.</w:t>
      </w:r>
    </w:p>
    <w:p w14:paraId="69601BA0" w14:textId="77777777" w:rsidR="00FC1927" w:rsidRPr="00DC34DC" w:rsidRDefault="00FC1927" w:rsidP="00FC1927">
      <w:pPr>
        <w:pStyle w:val="af3"/>
        <w:spacing w:line="276" w:lineRule="auto"/>
        <w:ind w:firstLine="709"/>
        <w:jc w:val="both"/>
        <w:rPr>
          <w:sz w:val="26"/>
          <w:szCs w:val="26"/>
        </w:rPr>
      </w:pPr>
      <w:r w:rsidRPr="00742275">
        <w:rPr>
          <w:sz w:val="26"/>
          <w:szCs w:val="26"/>
        </w:rPr>
        <w:t xml:space="preserve">Перечень индикаторов риска нарушения </w:t>
      </w:r>
      <w:proofErr w:type="gramStart"/>
      <w:r w:rsidRPr="00742275">
        <w:rPr>
          <w:sz w:val="26"/>
          <w:szCs w:val="26"/>
        </w:rPr>
        <w:t>обязательных требований, проверяемых в рамках осуществления муниципального контроля установлен</w:t>
      </w:r>
      <w:proofErr w:type="gramEnd"/>
      <w:r w:rsidRPr="00742275">
        <w:rPr>
          <w:sz w:val="26"/>
          <w:szCs w:val="26"/>
        </w:rPr>
        <w:t xml:space="preserve"> приложением 3 к настоящему Положению.</w:t>
      </w:r>
    </w:p>
    <w:p w14:paraId="2710B5D9" w14:textId="77777777" w:rsidR="00FC1927" w:rsidRPr="00DC34DC" w:rsidRDefault="00FC1927" w:rsidP="00FC1927">
      <w:pPr>
        <w:pStyle w:val="af3"/>
        <w:spacing w:line="276" w:lineRule="auto"/>
        <w:ind w:firstLine="709"/>
        <w:jc w:val="both"/>
        <w:rPr>
          <w:sz w:val="26"/>
          <w:szCs w:val="26"/>
        </w:rPr>
      </w:pPr>
      <w:r>
        <w:rPr>
          <w:sz w:val="26"/>
          <w:szCs w:val="26"/>
        </w:rPr>
        <w:t>18</w:t>
      </w:r>
      <w:r w:rsidRPr="00DC34DC">
        <w:rPr>
          <w:sz w:val="26"/>
          <w:szCs w:val="26"/>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14:paraId="471D0ED0" w14:textId="77777777" w:rsidR="00FC1927" w:rsidRPr="00DC34DC" w:rsidRDefault="00FC1927" w:rsidP="00FC1927">
      <w:pPr>
        <w:pStyle w:val="af3"/>
        <w:spacing w:line="276" w:lineRule="auto"/>
        <w:ind w:firstLine="709"/>
        <w:jc w:val="both"/>
        <w:rPr>
          <w:sz w:val="26"/>
          <w:szCs w:val="26"/>
        </w:rPr>
      </w:pPr>
      <w:r>
        <w:rPr>
          <w:sz w:val="26"/>
          <w:szCs w:val="26"/>
        </w:rPr>
        <w:t>19</w:t>
      </w:r>
      <w:r w:rsidRPr="00DC34DC">
        <w:rPr>
          <w:sz w:val="26"/>
          <w:szCs w:val="26"/>
        </w:rPr>
        <w:t>. В рамках осуществления муниципального контроля проводятся следующие виды контрольных (надзорных) мероприятий:</w:t>
      </w:r>
    </w:p>
    <w:p w14:paraId="40CE1841" w14:textId="77777777" w:rsidR="00FC1927" w:rsidRPr="00DC34DC" w:rsidRDefault="00FC1927" w:rsidP="00FC1927">
      <w:pPr>
        <w:pStyle w:val="af3"/>
        <w:spacing w:line="276" w:lineRule="auto"/>
        <w:ind w:firstLine="709"/>
        <w:jc w:val="both"/>
        <w:rPr>
          <w:sz w:val="26"/>
          <w:szCs w:val="26"/>
        </w:rPr>
      </w:pPr>
      <w:r w:rsidRPr="00DC34DC">
        <w:rPr>
          <w:sz w:val="26"/>
          <w:szCs w:val="26"/>
        </w:rPr>
        <w:t>1) требующие взаимодействия с контролируемым лицом:</w:t>
      </w:r>
    </w:p>
    <w:p w14:paraId="3D855586" w14:textId="77777777" w:rsidR="00FC1927" w:rsidRPr="00DC34DC" w:rsidRDefault="00FC1927" w:rsidP="00FC1927">
      <w:pPr>
        <w:pStyle w:val="af3"/>
        <w:spacing w:line="276" w:lineRule="auto"/>
        <w:ind w:firstLine="709"/>
        <w:jc w:val="both"/>
        <w:rPr>
          <w:sz w:val="26"/>
          <w:szCs w:val="26"/>
        </w:rPr>
      </w:pPr>
      <w:r w:rsidRPr="00DC34DC">
        <w:rPr>
          <w:sz w:val="26"/>
          <w:szCs w:val="26"/>
        </w:rPr>
        <w:t>выездная проверка;</w:t>
      </w:r>
    </w:p>
    <w:p w14:paraId="3F2EBC56" w14:textId="77777777" w:rsidR="00FC1927" w:rsidRPr="00DC34DC" w:rsidRDefault="00FC1927" w:rsidP="00FC1927">
      <w:pPr>
        <w:pStyle w:val="af3"/>
        <w:spacing w:line="276" w:lineRule="auto"/>
        <w:ind w:firstLine="709"/>
        <w:jc w:val="both"/>
        <w:rPr>
          <w:sz w:val="26"/>
          <w:szCs w:val="26"/>
        </w:rPr>
      </w:pPr>
      <w:r w:rsidRPr="00DC34DC">
        <w:rPr>
          <w:sz w:val="26"/>
          <w:szCs w:val="26"/>
        </w:rPr>
        <w:t>рейдовый осмотр;</w:t>
      </w:r>
    </w:p>
    <w:p w14:paraId="7EFC1418" w14:textId="77777777" w:rsidR="00FC1927" w:rsidRPr="00DC34DC" w:rsidRDefault="00FC1927" w:rsidP="00FC1927">
      <w:pPr>
        <w:pStyle w:val="af3"/>
        <w:spacing w:line="276" w:lineRule="auto"/>
        <w:ind w:firstLine="709"/>
        <w:jc w:val="both"/>
        <w:rPr>
          <w:sz w:val="26"/>
          <w:szCs w:val="26"/>
        </w:rPr>
      </w:pPr>
      <w:r w:rsidRPr="00DC34DC">
        <w:rPr>
          <w:sz w:val="26"/>
          <w:szCs w:val="26"/>
        </w:rPr>
        <w:t>инспекционный визит;</w:t>
      </w:r>
    </w:p>
    <w:p w14:paraId="279BC94B" w14:textId="77777777" w:rsidR="00FC1927" w:rsidRPr="00DC34DC" w:rsidRDefault="00FC1927" w:rsidP="00FC1927">
      <w:pPr>
        <w:pStyle w:val="af3"/>
        <w:spacing w:line="276" w:lineRule="auto"/>
        <w:ind w:firstLine="709"/>
        <w:jc w:val="both"/>
        <w:rPr>
          <w:sz w:val="26"/>
          <w:szCs w:val="26"/>
        </w:rPr>
      </w:pPr>
      <w:r w:rsidRPr="00DC34DC">
        <w:rPr>
          <w:sz w:val="26"/>
          <w:szCs w:val="26"/>
        </w:rPr>
        <w:t>документарная проверка;</w:t>
      </w:r>
    </w:p>
    <w:p w14:paraId="1E85FD5E" w14:textId="77777777" w:rsidR="00FC1927" w:rsidRPr="00DC34DC" w:rsidRDefault="00FC1927" w:rsidP="00FC1927">
      <w:pPr>
        <w:pStyle w:val="af3"/>
        <w:spacing w:line="276" w:lineRule="auto"/>
        <w:ind w:firstLine="709"/>
        <w:jc w:val="both"/>
        <w:rPr>
          <w:sz w:val="26"/>
          <w:szCs w:val="26"/>
        </w:rPr>
      </w:pPr>
      <w:r w:rsidRPr="00DC34DC">
        <w:rPr>
          <w:sz w:val="26"/>
          <w:szCs w:val="26"/>
        </w:rPr>
        <w:t>2) не требующие взаимодействия с контролируемым лицом - выездное обследование.</w:t>
      </w:r>
    </w:p>
    <w:p w14:paraId="1555BEB1" w14:textId="77777777" w:rsidR="00FC1927" w:rsidRPr="00DC34DC" w:rsidRDefault="00FC1927" w:rsidP="00FC1927">
      <w:pPr>
        <w:pStyle w:val="af3"/>
        <w:spacing w:line="276" w:lineRule="auto"/>
        <w:ind w:firstLine="709"/>
        <w:jc w:val="both"/>
        <w:rPr>
          <w:sz w:val="26"/>
          <w:szCs w:val="26"/>
        </w:rPr>
      </w:pPr>
      <w:r>
        <w:rPr>
          <w:sz w:val="26"/>
          <w:szCs w:val="26"/>
        </w:rPr>
        <w:t>20</w:t>
      </w:r>
      <w:r w:rsidRPr="00DC34DC">
        <w:rPr>
          <w:sz w:val="26"/>
          <w:szCs w:val="26"/>
        </w:rPr>
        <w:t>. Выездная проверка:</w:t>
      </w:r>
    </w:p>
    <w:p w14:paraId="158140FA"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14:paraId="1AA684E6"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C34DC">
        <w:rPr>
          <w:sz w:val="26"/>
          <w:szCs w:val="26"/>
        </w:rPr>
        <w:t>позднее</w:t>
      </w:r>
      <w:proofErr w:type="gramEnd"/>
      <w:r w:rsidRPr="00DC34DC">
        <w:rPr>
          <w:sz w:val="26"/>
          <w:szCs w:val="26"/>
        </w:rPr>
        <w:t xml:space="preserve"> чем за 24 часа до ее начала в порядке, предусмотренном пунктом 46 настоящей статьи;</w:t>
      </w:r>
    </w:p>
    <w:p w14:paraId="01452960"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34DC">
        <w:rPr>
          <w:sz w:val="26"/>
          <w:szCs w:val="26"/>
        </w:rPr>
        <w:t>микропредприятия</w:t>
      </w:r>
      <w:proofErr w:type="spellEnd"/>
      <w:r w:rsidRPr="00DC34DC">
        <w:rPr>
          <w:sz w:val="26"/>
          <w:szCs w:val="26"/>
        </w:rPr>
        <w:t>;</w:t>
      </w:r>
    </w:p>
    <w:p w14:paraId="5550F5BB" w14:textId="77777777" w:rsidR="00FC1927" w:rsidRPr="00DC34DC" w:rsidRDefault="00FC1927" w:rsidP="00FC1927">
      <w:pPr>
        <w:pStyle w:val="af3"/>
        <w:spacing w:line="276" w:lineRule="auto"/>
        <w:ind w:firstLine="709"/>
        <w:jc w:val="both"/>
        <w:rPr>
          <w:sz w:val="26"/>
          <w:szCs w:val="26"/>
        </w:rPr>
      </w:pPr>
      <w:r w:rsidRPr="00DC34DC">
        <w:rPr>
          <w:sz w:val="26"/>
          <w:szCs w:val="26"/>
        </w:rPr>
        <w:t>4) в ходе выездной проверки допускаются следующие контрольные (надзорные) действия:</w:t>
      </w:r>
    </w:p>
    <w:p w14:paraId="1DEFE712" w14:textId="77777777" w:rsidR="00FC1927" w:rsidRPr="00DC34DC" w:rsidRDefault="00FC1927" w:rsidP="00FC1927">
      <w:pPr>
        <w:pStyle w:val="af3"/>
        <w:spacing w:line="276" w:lineRule="auto"/>
        <w:ind w:firstLine="709"/>
        <w:jc w:val="both"/>
        <w:rPr>
          <w:sz w:val="26"/>
          <w:szCs w:val="26"/>
        </w:rPr>
      </w:pPr>
      <w:r w:rsidRPr="00DC34DC">
        <w:rPr>
          <w:sz w:val="26"/>
          <w:szCs w:val="26"/>
        </w:rPr>
        <w:t>осмотр;</w:t>
      </w:r>
    </w:p>
    <w:p w14:paraId="17805E34" w14:textId="77777777" w:rsidR="00FC1927" w:rsidRPr="00DC34DC" w:rsidRDefault="00FC1927" w:rsidP="00FC1927">
      <w:pPr>
        <w:pStyle w:val="af3"/>
        <w:spacing w:line="276" w:lineRule="auto"/>
        <w:ind w:firstLine="709"/>
        <w:jc w:val="both"/>
        <w:rPr>
          <w:sz w:val="26"/>
          <w:szCs w:val="26"/>
        </w:rPr>
      </w:pPr>
      <w:r w:rsidRPr="00DC34DC">
        <w:rPr>
          <w:sz w:val="26"/>
          <w:szCs w:val="26"/>
        </w:rPr>
        <w:t>досмотр;</w:t>
      </w:r>
    </w:p>
    <w:p w14:paraId="32AAC15D" w14:textId="77777777" w:rsidR="00FC1927" w:rsidRPr="00DC34DC" w:rsidRDefault="00FC1927" w:rsidP="00FC1927">
      <w:pPr>
        <w:pStyle w:val="af3"/>
        <w:spacing w:line="276" w:lineRule="auto"/>
        <w:ind w:firstLine="709"/>
        <w:jc w:val="both"/>
        <w:rPr>
          <w:sz w:val="26"/>
          <w:szCs w:val="26"/>
        </w:rPr>
      </w:pPr>
      <w:r w:rsidRPr="00DC34DC">
        <w:rPr>
          <w:sz w:val="26"/>
          <w:szCs w:val="26"/>
        </w:rPr>
        <w:t>опрос;</w:t>
      </w:r>
    </w:p>
    <w:p w14:paraId="5BC8E9C5" w14:textId="77777777" w:rsidR="00FC1927" w:rsidRPr="00DC34DC" w:rsidRDefault="00FC1927" w:rsidP="00FC1927">
      <w:pPr>
        <w:pStyle w:val="af3"/>
        <w:spacing w:line="276" w:lineRule="auto"/>
        <w:ind w:firstLine="709"/>
        <w:jc w:val="both"/>
        <w:rPr>
          <w:sz w:val="26"/>
          <w:szCs w:val="26"/>
        </w:rPr>
      </w:pPr>
      <w:r w:rsidRPr="00DC34DC">
        <w:rPr>
          <w:sz w:val="26"/>
          <w:szCs w:val="26"/>
        </w:rPr>
        <w:t>получение письменных объяснений;</w:t>
      </w:r>
    </w:p>
    <w:p w14:paraId="45BD145D" w14:textId="77777777" w:rsidR="00FC1927" w:rsidRPr="00DC34DC" w:rsidRDefault="00FC1927" w:rsidP="00FC1927">
      <w:pPr>
        <w:pStyle w:val="af3"/>
        <w:spacing w:line="276" w:lineRule="auto"/>
        <w:ind w:firstLine="709"/>
        <w:jc w:val="both"/>
        <w:rPr>
          <w:sz w:val="26"/>
          <w:szCs w:val="26"/>
        </w:rPr>
      </w:pPr>
      <w:r w:rsidRPr="00DC34DC">
        <w:rPr>
          <w:sz w:val="26"/>
          <w:szCs w:val="26"/>
        </w:rPr>
        <w:t>истребование документов;</w:t>
      </w:r>
    </w:p>
    <w:p w14:paraId="01C31FE9" w14:textId="77777777" w:rsidR="00FC1927" w:rsidRPr="00DC34DC" w:rsidRDefault="00FC1927" w:rsidP="00FC1927">
      <w:pPr>
        <w:pStyle w:val="af3"/>
        <w:spacing w:line="276" w:lineRule="auto"/>
        <w:ind w:firstLine="709"/>
        <w:jc w:val="both"/>
        <w:rPr>
          <w:sz w:val="26"/>
          <w:szCs w:val="26"/>
        </w:rPr>
      </w:pPr>
      <w:r w:rsidRPr="00DC34DC">
        <w:rPr>
          <w:sz w:val="26"/>
          <w:szCs w:val="26"/>
        </w:rPr>
        <w:t>экспертиза.</w:t>
      </w:r>
    </w:p>
    <w:p w14:paraId="35ABE53E" w14:textId="77777777" w:rsidR="00FC1927" w:rsidRPr="00DC34DC" w:rsidRDefault="00FC1927" w:rsidP="00FC1927">
      <w:pPr>
        <w:pStyle w:val="af3"/>
        <w:spacing w:line="276" w:lineRule="auto"/>
        <w:ind w:firstLine="709"/>
        <w:jc w:val="both"/>
        <w:rPr>
          <w:sz w:val="26"/>
          <w:szCs w:val="26"/>
        </w:rPr>
      </w:pPr>
      <w:r>
        <w:rPr>
          <w:sz w:val="26"/>
          <w:szCs w:val="26"/>
        </w:rPr>
        <w:t>21</w:t>
      </w:r>
      <w:r w:rsidRPr="00DC34DC">
        <w:rPr>
          <w:sz w:val="26"/>
          <w:szCs w:val="26"/>
        </w:rPr>
        <w:t>. Рейдовый осмотр:</w:t>
      </w:r>
    </w:p>
    <w:p w14:paraId="1E864CD3" w14:textId="77777777" w:rsidR="00FC1927" w:rsidRPr="00DC34DC" w:rsidRDefault="00FC1927" w:rsidP="00FC1927">
      <w:pPr>
        <w:pStyle w:val="af3"/>
        <w:spacing w:line="276" w:lineRule="auto"/>
        <w:ind w:firstLine="709"/>
        <w:jc w:val="both"/>
        <w:rPr>
          <w:sz w:val="26"/>
          <w:szCs w:val="26"/>
        </w:rPr>
      </w:pPr>
      <w:r w:rsidRPr="00DC34DC">
        <w:rPr>
          <w:sz w:val="26"/>
          <w:szCs w:val="26"/>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213E0835"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63CD8CA7" w14:textId="77777777" w:rsidR="00FC1927" w:rsidRPr="00DC34DC" w:rsidRDefault="00FC1927" w:rsidP="00FC1927">
      <w:pPr>
        <w:pStyle w:val="af3"/>
        <w:spacing w:line="276" w:lineRule="auto"/>
        <w:ind w:firstLine="709"/>
        <w:jc w:val="both"/>
        <w:rPr>
          <w:sz w:val="26"/>
          <w:szCs w:val="26"/>
        </w:rPr>
      </w:pPr>
      <w:r w:rsidRPr="00DC34DC">
        <w:rPr>
          <w:sz w:val="26"/>
          <w:szCs w:val="26"/>
        </w:rPr>
        <w:t>3) в ходе рейдового осмотра допускаются следующие контрольные (надзорные) действия:</w:t>
      </w:r>
    </w:p>
    <w:p w14:paraId="5F99D3BC" w14:textId="77777777" w:rsidR="00FC1927" w:rsidRPr="00DC34DC" w:rsidRDefault="00FC1927" w:rsidP="00FC1927">
      <w:pPr>
        <w:pStyle w:val="af3"/>
        <w:spacing w:line="276" w:lineRule="auto"/>
        <w:ind w:firstLine="709"/>
        <w:jc w:val="both"/>
        <w:rPr>
          <w:sz w:val="26"/>
          <w:szCs w:val="26"/>
        </w:rPr>
      </w:pPr>
      <w:r w:rsidRPr="00DC34DC">
        <w:rPr>
          <w:sz w:val="26"/>
          <w:szCs w:val="26"/>
        </w:rPr>
        <w:t>осмотр;</w:t>
      </w:r>
    </w:p>
    <w:p w14:paraId="2B5CB0CF" w14:textId="77777777" w:rsidR="00FC1927" w:rsidRPr="00DC34DC" w:rsidRDefault="00FC1927" w:rsidP="00FC1927">
      <w:pPr>
        <w:pStyle w:val="af3"/>
        <w:spacing w:line="276" w:lineRule="auto"/>
        <w:ind w:firstLine="709"/>
        <w:jc w:val="both"/>
        <w:rPr>
          <w:sz w:val="26"/>
          <w:szCs w:val="26"/>
        </w:rPr>
      </w:pPr>
      <w:r w:rsidRPr="00DC34DC">
        <w:rPr>
          <w:sz w:val="26"/>
          <w:szCs w:val="26"/>
        </w:rPr>
        <w:t>досмотр;</w:t>
      </w:r>
    </w:p>
    <w:p w14:paraId="1DF7C30D" w14:textId="77777777" w:rsidR="00FC1927" w:rsidRPr="00DC34DC" w:rsidRDefault="00FC1927" w:rsidP="00FC1927">
      <w:pPr>
        <w:pStyle w:val="af3"/>
        <w:spacing w:line="276" w:lineRule="auto"/>
        <w:ind w:firstLine="709"/>
        <w:jc w:val="both"/>
        <w:rPr>
          <w:sz w:val="26"/>
          <w:szCs w:val="26"/>
        </w:rPr>
      </w:pPr>
      <w:r w:rsidRPr="00DC34DC">
        <w:rPr>
          <w:sz w:val="26"/>
          <w:szCs w:val="26"/>
        </w:rPr>
        <w:t>опрос;</w:t>
      </w:r>
    </w:p>
    <w:p w14:paraId="450298FF" w14:textId="77777777" w:rsidR="00FC1927" w:rsidRPr="00DC34DC" w:rsidRDefault="00FC1927" w:rsidP="00FC1927">
      <w:pPr>
        <w:pStyle w:val="af3"/>
        <w:spacing w:line="276" w:lineRule="auto"/>
        <w:ind w:firstLine="709"/>
        <w:jc w:val="both"/>
        <w:rPr>
          <w:sz w:val="26"/>
          <w:szCs w:val="26"/>
        </w:rPr>
      </w:pPr>
      <w:r w:rsidRPr="00DC34DC">
        <w:rPr>
          <w:sz w:val="26"/>
          <w:szCs w:val="26"/>
        </w:rPr>
        <w:t>получение письменных объяснений;</w:t>
      </w:r>
    </w:p>
    <w:p w14:paraId="0FB44F39" w14:textId="77777777" w:rsidR="00FC1927" w:rsidRPr="00DC34DC" w:rsidRDefault="00FC1927" w:rsidP="00FC1927">
      <w:pPr>
        <w:pStyle w:val="af3"/>
        <w:spacing w:line="276" w:lineRule="auto"/>
        <w:ind w:firstLine="709"/>
        <w:jc w:val="both"/>
        <w:rPr>
          <w:sz w:val="26"/>
          <w:szCs w:val="26"/>
        </w:rPr>
      </w:pPr>
      <w:r w:rsidRPr="00DC34DC">
        <w:rPr>
          <w:sz w:val="26"/>
          <w:szCs w:val="26"/>
        </w:rPr>
        <w:t>истребование документов;</w:t>
      </w:r>
    </w:p>
    <w:p w14:paraId="134FF65B" w14:textId="77777777" w:rsidR="00FC1927" w:rsidRPr="00DC34DC" w:rsidRDefault="00FC1927" w:rsidP="00FC1927">
      <w:pPr>
        <w:pStyle w:val="af3"/>
        <w:spacing w:line="276" w:lineRule="auto"/>
        <w:ind w:firstLine="709"/>
        <w:jc w:val="both"/>
        <w:rPr>
          <w:sz w:val="26"/>
          <w:szCs w:val="26"/>
        </w:rPr>
      </w:pPr>
      <w:r w:rsidRPr="00DC34DC">
        <w:rPr>
          <w:sz w:val="26"/>
          <w:szCs w:val="26"/>
        </w:rPr>
        <w:t>экспертиза;</w:t>
      </w:r>
    </w:p>
    <w:p w14:paraId="7DAAC0D2" w14:textId="77777777" w:rsidR="00FC1927" w:rsidRPr="00DC34DC" w:rsidRDefault="00FC1927" w:rsidP="00FC1927">
      <w:pPr>
        <w:pStyle w:val="af3"/>
        <w:spacing w:line="276" w:lineRule="auto"/>
        <w:ind w:firstLine="709"/>
        <w:jc w:val="both"/>
        <w:rPr>
          <w:sz w:val="26"/>
          <w:szCs w:val="26"/>
        </w:rPr>
      </w:pPr>
      <w:r w:rsidRPr="00DC34DC">
        <w:rPr>
          <w:sz w:val="26"/>
          <w:szCs w:val="26"/>
        </w:rPr>
        <w:t>4) срок взаимодействия с одним контролируемым лицом в период проведения рейдового осмотра не может превышать 1 рабочий день;</w:t>
      </w:r>
    </w:p>
    <w:p w14:paraId="1AB4283C" w14:textId="77777777" w:rsidR="00FC1927" w:rsidRPr="00DC34DC" w:rsidRDefault="00FC1927" w:rsidP="00FC1927">
      <w:pPr>
        <w:pStyle w:val="af3"/>
        <w:spacing w:line="276" w:lineRule="auto"/>
        <w:ind w:firstLine="709"/>
        <w:jc w:val="both"/>
        <w:rPr>
          <w:sz w:val="26"/>
          <w:szCs w:val="26"/>
        </w:rPr>
      </w:pPr>
      <w:r w:rsidRPr="00DC34DC">
        <w:rPr>
          <w:sz w:val="26"/>
          <w:szCs w:val="26"/>
        </w:rPr>
        <w:t>5) при проведении рейдового осмотра инспекторы вправе взаимодействовать с находящимися на производственных объектах гражданами;</w:t>
      </w:r>
    </w:p>
    <w:p w14:paraId="0C784783"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6) контролируемые лица, владеющие объектами контроля и (или) находящиеся на территории, на которой проводится рейдовый осмотр, обязаны обеспечить в ходе </w:t>
      </w:r>
      <w:r w:rsidRPr="00DC34DC">
        <w:rPr>
          <w:sz w:val="26"/>
          <w:szCs w:val="26"/>
        </w:rPr>
        <w:lastRenderedPageBreak/>
        <w:t>рейдового осмотра беспрепятственный доступ инспекторам к территории и иным объектам, указанным в решении о проведении рейдового осмотра;</w:t>
      </w:r>
    </w:p>
    <w:p w14:paraId="7D5C2B87" w14:textId="77777777" w:rsidR="00FC1927" w:rsidRPr="00DC34DC" w:rsidRDefault="00FC1927" w:rsidP="00FC1927">
      <w:pPr>
        <w:pStyle w:val="af3"/>
        <w:spacing w:line="276" w:lineRule="auto"/>
        <w:ind w:firstLine="709"/>
        <w:jc w:val="both"/>
        <w:rPr>
          <w:sz w:val="26"/>
          <w:szCs w:val="26"/>
        </w:rPr>
      </w:pPr>
      <w:r w:rsidRPr="00DC34DC">
        <w:rPr>
          <w:sz w:val="26"/>
          <w:szCs w:val="26"/>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53FECA0F" w14:textId="77777777" w:rsidR="00FC1927" w:rsidRPr="00DC34DC" w:rsidRDefault="00FC1927" w:rsidP="00FC1927">
      <w:pPr>
        <w:pStyle w:val="af3"/>
        <w:spacing w:line="276" w:lineRule="auto"/>
        <w:ind w:firstLine="709"/>
        <w:jc w:val="both"/>
        <w:rPr>
          <w:sz w:val="26"/>
          <w:szCs w:val="26"/>
        </w:rPr>
      </w:pPr>
      <w:r>
        <w:rPr>
          <w:sz w:val="26"/>
          <w:szCs w:val="26"/>
        </w:rPr>
        <w:t>22</w:t>
      </w:r>
      <w:r w:rsidRPr="00DC34DC">
        <w:rPr>
          <w:sz w:val="26"/>
          <w:szCs w:val="26"/>
        </w:rPr>
        <w:t>. Инспекционный визит:</w:t>
      </w:r>
    </w:p>
    <w:p w14:paraId="709A9091" w14:textId="77777777" w:rsidR="00FC1927" w:rsidRPr="00DC34DC" w:rsidRDefault="00FC1927" w:rsidP="00FC1927">
      <w:pPr>
        <w:pStyle w:val="af3"/>
        <w:spacing w:line="276" w:lineRule="auto"/>
        <w:ind w:firstLine="709"/>
        <w:jc w:val="both"/>
        <w:rPr>
          <w:sz w:val="26"/>
          <w:szCs w:val="26"/>
        </w:rPr>
      </w:pPr>
      <w:r w:rsidRPr="00DC34DC">
        <w:rPr>
          <w:sz w:val="26"/>
          <w:szCs w:val="26"/>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4A8F2D3" w14:textId="77777777" w:rsidR="00FC1927" w:rsidRPr="00DC34DC" w:rsidRDefault="00FC1927" w:rsidP="00FC1927">
      <w:pPr>
        <w:pStyle w:val="af3"/>
        <w:spacing w:line="276" w:lineRule="auto"/>
        <w:ind w:firstLine="709"/>
        <w:jc w:val="both"/>
        <w:rPr>
          <w:sz w:val="26"/>
          <w:szCs w:val="26"/>
        </w:rPr>
      </w:pPr>
      <w:r w:rsidRPr="00DC34DC">
        <w:rPr>
          <w:sz w:val="26"/>
          <w:szCs w:val="26"/>
        </w:rPr>
        <w:t>2) в ходе инспекционного визита допускаются следующие контрольные (надзорные) действия:</w:t>
      </w:r>
    </w:p>
    <w:p w14:paraId="107874ED" w14:textId="77777777" w:rsidR="00FC1927" w:rsidRPr="00DC34DC" w:rsidRDefault="00FC1927" w:rsidP="00FC1927">
      <w:pPr>
        <w:pStyle w:val="af3"/>
        <w:spacing w:line="276" w:lineRule="auto"/>
        <w:ind w:firstLine="709"/>
        <w:jc w:val="both"/>
        <w:rPr>
          <w:sz w:val="26"/>
          <w:szCs w:val="26"/>
        </w:rPr>
      </w:pPr>
      <w:r w:rsidRPr="00DC34DC">
        <w:rPr>
          <w:sz w:val="26"/>
          <w:szCs w:val="26"/>
        </w:rPr>
        <w:t>осмотр;</w:t>
      </w:r>
    </w:p>
    <w:p w14:paraId="782A6DB4" w14:textId="77777777" w:rsidR="00FC1927" w:rsidRPr="00DC34DC" w:rsidRDefault="00FC1927" w:rsidP="00FC1927">
      <w:pPr>
        <w:pStyle w:val="af3"/>
        <w:spacing w:line="276" w:lineRule="auto"/>
        <w:ind w:firstLine="709"/>
        <w:jc w:val="both"/>
        <w:rPr>
          <w:sz w:val="26"/>
          <w:szCs w:val="26"/>
        </w:rPr>
      </w:pPr>
      <w:r w:rsidRPr="00DC34DC">
        <w:rPr>
          <w:sz w:val="26"/>
          <w:szCs w:val="26"/>
        </w:rPr>
        <w:t>опрос;</w:t>
      </w:r>
    </w:p>
    <w:p w14:paraId="0EBF88C8" w14:textId="77777777" w:rsidR="00FC1927" w:rsidRPr="00DC34DC" w:rsidRDefault="00FC1927" w:rsidP="00FC1927">
      <w:pPr>
        <w:pStyle w:val="af3"/>
        <w:spacing w:line="276" w:lineRule="auto"/>
        <w:ind w:firstLine="709"/>
        <w:jc w:val="both"/>
        <w:rPr>
          <w:sz w:val="26"/>
          <w:szCs w:val="26"/>
        </w:rPr>
      </w:pPr>
      <w:r w:rsidRPr="00DC34DC">
        <w:rPr>
          <w:sz w:val="26"/>
          <w:szCs w:val="26"/>
        </w:rPr>
        <w:t>получение письменных объяснений;</w:t>
      </w:r>
    </w:p>
    <w:p w14:paraId="64EF13D5" w14:textId="77777777" w:rsidR="00FC1927" w:rsidRPr="00DC34DC" w:rsidRDefault="00FC1927" w:rsidP="00FC1927">
      <w:pPr>
        <w:pStyle w:val="af3"/>
        <w:spacing w:line="276" w:lineRule="auto"/>
        <w:ind w:firstLine="709"/>
        <w:jc w:val="both"/>
        <w:rPr>
          <w:sz w:val="26"/>
          <w:szCs w:val="26"/>
        </w:rPr>
      </w:pPr>
      <w:r w:rsidRPr="00DC34DC">
        <w:rPr>
          <w:sz w:val="26"/>
          <w:szCs w:val="26"/>
        </w:rPr>
        <w:t>инструментальное обследование;</w:t>
      </w:r>
    </w:p>
    <w:p w14:paraId="42D8AE8A" w14:textId="77777777" w:rsidR="00FC1927" w:rsidRPr="00DC34DC" w:rsidRDefault="00FC1927" w:rsidP="00FC1927">
      <w:pPr>
        <w:pStyle w:val="af3"/>
        <w:spacing w:line="276" w:lineRule="auto"/>
        <w:ind w:firstLine="709"/>
        <w:jc w:val="both"/>
        <w:rPr>
          <w:sz w:val="26"/>
          <w:szCs w:val="26"/>
        </w:rPr>
      </w:pPr>
      <w:r w:rsidRPr="00DC34DC">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DACCE03" w14:textId="77777777" w:rsidR="00FC1927" w:rsidRPr="00DC34DC" w:rsidRDefault="00FC1927" w:rsidP="00FC1927">
      <w:pPr>
        <w:pStyle w:val="af3"/>
        <w:spacing w:line="276" w:lineRule="auto"/>
        <w:ind w:firstLine="709"/>
        <w:jc w:val="both"/>
        <w:rPr>
          <w:sz w:val="26"/>
          <w:szCs w:val="26"/>
        </w:rPr>
      </w:pPr>
      <w:r w:rsidRPr="00DC34DC">
        <w:rPr>
          <w:sz w:val="26"/>
          <w:szCs w:val="26"/>
        </w:rPr>
        <w:t>3) инспекционный визит проводится без предварительного уведомления контролируемого лица и собственника объекта контроля;</w:t>
      </w:r>
    </w:p>
    <w:p w14:paraId="3967EF74" w14:textId="77777777" w:rsidR="00FC1927" w:rsidRPr="00DC34DC" w:rsidRDefault="00FC1927" w:rsidP="00FC1927">
      <w:pPr>
        <w:pStyle w:val="af3"/>
        <w:spacing w:line="276" w:lineRule="auto"/>
        <w:ind w:firstLine="709"/>
        <w:jc w:val="both"/>
        <w:rPr>
          <w:sz w:val="26"/>
          <w:szCs w:val="26"/>
        </w:rPr>
      </w:pPr>
      <w:r w:rsidRPr="00DC34DC">
        <w:rPr>
          <w:sz w:val="26"/>
          <w:szCs w:val="26"/>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35A0EFA" w14:textId="77777777" w:rsidR="00FC1927" w:rsidRPr="00DC34DC" w:rsidRDefault="00FC1927" w:rsidP="00FC1927">
      <w:pPr>
        <w:pStyle w:val="af3"/>
        <w:spacing w:line="276" w:lineRule="auto"/>
        <w:ind w:firstLine="709"/>
        <w:jc w:val="both"/>
        <w:rPr>
          <w:sz w:val="26"/>
          <w:szCs w:val="26"/>
        </w:rPr>
      </w:pPr>
      <w:r w:rsidRPr="00DC34DC">
        <w:rPr>
          <w:sz w:val="26"/>
          <w:szCs w:val="26"/>
        </w:rPr>
        <w:t>5) контролируемые лица или их представители обязаны обеспечить беспрепятственный доступ инспектора в здания, сооружения, помещения.</w:t>
      </w:r>
    </w:p>
    <w:p w14:paraId="10FD84DC" w14:textId="77777777" w:rsidR="00FC1927" w:rsidRPr="00DC34DC" w:rsidRDefault="00FC1927" w:rsidP="00FC1927">
      <w:pPr>
        <w:pStyle w:val="af3"/>
        <w:spacing w:line="276" w:lineRule="auto"/>
        <w:ind w:firstLine="709"/>
        <w:jc w:val="both"/>
        <w:rPr>
          <w:sz w:val="26"/>
          <w:szCs w:val="26"/>
        </w:rPr>
      </w:pPr>
      <w:r>
        <w:rPr>
          <w:sz w:val="26"/>
          <w:szCs w:val="26"/>
        </w:rPr>
        <w:t>23</w:t>
      </w:r>
      <w:r w:rsidRPr="00DC34DC">
        <w:rPr>
          <w:sz w:val="26"/>
          <w:szCs w:val="26"/>
        </w:rPr>
        <w:t>. Документарная проверка:</w:t>
      </w:r>
    </w:p>
    <w:p w14:paraId="68DE9EF2" w14:textId="77777777" w:rsidR="00FC1927" w:rsidRPr="00DC34DC" w:rsidRDefault="00FC1927" w:rsidP="00FC1927">
      <w:pPr>
        <w:pStyle w:val="af3"/>
        <w:spacing w:line="276" w:lineRule="auto"/>
        <w:ind w:firstLine="709"/>
        <w:jc w:val="both"/>
        <w:rPr>
          <w:sz w:val="26"/>
          <w:szCs w:val="26"/>
        </w:rPr>
      </w:pPr>
      <w:r w:rsidRPr="00DC34DC">
        <w:rPr>
          <w:sz w:val="26"/>
          <w:szCs w:val="26"/>
        </w:rPr>
        <w:t>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w:t>
      </w:r>
    </w:p>
    <w:p w14:paraId="3F849E81" w14:textId="77777777" w:rsidR="00FC1927" w:rsidRPr="00DC34DC" w:rsidRDefault="00FC1927" w:rsidP="00FC1927">
      <w:pPr>
        <w:pStyle w:val="af3"/>
        <w:spacing w:line="276" w:lineRule="auto"/>
        <w:ind w:firstLine="709"/>
        <w:jc w:val="both"/>
        <w:rPr>
          <w:sz w:val="26"/>
          <w:szCs w:val="26"/>
        </w:rPr>
      </w:pPr>
      <w:r w:rsidRPr="00DC34DC">
        <w:rPr>
          <w:sz w:val="26"/>
          <w:szCs w:val="26"/>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5DC1869D"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3) в ходе документарной проверки допускаются следующие контрольные (надзорные) действия: </w:t>
      </w:r>
    </w:p>
    <w:p w14:paraId="64562760"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получение письменных объяснений;</w:t>
      </w:r>
    </w:p>
    <w:p w14:paraId="58316EC2" w14:textId="77777777" w:rsidR="00FC1927" w:rsidRPr="00DC34DC" w:rsidRDefault="00FC1927" w:rsidP="00FC1927">
      <w:pPr>
        <w:pStyle w:val="af3"/>
        <w:spacing w:line="276" w:lineRule="auto"/>
        <w:ind w:firstLine="709"/>
        <w:jc w:val="both"/>
        <w:rPr>
          <w:sz w:val="26"/>
          <w:szCs w:val="26"/>
        </w:rPr>
      </w:pPr>
      <w:r w:rsidRPr="00DC34DC">
        <w:rPr>
          <w:sz w:val="26"/>
          <w:szCs w:val="26"/>
        </w:rPr>
        <w:t>истребование документов;</w:t>
      </w:r>
    </w:p>
    <w:p w14:paraId="7B72DCFE" w14:textId="77777777" w:rsidR="00FC1927" w:rsidRPr="00DC34DC" w:rsidRDefault="00FC1927" w:rsidP="00FC1927">
      <w:pPr>
        <w:pStyle w:val="af3"/>
        <w:spacing w:line="276" w:lineRule="auto"/>
        <w:ind w:firstLine="709"/>
        <w:jc w:val="both"/>
        <w:rPr>
          <w:sz w:val="26"/>
          <w:szCs w:val="26"/>
        </w:rPr>
      </w:pPr>
      <w:r w:rsidRPr="00DC34DC">
        <w:rPr>
          <w:sz w:val="26"/>
          <w:szCs w:val="26"/>
        </w:rPr>
        <w:t>экспертиза.</w:t>
      </w:r>
    </w:p>
    <w:p w14:paraId="0094F849" w14:textId="77777777" w:rsidR="00FC1927" w:rsidRPr="00DC34DC" w:rsidRDefault="00FC1927" w:rsidP="00FC1927">
      <w:pPr>
        <w:pStyle w:val="af3"/>
        <w:spacing w:line="276" w:lineRule="auto"/>
        <w:ind w:firstLine="709"/>
        <w:jc w:val="both"/>
        <w:rPr>
          <w:sz w:val="26"/>
          <w:szCs w:val="26"/>
        </w:rPr>
      </w:pPr>
      <w:r w:rsidRPr="00DC34DC">
        <w:rPr>
          <w:sz w:val="26"/>
          <w:szCs w:val="26"/>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6E05AD4F"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r w:rsidRPr="00DC34DC">
        <w:rPr>
          <w:sz w:val="26"/>
          <w:szCs w:val="26"/>
        </w:rPr>
        <w:t xml:space="preserve">. </w:t>
      </w:r>
      <w:proofErr w:type="gramStart"/>
      <w:r w:rsidRPr="00DC34DC">
        <w:rPr>
          <w:sz w:val="26"/>
          <w:szCs w:val="26"/>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6AD690A8" w14:textId="77777777" w:rsidR="00FC1927" w:rsidRPr="00DC34DC" w:rsidRDefault="00FC1927" w:rsidP="00FC1927">
      <w:pPr>
        <w:pStyle w:val="af3"/>
        <w:spacing w:line="276" w:lineRule="auto"/>
        <w:ind w:firstLine="709"/>
        <w:jc w:val="both"/>
        <w:rPr>
          <w:sz w:val="26"/>
          <w:szCs w:val="26"/>
        </w:rPr>
      </w:pPr>
      <w:r w:rsidRPr="00DC34DC">
        <w:rPr>
          <w:sz w:val="26"/>
          <w:szCs w:val="26"/>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требуются;</w:t>
      </w:r>
    </w:p>
    <w:p w14:paraId="4478640F"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7) срок проведения документарной проверки не может превышать 10 рабочих дней. </w:t>
      </w:r>
      <w:proofErr w:type="gramStart"/>
      <w:r w:rsidRPr="00DC34DC">
        <w:rPr>
          <w:sz w:val="26"/>
          <w:szCs w:val="26"/>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C34DC">
        <w:rPr>
          <w:sz w:val="26"/>
          <w:szCs w:val="26"/>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59A363FF" w14:textId="77777777" w:rsidR="00FC1927" w:rsidRPr="00DC34DC" w:rsidRDefault="00FC1927" w:rsidP="00FC1927">
      <w:pPr>
        <w:pStyle w:val="af3"/>
        <w:spacing w:line="276" w:lineRule="auto"/>
        <w:ind w:firstLine="709"/>
        <w:jc w:val="both"/>
        <w:rPr>
          <w:sz w:val="26"/>
          <w:szCs w:val="26"/>
        </w:rPr>
      </w:pPr>
      <w:r w:rsidRPr="00DC34DC">
        <w:rPr>
          <w:sz w:val="26"/>
          <w:szCs w:val="26"/>
        </w:rPr>
        <w:t>8) внеплановая документарная проверка проводится без согласования с органами прокуратуры.</w:t>
      </w:r>
    </w:p>
    <w:p w14:paraId="6C401197" w14:textId="77777777" w:rsidR="00FC1927" w:rsidRPr="00DC34DC" w:rsidRDefault="00FC1927" w:rsidP="00FC1927">
      <w:pPr>
        <w:pStyle w:val="af3"/>
        <w:spacing w:line="276" w:lineRule="auto"/>
        <w:ind w:firstLine="709"/>
        <w:jc w:val="both"/>
        <w:rPr>
          <w:sz w:val="26"/>
          <w:szCs w:val="26"/>
        </w:rPr>
      </w:pPr>
      <w:r>
        <w:rPr>
          <w:sz w:val="26"/>
          <w:szCs w:val="26"/>
        </w:rPr>
        <w:t>24</w:t>
      </w:r>
      <w:r w:rsidRPr="00DC34DC">
        <w:rPr>
          <w:sz w:val="26"/>
          <w:szCs w:val="26"/>
        </w:rPr>
        <w:t>. Выездное обследование:</w:t>
      </w:r>
    </w:p>
    <w:p w14:paraId="70EFB388"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36C754FA" w14:textId="77777777" w:rsidR="00FC1927" w:rsidRPr="00DC34DC" w:rsidRDefault="00FC1927" w:rsidP="00FC1927">
      <w:pPr>
        <w:pStyle w:val="af3"/>
        <w:spacing w:line="276" w:lineRule="auto"/>
        <w:ind w:firstLine="709"/>
        <w:jc w:val="both"/>
        <w:rPr>
          <w:sz w:val="26"/>
          <w:szCs w:val="26"/>
        </w:rPr>
      </w:pPr>
      <w:r w:rsidRPr="00DC34DC">
        <w:rPr>
          <w:sz w:val="26"/>
          <w:szCs w:val="26"/>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14:paraId="1813DC4E" w14:textId="77777777" w:rsidR="00FC1927" w:rsidRPr="00DC34DC" w:rsidRDefault="00FC1927" w:rsidP="00FC1927">
      <w:pPr>
        <w:pStyle w:val="af3"/>
        <w:spacing w:line="276" w:lineRule="auto"/>
        <w:ind w:firstLine="709"/>
        <w:jc w:val="both"/>
        <w:rPr>
          <w:sz w:val="26"/>
          <w:szCs w:val="26"/>
        </w:rPr>
      </w:pPr>
      <w:r w:rsidRPr="00DC34DC">
        <w:rPr>
          <w:sz w:val="26"/>
          <w:szCs w:val="26"/>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4CF75BE0" w14:textId="77777777" w:rsidR="00FC1927" w:rsidRPr="00DC34DC" w:rsidRDefault="00FC1927" w:rsidP="00FC1927">
      <w:pPr>
        <w:pStyle w:val="af3"/>
        <w:spacing w:line="276" w:lineRule="auto"/>
        <w:ind w:firstLine="709"/>
        <w:jc w:val="both"/>
        <w:rPr>
          <w:sz w:val="26"/>
          <w:szCs w:val="26"/>
        </w:rPr>
      </w:pPr>
      <w:r w:rsidRPr="00DC34DC">
        <w:rPr>
          <w:sz w:val="26"/>
          <w:szCs w:val="26"/>
        </w:rPr>
        <w:t>4) по результатам проведения выездного обследования решения, предусмотренные пунктами 1 и 2 части 2 статьи 90 Федерального закона № 248-ФЗ, не принимаются;</w:t>
      </w:r>
    </w:p>
    <w:p w14:paraId="488C7B6A" w14:textId="77777777" w:rsidR="00FC1927" w:rsidRPr="00DC34DC" w:rsidRDefault="00FC1927" w:rsidP="00FC1927">
      <w:pPr>
        <w:pStyle w:val="af3"/>
        <w:spacing w:line="276" w:lineRule="auto"/>
        <w:ind w:firstLine="709"/>
        <w:jc w:val="both"/>
        <w:rPr>
          <w:sz w:val="26"/>
          <w:szCs w:val="26"/>
        </w:rPr>
      </w:pPr>
      <w:r w:rsidRPr="00DC34DC">
        <w:rPr>
          <w:sz w:val="26"/>
          <w:szCs w:val="26"/>
        </w:rPr>
        <w:t>5) выездное обследование может проводиться в форме внепланового контрольного (надзорного) мероприятия.</w:t>
      </w:r>
    </w:p>
    <w:p w14:paraId="50675F95" w14:textId="77777777" w:rsidR="00FC1927" w:rsidRPr="00DC34DC" w:rsidRDefault="00FC1927" w:rsidP="00FC1927">
      <w:pPr>
        <w:pStyle w:val="af3"/>
        <w:spacing w:line="276" w:lineRule="auto"/>
        <w:ind w:firstLine="709"/>
        <w:jc w:val="both"/>
        <w:rPr>
          <w:sz w:val="26"/>
          <w:szCs w:val="26"/>
        </w:rPr>
      </w:pPr>
      <w:r>
        <w:rPr>
          <w:sz w:val="26"/>
          <w:szCs w:val="26"/>
        </w:rPr>
        <w:t>25</w:t>
      </w:r>
      <w:r w:rsidRPr="00DC34DC">
        <w:rPr>
          <w:sz w:val="26"/>
          <w:szCs w:val="26"/>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DC34DC">
        <w:rPr>
          <w:sz w:val="26"/>
          <w:szCs w:val="26"/>
        </w:rPr>
        <w:t>с</w:t>
      </w:r>
      <w:proofErr w:type="gramEnd"/>
      <w:r w:rsidRPr="00DC34DC">
        <w:rPr>
          <w:sz w:val="26"/>
          <w:szCs w:val="26"/>
        </w:rPr>
        <w:t>:</w:t>
      </w:r>
    </w:p>
    <w:p w14:paraId="28CABB4F" w14:textId="77777777" w:rsidR="00FC1927" w:rsidRPr="00DC34DC" w:rsidRDefault="00FC1927" w:rsidP="00FC1927">
      <w:pPr>
        <w:pStyle w:val="af3"/>
        <w:spacing w:line="276" w:lineRule="auto"/>
        <w:ind w:firstLine="709"/>
        <w:jc w:val="both"/>
        <w:rPr>
          <w:sz w:val="26"/>
          <w:szCs w:val="26"/>
        </w:rPr>
      </w:pPr>
      <w:r w:rsidRPr="00DC34DC">
        <w:rPr>
          <w:sz w:val="26"/>
          <w:szCs w:val="26"/>
        </w:rPr>
        <w:t>1)</w:t>
      </w:r>
      <w:r w:rsidRPr="00DC34DC">
        <w:rPr>
          <w:sz w:val="26"/>
          <w:szCs w:val="26"/>
        </w:rPr>
        <w:tab/>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048099EC" w14:textId="77777777" w:rsidR="00FC1927" w:rsidRPr="00DC34DC" w:rsidRDefault="00FC1927" w:rsidP="00FC1927">
      <w:pPr>
        <w:pStyle w:val="af3"/>
        <w:spacing w:line="276" w:lineRule="auto"/>
        <w:ind w:firstLine="709"/>
        <w:jc w:val="both"/>
        <w:rPr>
          <w:sz w:val="26"/>
          <w:szCs w:val="26"/>
        </w:rPr>
      </w:pPr>
      <w:r w:rsidRPr="00DC34DC">
        <w:rPr>
          <w:sz w:val="26"/>
          <w:szCs w:val="26"/>
        </w:rPr>
        <w:t>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9DAC81" w14:textId="77777777" w:rsidR="00FC1927" w:rsidRPr="00DC34DC" w:rsidRDefault="00FC1927" w:rsidP="00FC1927">
      <w:pPr>
        <w:pStyle w:val="af3"/>
        <w:spacing w:line="276" w:lineRule="auto"/>
        <w:ind w:firstLine="709"/>
        <w:jc w:val="both"/>
        <w:rPr>
          <w:sz w:val="26"/>
          <w:szCs w:val="26"/>
        </w:rPr>
      </w:pPr>
      <w:r w:rsidRPr="00DC34DC">
        <w:rPr>
          <w:sz w:val="26"/>
          <w:szCs w:val="26"/>
        </w:rPr>
        <w:t>3) истечением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FEFAC6D" w14:textId="77777777" w:rsidR="00FC1927" w:rsidRPr="00DC34DC" w:rsidRDefault="00FC1927" w:rsidP="00FC1927">
      <w:pPr>
        <w:pStyle w:val="af3"/>
        <w:spacing w:line="276" w:lineRule="auto"/>
        <w:ind w:firstLine="709"/>
        <w:jc w:val="both"/>
        <w:rPr>
          <w:sz w:val="26"/>
          <w:szCs w:val="26"/>
        </w:rPr>
      </w:pPr>
      <w:r>
        <w:rPr>
          <w:sz w:val="26"/>
          <w:szCs w:val="26"/>
        </w:rPr>
        <w:t>26</w:t>
      </w:r>
      <w:r w:rsidRPr="00DC34DC">
        <w:rPr>
          <w:sz w:val="26"/>
          <w:szCs w:val="26"/>
        </w:rPr>
        <w:t xml:space="preserve">. </w:t>
      </w:r>
      <w:proofErr w:type="gramStart"/>
      <w:r w:rsidRPr="00DC34DC">
        <w:rPr>
          <w:sz w:val="26"/>
          <w:szCs w:val="26"/>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DC34DC">
        <w:rPr>
          <w:sz w:val="26"/>
          <w:szCs w:val="26"/>
        </w:rPr>
        <w:t xml:space="preserve"> месту нахождения объекта контроля посредством направления в тот же срок документов, предусмотренных частью 5 статьи 66 Федерального закона № 248-ФЗ.</w:t>
      </w:r>
    </w:p>
    <w:p w14:paraId="68B6AA16" w14:textId="77777777" w:rsidR="00FC1927" w:rsidRPr="00DC34DC" w:rsidRDefault="00FC1927" w:rsidP="00FC1927">
      <w:pPr>
        <w:pStyle w:val="af3"/>
        <w:spacing w:line="276" w:lineRule="auto"/>
        <w:ind w:firstLine="709"/>
        <w:jc w:val="both"/>
        <w:rPr>
          <w:sz w:val="26"/>
          <w:szCs w:val="26"/>
        </w:rPr>
      </w:pPr>
      <w:r>
        <w:rPr>
          <w:sz w:val="26"/>
          <w:szCs w:val="26"/>
        </w:rPr>
        <w:t>27</w:t>
      </w:r>
      <w:r w:rsidRPr="00DC34DC">
        <w:rPr>
          <w:sz w:val="26"/>
          <w:szCs w:val="26"/>
        </w:rPr>
        <w:t>.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42A7FBB0" w14:textId="77777777" w:rsidR="00FC1927" w:rsidRPr="00DC34DC" w:rsidRDefault="00FC1927" w:rsidP="00FC1927">
      <w:pPr>
        <w:pStyle w:val="af3"/>
        <w:spacing w:line="276" w:lineRule="auto"/>
        <w:ind w:firstLine="709"/>
        <w:jc w:val="both"/>
        <w:rPr>
          <w:sz w:val="26"/>
          <w:szCs w:val="26"/>
        </w:rPr>
      </w:pPr>
      <w:r>
        <w:rPr>
          <w:sz w:val="26"/>
          <w:szCs w:val="26"/>
        </w:rPr>
        <w:lastRenderedPageBreak/>
        <w:t>28</w:t>
      </w:r>
      <w:r w:rsidRPr="00DC34DC">
        <w:rPr>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416F65C8" w14:textId="77777777" w:rsidR="00FC1927" w:rsidRPr="00DC34DC" w:rsidRDefault="00FC1927" w:rsidP="00FC1927">
      <w:pPr>
        <w:pStyle w:val="af3"/>
        <w:spacing w:line="276" w:lineRule="auto"/>
        <w:ind w:firstLine="709"/>
        <w:jc w:val="both"/>
        <w:rPr>
          <w:sz w:val="26"/>
          <w:szCs w:val="26"/>
        </w:rPr>
      </w:pPr>
      <w:r>
        <w:rPr>
          <w:sz w:val="26"/>
          <w:szCs w:val="26"/>
        </w:rPr>
        <w:t>29</w:t>
      </w:r>
      <w:r w:rsidRPr="00DC34DC">
        <w:rPr>
          <w:sz w:val="26"/>
          <w:szCs w:val="26"/>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69A07123" w14:textId="77777777" w:rsidR="00FC1927" w:rsidRPr="00DC34DC" w:rsidRDefault="00FC1927" w:rsidP="00FC1927">
      <w:pPr>
        <w:pStyle w:val="af3"/>
        <w:spacing w:line="276" w:lineRule="auto"/>
        <w:ind w:firstLine="709"/>
        <w:jc w:val="both"/>
        <w:rPr>
          <w:sz w:val="26"/>
          <w:szCs w:val="26"/>
        </w:rPr>
      </w:pPr>
      <w:r>
        <w:rPr>
          <w:sz w:val="26"/>
          <w:szCs w:val="26"/>
        </w:rPr>
        <w:t>30</w:t>
      </w:r>
      <w:r w:rsidRPr="00DC34DC">
        <w:rPr>
          <w:sz w:val="26"/>
          <w:szCs w:val="26"/>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4B21307E" w14:textId="77777777" w:rsidR="00FC1927" w:rsidRPr="00DC34DC" w:rsidRDefault="00FC1927" w:rsidP="00FC1927">
      <w:pPr>
        <w:pStyle w:val="af3"/>
        <w:spacing w:line="276" w:lineRule="auto"/>
        <w:ind w:firstLine="709"/>
        <w:jc w:val="both"/>
        <w:rPr>
          <w:sz w:val="26"/>
          <w:szCs w:val="26"/>
        </w:rPr>
      </w:pPr>
      <w:r>
        <w:rPr>
          <w:sz w:val="26"/>
          <w:szCs w:val="26"/>
        </w:rPr>
        <w:t>31</w:t>
      </w:r>
      <w:r w:rsidRPr="00DC34DC">
        <w:rPr>
          <w:sz w:val="26"/>
          <w:szCs w:val="26"/>
        </w:rPr>
        <w:t xml:space="preserve">. </w:t>
      </w:r>
      <w:proofErr w:type="gramStart"/>
      <w:r w:rsidRPr="00DC34DC">
        <w:rPr>
          <w:sz w:val="26"/>
          <w:szCs w:val="26"/>
        </w:rPr>
        <w:t>Контроль за</w:t>
      </w:r>
      <w:proofErr w:type="gramEnd"/>
      <w:r w:rsidRPr="00DC34DC">
        <w:rPr>
          <w:sz w:val="26"/>
          <w:szCs w:val="26"/>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DC34DC">
        <w:rPr>
          <w:sz w:val="26"/>
          <w:szCs w:val="26"/>
        </w:rPr>
        <w:t>контроль за</w:t>
      </w:r>
      <w:proofErr w:type="gramEnd"/>
      <w:r w:rsidRPr="00DC34DC">
        <w:rPr>
          <w:sz w:val="26"/>
          <w:szCs w:val="26"/>
        </w:rPr>
        <w:t xml:space="preserve"> устранением выявленных нарушений обязательных требований осуществляется в форме инспекционного визита.</w:t>
      </w:r>
    </w:p>
    <w:p w14:paraId="534E3760" w14:textId="77777777" w:rsidR="00FC1927" w:rsidRPr="00DC34DC" w:rsidRDefault="00FC1927" w:rsidP="00FC1927">
      <w:pPr>
        <w:pStyle w:val="af3"/>
        <w:spacing w:line="276" w:lineRule="auto"/>
        <w:ind w:firstLine="709"/>
        <w:jc w:val="both"/>
        <w:rPr>
          <w:sz w:val="26"/>
          <w:szCs w:val="26"/>
        </w:rPr>
      </w:pPr>
      <w:r>
        <w:rPr>
          <w:sz w:val="26"/>
          <w:szCs w:val="26"/>
        </w:rPr>
        <w:t>32</w:t>
      </w:r>
      <w:r w:rsidRPr="00DC34DC">
        <w:rPr>
          <w:sz w:val="26"/>
          <w:szCs w:val="26"/>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 248-ФЗ:</w:t>
      </w:r>
    </w:p>
    <w:p w14:paraId="7AAF4366" w14:textId="77777777" w:rsidR="00FC1927" w:rsidRPr="00DC34DC" w:rsidRDefault="00FC1927" w:rsidP="00FC1927">
      <w:pPr>
        <w:pStyle w:val="af3"/>
        <w:spacing w:line="276" w:lineRule="auto"/>
        <w:ind w:firstLine="709"/>
        <w:jc w:val="both"/>
        <w:rPr>
          <w:sz w:val="26"/>
          <w:szCs w:val="26"/>
        </w:rPr>
      </w:pPr>
      <w:r w:rsidRPr="00DC34DC">
        <w:rPr>
          <w:sz w:val="26"/>
          <w:szCs w:val="26"/>
        </w:rPr>
        <w:t>осмотр;</w:t>
      </w:r>
    </w:p>
    <w:p w14:paraId="30B9A4FB" w14:textId="77777777" w:rsidR="00FC1927" w:rsidRPr="00DC34DC" w:rsidRDefault="00FC1927" w:rsidP="00FC1927">
      <w:pPr>
        <w:pStyle w:val="af3"/>
        <w:spacing w:line="276" w:lineRule="auto"/>
        <w:ind w:firstLine="709"/>
        <w:jc w:val="both"/>
        <w:rPr>
          <w:sz w:val="26"/>
          <w:szCs w:val="26"/>
        </w:rPr>
      </w:pPr>
      <w:r w:rsidRPr="00DC34DC">
        <w:rPr>
          <w:sz w:val="26"/>
          <w:szCs w:val="26"/>
        </w:rPr>
        <w:t>досмотр;</w:t>
      </w:r>
    </w:p>
    <w:p w14:paraId="5CFAED80" w14:textId="77777777" w:rsidR="00FC1927" w:rsidRPr="00DC34DC" w:rsidRDefault="00FC1927" w:rsidP="00FC1927">
      <w:pPr>
        <w:pStyle w:val="af3"/>
        <w:spacing w:line="276" w:lineRule="auto"/>
        <w:ind w:firstLine="709"/>
        <w:jc w:val="both"/>
        <w:rPr>
          <w:sz w:val="26"/>
          <w:szCs w:val="26"/>
        </w:rPr>
      </w:pPr>
      <w:r w:rsidRPr="00DC34DC">
        <w:rPr>
          <w:sz w:val="26"/>
          <w:szCs w:val="26"/>
        </w:rPr>
        <w:t>опрос;</w:t>
      </w:r>
    </w:p>
    <w:p w14:paraId="217629CF" w14:textId="77777777" w:rsidR="00FC1927" w:rsidRPr="00DC34DC" w:rsidRDefault="00FC1927" w:rsidP="00FC1927">
      <w:pPr>
        <w:pStyle w:val="af3"/>
        <w:spacing w:line="276" w:lineRule="auto"/>
        <w:ind w:firstLine="709"/>
        <w:jc w:val="both"/>
        <w:rPr>
          <w:sz w:val="26"/>
          <w:szCs w:val="26"/>
        </w:rPr>
      </w:pPr>
      <w:r w:rsidRPr="00DC34DC">
        <w:rPr>
          <w:sz w:val="26"/>
          <w:szCs w:val="26"/>
        </w:rPr>
        <w:t>получение письменных объяснений;</w:t>
      </w:r>
    </w:p>
    <w:p w14:paraId="4D2EA9AA" w14:textId="77777777" w:rsidR="00FC1927" w:rsidRPr="00DC34DC" w:rsidRDefault="00FC1927" w:rsidP="00FC1927">
      <w:pPr>
        <w:pStyle w:val="af3"/>
        <w:spacing w:line="276" w:lineRule="auto"/>
        <w:ind w:firstLine="709"/>
        <w:jc w:val="both"/>
        <w:rPr>
          <w:sz w:val="26"/>
          <w:szCs w:val="26"/>
        </w:rPr>
      </w:pPr>
      <w:r w:rsidRPr="00DC34DC">
        <w:rPr>
          <w:sz w:val="26"/>
          <w:szCs w:val="26"/>
        </w:rPr>
        <w:t>истребование документов;</w:t>
      </w:r>
    </w:p>
    <w:p w14:paraId="122FB2D5" w14:textId="77777777" w:rsidR="00FC1927" w:rsidRPr="00DC34DC" w:rsidRDefault="00FC1927" w:rsidP="00FC1927">
      <w:pPr>
        <w:pStyle w:val="af3"/>
        <w:spacing w:line="276" w:lineRule="auto"/>
        <w:ind w:firstLine="709"/>
        <w:jc w:val="both"/>
        <w:rPr>
          <w:sz w:val="26"/>
          <w:szCs w:val="26"/>
        </w:rPr>
      </w:pPr>
      <w:r w:rsidRPr="00DC34DC">
        <w:rPr>
          <w:sz w:val="26"/>
          <w:szCs w:val="26"/>
        </w:rPr>
        <w:t>инструментальное обследование;</w:t>
      </w:r>
    </w:p>
    <w:p w14:paraId="4AEC4136" w14:textId="77777777" w:rsidR="00FC1927" w:rsidRPr="00DC34DC" w:rsidRDefault="00FC1927" w:rsidP="00FC1927">
      <w:pPr>
        <w:pStyle w:val="af3"/>
        <w:spacing w:line="276" w:lineRule="auto"/>
        <w:ind w:firstLine="709"/>
        <w:jc w:val="both"/>
        <w:rPr>
          <w:sz w:val="26"/>
          <w:szCs w:val="26"/>
        </w:rPr>
      </w:pPr>
      <w:r w:rsidRPr="00DC34DC">
        <w:rPr>
          <w:sz w:val="26"/>
          <w:szCs w:val="26"/>
        </w:rPr>
        <w:t>экспертиза.</w:t>
      </w:r>
    </w:p>
    <w:p w14:paraId="648E986B" w14:textId="77777777" w:rsidR="00FC1927" w:rsidRPr="00DC34DC" w:rsidRDefault="00FC1927" w:rsidP="00FC1927">
      <w:pPr>
        <w:pStyle w:val="af3"/>
        <w:spacing w:line="276" w:lineRule="auto"/>
        <w:ind w:firstLine="709"/>
        <w:jc w:val="both"/>
        <w:rPr>
          <w:sz w:val="26"/>
          <w:szCs w:val="26"/>
        </w:rPr>
      </w:pPr>
      <w:r>
        <w:rPr>
          <w:sz w:val="26"/>
          <w:szCs w:val="26"/>
        </w:rPr>
        <w:t>33</w:t>
      </w:r>
      <w:r w:rsidRPr="00DC34DC">
        <w:rPr>
          <w:sz w:val="26"/>
          <w:szCs w:val="26"/>
        </w:rPr>
        <w:t>. Осмотр:</w:t>
      </w:r>
    </w:p>
    <w:p w14:paraId="4D7A3EFA" w14:textId="77777777" w:rsidR="00FC1927" w:rsidRPr="00DC34DC" w:rsidRDefault="00FC1927" w:rsidP="00FC1927">
      <w:pPr>
        <w:pStyle w:val="af3"/>
        <w:spacing w:line="276" w:lineRule="auto"/>
        <w:ind w:firstLine="709"/>
        <w:jc w:val="both"/>
        <w:rPr>
          <w:sz w:val="26"/>
          <w:szCs w:val="26"/>
        </w:rPr>
      </w:pPr>
      <w:r w:rsidRPr="00DC34DC">
        <w:rPr>
          <w:sz w:val="26"/>
          <w:szCs w:val="26"/>
        </w:rPr>
        <w:t>1) осмотр осуществляется инспектором в присутствии контролируемого лица или его представителя и (или) с применением видеозаписи;</w:t>
      </w:r>
    </w:p>
    <w:p w14:paraId="65CECB31" w14:textId="77777777" w:rsidR="00FC1927" w:rsidRPr="00DC34DC" w:rsidRDefault="00FC1927" w:rsidP="00FC1927">
      <w:pPr>
        <w:pStyle w:val="af3"/>
        <w:spacing w:line="276" w:lineRule="auto"/>
        <w:ind w:firstLine="709"/>
        <w:jc w:val="both"/>
        <w:rPr>
          <w:sz w:val="26"/>
          <w:szCs w:val="26"/>
        </w:rPr>
      </w:pPr>
      <w:r w:rsidRPr="00DC34DC">
        <w:rPr>
          <w:sz w:val="26"/>
          <w:szCs w:val="26"/>
        </w:rPr>
        <w:t>2) по результатам осмотра инспектором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495616DA" w14:textId="77777777" w:rsidR="00FC1927" w:rsidRPr="00DC34DC" w:rsidRDefault="00FC1927" w:rsidP="00FC1927">
      <w:pPr>
        <w:pStyle w:val="af3"/>
        <w:spacing w:line="276" w:lineRule="auto"/>
        <w:ind w:firstLine="709"/>
        <w:jc w:val="both"/>
        <w:rPr>
          <w:sz w:val="26"/>
          <w:szCs w:val="26"/>
        </w:rPr>
      </w:pPr>
      <w:r>
        <w:rPr>
          <w:sz w:val="26"/>
          <w:szCs w:val="26"/>
        </w:rPr>
        <w:t>34</w:t>
      </w:r>
      <w:r w:rsidRPr="00DC34DC">
        <w:rPr>
          <w:sz w:val="26"/>
          <w:szCs w:val="26"/>
        </w:rPr>
        <w:t>. Досмотр:</w:t>
      </w:r>
    </w:p>
    <w:p w14:paraId="06B7934C"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1) досмотр осуществляется инспектором в присутствии контролируемого лица или его представителя и (или) с применением видеозаписи. </w:t>
      </w:r>
    </w:p>
    <w:p w14:paraId="4B9A85E1" w14:textId="77777777" w:rsidR="00FC1927" w:rsidRPr="00DC34DC" w:rsidRDefault="00FC1927" w:rsidP="00FC1927">
      <w:pPr>
        <w:pStyle w:val="af3"/>
        <w:spacing w:line="276" w:lineRule="auto"/>
        <w:ind w:firstLine="709"/>
        <w:jc w:val="both"/>
        <w:rPr>
          <w:sz w:val="26"/>
          <w:szCs w:val="26"/>
        </w:rPr>
      </w:pPr>
      <w:r w:rsidRPr="00DC34DC">
        <w:rPr>
          <w:sz w:val="26"/>
          <w:szCs w:val="26"/>
        </w:rPr>
        <w:t>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020ED638"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2) по результатам досмотра инспектором составляется протокол досмотра, в который вносятся идентификационные признаки исследуемых объектов, имеющих значение для контрольного (надзорного) мероприятия.</w:t>
      </w:r>
    </w:p>
    <w:p w14:paraId="0E3CCEC8" w14:textId="77777777" w:rsidR="00FC1927" w:rsidRPr="00DC34DC" w:rsidRDefault="00FC1927" w:rsidP="00FC1927">
      <w:pPr>
        <w:pStyle w:val="af3"/>
        <w:spacing w:line="276" w:lineRule="auto"/>
        <w:ind w:firstLine="709"/>
        <w:jc w:val="both"/>
        <w:rPr>
          <w:sz w:val="26"/>
          <w:szCs w:val="26"/>
        </w:rPr>
      </w:pPr>
      <w:r>
        <w:rPr>
          <w:sz w:val="26"/>
          <w:szCs w:val="26"/>
        </w:rPr>
        <w:t>35</w:t>
      </w:r>
      <w:r w:rsidRPr="00DC34DC">
        <w:rPr>
          <w:sz w:val="26"/>
          <w:szCs w:val="26"/>
        </w:rPr>
        <w:t>. Опрос.</w:t>
      </w:r>
    </w:p>
    <w:p w14:paraId="4DD5771F" w14:textId="77777777" w:rsidR="00FC1927" w:rsidRPr="00DC34DC" w:rsidRDefault="00FC1927" w:rsidP="00FC1927">
      <w:pPr>
        <w:pStyle w:val="af3"/>
        <w:spacing w:line="276" w:lineRule="auto"/>
        <w:ind w:firstLine="709"/>
        <w:jc w:val="both"/>
        <w:rPr>
          <w:sz w:val="26"/>
          <w:szCs w:val="26"/>
        </w:rPr>
      </w:pPr>
      <w:r w:rsidRPr="00DC34DC">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147AE0A" w14:textId="77777777" w:rsidR="00FC1927" w:rsidRPr="00DC34DC" w:rsidRDefault="00FC1927" w:rsidP="00FC1927">
      <w:pPr>
        <w:pStyle w:val="af3"/>
        <w:spacing w:line="276" w:lineRule="auto"/>
        <w:ind w:firstLine="709"/>
        <w:jc w:val="both"/>
        <w:rPr>
          <w:sz w:val="26"/>
          <w:szCs w:val="26"/>
        </w:rPr>
      </w:pPr>
      <w:r>
        <w:rPr>
          <w:sz w:val="26"/>
          <w:szCs w:val="26"/>
        </w:rPr>
        <w:t>36</w:t>
      </w:r>
      <w:r w:rsidRPr="00DC34DC">
        <w:rPr>
          <w:sz w:val="26"/>
          <w:szCs w:val="26"/>
        </w:rPr>
        <w:t>.</w:t>
      </w:r>
      <w:r>
        <w:rPr>
          <w:sz w:val="26"/>
          <w:szCs w:val="26"/>
        </w:rPr>
        <w:t xml:space="preserve"> </w:t>
      </w:r>
      <w:r w:rsidRPr="00DC34DC">
        <w:rPr>
          <w:sz w:val="26"/>
          <w:szCs w:val="26"/>
        </w:rPr>
        <w:t>Получение письменных объяснений:</w:t>
      </w:r>
    </w:p>
    <w:p w14:paraId="05EC7DF1" w14:textId="77777777" w:rsidR="00FC1927" w:rsidRPr="00DC34DC" w:rsidRDefault="00FC1927" w:rsidP="00FC1927">
      <w:pPr>
        <w:pStyle w:val="af3"/>
        <w:spacing w:line="276" w:lineRule="auto"/>
        <w:ind w:firstLine="709"/>
        <w:jc w:val="both"/>
        <w:rPr>
          <w:sz w:val="26"/>
          <w:szCs w:val="26"/>
        </w:rPr>
      </w:pPr>
      <w:r w:rsidRPr="00DC34DC">
        <w:rPr>
          <w:sz w:val="26"/>
          <w:szCs w:val="26"/>
        </w:rPr>
        <w:t>1) письменные объяснения (далее - объяснения) оформляются путем составления письменного документа в свободной форме;</w:t>
      </w:r>
    </w:p>
    <w:p w14:paraId="5CA844E4" w14:textId="77777777" w:rsidR="00FC1927" w:rsidRPr="00DC34DC" w:rsidRDefault="00FC1927" w:rsidP="00FC1927">
      <w:pPr>
        <w:pStyle w:val="af3"/>
        <w:spacing w:line="276" w:lineRule="auto"/>
        <w:ind w:firstLine="709"/>
        <w:jc w:val="both"/>
        <w:rPr>
          <w:sz w:val="26"/>
          <w:szCs w:val="26"/>
        </w:rPr>
      </w:pPr>
      <w:r w:rsidRPr="00DC34DC">
        <w:rPr>
          <w:sz w:val="26"/>
          <w:szCs w:val="26"/>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E67BD77" w14:textId="77777777" w:rsidR="00FC1927" w:rsidRPr="00DC34DC" w:rsidRDefault="00FC1927" w:rsidP="00FC1927">
      <w:pPr>
        <w:pStyle w:val="af3"/>
        <w:spacing w:line="276" w:lineRule="auto"/>
        <w:ind w:firstLine="709"/>
        <w:jc w:val="both"/>
        <w:rPr>
          <w:sz w:val="26"/>
          <w:szCs w:val="26"/>
        </w:rPr>
      </w:pPr>
      <w:r>
        <w:rPr>
          <w:sz w:val="26"/>
          <w:szCs w:val="26"/>
        </w:rPr>
        <w:t>37</w:t>
      </w:r>
      <w:r w:rsidRPr="00DC34DC">
        <w:rPr>
          <w:sz w:val="26"/>
          <w:szCs w:val="26"/>
        </w:rPr>
        <w:t>. Истребование документов:</w:t>
      </w:r>
    </w:p>
    <w:p w14:paraId="2CDC4184"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1) </w:t>
      </w:r>
      <w:proofErr w:type="spellStart"/>
      <w:r w:rsidRPr="00DC34DC">
        <w:rPr>
          <w:sz w:val="26"/>
          <w:szCs w:val="26"/>
        </w:rPr>
        <w:t>истребуемые</w:t>
      </w:r>
      <w:proofErr w:type="spellEnd"/>
      <w:r w:rsidRPr="00DC34DC">
        <w:rPr>
          <w:sz w:val="26"/>
          <w:szCs w:val="26"/>
        </w:rPr>
        <w:t xml:space="preserve"> документы направляются в уполномоченный орган в форме электронного документа в порядке, предусмотренном статьей 21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18CA4324"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2) в случае представления заверенных копий </w:t>
      </w:r>
      <w:proofErr w:type="spellStart"/>
      <w:r w:rsidRPr="00DC34DC">
        <w:rPr>
          <w:sz w:val="26"/>
          <w:szCs w:val="26"/>
        </w:rPr>
        <w:t>истребуемых</w:t>
      </w:r>
      <w:proofErr w:type="spellEnd"/>
      <w:r w:rsidRPr="00DC34DC">
        <w:rPr>
          <w:sz w:val="26"/>
          <w:szCs w:val="26"/>
        </w:rPr>
        <w:t xml:space="preserve"> документов инспектор вправе ознакомиться с подлинниками документов;</w:t>
      </w:r>
    </w:p>
    <w:p w14:paraId="227E7BEB"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3) документы, которые </w:t>
      </w:r>
      <w:proofErr w:type="spellStart"/>
      <w:r w:rsidRPr="00DC34DC">
        <w:rPr>
          <w:sz w:val="26"/>
          <w:szCs w:val="26"/>
        </w:rPr>
        <w:t>истребуются</w:t>
      </w:r>
      <w:proofErr w:type="spellEnd"/>
      <w:r w:rsidRPr="00DC34DC">
        <w:rPr>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DC34DC">
        <w:rPr>
          <w:sz w:val="26"/>
          <w:szCs w:val="26"/>
        </w:rPr>
        <w:t>,</w:t>
      </w:r>
      <w:proofErr w:type="gramEnd"/>
      <w:r w:rsidRPr="00DC34DC">
        <w:rPr>
          <w:sz w:val="26"/>
          <w:szCs w:val="26"/>
        </w:rPr>
        <w:t xml:space="preserve"> если контролируемое лицо не имеет возможности представить </w:t>
      </w:r>
      <w:proofErr w:type="spellStart"/>
      <w:r w:rsidRPr="00DC34DC">
        <w:rPr>
          <w:sz w:val="26"/>
          <w:szCs w:val="26"/>
        </w:rPr>
        <w:t>истребуемые</w:t>
      </w:r>
      <w:proofErr w:type="spellEnd"/>
      <w:r w:rsidRPr="00DC34DC">
        <w:rPr>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DC34DC">
        <w:rPr>
          <w:sz w:val="26"/>
          <w:szCs w:val="26"/>
        </w:rPr>
        <w:t>истребуемые</w:t>
      </w:r>
      <w:proofErr w:type="spellEnd"/>
      <w:r w:rsidRPr="00DC34DC">
        <w:rPr>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DC34DC">
        <w:rPr>
          <w:sz w:val="26"/>
          <w:szCs w:val="26"/>
        </w:rPr>
        <w:t>истребуемые</w:t>
      </w:r>
      <w:proofErr w:type="spellEnd"/>
      <w:r w:rsidRPr="00DC34DC">
        <w:rPr>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w:t>
      </w:r>
      <w:r w:rsidRPr="00DC34DC">
        <w:rPr>
          <w:sz w:val="26"/>
          <w:szCs w:val="26"/>
        </w:rPr>
        <w:lastRenderedPageBreak/>
        <w:t>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14:paraId="6964B6EB"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DC34DC">
        <w:rPr>
          <w:sz w:val="26"/>
          <w:szCs w:val="26"/>
        </w:rPr>
        <w:t>истребуемые</w:t>
      </w:r>
      <w:proofErr w:type="spellEnd"/>
      <w:r w:rsidRPr="00DC34DC">
        <w:rPr>
          <w:sz w:val="26"/>
          <w:szCs w:val="26"/>
        </w:rPr>
        <w:t xml:space="preserve"> документы (копии документов) были представлены ранее, с указанием реквизитов документа, которым (приложением к </w:t>
      </w:r>
      <w:proofErr w:type="gramStart"/>
      <w:r w:rsidRPr="00DC34DC">
        <w:rPr>
          <w:sz w:val="26"/>
          <w:szCs w:val="26"/>
        </w:rPr>
        <w:t xml:space="preserve">которому) </w:t>
      </w:r>
      <w:proofErr w:type="gramEnd"/>
      <w:r w:rsidRPr="00DC34DC">
        <w:rPr>
          <w:sz w:val="26"/>
          <w:szCs w:val="26"/>
        </w:rPr>
        <w:t>они были представлены.</w:t>
      </w:r>
    </w:p>
    <w:p w14:paraId="57CA3953" w14:textId="77777777" w:rsidR="00FC1927" w:rsidRPr="00DC34DC" w:rsidRDefault="00FC1927" w:rsidP="00FC1927">
      <w:pPr>
        <w:pStyle w:val="af3"/>
        <w:spacing w:line="276" w:lineRule="auto"/>
        <w:ind w:firstLine="709"/>
        <w:jc w:val="both"/>
        <w:rPr>
          <w:sz w:val="26"/>
          <w:szCs w:val="26"/>
        </w:rPr>
      </w:pPr>
      <w:r>
        <w:rPr>
          <w:sz w:val="26"/>
          <w:szCs w:val="26"/>
        </w:rPr>
        <w:t>38</w:t>
      </w:r>
      <w:r w:rsidRPr="00DC34DC">
        <w:rPr>
          <w:sz w:val="26"/>
          <w:szCs w:val="26"/>
        </w:rPr>
        <w:t>. Инструментальное обследование:</w:t>
      </w:r>
    </w:p>
    <w:p w14:paraId="04060AD6"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DC34DC">
        <w:rPr>
          <w:sz w:val="26"/>
          <w:szCs w:val="26"/>
        </w:rPr>
        <w:t>;</w:t>
      </w:r>
    </w:p>
    <w:p w14:paraId="76DA5382"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2) инструментальное обследование осуществляется инспектором или специалистом, </w:t>
      </w:r>
      <w:proofErr w:type="gramStart"/>
      <w:r w:rsidRPr="00DC34DC">
        <w:rPr>
          <w:sz w:val="26"/>
          <w:szCs w:val="26"/>
        </w:rPr>
        <w:t>имеющими</w:t>
      </w:r>
      <w:proofErr w:type="gramEnd"/>
      <w:r w:rsidRPr="00DC34DC">
        <w:rPr>
          <w:sz w:val="26"/>
          <w:szCs w:val="26"/>
        </w:rPr>
        <w:t xml:space="preserve"> допуск к работе на специальном оборудовании, использованию технических приборов;</w:t>
      </w:r>
    </w:p>
    <w:p w14:paraId="30C2A308"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DC34DC">
        <w:rPr>
          <w:sz w:val="26"/>
          <w:szCs w:val="26"/>
        </w:rPr>
        <w:t xml:space="preserve"> </w:t>
      </w:r>
      <w:proofErr w:type="gramStart"/>
      <w:r w:rsidRPr="00DC34DC">
        <w:rPr>
          <w:sz w:val="26"/>
          <w:szCs w:val="26"/>
        </w:rPr>
        <w:t>соответствии</w:t>
      </w:r>
      <w:proofErr w:type="gramEnd"/>
      <w:r w:rsidRPr="00DC34DC">
        <w:rPr>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14:paraId="35F526AD" w14:textId="77777777" w:rsidR="00FC1927" w:rsidRPr="00DC34DC" w:rsidRDefault="00FC1927" w:rsidP="00FC1927">
      <w:pPr>
        <w:pStyle w:val="af3"/>
        <w:spacing w:line="276" w:lineRule="auto"/>
        <w:ind w:firstLine="709"/>
        <w:jc w:val="both"/>
        <w:rPr>
          <w:sz w:val="26"/>
          <w:szCs w:val="26"/>
        </w:rPr>
      </w:pPr>
      <w:r>
        <w:rPr>
          <w:sz w:val="26"/>
          <w:szCs w:val="26"/>
        </w:rPr>
        <w:t>39</w:t>
      </w:r>
      <w:r w:rsidRPr="00DC34DC">
        <w:rPr>
          <w:sz w:val="26"/>
          <w:szCs w:val="26"/>
        </w:rPr>
        <w:t>. Экспертиза:</w:t>
      </w:r>
    </w:p>
    <w:p w14:paraId="18D97A3D" w14:textId="77777777" w:rsidR="00FC1927" w:rsidRPr="00DC34DC" w:rsidRDefault="00FC1927" w:rsidP="00FC1927">
      <w:pPr>
        <w:pStyle w:val="af3"/>
        <w:spacing w:line="276" w:lineRule="auto"/>
        <w:ind w:firstLine="709"/>
        <w:jc w:val="both"/>
        <w:rPr>
          <w:sz w:val="26"/>
          <w:szCs w:val="26"/>
        </w:rPr>
      </w:pPr>
      <w:r w:rsidRPr="00DC34DC">
        <w:rPr>
          <w:sz w:val="26"/>
          <w:szCs w:val="26"/>
        </w:rPr>
        <w:t>1) конкретное экспертное задание включает одну или несколько из следующих задач экспертизы:</w:t>
      </w:r>
    </w:p>
    <w:p w14:paraId="6A334342" w14:textId="77777777" w:rsidR="00FC1927" w:rsidRPr="00DC34DC" w:rsidRDefault="00FC1927" w:rsidP="00FC1927">
      <w:pPr>
        <w:pStyle w:val="af3"/>
        <w:spacing w:line="276" w:lineRule="auto"/>
        <w:ind w:firstLine="709"/>
        <w:jc w:val="both"/>
        <w:rPr>
          <w:sz w:val="26"/>
          <w:szCs w:val="26"/>
        </w:rPr>
      </w:pPr>
      <w:r w:rsidRPr="00DC34DC">
        <w:rPr>
          <w:sz w:val="26"/>
          <w:szCs w:val="26"/>
        </w:rPr>
        <w:t>установление фактов, обстоятельств;</w:t>
      </w:r>
    </w:p>
    <w:p w14:paraId="4BA837A8" w14:textId="77777777" w:rsidR="00FC1927" w:rsidRPr="00DC34DC" w:rsidRDefault="00FC1927" w:rsidP="00FC1927">
      <w:pPr>
        <w:pStyle w:val="af3"/>
        <w:spacing w:line="276" w:lineRule="auto"/>
        <w:ind w:firstLine="709"/>
        <w:jc w:val="both"/>
        <w:rPr>
          <w:sz w:val="26"/>
          <w:szCs w:val="26"/>
        </w:rPr>
      </w:pPr>
      <w:r w:rsidRPr="00DC34DC">
        <w:rPr>
          <w:sz w:val="26"/>
          <w:szCs w:val="26"/>
        </w:rPr>
        <w:t>установление тождества или различия;</w:t>
      </w:r>
    </w:p>
    <w:p w14:paraId="0F6C0B77" w14:textId="77777777" w:rsidR="00FC1927" w:rsidRPr="00DC34DC" w:rsidRDefault="00FC1927" w:rsidP="00FC1927">
      <w:pPr>
        <w:pStyle w:val="af3"/>
        <w:spacing w:line="276" w:lineRule="auto"/>
        <w:ind w:firstLine="709"/>
        <w:jc w:val="both"/>
        <w:rPr>
          <w:sz w:val="26"/>
          <w:szCs w:val="26"/>
        </w:rPr>
      </w:pPr>
      <w:r w:rsidRPr="00DC34DC">
        <w:rPr>
          <w:sz w:val="26"/>
          <w:szCs w:val="26"/>
        </w:rPr>
        <w:t>2) экспертиза осуществляется экспертом или экспертной организацией по поручению уполномоченного органа;</w:t>
      </w:r>
    </w:p>
    <w:p w14:paraId="3F008921" w14:textId="77777777" w:rsidR="00FC1927" w:rsidRPr="00DC34DC" w:rsidRDefault="00FC1927" w:rsidP="00FC1927">
      <w:pPr>
        <w:pStyle w:val="af3"/>
        <w:spacing w:line="276" w:lineRule="auto"/>
        <w:ind w:firstLine="709"/>
        <w:jc w:val="both"/>
        <w:rPr>
          <w:sz w:val="26"/>
          <w:szCs w:val="26"/>
        </w:rPr>
      </w:pPr>
      <w:r w:rsidRPr="00DC34DC">
        <w:rPr>
          <w:sz w:val="26"/>
          <w:szCs w:val="26"/>
        </w:rPr>
        <w:t>3) при назначении и осуществлении экспертизы контролируемые лица имеют право:</w:t>
      </w:r>
    </w:p>
    <w:p w14:paraId="129999F9" w14:textId="77777777" w:rsidR="00FC1927" w:rsidRPr="00DC34DC" w:rsidRDefault="00FC1927" w:rsidP="00FC1927">
      <w:pPr>
        <w:pStyle w:val="af3"/>
        <w:spacing w:line="276" w:lineRule="auto"/>
        <w:ind w:firstLine="709"/>
        <w:jc w:val="both"/>
        <w:rPr>
          <w:sz w:val="26"/>
          <w:szCs w:val="26"/>
        </w:rPr>
      </w:pPr>
      <w:r w:rsidRPr="00DC34DC">
        <w:rPr>
          <w:sz w:val="26"/>
          <w:szCs w:val="26"/>
        </w:rPr>
        <w:t>информировать уполномоченный орган о наличии конфликта интересов у эксперта, экспертной организации;</w:t>
      </w:r>
    </w:p>
    <w:p w14:paraId="29B496E9" w14:textId="77777777" w:rsidR="00FC1927" w:rsidRPr="00DC34DC" w:rsidRDefault="00FC1927" w:rsidP="00FC1927">
      <w:pPr>
        <w:pStyle w:val="af3"/>
        <w:spacing w:line="276" w:lineRule="auto"/>
        <w:ind w:firstLine="709"/>
        <w:jc w:val="both"/>
        <w:rPr>
          <w:sz w:val="26"/>
          <w:szCs w:val="26"/>
        </w:rPr>
      </w:pPr>
      <w:r w:rsidRPr="00DC34DC">
        <w:rPr>
          <w:sz w:val="26"/>
          <w:szCs w:val="26"/>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00E3DFE"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присутствовать с разрешения должностного лица уполномоченного органа при осуществлении экспертизы и давать объяснения эксперту;</w:t>
      </w:r>
    </w:p>
    <w:p w14:paraId="0D6CE87B" w14:textId="77777777" w:rsidR="00FC1927" w:rsidRPr="00DC34DC" w:rsidRDefault="00FC1927" w:rsidP="00FC1927">
      <w:pPr>
        <w:pStyle w:val="af3"/>
        <w:spacing w:line="276" w:lineRule="auto"/>
        <w:ind w:firstLine="709"/>
        <w:jc w:val="both"/>
        <w:rPr>
          <w:sz w:val="26"/>
          <w:szCs w:val="26"/>
        </w:rPr>
      </w:pPr>
      <w:r w:rsidRPr="00DC34DC">
        <w:rPr>
          <w:sz w:val="26"/>
          <w:szCs w:val="26"/>
        </w:rPr>
        <w:t>знакомиться с заключением эксперта или экспертной организации;</w:t>
      </w:r>
    </w:p>
    <w:p w14:paraId="261F7ACC" w14:textId="77777777" w:rsidR="00FC1927" w:rsidRPr="00DC34DC" w:rsidRDefault="00FC1927" w:rsidP="00FC1927">
      <w:pPr>
        <w:pStyle w:val="af3"/>
        <w:spacing w:line="276" w:lineRule="auto"/>
        <w:ind w:firstLine="709"/>
        <w:jc w:val="both"/>
        <w:rPr>
          <w:sz w:val="26"/>
          <w:szCs w:val="26"/>
        </w:rPr>
      </w:pPr>
      <w:r w:rsidRPr="00DC34DC">
        <w:rPr>
          <w:sz w:val="26"/>
          <w:szCs w:val="26"/>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20B69BDC" w14:textId="77777777" w:rsidR="00FC1927" w:rsidRPr="00DC34DC" w:rsidRDefault="00FC1927" w:rsidP="00FC1927">
      <w:pPr>
        <w:pStyle w:val="af3"/>
        <w:spacing w:line="276" w:lineRule="auto"/>
        <w:ind w:firstLine="709"/>
        <w:jc w:val="both"/>
        <w:rPr>
          <w:sz w:val="26"/>
          <w:szCs w:val="26"/>
        </w:rPr>
      </w:pPr>
      <w:r w:rsidRPr="00DC34DC">
        <w:rPr>
          <w:sz w:val="26"/>
          <w:szCs w:val="26"/>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14:paraId="1885FFCC" w14:textId="77777777" w:rsidR="00FC1927" w:rsidRPr="00DC34DC" w:rsidRDefault="00FC1927" w:rsidP="00FC1927">
      <w:pPr>
        <w:pStyle w:val="af3"/>
        <w:spacing w:line="276" w:lineRule="auto"/>
        <w:ind w:firstLine="709"/>
        <w:jc w:val="both"/>
        <w:rPr>
          <w:sz w:val="26"/>
          <w:szCs w:val="26"/>
        </w:rPr>
      </w:pPr>
      <w:r w:rsidRPr="00DC34DC">
        <w:rPr>
          <w:sz w:val="26"/>
          <w:szCs w:val="26"/>
        </w:rPr>
        <w:t>6) результаты экспертизы оформляются экспертным заключением.</w:t>
      </w:r>
    </w:p>
    <w:p w14:paraId="67B2E36A" w14:textId="77777777" w:rsidR="00FC1927" w:rsidRPr="00DC34DC" w:rsidRDefault="00FC1927" w:rsidP="00FC1927">
      <w:pPr>
        <w:pStyle w:val="af3"/>
        <w:spacing w:line="276" w:lineRule="auto"/>
        <w:ind w:firstLine="709"/>
        <w:jc w:val="both"/>
        <w:rPr>
          <w:sz w:val="26"/>
          <w:szCs w:val="26"/>
        </w:rPr>
      </w:pPr>
      <w:r>
        <w:rPr>
          <w:sz w:val="26"/>
          <w:szCs w:val="26"/>
        </w:rPr>
        <w:t>40</w:t>
      </w:r>
      <w:r w:rsidRPr="00DC34DC">
        <w:rPr>
          <w:sz w:val="26"/>
          <w:szCs w:val="26"/>
        </w:rPr>
        <w:t>.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54CB3D16" w14:textId="77777777" w:rsidR="00FC1927" w:rsidRPr="00DC34DC" w:rsidRDefault="00FC1927" w:rsidP="00FC1927">
      <w:pPr>
        <w:pStyle w:val="af3"/>
        <w:spacing w:line="276" w:lineRule="auto"/>
        <w:ind w:firstLine="709"/>
        <w:jc w:val="both"/>
        <w:rPr>
          <w:sz w:val="26"/>
          <w:szCs w:val="26"/>
        </w:rPr>
      </w:pPr>
      <w:r>
        <w:rPr>
          <w:sz w:val="26"/>
          <w:szCs w:val="26"/>
        </w:rPr>
        <w:t>41</w:t>
      </w:r>
      <w:r w:rsidRPr="00DC34DC">
        <w:rPr>
          <w:sz w:val="26"/>
          <w:szCs w:val="26"/>
        </w:rPr>
        <w:t>.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14:paraId="13F35E32"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C34DC">
        <w:rPr>
          <w:sz w:val="26"/>
          <w:szCs w:val="26"/>
        </w:rPr>
        <w:t xml:space="preserve"> форме, в том числе посредством сре</w:t>
      </w:r>
      <w:proofErr w:type="gramStart"/>
      <w:r w:rsidRPr="00DC34DC">
        <w:rPr>
          <w:sz w:val="26"/>
          <w:szCs w:val="26"/>
        </w:rPr>
        <w:t>дств св</w:t>
      </w:r>
      <w:proofErr w:type="gramEnd"/>
      <w:r w:rsidRPr="00DC34DC">
        <w:rPr>
          <w:sz w:val="26"/>
          <w:szCs w:val="26"/>
        </w:rPr>
        <w:t>язи;</w:t>
      </w:r>
    </w:p>
    <w:p w14:paraId="7A715889"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подпунктом 1 пункта</w:t>
      </w:r>
      <w:r>
        <w:rPr>
          <w:sz w:val="26"/>
          <w:szCs w:val="26"/>
        </w:rPr>
        <w:t xml:space="preserve"> </w:t>
      </w:r>
      <w:r w:rsidRPr="00DC34DC">
        <w:rPr>
          <w:sz w:val="26"/>
          <w:szCs w:val="26"/>
        </w:rPr>
        <w:t>46 настоящей статьи,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w:t>
      </w:r>
      <w:proofErr w:type="gramEnd"/>
      <w:r w:rsidRPr="00DC34DC">
        <w:rPr>
          <w:sz w:val="26"/>
          <w:szCs w:val="26"/>
        </w:rPr>
        <w:t>, за исключением случаев, определенных в подпункте 6 пункта 4</w:t>
      </w:r>
      <w:r>
        <w:rPr>
          <w:sz w:val="26"/>
          <w:szCs w:val="26"/>
        </w:rPr>
        <w:t>2</w:t>
      </w:r>
      <w:r w:rsidRPr="00DC34DC">
        <w:rPr>
          <w:sz w:val="26"/>
          <w:szCs w:val="26"/>
        </w:rPr>
        <w:t xml:space="preserve"> настоящей статьи.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695E7EB2" w14:textId="77777777" w:rsidR="00FC1927" w:rsidRPr="00DC34DC" w:rsidRDefault="00FC1927" w:rsidP="00FC1927">
      <w:pPr>
        <w:pStyle w:val="af3"/>
        <w:spacing w:line="276" w:lineRule="auto"/>
        <w:ind w:firstLine="709"/>
        <w:jc w:val="both"/>
        <w:rPr>
          <w:sz w:val="26"/>
          <w:szCs w:val="26"/>
        </w:rPr>
      </w:pPr>
      <w:r w:rsidRPr="00DC34DC">
        <w:rPr>
          <w:sz w:val="26"/>
          <w:szCs w:val="26"/>
        </w:rPr>
        <w:t>3) документы, направляемые контролируемым лицом уполномоченному органу в электронном виде, могут быть подписаны;</w:t>
      </w:r>
    </w:p>
    <w:p w14:paraId="692F6753"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простой электронной подписью;</w:t>
      </w:r>
      <w:proofErr w:type="gramEnd"/>
    </w:p>
    <w:p w14:paraId="5A9BD43C"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lastRenderedPageBreak/>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2729F005" w14:textId="77777777" w:rsidR="00FC1927" w:rsidRPr="00DC34DC" w:rsidRDefault="00FC1927" w:rsidP="00FC1927">
      <w:pPr>
        <w:pStyle w:val="af3"/>
        <w:spacing w:line="276" w:lineRule="auto"/>
        <w:ind w:firstLine="709"/>
        <w:jc w:val="both"/>
        <w:rPr>
          <w:sz w:val="26"/>
          <w:szCs w:val="26"/>
        </w:rPr>
      </w:pPr>
      <w:r w:rsidRPr="00DC34DC">
        <w:rPr>
          <w:sz w:val="26"/>
          <w:szCs w:val="26"/>
        </w:rPr>
        <w:t>усиленной квалифицированной электронной подписью в случаях, установленных Федеральным законом № 248-ФЗ или настоящим Положением;</w:t>
      </w:r>
    </w:p>
    <w:p w14:paraId="0EE9AAB7" w14:textId="77777777" w:rsidR="00FC1927" w:rsidRPr="00DC34DC" w:rsidRDefault="00FC1927" w:rsidP="00FC1927">
      <w:pPr>
        <w:pStyle w:val="af3"/>
        <w:spacing w:line="276" w:lineRule="auto"/>
        <w:ind w:firstLine="709"/>
        <w:jc w:val="both"/>
        <w:rPr>
          <w:sz w:val="26"/>
          <w:szCs w:val="26"/>
        </w:rPr>
      </w:pPr>
      <w:r w:rsidRPr="00DC34DC">
        <w:rPr>
          <w:sz w:val="26"/>
          <w:szCs w:val="26"/>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3546D91E" w14:textId="77777777" w:rsidR="00FC1927" w:rsidRPr="00DC34DC" w:rsidRDefault="00FC1927" w:rsidP="00FC1927">
      <w:pPr>
        <w:pStyle w:val="af3"/>
        <w:spacing w:line="276" w:lineRule="auto"/>
        <w:ind w:firstLine="709"/>
        <w:jc w:val="both"/>
        <w:rPr>
          <w:sz w:val="26"/>
          <w:szCs w:val="26"/>
        </w:rPr>
      </w:pPr>
      <w:r w:rsidRPr="00DC34DC">
        <w:rPr>
          <w:sz w:val="26"/>
          <w:szCs w:val="26"/>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7A0414EF"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DC34DC">
        <w:rPr>
          <w:sz w:val="26"/>
          <w:szCs w:val="26"/>
        </w:rPr>
        <w:t>сведений</w:t>
      </w:r>
      <w:proofErr w:type="gramEnd"/>
      <w:r w:rsidRPr="00DC34DC">
        <w:rPr>
          <w:sz w:val="26"/>
          <w:szCs w:val="26"/>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14:paraId="09A40824" w14:textId="77777777" w:rsidR="00FC1927" w:rsidRPr="00DC34DC" w:rsidRDefault="00FC1927" w:rsidP="00FC1927">
      <w:pPr>
        <w:pStyle w:val="af3"/>
        <w:spacing w:line="276" w:lineRule="auto"/>
        <w:ind w:firstLine="709"/>
        <w:jc w:val="both"/>
        <w:rPr>
          <w:sz w:val="26"/>
          <w:szCs w:val="26"/>
        </w:rPr>
      </w:pPr>
      <w:r>
        <w:rPr>
          <w:sz w:val="26"/>
          <w:szCs w:val="26"/>
        </w:rPr>
        <w:t>42</w:t>
      </w:r>
      <w:r w:rsidRPr="00DC34DC">
        <w:rPr>
          <w:sz w:val="26"/>
          <w:szCs w:val="26"/>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14:paraId="74D91588" w14:textId="77777777" w:rsidR="00FC1927" w:rsidRPr="00DC34DC" w:rsidRDefault="00FC1927" w:rsidP="00FC1927">
      <w:pPr>
        <w:pStyle w:val="af3"/>
        <w:spacing w:line="276" w:lineRule="auto"/>
        <w:ind w:firstLine="709"/>
        <w:jc w:val="both"/>
        <w:rPr>
          <w:sz w:val="26"/>
          <w:szCs w:val="26"/>
        </w:rPr>
      </w:pPr>
      <w:r>
        <w:rPr>
          <w:sz w:val="26"/>
          <w:szCs w:val="26"/>
        </w:rPr>
        <w:t>43</w:t>
      </w:r>
      <w:r w:rsidRPr="00DC34DC">
        <w:rPr>
          <w:sz w:val="26"/>
          <w:szCs w:val="26"/>
        </w:rPr>
        <w:t>. Решения, принимаемые по результатам контрольных (надзорных) мероприятий:</w:t>
      </w:r>
    </w:p>
    <w:p w14:paraId="471BF50C" w14:textId="77777777" w:rsidR="00FC1927" w:rsidRPr="00DC34DC" w:rsidRDefault="00FC1927" w:rsidP="00FC1927">
      <w:pPr>
        <w:pStyle w:val="af3"/>
        <w:spacing w:line="276" w:lineRule="auto"/>
        <w:ind w:firstLine="709"/>
        <w:jc w:val="both"/>
        <w:rPr>
          <w:sz w:val="26"/>
          <w:szCs w:val="26"/>
        </w:rPr>
      </w:pPr>
      <w:r w:rsidRPr="00DC34DC">
        <w:rPr>
          <w:sz w:val="26"/>
          <w:szCs w:val="26"/>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1694A3C1" w14:textId="77777777" w:rsidR="00FC1927" w:rsidRPr="00DC34DC" w:rsidRDefault="00FC1927" w:rsidP="00FC1927">
      <w:pPr>
        <w:pStyle w:val="af3"/>
        <w:spacing w:line="276" w:lineRule="auto"/>
        <w:ind w:firstLine="709"/>
        <w:jc w:val="both"/>
        <w:rPr>
          <w:sz w:val="26"/>
          <w:szCs w:val="26"/>
        </w:rPr>
      </w:pPr>
      <w:r w:rsidRPr="00DC34DC">
        <w:rPr>
          <w:sz w:val="26"/>
          <w:szCs w:val="26"/>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5F5AE726" w14:textId="77777777" w:rsidR="00FC1927" w:rsidRPr="00DC34DC" w:rsidRDefault="00FC1927" w:rsidP="00FC1927">
      <w:pPr>
        <w:pStyle w:val="af3"/>
        <w:spacing w:line="276" w:lineRule="auto"/>
        <w:ind w:firstLine="709"/>
        <w:jc w:val="both"/>
        <w:rPr>
          <w:sz w:val="26"/>
          <w:szCs w:val="26"/>
        </w:rPr>
      </w:pPr>
      <w:r w:rsidRPr="00DC34DC">
        <w:rPr>
          <w:sz w:val="26"/>
          <w:szCs w:val="26"/>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3D6273F2"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w:t>
      </w:r>
      <w:r w:rsidRPr="00DC34DC">
        <w:rPr>
          <w:sz w:val="26"/>
          <w:szCs w:val="26"/>
        </w:rPr>
        <w:lastRenderedPageBreak/>
        <w:t>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DC34DC">
        <w:rPr>
          <w:sz w:val="26"/>
          <w:szCs w:val="26"/>
        </w:rPr>
        <w:t xml:space="preserve"> </w:t>
      </w:r>
      <w:proofErr w:type="gramStart"/>
      <w:r w:rsidRPr="00DC34DC">
        <w:rPr>
          <w:sz w:val="26"/>
          <w:szCs w:val="26"/>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0506EE46" w14:textId="77777777" w:rsidR="00FC1927" w:rsidRPr="00DC34DC" w:rsidRDefault="00FC1927" w:rsidP="00FC1927">
      <w:pPr>
        <w:pStyle w:val="af3"/>
        <w:spacing w:line="276" w:lineRule="auto"/>
        <w:ind w:firstLine="709"/>
        <w:jc w:val="both"/>
        <w:rPr>
          <w:sz w:val="26"/>
          <w:szCs w:val="26"/>
        </w:rPr>
      </w:pPr>
      <w:r w:rsidRPr="00DC34DC">
        <w:rPr>
          <w:sz w:val="26"/>
          <w:szCs w:val="26"/>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5EFA15C"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принять меры по осуществлению </w:t>
      </w:r>
      <w:proofErr w:type="gramStart"/>
      <w:r w:rsidRPr="00DC34DC">
        <w:rPr>
          <w:sz w:val="26"/>
          <w:szCs w:val="26"/>
        </w:rPr>
        <w:t>контроля за</w:t>
      </w:r>
      <w:proofErr w:type="gramEnd"/>
      <w:r w:rsidRPr="00DC34DC">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050E2D87" w14:textId="77777777" w:rsidR="00FC1927" w:rsidRPr="00DC34DC" w:rsidRDefault="00FC1927" w:rsidP="00FC1927">
      <w:pPr>
        <w:pStyle w:val="af3"/>
        <w:spacing w:line="276" w:lineRule="auto"/>
        <w:ind w:firstLine="709"/>
        <w:jc w:val="both"/>
        <w:rPr>
          <w:sz w:val="26"/>
          <w:szCs w:val="26"/>
        </w:rPr>
      </w:pPr>
      <w:r w:rsidRPr="00DC34DC">
        <w:rPr>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F54520" w14:textId="77777777" w:rsidR="00FC1927" w:rsidRPr="00DC34DC" w:rsidRDefault="00FC1927" w:rsidP="00FC1927">
      <w:pPr>
        <w:pStyle w:val="af3"/>
        <w:spacing w:line="276" w:lineRule="auto"/>
        <w:ind w:firstLine="709"/>
        <w:jc w:val="both"/>
        <w:rPr>
          <w:sz w:val="26"/>
          <w:szCs w:val="26"/>
        </w:rPr>
      </w:pPr>
      <w:r>
        <w:rPr>
          <w:sz w:val="26"/>
          <w:szCs w:val="26"/>
        </w:rPr>
        <w:t>44</w:t>
      </w:r>
      <w:r w:rsidRPr="00DC34DC">
        <w:rPr>
          <w:sz w:val="26"/>
          <w:szCs w:val="26"/>
        </w:rPr>
        <w:t>. В предписании об устранении выявленных нарушений обязательных требований, предусмотренном абзацем 2 подпункта</w:t>
      </w:r>
      <w:r>
        <w:rPr>
          <w:sz w:val="26"/>
          <w:szCs w:val="26"/>
        </w:rPr>
        <w:t xml:space="preserve"> </w:t>
      </w:r>
      <w:r w:rsidRPr="00DC34DC">
        <w:rPr>
          <w:sz w:val="26"/>
          <w:szCs w:val="26"/>
        </w:rPr>
        <w:t>2</w:t>
      </w:r>
      <w:r>
        <w:rPr>
          <w:sz w:val="26"/>
          <w:szCs w:val="26"/>
        </w:rPr>
        <w:t xml:space="preserve"> </w:t>
      </w:r>
      <w:r w:rsidRPr="00DC34DC">
        <w:rPr>
          <w:sz w:val="26"/>
          <w:szCs w:val="26"/>
        </w:rPr>
        <w:t>пункта 4</w:t>
      </w:r>
      <w:r>
        <w:rPr>
          <w:sz w:val="26"/>
          <w:szCs w:val="26"/>
        </w:rPr>
        <w:t xml:space="preserve">4 </w:t>
      </w:r>
      <w:r w:rsidRPr="00DC34DC">
        <w:rPr>
          <w:sz w:val="26"/>
          <w:szCs w:val="26"/>
        </w:rPr>
        <w:t>настоящей статьи, указываются:</w:t>
      </w:r>
    </w:p>
    <w:p w14:paraId="5B698F20"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1) фамилии, имена, отчества (при наличии) инспекторов, проводивших контрольное (надзорное) мероприятие;</w:t>
      </w:r>
      <w:proofErr w:type="gramEnd"/>
    </w:p>
    <w:p w14:paraId="7BA4A8CC" w14:textId="77777777" w:rsidR="00FC1927" w:rsidRPr="00DC34DC" w:rsidRDefault="00FC1927" w:rsidP="00FC1927">
      <w:pPr>
        <w:pStyle w:val="af3"/>
        <w:spacing w:line="276" w:lineRule="auto"/>
        <w:ind w:firstLine="709"/>
        <w:jc w:val="both"/>
        <w:rPr>
          <w:sz w:val="26"/>
          <w:szCs w:val="26"/>
        </w:rPr>
      </w:pPr>
      <w:r w:rsidRPr="00DC34DC">
        <w:rPr>
          <w:sz w:val="26"/>
          <w:szCs w:val="26"/>
        </w:rPr>
        <w:t>2) дата выдачи предписания;</w:t>
      </w:r>
    </w:p>
    <w:p w14:paraId="76EC82B5" w14:textId="77777777" w:rsidR="00FC1927" w:rsidRPr="00DC34DC" w:rsidRDefault="00FC1927" w:rsidP="00FC1927">
      <w:pPr>
        <w:pStyle w:val="af3"/>
        <w:spacing w:line="276" w:lineRule="auto"/>
        <w:ind w:firstLine="709"/>
        <w:jc w:val="both"/>
        <w:rPr>
          <w:sz w:val="26"/>
          <w:szCs w:val="26"/>
        </w:rPr>
      </w:pPr>
      <w:r w:rsidRPr="00DC34DC">
        <w:rPr>
          <w:sz w:val="26"/>
          <w:szCs w:val="26"/>
        </w:rPr>
        <w:t>3) адресные данные объекта контроля;</w:t>
      </w:r>
    </w:p>
    <w:p w14:paraId="6A5F4978" w14:textId="77777777" w:rsidR="00FC1927" w:rsidRPr="00DC34DC" w:rsidRDefault="00FC1927" w:rsidP="00FC1927">
      <w:pPr>
        <w:pStyle w:val="af3"/>
        <w:spacing w:line="276" w:lineRule="auto"/>
        <w:ind w:firstLine="709"/>
        <w:jc w:val="both"/>
        <w:rPr>
          <w:sz w:val="26"/>
          <w:szCs w:val="26"/>
        </w:rPr>
      </w:pPr>
      <w:r w:rsidRPr="00DC34DC">
        <w:rPr>
          <w:sz w:val="26"/>
          <w:szCs w:val="26"/>
        </w:rPr>
        <w:t>4) наименование лица, которому выдается предписание;</w:t>
      </w:r>
    </w:p>
    <w:p w14:paraId="64927A33" w14:textId="77777777" w:rsidR="00FC1927" w:rsidRPr="00DC34DC" w:rsidRDefault="00FC1927" w:rsidP="00FC1927">
      <w:pPr>
        <w:pStyle w:val="af3"/>
        <w:spacing w:line="276" w:lineRule="auto"/>
        <w:ind w:firstLine="709"/>
        <w:jc w:val="both"/>
        <w:rPr>
          <w:sz w:val="26"/>
          <w:szCs w:val="26"/>
        </w:rPr>
      </w:pPr>
      <w:r w:rsidRPr="00DC34DC">
        <w:rPr>
          <w:sz w:val="26"/>
          <w:szCs w:val="26"/>
        </w:rPr>
        <w:t>5) нарушенные нормативно-правовые акты;</w:t>
      </w:r>
    </w:p>
    <w:p w14:paraId="6266EF29" w14:textId="77777777" w:rsidR="00FC1927" w:rsidRPr="00DC34DC" w:rsidRDefault="00FC1927" w:rsidP="00FC1927">
      <w:pPr>
        <w:pStyle w:val="af3"/>
        <w:spacing w:line="276" w:lineRule="auto"/>
        <w:ind w:firstLine="709"/>
        <w:jc w:val="both"/>
        <w:rPr>
          <w:sz w:val="26"/>
          <w:szCs w:val="26"/>
        </w:rPr>
      </w:pPr>
      <w:r w:rsidRPr="00DC34DC">
        <w:rPr>
          <w:sz w:val="26"/>
          <w:szCs w:val="26"/>
        </w:rPr>
        <w:t>6) описание нарушения, которое требуется устранить;</w:t>
      </w:r>
    </w:p>
    <w:p w14:paraId="21F1E2AB" w14:textId="77777777" w:rsidR="00FC1927" w:rsidRDefault="00FC1927" w:rsidP="00FC1927">
      <w:pPr>
        <w:pStyle w:val="af3"/>
        <w:spacing w:line="276" w:lineRule="auto"/>
        <w:ind w:firstLine="709"/>
        <w:jc w:val="both"/>
        <w:rPr>
          <w:sz w:val="26"/>
          <w:szCs w:val="26"/>
        </w:rPr>
      </w:pPr>
      <w:r w:rsidRPr="00DC34DC">
        <w:rPr>
          <w:sz w:val="26"/>
          <w:szCs w:val="26"/>
        </w:rPr>
        <w:t>7) срок устранения нарушения.</w:t>
      </w:r>
    </w:p>
    <w:p w14:paraId="57918DBD" w14:textId="77777777" w:rsidR="00FC1927" w:rsidRPr="00DC34DC" w:rsidRDefault="00FC1927" w:rsidP="00FC1927">
      <w:pPr>
        <w:pStyle w:val="af3"/>
        <w:spacing w:line="276" w:lineRule="auto"/>
        <w:ind w:firstLine="709"/>
        <w:jc w:val="both"/>
        <w:rPr>
          <w:sz w:val="26"/>
          <w:szCs w:val="26"/>
        </w:rPr>
      </w:pPr>
      <w:r w:rsidRPr="008B427E">
        <w:rPr>
          <w:sz w:val="26"/>
          <w:szCs w:val="26"/>
        </w:rPr>
        <w:t>Предписание оформляется по форме согласно приложению 4 к настоящему Положению.</w:t>
      </w:r>
    </w:p>
    <w:p w14:paraId="05F780C7"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           </w:t>
      </w:r>
      <w:r>
        <w:rPr>
          <w:sz w:val="26"/>
          <w:szCs w:val="26"/>
        </w:rPr>
        <w:t>45</w:t>
      </w:r>
      <w:r w:rsidRPr="00DC34DC">
        <w:rPr>
          <w:sz w:val="26"/>
          <w:szCs w:val="26"/>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C34DC">
        <w:rPr>
          <w:sz w:val="26"/>
          <w:szCs w:val="26"/>
        </w:rPr>
        <w:t>деятельности</w:t>
      </w:r>
      <w:proofErr w:type="gramEnd"/>
      <w:r w:rsidRPr="00DC34DC">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инспектор вправе совершить </w:t>
      </w:r>
      <w:r w:rsidRPr="00DC34DC">
        <w:rPr>
          <w:sz w:val="26"/>
          <w:szCs w:val="26"/>
        </w:rPr>
        <w:lastRenderedPageBreak/>
        <w:t>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0314021A" w14:textId="77777777" w:rsidR="00FC1927" w:rsidRPr="00DC34DC" w:rsidRDefault="00FC1927" w:rsidP="00FC1927">
      <w:pPr>
        <w:pStyle w:val="af3"/>
        <w:spacing w:line="276" w:lineRule="auto"/>
        <w:ind w:firstLine="709"/>
        <w:jc w:val="both"/>
        <w:rPr>
          <w:sz w:val="26"/>
          <w:szCs w:val="26"/>
        </w:rPr>
      </w:pPr>
      <w:r w:rsidRPr="00DC34DC">
        <w:rPr>
          <w:sz w:val="26"/>
          <w:szCs w:val="2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1A14E94" w14:textId="77777777" w:rsidR="00FC1927" w:rsidRPr="00DC34DC" w:rsidRDefault="00FC1927" w:rsidP="00FC1927">
      <w:pPr>
        <w:pStyle w:val="af3"/>
        <w:spacing w:line="276" w:lineRule="auto"/>
        <w:ind w:firstLine="709"/>
        <w:jc w:val="both"/>
        <w:rPr>
          <w:sz w:val="26"/>
          <w:szCs w:val="26"/>
        </w:rPr>
      </w:pPr>
    </w:p>
    <w:p w14:paraId="145040EA" w14:textId="77777777" w:rsidR="00FC1927" w:rsidRPr="00DC34DC" w:rsidRDefault="00FC1927" w:rsidP="00FC1927">
      <w:pPr>
        <w:pStyle w:val="af3"/>
        <w:spacing w:line="276" w:lineRule="auto"/>
        <w:ind w:firstLine="709"/>
        <w:jc w:val="both"/>
        <w:rPr>
          <w:sz w:val="26"/>
          <w:szCs w:val="26"/>
        </w:rPr>
      </w:pPr>
      <w:r w:rsidRPr="004D7C6E">
        <w:rPr>
          <w:b/>
          <w:sz w:val="26"/>
          <w:szCs w:val="26"/>
        </w:rPr>
        <w:t>3.</w:t>
      </w:r>
      <w:r w:rsidRPr="00DC34DC">
        <w:rPr>
          <w:sz w:val="26"/>
          <w:szCs w:val="26"/>
        </w:rPr>
        <w:t xml:space="preserve"> </w:t>
      </w:r>
      <w:r w:rsidRPr="008B208F">
        <w:rPr>
          <w:b/>
          <w:sz w:val="26"/>
          <w:szCs w:val="26"/>
        </w:rPr>
        <w:t>Профилактика рисков причинения вреда (ущерба) охраняемым законом ценностям, независимая оценка соблюдения обязательных требований.</w:t>
      </w:r>
    </w:p>
    <w:p w14:paraId="65D6FD83" w14:textId="77777777" w:rsidR="00FC1927" w:rsidRPr="00DC34DC" w:rsidRDefault="00FC1927" w:rsidP="00FC1927">
      <w:pPr>
        <w:pStyle w:val="af3"/>
        <w:spacing w:line="276" w:lineRule="auto"/>
        <w:ind w:firstLine="709"/>
        <w:jc w:val="both"/>
        <w:rPr>
          <w:sz w:val="26"/>
          <w:szCs w:val="26"/>
        </w:rPr>
      </w:pPr>
      <w:r w:rsidRPr="00DC34DC">
        <w:rPr>
          <w:sz w:val="26"/>
          <w:szCs w:val="26"/>
        </w:rPr>
        <w:t>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14:paraId="03C886C0"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Утвержденная программа профилактики рисков причинения вреда размещается на официальном сайте Администрации </w:t>
      </w:r>
      <w:r>
        <w:rPr>
          <w:sz w:val="26"/>
          <w:szCs w:val="26"/>
        </w:rPr>
        <w:t>МО «Киясовский район»</w:t>
      </w:r>
      <w:r w:rsidRPr="00DC34DC">
        <w:rPr>
          <w:sz w:val="26"/>
          <w:szCs w:val="26"/>
        </w:rPr>
        <w:t xml:space="preserve"> в сети Интернет.</w:t>
      </w:r>
    </w:p>
    <w:p w14:paraId="3EE62667" w14:textId="77777777" w:rsidR="00FC1927" w:rsidRPr="00DC34DC" w:rsidRDefault="00FC1927" w:rsidP="00FC1927">
      <w:pPr>
        <w:pStyle w:val="af3"/>
        <w:spacing w:line="276" w:lineRule="auto"/>
        <w:ind w:firstLine="709"/>
        <w:jc w:val="both"/>
        <w:rPr>
          <w:sz w:val="26"/>
          <w:szCs w:val="26"/>
        </w:rPr>
      </w:pPr>
      <w:r w:rsidRPr="00DC34DC">
        <w:rPr>
          <w:sz w:val="26"/>
          <w:szCs w:val="26"/>
        </w:rPr>
        <w:t>Уполномоченным органом могут проводиться профилактические мероприятия, не предусмотренные программой профилактики рисков причинения вреда.</w:t>
      </w:r>
    </w:p>
    <w:p w14:paraId="1E5C0F2B" w14:textId="77777777" w:rsidR="00FC1927" w:rsidRPr="00DC34DC" w:rsidRDefault="00FC1927" w:rsidP="00FC1927">
      <w:pPr>
        <w:pStyle w:val="af3"/>
        <w:spacing w:line="276" w:lineRule="auto"/>
        <w:ind w:firstLine="709"/>
        <w:jc w:val="both"/>
        <w:rPr>
          <w:sz w:val="26"/>
          <w:szCs w:val="26"/>
        </w:rPr>
      </w:pPr>
      <w:r>
        <w:rPr>
          <w:sz w:val="26"/>
          <w:szCs w:val="26"/>
        </w:rPr>
        <w:t xml:space="preserve">2. </w:t>
      </w:r>
      <w:r w:rsidRPr="00DC34DC">
        <w:rPr>
          <w:sz w:val="26"/>
          <w:szCs w:val="26"/>
        </w:rPr>
        <w:t>Уполномоченный орган проводит профилактические мероприятия, предусмотренные подпунктом 1 пункта 2 статьи 2 настоящего Положения, в соответствии с главой 10 Федерального закона № 248-ФЗ.</w:t>
      </w:r>
    </w:p>
    <w:p w14:paraId="4CBE9E9D" w14:textId="77777777" w:rsidR="00FC1927" w:rsidRPr="00DC34DC" w:rsidRDefault="00FC1927" w:rsidP="00FC1927">
      <w:pPr>
        <w:pStyle w:val="af3"/>
        <w:spacing w:line="276" w:lineRule="auto"/>
        <w:ind w:firstLine="709"/>
        <w:jc w:val="both"/>
        <w:rPr>
          <w:sz w:val="26"/>
          <w:szCs w:val="26"/>
        </w:rPr>
      </w:pPr>
      <w:r w:rsidRPr="00DC34DC">
        <w:rPr>
          <w:sz w:val="26"/>
          <w:szCs w:val="26"/>
        </w:rPr>
        <w:t>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14:paraId="47D7DD81" w14:textId="77777777" w:rsidR="00FC1927" w:rsidRPr="00DC34DC" w:rsidRDefault="00FC1927" w:rsidP="00FC1927">
      <w:pPr>
        <w:pStyle w:val="af3"/>
        <w:spacing w:line="276" w:lineRule="auto"/>
        <w:ind w:firstLine="709"/>
        <w:jc w:val="both"/>
        <w:rPr>
          <w:sz w:val="26"/>
          <w:szCs w:val="26"/>
        </w:rPr>
      </w:pPr>
      <w:r w:rsidRPr="00DC34DC">
        <w:rPr>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3F5969FE" w14:textId="77777777" w:rsidR="00FC1927" w:rsidRPr="00DC34DC" w:rsidRDefault="00FC1927" w:rsidP="00FC1927">
      <w:pPr>
        <w:pStyle w:val="af3"/>
        <w:spacing w:line="276" w:lineRule="auto"/>
        <w:ind w:firstLine="709"/>
        <w:jc w:val="both"/>
        <w:rPr>
          <w:sz w:val="26"/>
          <w:szCs w:val="26"/>
        </w:rPr>
      </w:pPr>
      <w:r w:rsidRPr="00DC34DC">
        <w:rPr>
          <w:sz w:val="26"/>
          <w:szCs w:val="26"/>
        </w:rPr>
        <w:t>В случае</w:t>
      </w:r>
      <w:proofErr w:type="gramStart"/>
      <w:r w:rsidRPr="00DC34DC">
        <w:rPr>
          <w:sz w:val="26"/>
          <w:szCs w:val="26"/>
        </w:rPr>
        <w:t>,</w:t>
      </w:r>
      <w:proofErr w:type="gramEnd"/>
      <w:r w:rsidRPr="00DC34DC">
        <w:rPr>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6443FDBA" w14:textId="77777777" w:rsidR="00FC1927" w:rsidRPr="00DC34DC" w:rsidRDefault="00FC1927" w:rsidP="00FC1927">
      <w:pPr>
        <w:pStyle w:val="af3"/>
        <w:spacing w:line="276" w:lineRule="auto"/>
        <w:ind w:firstLine="709"/>
        <w:jc w:val="both"/>
        <w:rPr>
          <w:sz w:val="26"/>
          <w:szCs w:val="26"/>
        </w:rPr>
      </w:pPr>
      <w:r w:rsidRPr="00DC34DC">
        <w:rPr>
          <w:sz w:val="26"/>
          <w:szCs w:val="26"/>
        </w:rPr>
        <w:t>4. Консультирование:</w:t>
      </w:r>
    </w:p>
    <w:p w14:paraId="1F69BB37"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roofErr w:type="gramEnd"/>
    </w:p>
    <w:p w14:paraId="363FDD03"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2) консультирование осуществляется должностным лицом уполномоченного органа как в устной форме по телефону, посредством           видео-конференц-связи, на </w:t>
      </w:r>
      <w:r w:rsidRPr="00DC34DC">
        <w:rPr>
          <w:sz w:val="26"/>
          <w:szCs w:val="26"/>
        </w:rPr>
        <w:lastRenderedPageBreak/>
        <w:t>личном приеме либо в ходе проведения профилактического мероприятия, контрольного (надзорного) мероприятия, так и в письменной форме;</w:t>
      </w:r>
    </w:p>
    <w:p w14:paraId="4B0E8020"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3) по итогам консультирования информация в письменной форме контролируемым лицам и их представителям не предоставляется. </w:t>
      </w:r>
      <w:proofErr w:type="gramStart"/>
      <w:r w:rsidRPr="00DC34DC">
        <w:rPr>
          <w:sz w:val="26"/>
          <w:szCs w:val="26"/>
        </w:rPr>
        <w:t>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roofErr w:type="gramEnd"/>
    </w:p>
    <w:p w14:paraId="065622C5" w14:textId="77777777" w:rsidR="00FC1927" w:rsidRPr="00DC34DC" w:rsidRDefault="00FC1927" w:rsidP="00FC1927">
      <w:pPr>
        <w:pStyle w:val="af3"/>
        <w:spacing w:line="276" w:lineRule="auto"/>
        <w:ind w:firstLine="709"/>
        <w:jc w:val="both"/>
        <w:rPr>
          <w:sz w:val="26"/>
          <w:szCs w:val="26"/>
        </w:rPr>
      </w:pPr>
      <w:r w:rsidRPr="00DC34DC">
        <w:rPr>
          <w:sz w:val="26"/>
          <w:szCs w:val="26"/>
        </w:rPr>
        <w:t>4) консультирование в устной и письменной формах осуществляется по следующим вопросам:</w:t>
      </w:r>
    </w:p>
    <w:p w14:paraId="31809C8F" w14:textId="77777777" w:rsidR="00FC1927" w:rsidRPr="00DC34DC" w:rsidRDefault="00FC1927" w:rsidP="00FC1927">
      <w:pPr>
        <w:pStyle w:val="af3"/>
        <w:spacing w:line="276" w:lineRule="auto"/>
        <w:ind w:firstLine="709"/>
        <w:jc w:val="both"/>
        <w:rPr>
          <w:sz w:val="26"/>
          <w:szCs w:val="26"/>
        </w:rPr>
      </w:pPr>
      <w:r w:rsidRPr="00DC34DC">
        <w:rPr>
          <w:sz w:val="26"/>
          <w:szCs w:val="26"/>
        </w:rPr>
        <w:t>компетенция уполномоченного органа;</w:t>
      </w:r>
    </w:p>
    <w:p w14:paraId="2E02EE3F" w14:textId="77777777" w:rsidR="00FC1927" w:rsidRPr="00DC34DC" w:rsidRDefault="00FC1927" w:rsidP="00FC1927">
      <w:pPr>
        <w:pStyle w:val="af3"/>
        <w:spacing w:line="276" w:lineRule="auto"/>
        <w:ind w:firstLine="709"/>
        <w:jc w:val="both"/>
        <w:rPr>
          <w:sz w:val="26"/>
          <w:szCs w:val="26"/>
        </w:rPr>
      </w:pPr>
      <w:r w:rsidRPr="00DC34DC">
        <w:rPr>
          <w:sz w:val="26"/>
          <w:szCs w:val="26"/>
        </w:rPr>
        <w:t>соблюдение обязательных требований;</w:t>
      </w:r>
    </w:p>
    <w:p w14:paraId="417AA7A0" w14:textId="77777777" w:rsidR="00FC1927" w:rsidRPr="00DC34DC" w:rsidRDefault="00FC1927" w:rsidP="00FC1927">
      <w:pPr>
        <w:pStyle w:val="af3"/>
        <w:spacing w:line="276" w:lineRule="auto"/>
        <w:ind w:firstLine="709"/>
        <w:jc w:val="both"/>
        <w:rPr>
          <w:sz w:val="26"/>
          <w:szCs w:val="26"/>
        </w:rPr>
      </w:pPr>
      <w:r w:rsidRPr="00DC34DC">
        <w:rPr>
          <w:sz w:val="26"/>
          <w:szCs w:val="26"/>
        </w:rPr>
        <w:t>проведение контрольных (надзорных) мероприятий;</w:t>
      </w:r>
    </w:p>
    <w:p w14:paraId="197D7C92" w14:textId="77777777" w:rsidR="00FC1927" w:rsidRPr="00DC34DC" w:rsidRDefault="00FC1927" w:rsidP="00FC1927">
      <w:pPr>
        <w:pStyle w:val="af3"/>
        <w:spacing w:line="276" w:lineRule="auto"/>
        <w:ind w:firstLine="709"/>
        <w:jc w:val="both"/>
        <w:rPr>
          <w:sz w:val="26"/>
          <w:szCs w:val="26"/>
        </w:rPr>
      </w:pPr>
      <w:r w:rsidRPr="00DC34DC">
        <w:rPr>
          <w:sz w:val="26"/>
          <w:szCs w:val="26"/>
        </w:rPr>
        <w:t>применение мер ответственности;</w:t>
      </w:r>
    </w:p>
    <w:p w14:paraId="7E209F8A" w14:textId="77777777" w:rsidR="00FC1927" w:rsidRPr="00DC34DC" w:rsidRDefault="00FC1927" w:rsidP="00FC1927">
      <w:pPr>
        <w:pStyle w:val="af3"/>
        <w:spacing w:line="276" w:lineRule="auto"/>
        <w:ind w:firstLine="709"/>
        <w:jc w:val="both"/>
        <w:rPr>
          <w:sz w:val="26"/>
          <w:szCs w:val="26"/>
        </w:rPr>
      </w:pPr>
      <w:r w:rsidRPr="00DC34DC">
        <w:rPr>
          <w:sz w:val="26"/>
          <w:szCs w:val="26"/>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4955B4E"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14:paraId="30DCA803" w14:textId="77777777" w:rsidR="00FC1927" w:rsidRPr="00DC34DC" w:rsidRDefault="00FC1927" w:rsidP="00FC1927">
      <w:pPr>
        <w:pStyle w:val="af3"/>
        <w:spacing w:line="276" w:lineRule="auto"/>
        <w:ind w:firstLine="709"/>
        <w:jc w:val="both"/>
        <w:rPr>
          <w:sz w:val="26"/>
          <w:szCs w:val="26"/>
        </w:rPr>
      </w:pPr>
      <w:r w:rsidRPr="00DC34DC">
        <w:rPr>
          <w:sz w:val="26"/>
          <w:szCs w:val="26"/>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1C264B6A" w14:textId="77777777" w:rsidR="00FC1927" w:rsidRPr="00DC34DC" w:rsidRDefault="00FC1927" w:rsidP="00FC1927">
      <w:pPr>
        <w:pStyle w:val="af3"/>
        <w:spacing w:line="276" w:lineRule="auto"/>
        <w:ind w:firstLine="709"/>
        <w:jc w:val="both"/>
        <w:rPr>
          <w:sz w:val="26"/>
          <w:szCs w:val="26"/>
        </w:rPr>
      </w:pPr>
      <w:r w:rsidRPr="00DC34DC">
        <w:rPr>
          <w:sz w:val="26"/>
          <w:szCs w:val="26"/>
        </w:rPr>
        <w:t>8) уполномоченный орган осуществляет учет консультирований;</w:t>
      </w:r>
    </w:p>
    <w:p w14:paraId="0427F090"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9)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Pr>
          <w:sz w:val="26"/>
          <w:szCs w:val="26"/>
        </w:rPr>
        <w:t>МО «Киясовский район»</w:t>
      </w:r>
      <w:r w:rsidRPr="00DC34DC">
        <w:rPr>
          <w:sz w:val="26"/>
          <w:szCs w:val="26"/>
        </w:rPr>
        <w:t xml:space="preserve"> в сети Интернет письменного разъяснения, подписанного уполномоченным должностным лицом уполномоченного органа.</w:t>
      </w:r>
    </w:p>
    <w:p w14:paraId="0B4469A1" w14:textId="77777777" w:rsidR="00FC1927" w:rsidRPr="00DC34DC" w:rsidRDefault="00FC1927" w:rsidP="00FC1927">
      <w:pPr>
        <w:pStyle w:val="af3"/>
        <w:spacing w:line="276" w:lineRule="auto"/>
        <w:ind w:firstLine="709"/>
        <w:jc w:val="both"/>
        <w:rPr>
          <w:sz w:val="26"/>
          <w:szCs w:val="26"/>
        </w:rPr>
      </w:pPr>
      <w:r w:rsidRPr="00DC34DC">
        <w:rPr>
          <w:sz w:val="26"/>
          <w:szCs w:val="26"/>
        </w:rPr>
        <w:t>5. Информирование:</w:t>
      </w:r>
    </w:p>
    <w:p w14:paraId="5A950A7F" w14:textId="77777777" w:rsidR="00FC1927" w:rsidRPr="00DC34DC" w:rsidRDefault="00FC1927" w:rsidP="00FC1927">
      <w:pPr>
        <w:pStyle w:val="af3"/>
        <w:spacing w:line="276" w:lineRule="auto"/>
        <w:ind w:firstLine="709"/>
        <w:jc w:val="both"/>
        <w:rPr>
          <w:sz w:val="26"/>
          <w:szCs w:val="26"/>
        </w:rPr>
      </w:pPr>
      <w:r w:rsidRPr="00DC34DC">
        <w:rPr>
          <w:sz w:val="26"/>
          <w:szCs w:val="26"/>
        </w:rPr>
        <w:t>1) уполномоченный орган осуществляют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Уполномоченный орган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2C08F24" w14:textId="77777777" w:rsidR="00FC1927" w:rsidRPr="00DC34DC" w:rsidRDefault="00FC1927" w:rsidP="00FC1927">
      <w:pPr>
        <w:pStyle w:val="af3"/>
        <w:spacing w:line="276" w:lineRule="auto"/>
        <w:ind w:firstLine="709"/>
        <w:jc w:val="both"/>
        <w:rPr>
          <w:sz w:val="26"/>
          <w:szCs w:val="26"/>
        </w:rPr>
      </w:pPr>
      <w:r w:rsidRPr="00DC34DC">
        <w:rPr>
          <w:sz w:val="26"/>
          <w:szCs w:val="26"/>
        </w:rPr>
        <w:t>2) уполномоченный орган обязан размещать и поддерживать в актуальном состоянии на своем официальном сайте в сети "Интернет":</w:t>
      </w:r>
    </w:p>
    <w:p w14:paraId="50402C39" w14:textId="77777777" w:rsidR="00FC1927" w:rsidRPr="00DC34DC" w:rsidRDefault="00FC1927" w:rsidP="00FC1927">
      <w:pPr>
        <w:pStyle w:val="af3"/>
        <w:spacing w:line="276" w:lineRule="auto"/>
        <w:ind w:firstLine="709"/>
        <w:jc w:val="both"/>
        <w:rPr>
          <w:sz w:val="26"/>
          <w:szCs w:val="26"/>
        </w:rPr>
      </w:pPr>
      <w:r w:rsidRPr="00DC34DC">
        <w:rPr>
          <w:sz w:val="26"/>
          <w:szCs w:val="26"/>
        </w:rPr>
        <w:t>тексты нормативных правовых актов, регулирующих осуществление муниципального контроля;</w:t>
      </w:r>
    </w:p>
    <w:p w14:paraId="48ED5FDF" w14:textId="77777777" w:rsidR="00FC1927" w:rsidRPr="00DC34DC" w:rsidRDefault="00FC1927" w:rsidP="00FC1927">
      <w:pPr>
        <w:pStyle w:val="af3"/>
        <w:spacing w:line="276" w:lineRule="auto"/>
        <w:ind w:firstLine="709"/>
        <w:jc w:val="both"/>
        <w:rPr>
          <w:sz w:val="26"/>
          <w:szCs w:val="26"/>
        </w:rPr>
      </w:pPr>
      <w:r w:rsidRPr="00DC34DC">
        <w:rPr>
          <w:sz w:val="26"/>
          <w:szCs w:val="26"/>
        </w:rPr>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5583CDB2"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C76FDC8" w14:textId="77777777" w:rsidR="00FC1927" w:rsidRPr="00DC34DC" w:rsidRDefault="00FC1927" w:rsidP="00FC1927">
      <w:pPr>
        <w:pStyle w:val="af3"/>
        <w:spacing w:line="276" w:lineRule="auto"/>
        <w:ind w:firstLine="709"/>
        <w:jc w:val="both"/>
        <w:rPr>
          <w:sz w:val="26"/>
          <w:szCs w:val="26"/>
        </w:rPr>
      </w:pPr>
      <w:r w:rsidRPr="00DC34DC">
        <w:rPr>
          <w:sz w:val="26"/>
          <w:szCs w:val="26"/>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3BF2AC83" w14:textId="77777777" w:rsidR="00FC1927" w:rsidRPr="00DC34DC" w:rsidRDefault="00FC1927" w:rsidP="00FC1927">
      <w:pPr>
        <w:pStyle w:val="af3"/>
        <w:spacing w:line="276" w:lineRule="auto"/>
        <w:ind w:firstLine="709"/>
        <w:jc w:val="both"/>
        <w:rPr>
          <w:sz w:val="26"/>
          <w:szCs w:val="26"/>
        </w:rPr>
      </w:pPr>
      <w:r w:rsidRPr="00DC34DC">
        <w:rPr>
          <w:sz w:val="26"/>
          <w:szCs w:val="26"/>
        </w:rPr>
        <w:t>исчерпывающий перечень сведений, которые могут запрашиваться контрольным (надзорным) органом у контролируемого лица;</w:t>
      </w:r>
    </w:p>
    <w:p w14:paraId="67D0E2AC" w14:textId="77777777" w:rsidR="00FC1927" w:rsidRPr="00DC34DC" w:rsidRDefault="00FC1927" w:rsidP="00FC1927">
      <w:pPr>
        <w:pStyle w:val="af3"/>
        <w:spacing w:line="276" w:lineRule="auto"/>
        <w:ind w:firstLine="709"/>
        <w:jc w:val="both"/>
        <w:rPr>
          <w:sz w:val="26"/>
          <w:szCs w:val="26"/>
        </w:rPr>
      </w:pPr>
      <w:r w:rsidRPr="00DC34DC">
        <w:rPr>
          <w:sz w:val="26"/>
          <w:szCs w:val="26"/>
        </w:rPr>
        <w:t>сведения о способах получения консультаций по вопросам соблюдения обязательных требований;</w:t>
      </w:r>
    </w:p>
    <w:p w14:paraId="5394CC75" w14:textId="77777777" w:rsidR="00FC1927" w:rsidRPr="00DC34DC" w:rsidRDefault="00FC1927" w:rsidP="00FC1927">
      <w:pPr>
        <w:pStyle w:val="af3"/>
        <w:spacing w:line="276" w:lineRule="auto"/>
        <w:ind w:firstLine="709"/>
        <w:jc w:val="both"/>
        <w:rPr>
          <w:sz w:val="26"/>
          <w:szCs w:val="26"/>
        </w:rPr>
      </w:pPr>
      <w:r w:rsidRPr="00DC34DC">
        <w:rPr>
          <w:sz w:val="26"/>
          <w:szCs w:val="26"/>
        </w:rPr>
        <w:t>сведения о порядке досудебного обжалования решений контрольного (надзорного) органа, действий (бездействия) его должностных лиц;</w:t>
      </w:r>
    </w:p>
    <w:p w14:paraId="0E747488" w14:textId="77777777" w:rsidR="00FC1927" w:rsidRPr="00DC34DC" w:rsidRDefault="00FC1927" w:rsidP="00FC1927">
      <w:pPr>
        <w:pStyle w:val="af3"/>
        <w:spacing w:line="276" w:lineRule="auto"/>
        <w:ind w:firstLine="709"/>
        <w:jc w:val="both"/>
        <w:rPr>
          <w:sz w:val="26"/>
          <w:szCs w:val="26"/>
        </w:rPr>
      </w:pPr>
      <w:r w:rsidRPr="00DC34DC">
        <w:rPr>
          <w:sz w:val="26"/>
          <w:szCs w:val="26"/>
        </w:rPr>
        <w:t>доклады, содержащие результаты обобщения правоприменительной практики контрольного (надзорного) органа;</w:t>
      </w:r>
    </w:p>
    <w:p w14:paraId="24A73896" w14:textId="77777777" w:rsidR="00FC1927" w:rsidRPr="00DC34DC" w:rsidRDefault="00FC1927" w:rsidP="00FC1927">
      <w:pPr>
        <w:pStyle w:val="af3"/>
        <w:spacing w:line="276" w:lineRule="auto"/>
        <w:ind w:firstLine="709"/>
        <w:jc w:val="both"/>
        <w:rPr>
          <w:sz w:val="26"/>
          <w:szCs w:val="26"/>
        </w:rPr>
      </w:pPr>
      <w:r w:rsidRPr="00DC34DC">
        <w:rPr>
          <w:sz w:val="26"/>
          <w:szCs w:val="26"/>
        </w:rPr>
        <w:t>доклады о муниципальном контроле.</w:t>
      </w:r>
    </w:p>
    <w:p w14:paraId="3E32884B" w14:textId="77777777" w:rsidR="00FC1927" w:rsidRPr="00DC34DC" w:rsidRDefault="00FC1927" w:rsidP="00FC1927">
      <w:pPr>
        <w:pStyle w:val="af3"/>
        <w:spacing w:line="276" w:lineRule="auto"/>
        <w:ind w:firstLine="709"/>
        <w:jc w:val="both"/>
        <w:rPr>
          <w:sz w:val="26"/>
          <w:szCs w:val="26"/>
        </w:rPr>
      </w:pPr>
    </w:p>
    <w:p w14:paraId="33A368C2" w14:textId="77777777" w:rsidR="00FC1927" w:rsidRPr="00DC34DC" w:rsidRDefault="00FC1927" w:rsidP="00FC1927">
      <w:pPr>
        <w:pStyle w:val="af3"/>
        <w:spacing w:line="276" w:lineRule="auto"/>
        <w:ind w:firstLine="709"/>
        <w:jc w:val="both"/>
        <w:rPr>
          <w:sz w:val="26"/>
          <w:szCs w:val="26"/>
        </w:rPr>
      </w:pPr>
      <w:r w:rsidRPr="004D7C6E">
        <w:rPr>
          <w:b/>
          <w:sz w:val="26"/>
          <w:szCs w:val="26"/>
        </w:rPr>
        <w:t>4.</w:t>
      </w:r>
      <w:r w:rsidRPr="00DC34DC">
        <w:rPr>
          <w:sz w:val="26"/>
          <w:szCs w:val="26"/>
        </w:rPr>
        <w:t xml:space="preserve"> </w:t>
      </w:r>
      <w:r w:rsidRPr="00930C01">
        <w:rPr>
          <w:b/>
          <w:sz w:val="26"/>
          <w:szCs w:val="26"/>
        </w:rPr>
        <w:t>Обжалование решений уполномоченного органа, действий (бездействия) должностных лиц уполномоченного органа.</w:t>
      </w:r>
    </w:p>
    <w:p w14:paraId="1EF6A735" w14:textId="77777777" w:rsidR="00FC1927" w:rsidRPr="00DC34DC" w:rsidRDefault="00FC1927" w:rsidP="00FC1927">
      <w:pPr>
        <w:pStyle w:val="af3"/>
        <w:spacing w:line="276" w:lineRule="auto"/>
        <w:ind w:firstLine="709"/>
        <w:jc w:val="both"/>
        <w:rPr>
          <w:sz w:val="26"/>
          <w:szCs w:val="26"/>
        </w:rPr>
      </w:pPr>
      <w:r w:rsidRPr="00DC34DC">
        <w:rPr>
          <w:sz w:val="26"/>
          <w:szCs w:val="26"/>
        </w:rPr>
        <w:t>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подпункте 3 пункта 2 настоящей статьи.</w:t>
      </w:r>
    </w:p>
    <w:p w14:paraId="77794FBA"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С 1 января 2023 года судебное обжалование решений уполномоченного органа, действий (бездействия) его должностных </w:t>
      </w:r>
      <w:proofErr w:type="gramStart"/>
      <w:r w:rsidRPr="00DC34DC">
        <w:rPr>
          <w:sz w:val="26"/>
          <w:szCs w:val="26"/>
        </w:rPr>
        <w:t>лиц</w:t>
      </w:r>
      <w:proofErr w:type="gramEnd"/>
      <w:r w:rsidRPr="00DC34DC">
        <w:rPr>
          <w:sz w:val="26"/>
          <w:szCs w:val="26"/>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3F48A9C" w14:textId="77777777" w:rsidR="00FC1927" w:rsidRPr="00DC34DC" w:rsidRDefault="00FC1927" w:rsidP="00FC1927">
      <w:pPr>
        <w:pStyle w:val="af3"/>
        <w:spacing w:line="276" w:lineRule="auto"/>
        <w:ind w:firstLine="709"/>
        <w:jc w:val="both"/>
        <w:rPr>
          <w:sz w:val="26"/>
          <w:szCs w:val="26"/>
        </w:rPr>
      </w:pPr>
      <w:r w:rsidRPr="00DC34DC">
        <w:rPr>
          <w:sz w:val="26"/>
          <w:szCs w:val="26"/>
        </w:rPr>
        <w:t>2. Досудебный порядок подачи жалобы:</w:t>
      </w:r>
    </w:p>
    <w:p w14:paraId="577635B2" w14:textId="77777777" w:rsidR="00FC1927" w:rsidRPr="00DC34DC" w:rsidRDefault="00FC1927" w:rsidP="00FC1927">
      <w:pPr>
        <w:pStyle w:val="af3"/>
        <w:spacing w:line="276" w:lineRule="auto"/>
        <w:ind w:firstLine="709"/>
        <w:jc w:val="both"/>
        <w:rPr>
          <w:sz w:val="26"/>
          <w:szCs w:val="26"/>
        </w:rPr>
      </w:pPr>
      <w:r w:rsidRPr="00DC34DC">
        <w:rPr>
          <w:sz w:val="26"/>
          <w:szCs w:val="26"/>
        </w:rPr>
        <w:t>1)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CF6E240" w14:textId="77777777" w:rsidR="00FC1927" w:rsidRPr="00DC34DC" w:rsidRDefault="00FC1927" w:rsidP="00FC1927">
      <w:pPr>
        <w:pStyle w:val="af3"/>
        <w:spacing w:line="276" w:lineRule="auto"/>
        <w:ind w:firstLine="709"/>
        <w:jc w:val="both"/>
        <w:rPr>
          <w:sz w:val="26"/>
          <w:szCs w:val="26"/>
        </w:rPr>
      </w:pPr>
      <w:r w:rsidRPr="00DC34DC">
        <w:rPr>
          <w:sz w:val="26"/>
          <w:szCs w:val="26"/>
        </w:rPr>
        <w:t>2) жалоба рассматривается начальником уполномоченного органа в течение 20 рабочих дней со дня ее регистрации;</w:t>
      </w:r>
    </w:p>
    <w:p w14:paraId="5652A35D" w14:textId="77777777" w:rsidR="00FC1927" w:rsidRPr="00DC34DC" w:rsidRDefault="00FC1927" w:rsidP="00FC1927">
      <w:pPr>
        <w:pStyle w:val="af3"/>
        <w:spacing w:line="276" w:lineRule="auto"/>
        <w:ind w:firstLine="709"/>
        <w:jc w:val="both"/>
        <w:rPr>
          <w:sz w:val="26"/>
          <w:szCs w:val="26"/>
        </w:rPr>
      </w:pPr>
      <w:r w:rsidRPr="00DC34DC">
        <w:rPr>
          <w:sz w:val="26"/>
          <w:szCs w:val="26"/>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B521934" w14:textId="77777777" w:rsidR="00FC1927" w:rsidRPr="00DC34DC" w:rsidRDefault="00FC1927" w:rsidP="00FC1927">
      <w:pPr>
        <w:pStyle w:val="af3"/>
        <w:spacing w:line="276" w:lineRule="auto"/>
        <w:ind w:firstLine="709"/>
        <w:jc w:val="both"/>
        <w:rPr>
          <w:sz w:val="26"/>
          <w:szCs w:val="26"/>
        </w:rPr>
      </w:pPr>
      <w:r w:rsidRPr="00DC34DC">
        <w:rPr>
          <w:sz w:val="26"/>
          <w:szCs w:val="26"/>
        </w:rPr>
        <w:t>решений об отнесении объектов контроля к категориям риска;</w:t>
      </w:r>
    </w:p>
    <w:p w14:paraId="579DA160" w14:textId="77777777" w:rsidR="00FC1927" w:rsidRPr="00DC34DC" w:rsidRDefault="00FC1927" w:rsidP="00FC1927">
      <w:pPr>
        <w:pStyle w:val="af3"/>
        <w:spacing w:line="276" w:lineRule="auto"/>
        <w:ind w:firstLine="709"/>
        <w:jc w:val="both"/>
        <w:rPr>
          <w:sz w:val="26"/>
          <w:szCs w:val="26"/>
        </w:rPr>
      </w:pPr>
      <w:r w:rsidRPr="00DC34DC">
        <w:rPr>
          <w:sz w:val="26"/>
          <w:szCs w:val="26"/>
        </w:rPr>
        <w:t>решений о включении контрольных (надзорных) мероприятий в план проведения плановых контрольных (надзорных) мероприятий;</w:t>
      </w:r>
    </w:p>
    <w:p w14:paraId="5544D6A3" w14:textId="77777777" w:rsidR="00FC1927" w:rsidRPr="00DC34DC" w:rsidRDefault="00FC1927" w:rsidP="00FC1927">
      <w:pPr>
        <w:pStyle w:val="af3"/>
        <w:spacing w:line="276" w:lineRule="auto"/>
        <w:ind w:firstLine="709"/>
        <w:jc w:val="both"/>
        <w:rPr>
          <w:sz w:val="26"/>
          <w:szCs w:val="26"/>
        </w:rPr>
      </w:pPr>
      <w:r w:rsidRPr="00DC34DC">
        <w:rPr>
          <w:sz w:val="26"/>
          <w:szCs w:val="26"/>
        </w:rPr>
        <w:lastRenderedPageBreak/>
        <w:t>решений, принятых по результатам контрольных (надзорных) мероприятий, в том числе в части сроков исполнения этих решений;</w:t>
      </w:r>
    </w:p>
    <w:p w14:paraId="4CEB013B" w14:textId="77777777" w:rsidR="00FC1927" w:rsidRPr="00DC34DC" w:rsidRDefault="00FC1927" w:rsidP="00FC1927">
      <w:pPr>
        <w:pStyle w:val="af3"/>
        <w:spacing w:line="276" w:lineRule="auto"/>
        <w:ind w:firstLine="709"/>
        <w:jc w:val="both"/>
        <w:rPr>
          <w:sz w:val="26"/>
          <w:szCs w:val="26"/>
        </w:rPr>
      </w:pPr>
      <w:r w:rsidRPr="00DC34DC">
        <w:rPr>
          <w:sz w:val="26"/>
          <w:szCs w:val="26"/>
        </w:rPr>
        <w:t>иных решений уполномоченного органа, действий (бездействия) их должностных лиц;</w:t>
      </w:r>
    </w:p>
    <w:p w14:paraId="6E9B225A" w14:textId="77777777" w:rsidR="00FC1927" w:rsidRPr="00DC34DC" w:rsidRDefault="00FC1927" w:rsidP="00FC1927">
      <w:pPr>
        <w:pStyle w:val="af3"/>
        <w:spacing w:line="276" w:lineRule="auto"/>
        <w:ind w:firstLine="709"/>
        <w:jc w:val="both"/>
        <w:rPr>
          <w:sz w:val="26"/>
          <w:szCs w:val="26"/>
        </w:rPr>
      </w:pPr>
      <w:r w:rsidRPr="00DC34DC">
        <w:rPr>
          <w:sz w:val="26"/>
          <w:szCs w:val="26"/>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081C271" w14:textId="77777777" w:rsidR="00FC1927" w:rsidRPr="00DC34DC" w:rsidRDefault="00FC1927" w:rsidP="00FC1927">
      <w:pPr>
        <w:pStyle w:val="af3"/>
        <w:spacing w:line="276" w:lineRule="auto"/>
        <w:ind w:firstLine="709"/>
        <w:jc w:val="both"/>
        <w:rPr>
          <w:sz w:val="26"/>
          <w:szCs w:val="26"/>
        </w:rPr>
      </w:pPr>
      <w:r w:rsidRPr="00DC34DC">
        <w:rPr>
          <w:sz w:val="26"/>
          <w:szCs w:val="26"/>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1D0D4A89" w14:textId="77777777" w:rsidR="00FC1927" w:rsidRPr="00DC34DC" w:rsidRDefault="00FC1927" w:rsidP="00FC1927">
      <w:pPr>
        <w:pStyle w:val="af3"/>
        <w:spacing w:line="276" w:lineRule="auto"/>
        <w:ind w:firstLine="709"/>
        <w:jc w:val="both"/>
        <w:rPr>
          <w:sz w:val="26"/>
          <w:szCs w:val="26"/>
        </w:rPr>
      </w:pPr>
      <w:r w:rsidRPr="00DC34DC">
        <w:rPr>
          <w:sz w:val="26"/>
          <w:szCs w:val="26"/>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21F12950" w14:textId="77777777" w:rsidR="00FC1927" w:rsidRPr="00DC34DC" w:rsidRDefault="00FC1927" w:rsidP="00FC1927">
      <w:pPr>
        <w:pStyle w:val="af3"/>
        <w:spacing w:line="276" w:lineRule="auto"/>
        <w:ind w:firstLine="709"/>
        <w:jc w:val="both"/>
        <w:rPr>
          <w:sz w:val="26"/>
          <w:szCs w:val="26"/>
        </w:rPr>
      </w:pPr>
      <w:r w:rsidRPr="00DC34DC">
        <w:rPr>
          <w:sz w:val="26"/>
          <w:szCs w:val="26"/>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BCA96BD" w14:textId="77777777" w:rsidR="00FC1927" w:rsidRPr="00DC34DC" w:rsidRDefault="00FC1927" w:rsidP="00FC1927">
      <w:pPr>
        <w:pStyle w:val="af3"/>
        <w:spacing w:line="276" w:lineRule="auto"/>
        <w:ind w:firstLine="709"/>
        <w:jc w:val="both"/>
        <w:rPr>
          <w:sz w:val="26"/>
          <w:szCs w:val="26"/>
        </w:rPr>
      </w:pPr>
      <w:r w:rsidRPr="00DC34DC">
        <w:rPr>
          <w:sz w:val="26"/>
          <w:szCs w:val="26"/>
        </w:rPr>
        <w:t>8) жалоба может содержать ходатайство о приостановлении исполнения обжалуемого решения уполномоченного органа;</w:t>
      </w:r>
    </w:p>
    <w:p w14:paraId="66059EBC" w14:textId="77777777" w:rsidR="00FC1927" w:rsidRPr="00DC34DC" w:rsidRDefault="00FC1927" w:rsidP="00FC1927">
      <w:pPr>
        <w:pStyle w:val="af3"/>
        <w:spacing w:line="276" w:lineRule="auto"/>
        <w:ind w:firstLine="709"/>
        <w:jc w:val="both"/>
        <w:rPr>
          <w:sz w:val="26"/>
          <w:szCs w:val="26"/>
        </w:rPr>
      </w:pPr>
      <w:r w:rsidRPr="00DC34DC">
        <w:rPr>
          <w:sz w:val="26"/>
          <w:szCs w:val="26"/>
        </w:rPr>
        <w:t>9) уполномоченный орган в срок не позднее 2 рабочих дней со дня регистрации жалобы принимает решение:</w:t>
      </w:r>
    </w:p>
    <w:p w14:paraId="00A7767B" w14:textId="77777777" w:rsidR="00FC1927" w:rsidRPr="00DC34DC" w:rsidRDefault="00FC1927" w:rsidP="00FC1927">
      <w:pPr>
        <w:pStyle w:val="af3"/>
        <w:spacing w:line="276" w:lineRule="auto"/>
        <w:ind w:firstLine="709"/>
        <w:jc w:val="both"/>
        <w:rPr>
          <w:sz w:val="26"/>
          <w:szCs w:val="26"/>
        </w:rPr>
      </w:pPr>
      <w:r w:rsidRPr="00DC34DC">
        <w:rPr>
          <w:sz w:val="26"/>
          <w:szCs w:val="26"/>
        </w:rPr>
        <w:t>о приостановлении исполнения обжалуемого решения уполномоченного органа;</w:t>
      </w:r>
    </w:p>
    <w:p w14:paraId="3378FA8A" w14:textId="77777777" w:rsidR="00FC1927" w:rsidRPr="00DC34DC" w:rsidRDefault="00FC1927" w:rsidP="00FC1927">
      <w:pPr>
        <w:pStyle w:val="af3"/>
        <w:spacing w:line="276" w:lineRule="auto"/>
        <w:ind w:firstLine="709"/>
        <w:jc w:val="both"/>
        <w:rPr>
          <w:sz w:val="26"/>
          <w:szCs w:val="26"/>
        </w:rPr>
      </w:pPr>
      <w:r w:rsidRPr="00DC34DC">
        <w:rPr>
          <w:sz w:val="26"/>
          <w:szCs w:val="26"/>
        </w:rPr>
        <w:t>об отказе в приостановлении исполнения обжалуемого решения уполномоченного органа;</w:t>
      </w:r>
    </w:p>
    <w:p w14:paraId="43306044" w14:textId="77777777" w:rsidR="00FC1927" w:rsidRPr="00DC34DC" w:rsidRDefault="00FC1927" w:rsidP="00FC1927">
      <w:pPr>
        <w:pStyle w:val="af3"/>
        <w:spacing w:line="276" w:lineRule="auto"/>
        <w:ind w:firstLine="709"/>
        <w:jc w:val="both"/>
        <w:rPr>
          <w:sz w:val="26"/>
          <w:szCs w:val="26"/>
        </w:rPr>
      </w:pPr>
      <w:r w:rsidRPr="00DC34DC">
        <w:rPr>
          <w:sz w:val="26"/>
          <w:szCs w:val="26"/>
        </w:rPr>
        <w:t>10) информация о решении, указанном в подпункте 9 пункта 2 настоящей статьи, направляется лицу, подавшему жалобу, в течение 1 рабочего дня с момента принятия решения;</w:t>
      </w:r>
    </w:p>
    <w:p w14:paraId="31E9F7C5" w14:textId="77777777" w:rsidR="00FC1927" w:rsidRPr="00DC34DC" w:rsidRDefault="00FC1927" w:rsidP="00FC1927">
      <w:pPr>
        <w:pStyle w:val="af3"/>
        <w:spacing w:line="276" w:lineRule="auto"/>
        <w:ind w:firstLine="709"/>
        <w:jc w:val="both"/>
        <w:rPr>
          <w:sz w:val="26"/>
          <w:szCs w:val="26"/>
        </w:rPr>
      </w:pPr>
      <w:r w:rsidRPr="00DC34DC">
        <w:rPr>
          <w:sz w:val="26"/>
          <w:szCs w:val="26"/>
        </w:rPr>
        <w:t>11) жалоба должна содержать:</w:t>
      </w:r>
    </w:p>
    <w:p w14:paraId="77D30160"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14:paraId="74E8C4A5" w14:textId="77777777" w:rsidR="00FC1927" w:rsidRPr="00DC34DC" w:rsidRDefault="00FC1927" w:rsidP="00FC1927">
      <w:pPr>
        <w:pStyle w:val="af3"/>
        <w:spacing w:line="276" w:lineRule="auto"/>
        <w:ind w:firstLine="709"/>
        <w:jc w:val="both"/>
        <w:rPr>
          <w:sz w:val="26"/>
          <w:szCs w:val="26"/>
        </w:rPr>
      </w:pPr>
      <w:r w:rsidRPr="00DC34DC">
        <w:rPr>
          <w:sz w:val="26"/>
          <w:szCs w:val="26"/>
        </w:rPr>
        <w:t>фамилию, имя, отчество (при наличии), сведения о месте жительства (месте осуществления деятельности) гражданина, либо наименование организаци</w:t>
      </w:r>
      <w:proofErr w:type="gramStart"/>
      <w:r w:rsidRPr="00DC34DC">
        <w:rPr>
          <w:sz w:val="26"/>
          <w:szCs w:val="26"/>
        </w:rPr>
        <w:t>и-</w:t>
      </w:r>
      <w:proofErr w:type="gramEnd"/>
      <w:r w:rsidRPr="00DC34DC">
        <w:rPr>
          <w:sz w:val="26"/>
          <w:szCs w:val="26"/>
        </w:rPr>
        <w:t xml:space="preserve"> 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0CCE90D"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сведения об обжалуемых </w:t>
      </w:r>
      <w:proofErr w:type="gramStart"/>
      <w:r w:rsidRPr="00DC34DC">
        <w:rPr>
          <w:sz w:val="26"/>
          <w:szCs w:val="26"/>
        </w:rPr>
        <w:t>решении</w:t>
      </w:r>
      <w:proofErr w:type="gramEnd"/>
      <w:r w:rsidRPr="00DC34DC">
        <w:rPr>
          <w:sz w:val="26"/>
          <w:szCs w:val="26"/>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0155BFB" w14:textId="77777777" w:rsidR="00FC1927" w:rsidRPr="00DC34DC" w:rsidRDefault="00FC1927" w:rsidP="00FC1927">
      <w:pPr>
        <w:pStyle w:val="af3"/>
        <w:spacing w:line="276" w:lineRule="auto"/>
        <w:ind w:firstLine="709"/>
        <w:jc w:val="both"/>
        <w:rPr>
          <w:sz w:val="26"/>
          <w:szCs w:val="26"/>
        </w:rPr>
      </w:pPr>
      <w:r w:rsidRPr="00DC34DC">
        <w:rPr>
          <w:sz w:val="26"/>
          <w:szCs w:val="26"/>
        </w:rPr>
        <w:t>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7E76983A" w14:textId="77777777" w:rsidR="00FC1927" w:rsidRPr="00DC34DC" w:rsidRDefault="00FC1927" w:rsidP="00FC1927">
      <w:pPr>
        <w:pStyle w:val="af3"/>
        <w:spacing w:line="276" w:lineRule="auto"/>
        <w:ind w:firstLine="709"/>
        <w:jc w:val="both"/>
        <w:rPr>
          <w:sz w:val="26"/>
          <w:szCs w:val="26"/>
        </w:rPr>
      </w:pPr>
      <w:r w:rsidRPr="00DC34DC">
        <w:rPr>
          <w:sz w:val="26"/>
          <w:szCs w:val="26"/>
        </w:rPr>
        <w:t>требования лица, подавшего жалобу;</w:t>
      </w:r>
    </w:p>
    <w:p w14:paraId="26BAE66D" w14:textId="77777777" w:rsidR="00FC1927" w:rsidRPr="00DC34DC" w:rsidRDefault="00FC1927" w:rsidP="00FC1927">
      <w:pPr>
        <w:pStyle w:val="af3"/>
        <w:spacing w:line="276" w:lineRule="auto"/>
        <w:ind w:firstLine="709"/>
        <w:jc w:val="both"/>
        <w:rPr>
          <w:sz w:val="26"/>
          <w:szCs w:val="26"/>
        </w:rPr>
      </w:pPr>
      <w:proofErr w:type="gramStart"/>
      <w:r w:rsidRPr="00DC34DC">
        <w:rPr>
          <w:sz w:val="26"/>
          <w:szCs w:val="26"/>
        </w:rPr>
        <w:lastRenderedPageBreak/>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roofErr w:type="gramEnd"/>
    </w:p>
    <w:p w14:paraId="6B26B917" w14:textId="77777777" w:rsidR="00FC1927" w:rsidRPr="00DC34DC" w:rsidRDefault="00FC1927" w:rsidP="00FC1927">
      <w:pPr>
        <w:pStyle w:val="af3"/>
        <w:spacing w:line="276" w:lineRule="auto"/>
        <w:ind w:firstLine="709"/>
        <w:jc w:val="both"/>
        <w:rPr>
          <w:sz w:val="26"/>
          <w:szCs w:val="26"/>
        </w:rPr>
      </w:pPr>
      <w:r w:rsidRPr="00DC34DC">
        <w:rPr>
          <w:sz w:val="26"/>
          <w:szCs w:val="26"/>
        </w:rPr>
        <w:t>13)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C34DC">
        <w:rPr>
          <w:sz w:val="26"/>
          <w:szCs w:val="26"/>
        </w:rPr>
        <w:t>ии и ау</w:t>
      </w:r>
      <w:proofErr w:type="gramEnd"/>
      <w:r w:rsidRPr="00DC34DC">
        <w:rPr>
          <w:sz w:val="26"/>
          <w:szCs w:val="26"/>
        </w:rPr>
        <w:t>тентификации»;</w:t>
      </w:r>
    </w:p>
    <w:p w14:paraId="47978ADC"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Pr>
          <w:sz w:val="26"/>
          <w:szCs w:val="26"/>
        </w:rPr>
        <w:t>Удмуртской Республике</w:t>
      </w:r>
      <w:r w:rsidRPr="00DC34DC">
        <w:rPr>
          <w:sz w:val="26"/>
          <w:szCs w:val="26"/>
        </w:rPr>
        <w:t xml:space="preserve">,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DC34DC">
        <w:rPr>
          <w:sz w:val="26"/>
          <w:szCs w:val="26"/>
        </w:rPr>
        <w:t xml:space="preserve">его общественного представителя, Уполномоченного по защите прав предпринимателей в </w:t>
      </w:r>
      <w:r>
        <w:rPr>
          <w:sz w:val="26"/>
          <w:szCs w:val="26"/>
        </w:rPr>
        <w:t>Удмуртской Республике</w:t>
      </w:r>
      <w:r w:rsidRPr="00DC34DC">
        <w:rPr>
          <w:sz w:val="26"/>
          <w:szCs w:val="26"/>
        </w:rPr>
        <w:t xml:space="preserve"> направляется</w:t>
      </w:r>
      <w:proofErr w:type="gramEnd"/>
      <w:r w:rsidRPr="00DC34DC">
        <w:rPr>
          <w:sz w:val="26"/>
          <w:szCs w:val="26"/>
        </w:rPr>
        <w:t xml:space="preserve"> уполномоченным органом лицу, подавшему жалобу, в течение 1 рабочего дня с момента принятия решения по жалобе;</w:t>
      </w:r>
    </w:p>
    <w:p w14:paraId="1BB6FC28" w14:textId="77777777" w:rsidR="00FC1927" w:rsidRPr="00DC34DC" w:rsidRDefault="00FC1927" w:rsidP="00FC1927">
      <w:pPr>
        <w:pStyle w:val="af3"/>
        <w:spacing w:line="276" w:lineRule="auto"/>
        <w:ind w:firstLine="709"/>
        <w:jc w:val="both"/>
        <w:rPr>
          <w:sz w:val="26"/>
          <w:szCs w:val="26"/>
        </w:rPr>
      </w:pPr>
      <w:r w:rsidRPr="00DC34DC">
        <w:rPr>
          <w:sz w:val="26"/>
          <w:szCs w:val="26"/>
        </w:rPr>
        <w:t>15) начальник уполномоченного органа принимает решение об отказе в рассмотрении жалобы в течение 5 рабочих дней с момента получения жалобы, если:</w:t>
      </w:r>
    </w:p>
    <w:p w14:paraId="55F44307" w14:textId="77777777" w:rsidR="00FC1927" w:rsidRPr="00DC34DC" w:rsidRDefault="00FC1927" w:rsidP="00FC1927">
      <w:pPr>
        <w:pStyle w:val="af3"/>
        <w:spacing w:line="276" w:lineRule="auto"/>
        <w:ind w:firstLine="709"/>
        <w:jc w:val="both"/>
        <w:rPr>
          <w:sz w:val="26"/>
          <w:szCs w:val="26"/>
        </w:rPr>
      </w:pPr>
      <w:r w:rsidRPr="00DC34DC">
        <w:rPr>
          <w:sz w:val="26"/>
          <w:szCs w:val="26"/>
        </w:rPr>
        <w:t>жалоба подана после истечения срока подачи жалобы, указанного в подпунктах 4 и 5 пункта 2 настоящей статьи, и не содержит ходатайства о его восстановлении или в восстановлении пропущенного срока подачи жалобы отказано;</w:t>
      </w:r>
    </w:p>
    <w:p w14:paraId="16BC3BBD" w14:textId="77777777" w:rsidR="00FC1927" w:rsidRPr="00DC34DC" w:rsidRDefault="00FC1927" w:rsidP="00FC1927">
      <w:pPr>
        <w:pStyle w:val="af3"/>
        <w:spacing w:line="276" w:lineRule="auto"/>
        <w:ind w:firstLine="709"/>
        <w:jc w:val="both"/>
        <w:rPr>
          <w:sz w:val="26"/>
          <w:szCs w:val="26"/>
        </w:rPr>
      </w:pPr>
      <w:r w:rsidRPr="00DC34DC">
        <w:rPr>
          <w:sz w:val="26"/>
          <w:szCs w:val="26"/>
        </w:rPr>
        <w:t>до принятия решения по жалобе от контролируемого лица, ее подавшего, поступило заявление об отзыве жалобы;</w:t>
      </w:r>
    </w:p>
    <w:p w14:paraId="4E4C6D1E" w14:textId="77777777" w:rsidR="00FC1927" w:rsidRPr="00DC34DC" w:rsidRDefault="00FC1927" w:rsidP="00FC1927">
      <w:pPr>
        <w:pStyle w:val="af3"/>
        <w:spacing w:line="276" w:lineRule="auto"/>
        <w:ind w:firstLine="709"/>
        <w:jc w:val="both"/>
        <w:rPr>
          <w:sz w:val="26"/>
          <w:szCs w:val="26"/>
        </w:rPr>
      </w:pPr>
      <w:r w:rsidRPr="00DC34DC">
        <w:rPr>
          <w:sz w:val="26"/>
          <w:szCs w:val="26"/>
        </w:rPr>
        <w:t>имеется решение суда по вопросам, поставленным в жалобе;</w:t>
      </w:r>
    </w:p>
    <w:p w14:paraId="6502FF39" w14:textId="77777777" w:rsidR="00FC1927" w:rsidRPr="00DC34DC" w:rsidRDefault="00FC1927" w:rsidP="00FC1927">
      <w:pPr>
        <w:pStyle w:val="af3"/>
        <w:spacing w:line="276" w:lineRule="auto"/>
        <w:ind w:firstLine="709"/>
        <w:jc w:val="both"/>
        <w:rPr>
          <w:sz w:val="26"/>
          <w:szCs w:val="26"/>
        </w:rPr>
      </w:pPr>
      <w:r w:rsidRPr="00DC34DC">
        <w:rPr>
          <w:sz w:val="26"/>
          <w:szCs w:val="26"/>
        </w:rPr>
        <w:t>ранее в уполномоченный орган была подана другая жалоба от того же контролируемого лица по тем же основаниям;</w:t>
      </w:r>
    </w:p>
    <w:p w14:paraId="3F061A0E" w14:textId="77777777" w:rsidR="00FC1927" w:rsidRPr="00DC34DC" w:rsidRDefault="00FC1927" w:rsidP="00FC1927">
      <w:pPr>
        <w:pStyle w:val="af3"/>
        <w:spacing w:line="276" w:lineRule="auto"/>
        <w:ind w:firstLine="709"/>
        <w:jc w:val="both"/>
        <w:rPr>
          <w:sz w:val="26"/>
          <w:szCs w:val="26"/>
        </w:rPr>
      </w:pPr>
      <w:r w:rsidRPr="00DC34DC">
        <w:rPr>
          <w:sz w:val="26"/>
          <w:szCs w:val="26"/>
        </w:rPr>
        <w:t>нарушены требования, предусмотренные подпунктом 1 пункта 2 настоящей статьи;</w:t>
      </w:r>
    </w:p>
    <w:p w14:paraId="68225796" w14:textId="77777777" w:rsidR="00FC1927" w:rsidRPr="00DC34DC" w:rsidRDefault="00FC1927" w:rsidP="00FC1927">
      <w:pPr>
        <w:pStyle w:val="af3"/>
        <w:spacing w:line="276" w:lineRule="auto"/>
        <w:ind w:firstLine="709"/>
        <w:jc w:val="both"/>
        <w:rPr>
          <w:sz w:val="26"/>
          <w:szCs w:val="26"/>
        </w:rPr>
      </w:pPr>
      <w:r w:rsidRPr="00DC34DC">
        <w:rPr>
          <w:sz w:val="26"/>
          <w:szCs w:val="26"/>
        </w:rPr>
        <w:t>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абзаца 6 подпункта 15 пункта 2 настоящей статьи);</w:t>
      </w:r>
    </w:p>
    <w:p w14:paraId="088700CB" w14:textId="77777777" w:rsidR="00FC1927" w:rsidRPr="00DC34DC" w:rsidRDefault="00FC1927" w:rsidP="00FC1927">
      <w:pPr>
        <w:pStyle w:val="af3"/>
        <w:spacing w:line="276" w:lineRule="auto"/>
        <w:ind w:firstLine="709"/>
        <w:jc w:val="both"/>
        <w:rPr>
          <w:sz w:val="26"/>
          <w:szCs w:val="26"/>
        </w:rPr>
      </w:pPr>
      <w:r w:rsidRPr="00DC34DC">
        <w:rPr>
          <w:sz w:val="26"/>
          <w:szCs w:val="26"/>
        </w:rPr>
        <w:t>17) отказ в рассмотрении жалобы по основаниям, указанным в абзацах 3-6 подпункта 15 пункта 2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14:paraId="3E36236B" w14:textId="77777777" w:rsidR="00FC1927" w:rsidRPr="00DC34DC" w:rsidRDefault="00FC1927" w:rsidP="00FC1927">
      <w:pPr>
        <w:pStyle w:val="af3"/>
        <w:spacing w:line="276" w:lineRule="auto"/>
        <w:ind w:firstLine="709"/>
        <w:jc w:val="both"/>
        <w:rPr>
          <w:sz w:val="26"/>
          <w:szCs w:val="26"/>
        </w:rPr>
      </w:pPr>
      <w:r w:rsidRPr="00DC34DC">
        <w:rPr>
          <w:sz w:val="26"/>
          <w:szCs w:val="26"/>
        </w:rPr>
        <w:t>3. 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3DF99823" w14:textId="77777777" w:rsidR="00FC1927" w:rsidRPr="00DC34DC" w:rsidRDefault="00FC1927" w:rsidP="00FC1927">
      <w:pPr>
        <w:pStyle w:val="af3"/>
        <w:spacing w:line="276" w:lineRule="auto"/>
        <w:ind w:firstLine="709"/>
        <w:jc w:val="both"/>
        <w:rPr>
          <w:sz w:val="26"/>
          <w:szCs w:val="26"/>
        </w:rPr>
      </w:pPr>
      <w:r w:rsidRPr="00DC34DC">
        <w:rPr>
          <w:sz w:val="26"/>
          <w:szCs w:val="26"/>
        </w:rPr>
        <w:t>4. Жалоба подлежит рассмотрению уполномоченным органом в срок, предусмотренный подпунктом 2 пункта 2 настоящей статьи. В исключительных случаях указанный срок может быть продлен уполномоченным органом, но не более чем на 20 рабочих дней.</w:t>
      </w:r>
    </w:p>
    <w:p w14:paraId="2B4E4F82" w14:textId="77777777" w:rsidR="00FC1927" w:rsidRPr="00DC34DC" w:rsidRDefault="00FC1927" w:rsidP="00FC1927">
      <w:pPr>
        <w:pStyle w:val="af3"/>
        <w:spacing w:line="276" w:lineRule="auto"/>
        <w:ind w:firstLine="709"/>
        <w:jc w:val="both"/>
        <w:rPr>
          <w:sz w:val="26"/>
          <w:szCs w:val="26"/>
        </w:rPr>
      </w:pPr>
      <w:r w:rsidRPr="00DC34DC">
        <w:rPr>
          <w:sz w:val="26"/>
          <w:szCs w:val="26"/>
        </w:rPr>
        <w:t xml:space="preserve">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w:t>
      </w:r>
      <w:r w:rsidRPr="00DC34DC">
        <w:rPr>
          <w:sz w:val="26"/>
          <w:szCs w:val="26"/>
        </w:rPr>
        <w:lastRenderedPageBreak/>
        <w:t>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64CEB11" w14:textId="77777777" w:rsidR="00FC1927" w:rsidRPr="00DC34DC" w:rsidRDefault="00FC1927" w:rsidP="00FC1927">
      <w:pPr>
        <w:pStyle w:val="af3"/>
        <w:spacing w:line="276" w:lineRule="auto"/>
        <w:ind w:firstLine="709"/>
        <w:jc w:val="both"/>
        <w:rPr>
          <w:sz w:val="26"/>
          <w:szCs w:val="26"/>
        </w:rPr>
      </w:pPr>
      <w:r w:rsidRPr="00DC34DC">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FE2D7E5" w14:textId="77777777" w:rsidR="00FC1927" w:rsidRPr="00DC34DC" w:rsidRDefault="00FC1927" w:rsidP="00FC1927">
      <w:pPr>
        <w:pStyle w:val="af3"/>
        <w:spacing w:line="276" w:lineRule="auto"/>
        <w:ind w:firstLine="709"/>
        <w:jc w:val="both"/>
        <w:rPr>
          <w:sz w:val="26"/>
          <w:szCs w:val="26"/>
        </w:rPr>
      </w:pPr>
      <w:r w:rsidRPr="00DC34DC">
        <w:rPr>
          <w:sz w:val="26"/>
          <w:szCs w:val="26"/>
        </w:rPr>
        <w:t>6. Обязанность доказывания законности и обоснованности принятого решения и (или) совершенного действия (бездействие) возлагается на уполномоченный орган, решение и (или) действие (бездействие) должностного лица которого обжалуются.</w:t>
      </w:r>
    </w:p>
    <w:p w14:paraId="3C815B9C" w14:textId="77777777" w:rsidR="00FC1927" w:rsidRPr="00DC34DC" w:rsidRDefault="00FC1927" w:rsidP="00FC1927">
      <w:pPr>
        <w:pStyle w:val="af3"/>
        <w:tabs>
          <w:tab w:val="left" w:pos="1134"/>
        </w:tabs>
        <w:spacing w:line="276" w:lineRule="auto"/>
        <w:ind w:firstLine="709"/>
        <w:jc w:val="both"/>
        <w:rPr>
          <w:sz w:val="26"/>
          <w:szCs w:val="26"/>
        </w:rPr>
      </w:pPr>
      <w:r w:rsidRPr="00DC34DC">
        <w:rPr>
          <w:sz w:val="26"/>
          <w:szCs w:val="26"/>
        </w:rPr>
        <w:t>7. По итогам рассмотрения жалобы начальник уполномоченного органа принимает одно из следующих решений:</w:t>
      </w:r>
    </w:p>
    <w:p w14:paraId="49A44D68" w14:textId="77777777" w:rsidR="00FC1927" w:rsidRPr="00DC34DC" w:rsidRDefault="00FC1927" w:rsidP="00FC1927">
      <w:pPr>
        <w:pStyle w:val="af3"/>
        <w:spacing w:line="276" w:lineRule="auto"/>
        <w:ind w:firstLine="709"/>
        <w:jc w:val="both"/>
        <w:rPr>
          <w:sz w:val="26"/>
          <w:szCs w:val="26"/>
        </w:rPr>
      </w:pPr>
      <w:r w:rsidRPr="00DC34DC">
        <w:rPr>
          <w:sz w:val="26"/>
          <w:szCs w:val="26"/>
        </w:rPr>
        <w:t>1) оставляет жалобу без удовлетворения;</w:t>
      </w:r>
    </w:p>
    <w:p w14:paraId="3F3A718A" w14:textId="77777777" w:rsidR="00FC1927" w:rsidRPr="00DC34DC" w:rsidRDefault="00FC1927" w:rsidP="00FC1927">
      <w:pPr>
        <w:pStyle w:val="af3"/>
        <w:spacing w:line="276" w:lineRule="auto"/>
        <w:ind w:firstLine="709"/>
        <w:jc w:val="both"/>
        <w:rPr>
          <w:sz w:val="26"/>
          <w:szCs w:val="26"/>
        </w:rPr>
      </w:pPr>
      <w:r w:rsidRPr="00DC34DC">
        <w:rPr>
          <w:sz w:val="26"/>
          <w:szCs w:val="26"/>
        </w:rPr>
        <w:t>2) отменяет решение уполномоченного органа полностью или частично;</w:t>
      </w:r>
    </w:p>
    <w:p w14:paraId="40227E0B" w14:textId="77777777" w:rsidR="00FC1927" w:rsidRPr="00DC34DC" w:rsidRDefault="00FC1927" w:rsidP="00FC1927">
      <w:pPr>
        <w:pStyle w:val="af3"/>
        <w:spacing w:line="276" w:lineRule="auto"/>
        <w:ind w:firstLine="709"/>
        <w:jc w:val="both"/>
        <w:rPr>
          <w:sz w:val="26"/>
          <w:szCs w:val="26"/>
        </w:rPr>
      </w:pPr>
      <w:r w:rsidRPr="00DC34DC">
        <w:rPr>
          <w:sz w:val="26"/>
          <w:szCs w:val="26"/>
        </w:rPr>
        <w:t>3) отменяет решение уполномоченного органа полностью и принимает новое решение;</w:t>
      </w:r>
    </w:p>
    <w:p w14:paraId="064A4DB5" w14:textId="77777777" w:rsidR="00FC1927" w:rsidRPr="00DC34DC" w:rsidRDefault="00FC1927" w:rsidP="00FC1927">
      <w:pPr>
        <w:pStyle w:val="af3"/>
        <w:spacing w:line="276" w:lineRule="auto"/>
        <w:ind w:firstLine="709"/>
        <w:jc w:val="both"/>
        <w:rPr>
          <w:sz w:val="26"/>
          <w:szCs w:val="26"/>
        </w:rPr>
      </w:pPr>
      <w:r w:rsidRPr="00DC34DC">
        <w:rPr>
          <w:sz w:val="26"/>
          <w:szCs w:val="26"/>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14:paraId="6B93C6D5" w14:textId="77777777" w:rsidR="00FC1927" w:rsidRDefault="00FC1927" w:rsidP="00FC1927">
      <w:pPr>
        <w:pStyle w:val="af3"/>
        <w:spacing w:line="276" w:lineRule="auto"/>
        <w:ind w:firstLine="709"/>
        <w:jc w:val="both"/>
        <w:rPr>
          <w:sz w:val="26"/>
          <w:szCs w:val="26"/>
        </w:rPr>
      </w:pPr>
      <w:r w:rsidRPr="00DC34DC">
        <w:rPr>
          <w:sz w:val="26"/>
          <w:szCs w:val="26"/>
        </w:rPr>
        <w:t>8. Решение начальника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14:paraId="1F3FCE6B" w14:textId="77777777" w:rsidR="00FC1927" w:rsidRPr="00D66B76" w:rsidRDefault="00FC1927" w:rsidP="00FC1927">
      <w:pPr>
        <w:pStyle w:val="af3"/>
        <w:ind w:firstLine="709"/>
        <w:jc w:val="both"/>
        <w:rPr>
          <w:sz w:val="26"/>
          <w:szCs w:val="26"/>
        </w:rPr>
      </w:pPr>
    </w:p>
    <w:p w14:paraId="6DDEAE11" w14:textId="77777777" w:rsidR="00FC1927" w:rsidRPr="00D66B76" w:rsidRDefault="00FC1927" w:rsidP="00FC1927">
      <w:pPr>
        <w:pStyle w:val="af3"/>
        <w:ind w:firstLine="709"/>
        <w:jc w:val="center"/>
        <w:rPr>
          <w:b/>
          <w:sz w:val="26"/>
          <w:szCs w:val="26"/>
        </w:rPr>
      </w:pPr>
      <w:r>
        <w:rPr>
          <w:b/>
          <w:sz w:val="26"/>
          <w:szCs w:val="26"/>
        </w:rPr>
        <w:t>5</w:t>
      </w:r>
      <w:r w:rsidRPr="00D66B76">
        <w:rPr>
          <w:b/>
          <w:sz w:val="26"/>
          <w:szCs w:val="26"/>
        </w:rPr>
        <w:t>. Ключевые показатели вида контроля и их целевые значения для муниципального контроля</w:t>
      </w:r>
    </w:p>
    <w:p w14:paraId="12C8C228" w14:textId="77777777" w:rsidR="00FC1927" w:rsidRPr="00D66B76" w:rsidRDefault="00FC1927" w:rsidP="00FC1927">
      <w:pPr>
        <w:pStyle w:val="af3"/>
        <w:ind w:firstLine="709"/>
        <w:jc w:val="both"/>
        <w:rPr>
          <w:sz w:val="26"/>
          <w:szCs w:val="26"/>
        </w:rPr>
      </w:pPr>
    </w:p>
    <w:p w14:paraId="3ACD354C" w14:textId="77777777" w:rsidR="00FC1927" w:rsidRDefault="00FC1927" w:rsidP="00FC1927">
      <w:pPr>
        <w:pStyle w:val="af3"/>
        <w:spacing w:line="276" w:lineRule="auto"/>
        <w:ind w:firstLine="709"/>
        <w:jc w:val="both"/>
        <w:rPr>
          <w:sz w:val="26"/>
          <w:szCs w:val="26"/>
        </w:rPr>
      </w:pPr>
      <w:r w:rsidRPr="00D66B76">
        <w:rPr>
          <w:sz w:val="26"/>
          <w:szCs w:val="26"/>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6D828A5C" w14:textId="77777777" w:rsidR="00FC1927" w:rsidRPr="00DC34DC" w:rsidRDefault="00FC1927" w:rsidP="00FC1927">
      <w:pPr>
        <w:pStyle w:val="af3"/>
        <w:spacing w:line="276" w:lineRule="auto"/>
        <w:ind w:firstLine="709"/>
        <w:jc w:val="both"/>
        <w:rPr>
          <w:sz w:val="26"/>
          <w:szCs w:val="26"/>
        </w:rPr>
      </w:pPr>
    </w:p>
    <w:p w14:paraId="4402DEE3" w14:textId="77777777" w:rsidR="00FC1927" w:rsidRDefault="00FC1927" w:rsidP="00FC1927">
      <w:pPr>
        <w:pStyle w:val="af3"/>
        <w:spacing w:line="276" w:lineRule="auto"/>
        <w:ind w:firstLine="709"/>
        <w:jc w:val="both"/>
        <w:rPr>
          <w:sz w:val="26"/>
          <w:szCs w:val="26"/>
        </w:rPr>
      </w:pPr>
    </w:p>
    <w:p w14:paraId="3D2D80DC" w14:textId="77777777" w:rsidR="00FC1927" w:rsidRDefault="00FC1927" w:rsidP="00FC1927">
      <w:pPr>
        <w:pStyle w:val="af3"/>
        <w:spacing w:line="276" w:lineRule="auto"/>
        <w:ind w:firstLine="709"/>
        <w:jc w:val="both"/>
        <w:rPr>
          <w:sz w:val="26"/>
          <w:szCs w:val="26"/>
        </w:rPr>
      </w:pPr>
    </w:p>
    <w:p w14:paraId="06CBCFA7" w14:textId="77777777" w:rsidR="00FC1927" w:rsidRDefault="00FC1927" w:rsidP="00FC1927">
      <w:pPr>
        <w:ind w:left="4536" w:firstLine="709"/>
        <w:rPr>
          <w:color w:val="000000"/>
          <w:sz w:val="26"/>
          <w:szCs w:val="26"/>
        </w:rPr>
      </w:pPr>
    </w:p>
    <w:p w14:paraId="53E9F636" w14:textId="77777777" w:rsidR="00FC1927" w:rsidRDefault="00FC1927" w:rsidP="00FC1927">
      <w:pPr>
        <w:ind w:left="4536" w:firstLine="709"/>
        <w:rPr>
          <w:color w:val="000000"/>
          <w:sz w:val="26"/>
          <w:szCs w:val="26"/>
        </w:rPr>
      </w:pPr>
    </w:p>
    <w:p w14:paraId="51974677" w14:textId="77777777" w:rsidR="00FC1927" w:rsidRDefault="00FC1927" w:rsidP="00FC1927">
      <w:pPr>
        <w:ind w:left="4536" w:firstLine="709"/>
        <w:rPr>
          <w:color w:val="000000"/>
          <w:sz w:val="26"/>
          <w:szCs w:val="26"/>
        </w:rPr>
      </w:pPr>
    </w:p>
    <w:p w14:paraId="33771CB2" w14:textId="77777777" w:rsidR="00FC1927" w:rsidRDefault="00FC1927" w:rsidP="00FC1927">
      <w:pPr>
        <w:ind w:left="4536" w:firstLine="709"/>
        <w:rPr>
          <w:color w:val="000000"/>
          <w:sz w:val="26"/>
          <w:szCs w:val="26"/>
        </w:rPr>
      </w:pPr>
    </w:p>
    <w:p w14:paraId="7B94ADDB" w14:textId="77777777" w:rsidR="00FC1927" w:rsidRDefault="00FC1927" w:rsidP="00FC1927">
      <w:pPr>
        <w:ind w:left="4536" w:firstLine="709"/>
        <w:rPr>
          <w:color w:val="000000"/>
          <w:sz w:val="26"/>
          <w:szCs w:val="26"/>
        </w:rPr>
      </w:pPr>
    </w:p>
    <w:p w14:paraId="11DE988E" w14:textId="77777777" w:rsidR="00FC1927" w:rsidRDefault="00FC1927" w:rsidP="00FC1927">
      <w:pPr>
        <w:ind w:left="4536" w:firstLine="709"/>
        <w:rPr>
          <w:color w:val="000000"/>
          <w:sz w:val="26"/>
          <w:szCs w:val="26"/>
        </w:rPr>
      </w:pPr>
    </w:p>
    <w:p w14:paraId="238F4BF1" w14:textId="77777777" w:rsidR="00FC1927" w:rsidRDefault="00FC1927" w:rsidP="00FC1927">
      <w:pPr>
        <w:ind w:left="4536" w:firstLine="709"/>
        <w:rPr>
          <w:color w:val="000000"/>
          <w:sz w:val="26"/>
          <w:szCs w:val="26"/>
        </w:rPr>
      </w:pPr>
    </w:p>
    <w:p w14:paraId="4B61138C" w14:textId="77777777" w:rsidR="00FC1927" w:rsidRDefault="00FC1927" w:rsidP="00FC1927">
      <w:pPr>
        <w:ind w:left="4536" w:firstLine="709"/>
        <w:rPr>
          <w:color w:val="000000"/>
          <w:sz w:val="26"/>
          <w:szCs w:val="26"/>
        </w:rPr>
      </w:pPr>
    </w:p>
    <w:p w14:paraId="6637C822" w14:textId="77777777" w:rsidR="00FC1927" w:rsidRDefault="00FC1927" w:rsidP="00FC1927">
      <w:pPr>
        <w:ind w:left="4536" w:firstLine="709"/>
        <w:rPr>
          <w:color w:val="000000"/>
          <w:sz w:val="26"/>
          <w:szCs w:val="26"/>
        </w:rPr>
      </w:pPr>
    </w:p>
    <w:p w14:paraId="0505BE3C" w14:textId="77777777" w:rsidR="00FC1927" w:rsidRDefault="00FC1927" w:rsidP="00FC1927">
      <w:pPr>
        <w:ind w:left="4536" w:firstLine="709"/>
        <w:rPr>
          <w:color w:val="000000"/>
          <w:sz w:val="26"/>
          <w:szCs w:val="26"/>
        </w:rPr>
      </w:pPr>
    </w:p>
    <w:p w14:paraId="15B53BF6" w14:textId="77777777" w:rsidR="00FC1927" w:rsidRPr="00D66B76" w:rsidRDefault="00FC1927" w:rsidP="00FC1927">
      <w:pPr>
        <w:ind w:left="4536"/>
        <w:jc w:val="right"/>
        <w:rPr>
          <w:color w:val="000000"/>
          <w:sz w:val="26"/>
          <w:szCs w:val="26"/>
        </w:rPr>
      </w:pPr>
      <w:r w:rsidRPr="00D66B76">
        <w:rPr>
          <w:color w:val="000000"/>
          <w:sz w:val="26"/>
          <w:szCs w:val="26"/>
        </w:rPr>
        <w:t>Приложение 1</w:t>
      </w:r>
    </w:p>
    <w:p w14:paraId="64C9FD25" w14:textId="77777777" w:rsidR="00FC1927" w:rsidRPr="00D66B76" w:rsidRDefault="00FC1927" w:rsidP="00FC1927">
      <w:pPr>
        <w:ind w:left="4536" w:firstLine="709"/>
        <w:jc w:val="right"/>
        <w:rPr>
          <w:color w:val="000000"/>
          <w:sz w:val="26"/>
          <w:szCs w:val="26"/>
        </w:rPr>
      </w:pPr>
      <w:r w:rsidRPr="00D66B76">
        <w:rPr>
          <w:color w:val="000000"/>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14:paraId="340157CC" w14:textId="77777777" w:rsidR="00FC1927" w:rsidRPr="00D66B76" w:rsidRDefault="00FC1927" w:rsidP="00FC1927">
      <w:pPr>
        <w:ind w:left="4536" w:firstLine="709"/>
        <w:jc w:val="right"/>
        <w:rPr>
          <w:color w:val="000000"/>
          <w:sz w:val="26"/>
          <w:szCs w:val="26"/>
          <w:vertAlign w:val="superscript"/>
        </w:rPr>
      </w:pPr>
      <w:r w:rsidRPr="00D66B76">
        <w:rPr>
          <w:color w:val="000000"/>
          <w:sz w:val="26"/>
          <w:szCs w:val="26"/>
        </w:rPr>
        <w:t>в ___________________________</w:t>
      </w:r>
      <w:r w:rsidRPr="00D66B76">
        <w:rPr>
          <w:color w:val="FF0000"/>
          <w:sz w:val="26"/>
          <w:szCs w:val="26"/>
          <w:vertAlign w:val="superscript"/>
        </w:rPr>
        <w:t>1</w:t>
      </w:r>
    </w:p>
    <w:p w14:paraId="32920168" w14:textId="77777777" w:rsidR="00FC1927" w:rsidRPr="00D66B76" w:rsidRDefault="00FC1927" w:rsidP="00FC1927">
      <w:pPr>
        <w:widowControl w:val="0"/>
        <w:ind w:left="4395" w:firstLine="709"/>
        <w:jc w:val="center"/>
        <w:rPr>
          <w:rFonts w:cs="Arial"/>
          <w:sz w:val="26"/>
          <w:szCs w:val="26"/>
        </w:rPr>
      </w:pPr>
    </w:p>
    <w:p w14:paraId="264CB385" w14:textId="77777777" w:rsidR="00FC1927" w:rsidRPr="00D66B76" w:rsidRDefault="00FC1927" w:rsidP="00FC1927">
      <w:pPr>
        <w:widowControl w:val="0"/>
        <w:ind w:firstLine="709"/>
        <w:jc w:val="center"/>
        <w:rPr>
          <w:rFonts w:cs="Arial"/>
          <w:sz w:val="26"/>
          <w:szCs w:val="26"/>
        </w:rPr>
      </w:pPr>
    </w:p>
    <w:p w14:paraId="678FCCC1" w14:textId="77777777" w:rsidR="00FC1927" w:rsidRPr="00D66B76" w:rsidRDefault="00FC1927" w:rsidP="00FC1927">
      <w:pPr>
        <w:widowControl w:val="0"/>
        <w:ind w:firstLine="709"/>
        <w:jc w:val="center"/>
        <w:rPr>
          <w:rFonts w:cs="Arial"/>
          <w:sz w:val="26"/>
          <w:szCs w:val="26"/>
        </w:rPr>
      </w:pPr>
    </w:p>
    <w:p w14:paraId="12AF0758" w14:textId="77777777" w:rsidR="00FC1927" w:rsidRPr="00D66B76" w:rsidRDefault="00FC1927" w:rsidP="00FC1927">
      <w:pPr>
        <w:widowControl w:val="0"/>
        <w:ind w:firstLine="709"/>
        <w:jc w:val="center"/>
        <w:rPr>
          <w:b/>
          <w:bCs/>
          <w:sz w:val="26"/>
          <w:szCs w:val="26"/>
        </w:rPr>
      </w:pPr>
      <w:r w:rsidRPr="00D66B76">
        <w:rPr>
          <w:b/>
          <w:bCs/>
          <w:sz w:val="26"/>
          <w:szCs w:val="26"/>
        </w:rPr>
        <w:t xml:space="preserve">Перечень должностных лиц </w:t>
      </w:r>
      <w:r w:rsidRPr="00D66B76">
        <w:rPr>
          <w:b/>
          <w:bCs/>
          <w:i/>
          <w:iCs/>
          <w:spacing w:val="-2"/>
          <w:sz w:val="26"/>
          <w:szCs w:val="26"/>
          <w:u w:val="single"/>
        </w:rPr>
        <w:t xml:space="preserve">наименование </w:t>
      </w:r>
      <w:proofErr w:type="spellStart"/>
      <w:r w:rsidRPr="00D66B76">
        <w:rPr>
          <w:b/>
          <w:bCs/>
          <w:i/>
          <w:iCs/>
          <w:sz w:val="26"/>
          <w:szCs w:val="26"/>
          <w:u w:val="single"/>
        </w:rPr>
        <w:t>администрациимуниципального</w:t>
      </w:r>
      <w:proofErr w:type="spellEnd"/>
      <w:r w:rsidRPr="00D66B76">
        <w:rPr>
          <w:b/>
          <w:bCs/>
          <w:i/>
          <w:iCs/>
          <w:sz w:val="26"/>
          <w:szCs w:val="26"/>
          <w:u w:val="single"/>
        </w:rPr>
        <w:t xml:space="preserve"> образования</w:t>
      </w:r>
      <w:r w:rsidRPr="00D66B76">
        <w:rPr>
          <w:b/>
          <w:bCs/>
          <w:sz w:val="26"/>
          <w:szCs w:val="26"/>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5FB97EC7" w14:textId="77777777" w:rsidR="00FC1927" w:rsidRPr="00D66B76" w:rsidRDefault="00FC1927" w:rsidP="00FC1927">
      <w:pPr>
        <w:widowControl w:val="0"/>
        <w:ind w:firstLine="709"/>
        <w:jc w:val="center"/>
        <w:rPr>
          <w:rFonts w:cs="Arial"/>
          <w:b/>
          <w:bCs/>
          <w:color w:val="FF0000"/>
          <w:sz w:val="26"/>
          <w:szCs w:val="26"/>
          <w:vertAlign w:val="superscript"/>
        </w:rPr>
      </w:pPr>
      <w:r w:rsidRPr="00D66B76">
        <w:rPr>
          <w:b/>
          <w:bCs/>
          <w:sz w:val="26"/>
          <w:szCs w:val="26"/>
        </w:rPr>
        <w:t>в _________________________</w:t>
      </w:r>
      <w:r w:rsidRPr="00D66B76">
        <w:rPr>
          <w:color w:val="FF0000"/>
          <w:sz w:val="26"/>
          <w:szCs w:val="26"/>
          <w:vertAlign w:val="superscript"/>
        </w:rPr>
        <w:t>1</w:t>
      </w:r>
    </w:p>
    <w:p w14:paraId="6A4180E4" w14:textId="77777777" w:rsidR="00FC1927" w:rsidRPr="00D66B76" w:rsidRDefault="00FC1927" w:rsidP="00FC1927">
      <w:pPr>
        <w:widowControl w:val="0"/>
        <w:ind w:firstLine="709"/>
        <w:jc w:val="center"/>
        <w:rPr>
          <w:rFonts w:cs="Arial"/>
          <w:sz w:val="26"/>
          <w:szCs w:val="26"/>
        </w:rPr>
      </w:pPr>
    </w:p>
    <w:p w14:paraId="6DFA9A8B" w14:textId="77777777" w:rsidR="00FC1927" w:rsidRPr="00D66B76" w:rsidRDefault="00FC1927" w:rsidP="00FC1927">
      <w:pPr>
        <w:widowControl w:val="0"/>
        <w:ind w:firstLine="709"/>
        <w:jc w:val="both"/>
        <w:rPr>
          <w:rFonts w:cs="Arial"/>
          <w:sz w:val="26"/>
          <w:szCs w:val="26"/>
        </w:rPr>
      </w:pPr>
    </w:p>
    <w:p w14:paraId="4207C008" w14:textId="77777777" w:rsidR="00FC1927" w:rsidRPr="00D66B76" w:rsidRDefault="00FC1927" w:rsidP="00FC1927">
      <w:pPr>
        <w:widowControl w:val="0"/>
        <w:ind w:firstLine="709"/>
        <w:jc w:val="both"/>
        <w:rPr>
          <w:rFonts w:cs="Arial"/>
          <w:sz w:val="26"/>
          <w:szCs w:val="26"/>
        </w:rPr>
      </w:pPr>
    </w:p>
    <w:p w14:paraId="3E5EBE36" w14:textId="77777777" w:rsidR="00FC1927" w:rsidRPr="00D66B76" w:rsidRDefault="00FC1927" w:rsidP="00FC1927">
      <w:pPr>
        <w:widowControl w:val="0"/>
        <w:ind w:firstLine="709"/>
        <w:jc w:val="both"/>
        <w:rPr>
          <w:sz w:val="26"/>
          <w:szCs w:val="26"/>
        </w:rPr>
      </w:pPr>
      <w:r w:rsidRPr="00D66B76">
        <w:rPr>
          <w:sz w:val="26"/>
          <w:szCs w:val="26"/>
        </w:rPr>
        <w:t>1.</w:t>
      </w:r>
    </w:p>
    <w:p w14:paraId="53B3E626" w14:textId="77777777" w:rsidR="00FC1927" w:rsidRPr="00D66B76" w:rsidRDefault="00FC1927" w:rsidP="00FC1927">
      <w:pPr>
        <w:widowControl w:val="0"/>
        <w:ind w:firstLine="709"/>
        <w:jc w:val="both"/>
        <w:rPr>
          <w:sz w:val="26"/>
          <w:szCs w:val="26"/>
        </w:rPr>
      </w:pPr>
      <w:r w:rsidRPr="00D66B76">
        <w:rPr>
          <w:sz w:val="26"/>
          <w:szCs w:val="26"/>
        </w:rPr>
        <w:t>2.</w:t>
      </w:r>
    </w:p>
    <w:p w14:paraId="3791130D" w14:textId="77777777" w:rsidR="00FC1927" w:rsidRPr="00D66B76" w:rsidRDefault="00FC1927" w:rsidP="00FC1927">
      <w:pPr>
        <w:widowControl w:val="0"/>
        <w:ind w:firstLine="709"/>
        <w:jc w:val="both"/>
        <w:rPr>
          <w:sz w:val="26"/>
          <w:szCs w:val="26"/>
        </w:rPr>
      </w:pPr>
      <w:r w:rsidRPr="00D66B76">
        <w:rPr>
          <w:sz w:val="26"/>
          <w:szCs w:val="26"/>
        </w:rPr>
        <w:t>3.</w:t>
      </w:r>
    </w:p>
    <w:p w14:paraId="5394ABFE" w14:textId="77777777" w:rsidR="00FC1927" w:rsidRPr="00D66B76" w:rsidRDefault="00FC1927" w:rsidP="00FC1927">
      <w:pPr>
        <w:widowControl w:val="0"/>
        <w:ind w:firstLine="709"/>
        <w:jc w:val="both"/>
        <w:rPr>
          <w:sz w:val="26"/>
          <w:szCs w:val="26"/>
        </w:rPr>
      </w:pPr>
    </w:p>
    <w:p w14:paraId="09971A0D" w14:textId="77777777" w:rsidR="00FC1927" w:rsidRPr="00D66B76" w:rsidRDefault="00FC1927" w:rsidP="00FC1927">
      <w:pPr>
        <w:widowControl w:val="0"/>
        <w:ind w:firstLine="709"/>
        <w:jc w:val="both"/>
        <w:rPr>
          <w:sz w:val="26"/>
          <w:szCs w:val="26"/>
        </w:rPr>
      </w:pPr>
    </w:p>
    <w:p w14:paraId="04CF11FC" w14:textId="77777777" w:rsidR="00FC1927" w:rsidRPr="00D66B76" w:rsidRDefault="00FC1927" w:rsidP="00FC1927">
      <w:pPr>
        <w:widowControl w:val="0"/>
        <w:ind w:firstLine="709"/>
        <w:jc w:val="both"/>
        <w:rPr>
          <w:sz w:val="26"/>
          <w:szCs w:val="26"/>
        </w:rPr>
      </w:pPr>
    </w:p>
    <w:p w14:paraId="16F198F0" w14:textId="77777777" w:rsidR="00FC1927" w:rsidRPr="00D66B76" w:rsidRDefault="00FC1927" w:rsidP="00FC1927">
      <w:pPr>
        <w:widowControl w:val="0"/>
        <w:ind w:firstLine="709"/>
        <w:jc w:val="both"/>
        <w:rPr>
          <w:sz w:val="26"/>
          <w:szCs w:val="26"/>
        </w:rPr>
      </w:pPr>
    </w:p>
    <w:p w14:paraId="4D84DEFE" w14:textId="77777777" w:rsidR="00FC1927" w:rsidRPr="00D66B76" w:rsidRDefault="00FC1927" w:rsidP="00FC1927">
      <w:pPr>
        <w:widowControl w:val="0"/>
        <w:ind w:firstLine="709"/>
        <w:jc w:val="both"/>
        <w:rPr>
          <w:sz w:val="26"/>
          <w:szCs w:val="26"/>
        </w:rPr>
      </w:pPr>
    </w:p>
    <w:p w14:paraId="7D6B8BC3" w14:textId="77777777" w:rsidR="00FC1927" w:rsidRPr="00D66B76" w:rsidRDefault="00FC1927" w:rsidP="00FC1927">
      <w:pPr>
        <w:widowControl w:val="0"/>
        <w:ind w:firstLine="709"/>
        <w:jc w:val="both"/>
        <w:rPr>
          <w:sz w:val="26"/>
          <w:szCs w:val="26"/>
        </w:rPr>
      </w:pPr>
    </w:p>
    <w:p w14:paraId="21DDC1B6" w14:textId="77777777" w:rsidR="00FC1927" w:rsidRPr="00D66B76" w:rsidRDefault="00FC1927" w:rsidP="00FC1927">
      <w:pPr>
        <w:widowControl w:val="0"/>
        <w:ind w:firstLine="709"/>
        <w:jc w:val="both"/>
        <w:rPr>
          <w:sz w:val="26"/>
          <w:szCs w:val="26"/>
        </w:rPr>
      </w:pPr>
    </w:p>
    <w:p w14:paraId="535D1EFC" w14:textId="77777777" w:rsidR="00FC1927" w:rsidRPr="00D66B76" w:rsidRDefault="00FC1927" w:rsidP="00FC1927">
      <w:pPr>
        <w:widowControl w:val="0"/>
        <w:ind w:firstLine="709"/>
        <w:jc w:val="both"/>
        <w:rPr>
          <w:sz w:val="26"/>
          <w:szCs w:val="26"/>
        </w:rPr>
      </w:pPr>
    </w:p>
    <w:p w14:paraId="367A8868" w14:textId="77777777" w:rsidR="00FC1927" w:rsidRPr="00D66B76" w:rsidRDefault="00FC1927" w:rsidP="00FC1927">
      <w:pPr>
        <w:widowControl w:val="0"/>
        <w:ind w:firstLine="709"/>
        <w:jc w:val="both"/>
        <w:rPr>
          <w:sz w:val="26"/>
          <w:szCs w:val="26"/>
        </w:rPr>
      </w:pPr>
    </w:p>
    <w:p w14:paraId="15CFD5FA" w14:textId="77777777" w:rsidR="00FC1927" w:rsidRPr="00D66B76" w:rsidRDefault="00FC1927" w:rsidP="00FC1927">
      <w:pPr>
        <w:widowControl w:val="0"/>
        <w:ind w:firstLine="709"/>
        <w:jc w:val="both"/>
        <w:rPr>
          <w:sz w:val="26"/>
          <w:szCs w:val="26"/>
        </w:rPr>
      </w:pPr>
    </w:p>
    <w:p w14:paraId="61508347" w14:textId="77777777" w:rsidR="00FC1927" w:rsidRPr="00D66B76" w:rsidRDefault="00FC1927" w:rsidP="00FC1927">
      <w:pPr>
        <w:widowControl w:val="0"/>
        <w:ind w:firstLine="709"/>
        <w:jc w:val="both"/>
        <w:rPr>
          <w:sz w:val="26"/>
          <w:szCs w:val="26"/>
        </w:rPr>
      </w:pPr>
    </w:p>
    <w:p w14:paraId="68C9221E" w14:textId="77777777" w:rsidR="00FC1927" w:rsidRPr="00D66B76" w:rsidRDefault="00FC1927" w:rsidP="00FC1927">
      <w:pPr>
        <w:widowControl w:val="0"/>
        <w:ind w:firstLine="709"/>
        <w:jc w:val="both"/>
        <w:rPr>
          <w:sz w:val="26"/>
          <w:szCs w:val="26"/>
        </w:rPr>
      </w:pPr>
    </w:p>
    <w:p w14:paraId="072EC540" w14:textId="77777777" w:rsidR="00FC1927" w:rsidRPr="00D66B76" w:rsidRDefault="00FC1927" w:rsidP="00FC1927">
      <w:pPr>
        <w:widowControl w:val="0"/>
        <w:ind w:firstLine="709"/>
        <w:jc w:val="both"/>
        <w:rPr>
          <w:sz w:val="26"/>
          <w:szCs w:val="26"/>
        </w:rPr>
      </w:pPr>
    </w:p>
    <w:p w14:paraId="2851CE64" w14:textId="77777777" w:rsidR="00FC1927" w:rsidRPr="00D66B76" w:rsidRDefault="00FC1927" w:rsidP="00FC1927">
      <w:pPr>
        <w:widowControl w:val="0"/>
        <w:ind w:firstLine="709"/>
        <w:jc w:val="both"/>
        <w:rPr>
          <w:sz w:val="26"/>
          <w:szCs w:val="26"/>
        </w:rPr>
      </w:pPr>
    </w:p>
    <w:p w14:paraId="65679743" w14:textId="77777777" w:rsidR="00FC1927" w:rsidRPr="00D66B76" w:rsidRDefault="00FC1927" w:rsidP="00FC1927">
      <w:pPr>
        <w:widowControl w:val="0"/>
        <w:ind w:firstLine="709"/>
        <w:jc w:val="both"/>
        <w:rPr>
          <w:sz w:val="26"/>
          <w:szCs w:val="26"/>
        </w:rPr>
      </w:pPr>
    </w:p>
    <w:p w14:paraId="5222C360" w14:textId="77777777" w:rsidR="00FC1927" w:rsidRPr="00D66B76" w:rsidRDefault="00FC1927" w:rsidP="00FC1927">
      <w:pPr>
        <w:widowControl w:val="0"/>
        <w:ind w:firstLine="709"/>
        <w:jc w:val="both"/>
        <w:rPr>
          <w:sz w:val="26"/>
          <w:szCs w:val="26"/>
        </w:rPr>
      </w:pPr>
    </w:p>
    <w:p w14:paraId="1AAE1225" w14:textId="77777777" w:rsidR="00FC1927" w:rsidRPr="00D66B76" w:rsidRDefault="00FC1927" w:rsidP="00FC1927">
      <w:pPr>
        <w:widowControl w:val="0"/>
        <w:ind w:firstLine="709"/>
        <w:jc w:val="both"/>
        <w:rPr>
          <w:sz w:val="26"/>
          <w:szCs w:val="26"/>
        </w:rPr>
      </w:pPr>
    </w:p>
    <w:p w14:paraId="22FAC7DF" w14:textId="77777777" w:rsidR="00FC1927" w:rsidRPr="00D66B76" w:rsidRDefault="00FC1927" w:rsidP="00FC1927">
      <w:pPr>
        <w:widowControl w:val="0"/>
        <w:ind w:firstLine="709"/>
        <w:jc w:val="both"/>
        <w:rPr>
          <w:sz w:val="26"/>
          <w:szCs w:val="26"/>
        </w:rPr>
      </w:pPr>
    </w:p>
    <w:p w14:paraId="09D272DB" w14:textId="77777777" w:rsidR="00FC1927" w:rsidRPr="00D66B76" w:rsidRDefault="00FC1927" w:rsidP="00FC1927">
      <w:pPr>
        <w:widowControl w:val="0"/>
        <w:ind w:firstLine="709"/>
        <w:jc w:val="both"/>
        <w:rPr>
          <w:sz w:val="26"/>
          <w:szCs w:val="26"/>
        </w:rPr>
      </w:pPr>
    </w:p>
    <w:p w14:paraId="698D01EA" w14:textId="77777777" w:rsidR="00FC1927" w:rsidRDefault="00FC1927" w:rsidP="00FC1927">
      <w:pPr>
        <w:widowControl w:val="0"/>
        <w:ind w:firstLine="709"/>
        <w:jc w:val="both"/>
        <w:rPr>
          <w:sz w:val="26"/>
          <w:szCs w:val="26"/>
        </w:rPr>
      </w:pPr>
    </w:p>
    <w:p w14:paraId="618F5D59" w14:textId="77777777" w:rsidR="00FC1927" w:rsidRDefault="00FC1927" w:rsidP="00FC1927">
      <w:pPr>
        <w:widowControl w:val="0"/>
        <w:ind w:firstLine="709"/>
        <w:jc w:val="both"/>
        <w:rPr>
          <w:sz w:val="26"/>
          <w:szCs w:val="26"/>
        </w:rPr>
      </w:pPr>
    </w:p>
    <w:p w14:paraId="53FD1C63" w14:textId="77777777" w:rsidR="00FC1927" w:rsidRPr="00D66B76" w:rsidRDefault="00FC1927" w:rsidP="00FC1927">
      <w:pPr>
        <w:widowControl w:val="0"/>
        <w:ind w:firstLine="709"/>
        <w:jc w:val="both"/>
        <w:rPr>
          <w:sz w:val="26"/>
          <w:szCs w:val="26"/>
        </w:rPr>
      </w:pPr>
    </w:p>
    <w:p w14:paraId="3036E1E0" w14:textId="77777777" w:rsidR="00FC1927" w:rsidRPr="00D66B76" w:rsidRDefault="00FC1927" w:rsidP="00FC1927">
      <w:pPr>
        <w:widowControl w:val="0"/>
        <w:ind w:firstLine="709"/>
        <w:jc w:val="both"/>
        <w:rPr>
          <w:sz w:val="26"/>
          <w:szCs w:val="26"/>
        </w:rPr>
      </w:pPr>
    </w:p>
    <w:p w14:paraId="44841508" w14:textId="77777777" w:rsidR="00FC1927" w:rsidRPr="00D66B76" w:rsidRDefault="00FC1927" w:rsidP="00FC1927">
      <w:pPr>
        <w:widowControl w:val="0"/>
        <w:ind w:firstLine="709"/>
        <w:jc w:val="both"/>
        <w:rPr>
          <w:sz w:val="26"/>
          <w:szCs w:val="26"/>
        </w:rPr>
      </w:pPr>
    </w:p>
    <w:p w14:paraId="1A27B8C3" w14:textId="77777777" w:rsidR="00FC1927" w:rsidRDefault="00FC1927" w:rsidP="00FC1927">
      <w:pPr>
        <w:widowControl w:val="0"/>
        <w:ind w:firstLine="709"/>
        <w:jc w:val="both"/>
        <w:rPr>
          <w:sz w:val="26"/>
          <w:szCs w:val="26"/>
        </w:rPr>
      </w:pPr>
    </w:p>
    <w:p w14:paraId="00E7D70D" w14:textId="77777777" w:rsidR="00FC1927" w:rsidRDefault="00FC1927" w:rsidP="00FC1927">
      <w:pPr>
        <w:widowControl w:val="0"/>
        <w:ind w:firstLine="709"/>
        <w:jc w:val="both"/>
        <w:rPr>
          <w:sz w:val="26"/>
          <w:szCs w:val="26"/>
        </w:rPr>
      </w:pPr>
    </w:p>
    <w:p w14:paraId="5931C8C4" w14:textId="77777777" w:rsidR="00FC1927" w:rsidRDefault="00FC1927" w:rsidP="00FC1927">
      <w:pPr>
        <w:widowControl w:val="0"/>
        <w:ind w:firstLine="709"/>
        <w:jc w:val="both"/>
        <w:rPr>
          <w:sz w:val="26"/>
          <w:szCs w:val="26"/>
        </w:rPr>
      </w:pPr>
    </w:p>
    <w:p w14:paraId="65EFE623" w14:textId="77777777" w:rsidR="00FC1927" w:rsidRPr="00D66B76" w:rsidRDefault="00FC1927" w:rsidP="00FC1927">
      <w:pPr>
        <w:widowControl w:val="0"/>
        <w:ind w:firstLine="709"/>
        <w:jc w:val="both"/>
        <w:rPr>
          <w:sz w:val="26"/>
          <w:szCs w:val="26"/>
        </w:rPr>
      </w:pPr>
    </w:p>
    <w:p w14:paraId="3F5CB757" w14:textId="77777777" w:rsidR="00FC1927" w:rsidRPr="00D66B76" w:rsidRDefault="00FC1927" w:rsidP="00FC1927">
      <w:pPr>
        <w:widowControl w:val="0"/>
        <w:ind w:firstLine="709"/>
        <w:jc w:val="both"/>
        <w:rPr>
          <w:sz w:val="26"/>
          <w:szCs w:val="26"/>
        </w:rPr>
      </w:pPr>
    </w:p>
    <w:p w14:paraId="62F24A49" w14:textId="77777777" w:rsidR="00FC1927" w:rsidRPr="00D66B76" w:rsidRDefault="00FC1927" w:rsidP="00FC1927">
      <w:pPr>
        <w:widowControl w:val="0"/>
        <w:ind w:firstLine="709"/>
        <w:jc w:val="both"/>
        <w:rPr>
          <w:sz w:val="26"/>
          <w:szCs w:val="26"/>
        </w:rPr>
      </w:pPr>
    </w:p>
    <w:p w14:paraId="0418CFE1" w14:textId="77777777" w:rsidR="00FC1927" w:rsidRPr="00D66B76" w:rsidRDefault="00FC1927" w:rsidP="00FC1927">
      <w:pPr>
        <w:widowControl w:val="0"/>
        <w:ind w:firstLine="709"/>
        <w:jc w:val="both"/>
        <w:rPr>
          <w:sz w:val="26"/>
          <w:szCs w:val="26"/>
        </w:rPr>
      </w:pPr>
    </w:p>
    <w:p w14:paraId="46EB99CB" w14:textId="77777777" w:rsidR="00FC1927" w:rsidRPr="00D66B76" w:rsidRDefault="00FC1927" w:rsidP="00FC1927">
      <w:pPr>
        <w:ind w:left="4536" w:firstLine="709"/>
        <w:jc w:val="right"/>
        <w:rPr>
          <w:color w:val="000000"/>
          <w:sz w:val="26"/>
          <w:szCs w:val="26"/>
        </w:rPr>
      </w:pPr>
      <w:r w:rsidRPr="00D66B76">
        <w:rPr>
          <w:color w:val="000000"/>
          <w:sz w:val="26"/>
          <w:szCs w:val="26"/>
        </w:rPr>
        <w:t>Приложение 2</w:t>
      </w:r>
    </w:p>
    <w:p w14:paraId="5777DD48" w14:textId="77777777" w:rsidR="00FC1927" w:rsidRPr="00D66B76" w:rsidRDefault="00FC1927" w:rsidP="00FC1927">
      <w:pPr>
        <w:ind w:left="4536" w:firstLine="709"/>
        <w:jc w:val="right"/>
        <w:rPr>
          <w:color w:val="000000"/>
          <w:sz w:val="26"/>
          <w:szCs w:val="26"/>
        </w:rPr>
      </w:pPr>
      <w:r w:rsidRPr="00D66B76">
        <w:rPr>
          <w:color w:val="000000"/>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14:paraId="2C70F983" w14:textId="77777777" w:rsidR="00FC1927" w:rsidRPr="00D66B76" w:rsidRDefault="00FC1927" w:rsidP="00FC1927">
      <w:pPr>
        <w:ind w:left="4536" w:firstLine="709"/>
        <w:jc w:val="right"/>
        <w:rPr>
          <w:color w:val="000000"/>
          <w:sz w:val="26"/>
          <w:szCs w:val="26"/>
          <w:vertAlign w:val="superscript"/>
        </w:rPr>
      </w:pPr>
      <w:r w:rsidRPr="00D66B76">
        <w:rPr>
          <w:color w:val="000000"/>
          <w:sz w:val="26"/>
          <w:szCs w:val="26"/>
        </w:rPr>
        <w:t>в ___________________________</w:t>
      </w:r>
      <w:r w:rsidRPr="00D66B76">
        <w:rPr>
          <w:color w:val="FF0000"/>
          <w:sz w:val="26"/>
          <w:szCs w:val="26"/>
          <w:vertAlign w:val="superscript"/>
        </w:rPr>
        <w:t>1</w:t>
      </w:r>
    </w:p>
    <w:p w14:paraId="0520CEB7" w14:textId="77777777" w:rsidR="00FC1927" w:rsidRPr="00D66B76" w:rsidRDefault="00FC1927" w:rsidP="00FC1927">
      <w:pPr>
        <w:widowControl w:val="0"/>
        <w:spacing w:line="240" w:lineRule="exact"/>
        <w:ind w:firstLine="709"/>
        <w:jc w:val="right"/>
        <w:rPr>
          <w:rFonts w:cs="Arial"/>
          <w:sz w:val="26"/>
          <w:szCs w:val="26"/>
          <w:shd w:val="clear" w:color="auto" w:fill="F1C100"/>
        </w:rPr>
      </w:pPr>
    </w:p>
    <w:p w14:paraId="56A6F7D4" w14:textId="77777777" w:rsidR="00FC1927" w:rsidRPr="00D66B76" w:rsidRDefault="00FC1927" w:rsidP="00FC1927">
      <w:pPr>
        <w:widowControl w:val="0"/>
        <w:spacing w:line="240" w:lineRule="exact"/>
        <w:ind w:firstLine="709"/>
        <w:jc w:val="center"/>
        <w:rPr>
          <w:rFonts w:cs="Arial"/>
          <w:sz w:val="26"/>
          <w:szCs w:val="26"/>
          <w:shd w:val="clear" w:color="auto" w:fill="F1C100"/>
        </w:rPr>
      </w:pPr>
    </w:p>
    <w:p w14:paraId="5E7E6671" w14:textId="77777777" w:rsidR="00FC1927" w:rsidRPr="00D66B76" w:rsidRDefault="00FC1927" w:rsidP="00FC1927">
      <w:pPr>
        <w:widowControl w:val="0"/>
        <w:ind w:firstLine="709"/>
        <w:jc w:val="center"/>
        <w:rPr>
          <w:b/>
          <w:bCs/>
          <w:sz w:val="26"/>
          <w:szCs w:val="26"/>
        </w:rPr>
      </w:pPr>
      <w:r w:rsidRPr="00D66B76">
        <w:rPr>
          <w:rFonts w:cs="Arial"/>
          <w:color w:val="FF0000"/>
          <w:sz w:val="26"/>
          <w:szCs w:val="26"/>
          <w:vertAlign w:val="superscript"/>
        </w:rPr>
        <w:footnoteReference w:id="1"/>
      </w:r>
      <w:r w:rsidRPr="00D66B76">
        <w:rPr>
          <w:b/>
          <w:bCs/>
          <w:sz w:val="26"/>
          <w:szCs w:val="26"/>
        </w:rPr>
        <w:t xml:space="preserve">Критерии отнесения объектов контроля </w:t>
      </w:r>
      <w:r w:rsidRPr="00D66B76">
        <w:rPr>
          <w:b/>
          <w:bCs/>
          <w:color w:val="000000"/>
          <w:sz w:val="26"/>
          <w:szCs w:val="26"/>
        </w:rPr>
        <w:t xml:space="preserve">к категориям риска в рамках осуществления муниципального </w:t>
      </w:r>
      <w:proofErr w:type="spellStart"/>
      <w:r w:rsidRPr="00D66B76">
        <w:rPr>
          <w:b/>
          <w:bCs/>
          <w:color w:val="000000"/>
          <w:sz w:val="26"/>
          <w:szCs w:val="26"/>
        </w:rPr>
        <w:t>контроля</w:t>
      </w:r>
      <w:r w:rsidRPr="00D66B76">
        <w:rPr>
          <w:b/>
          <w:bCs/>
          <w:sz w:val="26"/>
          <w:szCs w:val="26"/>
        </w:rPr>
        <w:t>на</w:t>
      </w:r>
      <w:proofErr w:type="spellEnd"/>
      <w:r w:rsidRPr="00D66B76">
        <w:rPr>
          <w:b/>
          <w:bCs/>
          <w:sz w:val="26"/>
          <w:szCs w:val="26"/>
        </w:rPr>
        <w:t xml:space="preserve"> автомобильном транспорте, городском наземном электрическом транспорте и </w:t>
      </w:r>
    </w:p>
    <w:p w14:paraId="322CE281" w14:textId="77777777" w:rsidR="00FC1927" w:rsidRPr="00D66B76" w:rsidRDefault="00FC1927" w:rsidP="00FC1927">
      <w:pPr>
        <w:widowControl w:val="0"/>
        <w:ind w:firstLine="709"/>
        <w:jc w:val="center"/>
        <w:rPr>
          <w:b/>
          <w:bCs/>
          <w:sz w:val="26"/>
          <w:szCs w:val="26"/>
        </w:rPr>
      </w:pPr>
      <w:r w:rsidRPr="00D66B76">
        <w:rPr>
          <w:b/>
          <w:bCs/>
          <w:sz w:val="26"/>
          <w:szCs w:val="26"/>
        </w:rPr>
        <w:t>в дорожном хозяйстве</w:t>
      </w:r>
    </w:p>
    <w:p w14:paraId="7EFA4673" w14:textId="77777777" w:rsidR="00FC1927" w:rsidRPr="00D66B76" w:rsidRDefault="00FC1927" w:rsidP="00FC1927">
      <w:pPr>
        <w:widowControl w:val="0"/>
        <w:ind w:firstLine="709"/>
        <w:jc w:val="center"/>
        <w:rPr>
          <w:rFonts w:cs="Arial"/>
          <w:sz w:val="26"/>
          <w:szCs w:val="26"/>
          <w:vertAlign w:val="superscript"/>
        </w:rPr>
      </w:pPr>
      <w:r w:rsidRPr="00D66B76">
        <w:rPr>
          <w:b/>
          <w:bCs/>
          <w:sz w:val="26"/>
          <w:szCs w:val="26"/>
        </w:rPr>
        <w:t xml:space="preserve">в </w:t>
      </w:r>
      <w:r w:rsidRPr="00D66B76">
        <w:rPr>
          <w:b/>
          <w:bCs/>
          <w:color w:val="000000"/>
          <w:sz w:val="26"/>
          <w:szCs w:val="26"/>
        </w:rPr>
        <w:t>______________________________________</w:t>
      </w:r>
      <w:r w:rsidRPr="00D66B76">
        <w:rPr>
          <w:color w:val="FF0000"/>
          <w:sz w:val="26"/>
          <w:szCs w:val="26"/>
          <w:vertAlign w:val="superscript"/>
        </w:rPr>
        <w:t>1</w:t>
      </w:r>
    </w:p>
    <w:p w14:paraId="626DB6F1" w14:textId="77777777" w:rsidR="00FC1927" w:rsidRPr="00D66B76" w:rsidRDefault="00FC1927" w:rsidP="00FC1927">
      <w:pPr>
        <w:widowControl w:val="0"/>
        <w:spacing w:line="240" w:lineRule="exact"/>
        <w:ind w:firstLine="709"/>
        <w:jc w:val="center"/>
        <w:rPr>
          <w:rFonts w:cs="Arial"/>
          <w:color w:val="000000"/>
          <w:sz w:val="26"/>
          <w:szCs w:val="26"/>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76"/>
        <w:gridCol w:w="6826"/>
        <w:gridCol w:w="1984"/>
      </w:tblGrid>
      <w:tr w:rsidR="00FC1927" w:rsidRPr="00D66B76" w14:paraId="5AD19C73" w14:textId="77777777" w:rsidTr="001B6F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6101D7C" w14:textId="77777777" w:rsidR="00FC1927" w:rsidRPr="00D66B76" w:rsidRDefault="00FC1927" w:rsidP="00FC1927">
            <w:pPr>
              <w:widowControl w:val="0"/>
              <w:ind w:firstLine="709"/>
              <w:rPr>
                <w:color w:val="000000"/>
                <w:sz w:val="26"/>
                <w:szCs w:val="26"/>
              </w:rPr>
            </w:pPr>
            <w:r w:rsidRPr="00D66B76">
              <w:rPr>
                <w:color w:val="000000"/>
                <w:sz w:val="26"/>
                <w:szCs w:val="26"/>
              </w:rPr>
              <w:t> </w:t>
            </w:r>
            <w:proofErr w:type="gramStart"/>
            <w:r w:rsidRPr="00D66B76">
              <w:rPr>
                <w:color w:val="000000"/>
                <w:sz w:val="26"/>
                <w:szCs w:val="26"/>
              </w:rPr>
              <w:t>п</w:t>
            </w:r>
            <w:proofErr w:type="gramEnd"/>
            <w:r w:rsidRPr="00D66B76">
              <w:rPr>
                <w:color w:val="000000"/>
                <w:sz w:val="26"/>
                <w:szCs w:val="26"/>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347E108" w14:textId="77777777" w:rsidR="00FC1927" w:rsidRPr="00D66B76" w:rsidRDefault="00FC1927" w:rsidP="00FC1927">
            <w:pPr>
              <w:widowControl w:val="0"/>
              <w:ind w:firstLine="709"/>
              <w:jc w:val="center"/>
              <w:rPr>
                <w:color w:val="000000"/>
                <w:sz w:val="26"/>
                <w:szCs w:val="26"/>
              </w:rPr>
            </w:pPr>
            <w:r w:rsidRPr="00D66B76">
              <w:rPr>
                <w:color w:val="000000"/>
                <w:sz w:val="26"/>
                <w:szCs w:val="26"/>
              </w:rPr>
              <w:t xml:space="preserve">Объекты муниципального контроля в сфере благоустройства в _______ </w:t>
            </w:r>
            <w:r w:rsidRPr="00D66B76">
              <w:rPr>
                <w:i/>
                <w:iCs/>
                <w:color w:val="000000"/>
                <w:sz w:val="26"/>
                <w:szCs w:val="26"/>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790D896" w14:textId="77777777" w:rsidR="00FC1927" w:rsidRPr="00D66B76" w:rsidRDefault="00FC1927" w:rsidP="00FC1927">
            <w:pPr>
              <w:widowControl w:val="0"/>
              <w:ind w:firstLine="709"/>
              <w:jc w:val="center"/>
              <w:rPr>
                <w:color w:val="000000"/>
                <w:sz w:val="26"/>
                <w:szCs w:val="26"/>
              </w:rPr>
            </w:pPr>
            <w:r w:rsidRPr="00D66B76">
              <w:rPr>
                <w:color w:val="000000"/>
                <w:sz w:val="26"/>
                <w:szCs w:val="26"/>
              </w:rPr>
              <w:t>Категория риска</w:t>
            </w:r>
          </w:p>
        </w:tc>
      </w:tr>
      <w:tr w:rsidR="00FC1927" w:rsidRPr="00D66B76" w14:paraId="43298A7B" w14:textId="77777777" w:rsidTr="001B6F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66BDD31" w14:textId="77777777" w:rsidR="00FC1927" w:rsidRPr="00D66B76" w:rsidRDefault="00FC1927" w:rsidP="00FC1927">
            <w:pPr>
              <w:widowControl w:val="0"/>
              <w:ind w:firstLine="709"/>
              <w:jc w:val="center"/>
              <w:rPr>
                <w:color w:val="000000"/>
                <w:sz w:val="26"/>
                <w:szCs w:val="26"/>
              </w:rPr>
            </w:pPr>
            <w:r w:rsidRPr="00D66B76">
              <w:rPr>
                <w:color w:val="000000"/>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3116C7A" w14:textId="77777777" w:rsidR="00FC1927" w:rsidRPr="00D66B76" w:rsidRDefault="00FC1927" w:rsidP="00FC1927">
            <w:pPr>
              <w:widowControl w:val="0"/>
              <w:ind w:firstLine="709"/>
              <w:jc w:val="both"/>
              <w:rPr>
                <w:color w:val="000000"/>
                <w:sz w:val="26"/>
                <w:szCs w:val="26"/>
              </w:rPr>
            </w:pPr>
            <w:r w:rsidRPr="00D66B76">
              <w:rPr>
                <w:color w:val="000000"/>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2E7B6FB2" w14:textId="77777777" w:rsidR="00FC1927" w:rsidRPr="00D66B76" w:rsidRDefault="00FC1927" w:rsidP="00FC1927">
            <w:pPr>
              <w:widowControl w:val="0"/>
              <w:ind w:firstLine="709"/>
              <w:jc w:val="both"/>
              <w:rPr>
                <w:i/>
                <w:iCs/>
                <w:color w:val="000000"/>
                <w:sz w:val="26"/>
                <w:szCs w:val="26"/>
              </w:rPr>
            </w:pPr>
            <w:r w:rsidRPr="00D66B76">
              <w:rPr>
                <w:color w:val="000000"/>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D66B76">
              <w:rPr>
                <w:color w:val="000000"/>
                <w:spacing w:val="2"/>
                <w:sz w:val="26"/>
                <w:szCs w:val="26"/>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078BE4E" w14:textId="77777777" w:rsidR="00FC1927" w:rsidRPr="00D66B76" w:rsidRDefault="00FC1927" w:rsidP="00FC1927">
            <w:pPr>
              <w:widowControl w:val="0"/>
              <w:ind w:firstLine="709"/>
              <w:jc w:val="center"/>
              <w:rPr>
                <w:color w:val="000000"/>
                <w:sz w:val="26"/>
                <w:szCs w:val="26"/>
              </w:rPr>
            </w:pPr>
            <w:r w:rsidRPr="00D66B76">
              <w:rPr>
                <w:color w:val="000000"/>
                <w:sz w:val="26"/>
                <w:szCs w:val="26"/>
              </w:rPr>
              <w:t>Значительный риск</w:t>
            </w:r>
          </w:p>
        </w:tc>
      </w:tr>
      <w:tr w:rsidR="00FC1927" w:rsidRPr="00D66B76" w14:paraId="0AA52E65" w14:textId="77777777" w:rsidTr="001B6F1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BB269DA" w14:textId="77777777" w:rsidR="00FC1927" w:rsidRPr="00D66B76" w:rsidRDefault="00FC1927" w:rsidP="00FC1927">
            <w:pPr>
              <w:widowControl w:val="0"/>
              <w:ind w:firstLine="709"/>
              <w:jc w:val="center"/>
              <w:rPr>
                <w:color w:val="000000"/>
                <w:sz w:val="26"/>
                <w:szCs w:val="26"/>
              </w:rPr>
            </w:pPr>
            <w:r w:rsidRPr="00D66B76">
              <w:rPr>
                <w:color w:val="000000"/>
                <w:sz w:val="26"/>
                <w:szCs w:val="26"/>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76938983" w14:textId="77777777" w:rsidR="00FC1927" w:rsidRPr="00D66B76" w:rsidRDefault="00FC1927" w:rsidP="00FC1927">
            <w:pPr>
              <w:widowControl w:val="0"/>
              <w:ind w:firstLine="709"/>
              <w:jc w:val="both"/>
              <w:rPr>
                <w:color w:val="000000"/>
                <w:sz w:val="26"/>
                <w:szCs w:val="26"/>
              </w:rPr>
            </w:pPr>
            <w:proofErr w:type="gramStart"/>
            <w:r w:rsidRPr="00D66B76">
              <w:rPr>
                <w:color w:val="000000"/>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D66B76">
              <w:rPr>
                <w:color w:val="000000"/>
                <w:spacing w:val="2"/>
                <w:sz w:val="26"/>
                <w:szCs w:val="26"/>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150F6512" w14:textId="77777777" w:rsidR="00FC1927" w:rsidRPr="00D66B76" w:rsidRDefault="00FC1927" w:rsidP="00FC1927">
            <w:pPr>
              <w:widowControl w:val="0"/>
              <w:ind w:firstLine="709"/>
              <w:jc w:val="center"/>
              <w:rPr>
                <w:color w:val="000000"/>
                <w:sz w:val="26"/>
                <w:szCs w:val="26"/>
              </w:rPr>
            </w:pPr>
            <w:r w:rsidRPr="00D66B76">
              <w:rPr>
                <w:color w:val="000000"/>
                <w:sz w:val="26"/>
                <w:szCs w:val="26"/>
              </w:rPr>
              <w:t>Средний риск</w:t>
            </w:r>
          </w:p>
        </w:tc>
      </w:tr>
      <w:tr w:rsidR="00FC1927" w:rsidRPr="00D66B76" w14:paraId="13E80FF7" w14:textId="77777777" w:rsidTr="001B6F1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7DF19DC6" w14:textId="77777777" w:rsidR="00FC1927" w:rsidRPr="00D66B76" w:rsidRDefault="00FC1927" w:rsidP="00FC1927">
            <w:pPr>
              <w:widowControl w:val="0"/>
              <w:ind w:firstLine="709"/>
              <w:jc w:val="center"/>
              <w:rPr>
                <w:color w:val="000000"/>
                <w:sz w:val="26"/>
                <w:szCs w:val="26"/>
              </w:rPr>
            </w:pPr>
            <w:r w:rsidRPr="00D66B76">
              <w:rPr>
                <w:color w:val="000000"/>
                <w:sz w:val="26"/>
                <w:szCs w:val="26"/>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93EA0E7" w14:textId="77777777" w:rsidR="00FC1927" w:rsidRPr="00D66B76" w:rsidRDefault="00FC1927" w:rsidP="00FC1927">
            <w:pPr>
              <w:widowControl w:val="0"/>
              <w:ind w:firstLine="709"/>
              <w:jc w:val="both"/>
              <w:rPr>
                <w:color w:val="000000"/>
                <w:sz w:val="26"/>
                <w:szCs w:val="26"/>
              </w:rPr>
            </w:pPr>
            <w:proofErr w:type="gramStart"/>
            <w:r w:rsidRPr="00D66B76">
              <w:rPr>
                <w:color w:val="000000"/>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w:t>
            </w:r>
            <w:r w:rsidRPr="00D66B76">
              <w:rPr>
                <w:color w:val="000000"/>
                <w:sz w:val="26"/>
                <w:szCs w:val="26"/>
              </w:rPr>
              <w:lastRenderedPageBreak/>
              <w:t xml:space="preserve">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D66B76">
              <w:rPr>
                <w:color w:val="000000"/>
                <w:spacing w:val="2"/>
                <w:sz w:val="26"/>
                <w:szCs w:val="26"/>
              </w:rPr>
              <w:t>на автомобильном транспорте, городском наземном электрическом транспорте и в</w:t>
            </w:r>
            <w:proofErr w:type="gramEnd"/>
            <w:r w:rsidRPr="00D66B76">
              <w:rPr>
                <w:color w:val="000000"/>
                <w:spacing w:val="2"/>
                <w:sz w:val="26"/>
                <w:szCs w:val="26"/>
              </w:rPr>
              <w:t xml:space="preserve"> дорожном </w:t>
            </w:r>
            <w:proofErr w:type="gramStart"/>
            <w:r w:rsidRPr="00D66B76">
              <w:rPr>
                <w:color w:val="000000"/>
                <w:spacing w:val="2"/>
                <w:sz w:val="26"/>
                <w:szCs w:val="26"/>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32AF8E04" w14:textId="77777777" w:rsidR="00FC1927" w:rsidRPr="00D66B76" w:rsidRDefault="00FC1927" w:rsidP="00FC1927">
            <w:pPr>
              <w:widowControl w:val="0"/>
              <w:ind w:firstLine="709"/>
              <w:jc w:val="center"/>
              <w:rPr>
                <w:color w:val="000000"/>
                <w:sz w:val="26"/>
                <w:szCs w:val="26"/>
              </w:rPr>
            </w:pPr>
            <w:r w:rsidRPr="00D66B76">
              <w:rPr>
                <w:color w:val="000000"/>
                <w:sz w:val="26"/>
                <w:szCs w:val="26"/>
              </w:rPr>
              <w:lastRenderedPageBreak/>
              <w:t>Умеренный риск</w:t>
            </w:r>
          </w:p>
        </w:tc>
      </w:tr>
      <w:tr w:rsidR="00FC1927" w:rsidRPr="00D66B76" w14:paraId="614BF1C5" w14:textId="77777777" w:rsidTr="001B6F1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8B92868" w14:textId="77777777" w:rsidR="00FC1927" w:rsidRPr="00D66B76" w:rsidRDefault="00FC1927" w:rsidP="00FC1927">
            <w:pPr>
              <w:widowControl w:val="0"/>
              <w:ind w:firstLine="709"/>
              <w:jc w:val="center"/>
              <w:rPr>
                <w:color w:val="000000"/>
                <w:sz w:val="26"/>
                <w:szCs w:val="26"/>
              </w:rPr>
            </w:pPr>
            <w:r w:rsidRPr="00D66B76">
              <w:rPr>
                <w:color w:val="000000"/>
                <w:sz w:val="26"/>
                <w:szCs w:val="26"/>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2500809" w14:textId="77777777" w:rsidR="00FC1927" w:rsidRPr="00D66B76" w:rsidRDefault="00FC1927" w:rsidP="00FC1927">
            <w:pPr>
              <w:widowControl w:val="0"/>
              <w:ind w:firstLine="709"/>
              <w:jc w:val="both"/>
              <w:rPr>
                <w:color w:val="000000"/>
                <w:sz w:val="26"/>
                <w:szCs w:val="26"/>
              </w:rPr>
            </w:pPr>
            <w:r w:rsidRPr="00D66B76">
              <w:rPr>
                <w:color w:val="000000"/>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5350E41C" w14:textId="77777777" w:rsidR="00FC1927" w:rsidRPr="00D66B76" w:rsidRDefault="00FC1927" w:rsidP="00FC1927">
            <w:pPr>
              <w:widowControl w:val="0"/>
              <w:ind w:firstLine="709"/>
              <w:jc w:val="center"/>
              <w:rPr>
                <w:color w:val="000000"/>
                <w:sz w:val="26"/>
                <w:szCs w:val="26"/>
              </w:rPr>
            </w:pPr>
            <w:r w:rsidRPr="00D66B76">
              <w:rPr>
                <w:color w:val="000000"/>
                <w:sz w:val="26"/>
                <w:szCs w:val="26"/>
              </w:rPr>
              <w:t>Низкий риск</w:t>
            </w:r>
          </w:p>
        </w:tc>
      </w:tr>
    </w:tbl>
    <w:p w14:paraId="3986FD1D" w14:textId="77777777" w:rsidR="00FC1927" w:rsidRPr="00D66B76" w:rsidRDefault="00FC1927" w:rsidP="00FC1927">
      <w:pPr>
        <w:ind w:firstLine="709"/>
        <w:rPr>
          <w:rFonts w:ascii="Arial" w:hAnsi="Arial" w:cs="Arial"/>
          <w:color w:val="000000"/>
          <w:sz w:val="26"/>
          <w:szCs w:val="26"/>
          <w:shd w:val="clear" w:color="auto" w:fill="F1C100"/>
        </w:rPr>
      </w:pPr>
      <w:r w:rsidRPr="00D66B76">
        <w:rPr>
          <w:rFonts w:ascii="Arial" w:hAnsi="Arial" w:cs="Arial"/>
          <w:color w:val="000000"/>
          <w:sz w:val="26"/>
          <w:szCs w:val="26"/>
          <w:shd w:val="clear" w:color="auto" w:fill="F1C100"/>
        </w:rPr>
        <w:br w:type="page"/>
      </w:r>
    </w:p>
    <w:p w14:paraId="0AA9269E" w14:textId="77777777" w:rsidR="00FC1927" w:rsidRPr="00D66B76" w:rsidRDefault="00FC1927" w:rsidP="00FC1927">
      <w:pPr>
        <w:ind w:left="4536" w:firstLine="709"/>
        <w:jc w:val="right"/>
        <w:rPr>
          <w:color w:val="000000"/>
          <w:sz w:val="26"/>
          <w:szCs w:val="26"/>
        </w:rPr>
      </w:pPr>
      <w:r w:rsidRPr="00D66B76">
        <w:rPr>
          <w:color w:val="000000"/>
          <w:sz w:val="26"/>
          <w:szCs w:val="26"/>
        </w:rPr>
        <w:lastRenderedPageBreak/>
        <w:t>Приложение 3</w:t>
      </w:r>
    </w:p>
    <w:p w14:paraId="163B3027" w14:textId="77777777" w:rsidR="00FC1927" w:rsidRPr="00D66B76" w:rsidRDefault="00FC1927" w:rsidP="00FC1927">
      <w:pPr>
        <w:ind w:left="4536" w:firstLine="709"/>
        <w:jc w:val="right"/>
        <w:rPr>
          <w:color w:val="000000"/>
          <w:sz w:val="26"/>
          <w:szCs w:val="26"/>
        </w:rPr>
      </w:pPr>
      <w:r w:rsidRPr="00D66B76">
        <w:rPr>
          <w:color w:val="000000"/>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14:paraId="77B2F6D8" w14:textId="77777777" w:rsidR="00FC1927" w:rsidRPr="00D66B76" w:rsidRDefault="00FC1927" w:rsidP="00FC1927">
      <w:pPr>
        <w:ind w:left="4536" w:firstLine="709"/>
        <w:jc w:val="right"/>
        <w:rPr>
          <w:color w:val="000000"/>
          <w:sz w:val="26"/>
          <w:szCs w:val="26"/>
          <w:vertAlign w:val="superscript"/>
        </w:rPr>
      </w:pPr>
      <w:r w:rsidRPr="00D66B76">
        <w:rPr>
          <w:color w:val="000000"/>
          <w:sz w:val="26"/>
          <w:szCs w:val="26"/>
        </w:rPr>
        <w:t>в ___________________________</w:t>
      </w:r>
      <w:r w:rsidRPr="00D66B76">
        <w:rPr>
          <w:color w:val="FF0000"/>
          <w:sz w:val="26"/>
          <w:szCs w:val="26"/>
          <w:vertAlign w:val="superscript"/>
        </w:rPr>
        <w:t>1</w:t>
      </w:r>
    </w:p>
    <w:p w14:paraId="27B4C2E4" w14:textId="77777777" w:rsidR="00FC1927" w:rsidRPr="00D66B76" w:rsidRDefault="00FC1927" w:rsidP="00FC1927">
      <w:pPr>
        <w:widowControl w:val="0"/>
        <w:ind w:firstLine="709"/>
        <w:jc w:val="right"/>
        <w:rPr>
          <w:rFonts w:cs="Arial"/>
          <w:sz w:val="26"/>
          <w:szCs w:val="26"/>
          <w:shd w:val="clear" w:color="auto" w:fill="F1C100"/>
        </w:rPr>
      </w:pPr>
    </w:p>
    <w:p w14:paraId="5CA5796C" w14:textId="77777777" w:rsidR="00FC1927" w:rsidRPr="00D66B76" w:rsidRDefault="00FC1927" w:rsidP="00FC1927">
      <w:pPr>
        <w:widowControl w:val="0"/>
        <w:ind w:firstLine="709"/>
        <w:jc w:val="center"/>
        <w:rPr>
          <w:rFonts w:cs="Arial"/>
          <w:b/>
          <w:bCs/>
          <w:sz w:val="26"/>
          <w:szCs w:val="26"/>
        </w:rPr>
      </w:pPr>
    </w:p>
    <w:p w14:paraId="533000D8" w14:textId="77777777" w:rsidR="00FC1927" w:rsidRPr="00D66B76" w:rsidRDefault="00FC1927" w:rsidP="00FC1927">
      <w:pPr>
        <w:widowControl w:val="0"/>
        <w:ind w:firstLine="709"/>
        <w:jc w:val="center"/>
        <w:rPr>
          <w:rFonts w:cs="Arial"/>
          <w:b/>
          <w:bCs/>
          <w:sz w:val="26"/>
          <w:szCs w:val="26"/>
          <w:shd w:val="clear" w:color="auto" w:fill="F1C100"/>
        </w:rPr>
      </w:pPr>
      <w:r w:rsidRPr="00D66B76">
        <w:rPr>
          <w:rFonts w:cs="Arial"/>
          <w:color w:val="FF0000"/>
          <w:sz w:val="26"/>
          <w:szCs w:val="26"/>
          <w:vertAlign w:val="superscript"/>
        </w:rPr>
        <w:footnoteReference w:id="2"/>
      </w:r>
      <w:r w:rsidRPr="00D66B76">
        <w:rPr>
          <w:b/>
          <w:bCs/>
          <w:sz w:val="26"/>
          <w:szCs w:val="26"/>
        </w:rPr>
        <w:t xml:space="preserve">Перечень индикаторов риска </w:t>
      </w:r>
    </w:p>
    <w:p w14:paraId="739D4BC9" w14:textId="77777777" w:rsidR="00FC1927" w:rsidRPr="00D66B76" w:rsidRDefault="00FC1927" w:rsidP="00FC1927">
      <w:pPr>
        <w:widowControl w:val="0"/>
        <w:ind w:firstLine="709"/>
        <w:jc w:val="center"/>
        <w:rPr>
          <w:b/>
          <w:bCs/>
          <w:sz w:val="26"/>
          <w:szCs w:val="26"/>
        </w:rPr>
      </w:pPr>
      <w:r w:rsidRPr="00D66B76">
        <w:rPr>
          <w:b/>
          <w:bCs/>
          <w:sz w:val="26"/>
          <w:szCs w:val="26"/>
        </w:rPr>
        <w:t>нарушения обязательных требований, проверяемых в рамках осуществления муниципального контроля</w:t>
      </w:r>
      <w:r>
        <w:rPr>
          <w:b/>
          <w:bCs/>
          <w:sz w:val="26"/>
          <w:szCs w:val="26"/>
        </w:rPr>
        <w:t xml:space="preserve"> </w:t>
      </w:r>
      <w:r w:rsidRPr="00D66B76">
        <w:rPr>
          <w:b/>
          <w:bCs/>
          <w:sz w:val="26"/>
          <w:szCs w:val="26"/>
        </w:rPr>
        <w:t>на автомобильном транспорте, городском наземном электрическом транспорте и в дорожном хозяйстве</w:t>
      </w:r>
    </w:p>
    <w:p w14:paraId="74715EBE" w14:textId="77777777" w:rsidR="00FC1927" w:rsidRPr="00D66B76" w:rsidRDefault="00FC1927" w:rsidP="00FC1927">
      <w:pPr>
        <w:widowControl w:val="0"/>
        <w:ind w:firstLine="709"/>
        <w:jc w:val="center"/>
        <w:rPr>
          <w:rFonts w:cs="Arial"/>
          <w:sz w:val="26"/>
          <w:szCs w:val="26"/>
          <w:shd w:val="clear" w:color="auto" w:fill="F1C100"/>
          <w:vertAlign w:val="superscript"/>
        </w:rPr>
      </w:pPr>
      <w:r w:rsidRPr="00D66B76">
        <w:rPr>
          <w:b/>
          <w:bCs/>
          <w:sz w:val="26"/>
          <w:szCs w:val="26"/>
        </w:rPr>
        <w:t xml:space="preserve">в </w:t>
      </w:r>
      <w:r w:rsidRPr="00D66B76">
        <w:rPr>
          <w:b/>
          <w:bCs/>
          <w:color w:val="000000"/>
          <w:sz w:val="26"/>
          <w:szCs w:val="26"/>
        </w:rPr>
        <w:t>______________________________________</w:t>
      </w:r>
      <w:r w:rsidRPr="00D66B76">
        <w:rPr>
          <w:color w:val="FF0000"/>
          <w:sz w:val="26"/>
          <w:szCs w:val="26"/>
          <w:vertAlign w:val="superscript"/>
        </w:rPr>
        <w:t>1</w:t>
      </w:r>
    </w:p>
    <w:p w14:paraId="3C4CA179" w14:textId="77777777" w:rsidR="00FC1927" w:rsidRPr="00D66B76" w:rsidRDefault="00FC1927" w:rsidP="00FC1927">
      <w:pPr>
        <w:widowControl w:val="0"/>
        <w:ind w:firstLine="709"/>
        <w:jc w:val="both"/>
        <w:rPr>
          <w:rFonts w:cs="Arial"/>
          <w:sz w:val="26"/>
          <w:szCs w:val="26"/>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FC1927" w:rsidRPr="00D66B76" w14:paraId="6D583052" w14:textId="77777777" w:rsidTr="001B6F19">
        <w:trPr>
          <w:trHeight w:val="360"/>
        </w:trPr>
        <w:tc>
          <w:tcPr>
            <w:tcW w:w="2410" w:type="dxa"/>
            <w:tcMar>
              <w:top w:w="0" w:type="dxa"/>
              <w:left w:w="108" w:type="dxa"/>
              <w:bottom w:w="0" w:type="dxa"/>
              <w:right w:w="108" w:type="dxa"/>
            </w:tcMar>
          </w:tcPr>
          <w:p w14:paraId="62DB81EF" w14:textId="77777777" w:rsidR="00FC1927" w:rsidRPr="00D66B76" w:rsidRDefault="00FC1927" w:rsidP="00FC1927">
            <w:pPr>
              <w:widowControl w:val="0"/>
              <w:ind w:firstLine="709"/>
              <w:jc w:val="center"/>
              <w:rPr>
                <w:b/>
                <w:bCs/>
                <w:color w:val="000000"/>
                <w:sz w:val="26"/>
                <w:szCs w:val="26"/>
              </w:rPr>
            </w:pPr>
            <w:r w:rsidRPr="00D66B76">
              <w:rPr>
                <w:b/>
                <w:bCs/>
                <w:color w:val="000000"/>
                <w:sz w:val="26"/>
                <w:szCs w:val="26"/>
              </w:rPr>
              <w:t>Наименование индикатора</w:t>
            </w:r>
          </w:p>
        </w:tc>
        <w:tc>
          <w:tcPr>
            <w:tcW w:w="3227" w:type="dxa"/>
            <w:tcMar>
              <w:top w:w="0" w:type="dxa"/>
              <w:left w:w="108" w:type="dxa"/>
              <w:bottom w:w="0" w:type="dxa"/>
              <w:right w:w="108" w:type="dxa"/>
            </w:tcMar>
          </w:tcPr>
          <w:p w14:paraId="1A14AC02" w14:textId="77777777" w:rsidR="00FC1927" w:rsidRPr="00D66B76" w:rsidRDefault="00FC1927" w:rsidP="00FC1927">
            <w:pPr>
              <w:widowControl w:val="0"/>
              <w:ind w:firstLine="709"/>
              <w:jc w:val="center"/>
              <w:rPr>
                <w:b/>
                <w:bCs/>
                <w:color w:val="000000"/>
                <w:sz w:val="26"/>
                <w:szCs w:val="26"/>
              </w:rPr>
            </w:pPr>
            <w:r w:rsidRPr="00D66B76">
              <w:rPr>
                <w:b/>
                <w:bCs/>
                <w:color w:val="000000"/>
                <w:sz w:val="26"/>
                <w:szCs w:val="26"/>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261777B5" w14:textId="77777777" w:rsidR="00FC1927" w:rsidRPr="00D66B76" w:rsidRDefault="00FC1927" w:rsidP="00FC1927">
            <w:pPr>
              <w:widowControl w:val="0"/>
              <w:ind w:firstLine="709"/>
              <w:jc w:val="center"/>
              <w:rPr>
                <w:b/>
                <w:bCs/>
                <w:color w:val="000000"/>
                <w:sz w:val="26"/>
                <w:szCs w:val="26"/>
              </w:rPr>
            </w:pPr>
            <w:r w:rsidRPr="00D66B76">
              <w:rPr>
                <w:b/>
                <w:bCs/>
                <w:color w:val="000000"/>
                <w:sz w:val="26"/>
                <w:szCs w:val="26"/>
              </w:rPr>
              <w:t xml:space="preserve">Показатель </w:t>
            </w:r>
            <w:r w:rsidRPr="00D66B76">
              <w:rPr>
                <w:b/>
                <w:bCs/>
                <w:color w:val="000000"/>
                <w:sz w:val="26"/>
                <w:szCs w:val="26"/>
              </w:rPr>
              <w:br/>
              <w:t>индикатора риска</w:t>
            </w:r>
          </w:p>
        </w:tc>
      </w:tr>
      <w:tr w:rsidR="00FC1927" w:rsidRPr="00D66B76" w14:paraId="08C4FA06" w14:textId="77777777" w:rsidTr="001B6F19">
        <w:tc>
          <w:tcPr>
            <w:tcW w:w="2410" w:type="dxa"/>
            <w:tcMar>
              <w:top w:w="0" w:type="dxa"/>
              <w:left w:w="108" w:type="dxa"/>
              <w:bottom w:w="0" w:type="dxa"/>
              <w:right w:w="108" w:type="dxa"/>
            </w:tcMar>
          </w:tcPr>
          <w:p w14:paraId="6B42A443" w14:textId="77777777" w:rsidR="00FC1927" w:rsidRPr="00D66B76" w:rsidRDefault="00FC1927" w:rsidP="00FC1927">
            <w:pPr>
              <w:widowControl w:val="0"/>
              <w:ind w:firstLine="709"/>
              <w:rPr>
                <w:color w:val="000000"/>
                <w:sz w:val="26"/>
                <w:szCs w:val="26"/>
              </w:rPr>
            </w:pPr>
            <w:r w:rsidRPr="00D66B76">
              <w:rPr>
                <w:color w:val="000000"/>
                <w:sz w:val="26"/>
                <w:szCs w:val="26"/>
              </w:rPr>
              <w:t xml:space="preserve">Наименование индикатора 1 </w:t>
            </w:r>
          </w:p>
        </w:tc>
        <w:tc>
          <w:tcPr>
            <w:tcW w:w="3227" w:type="dxa"/>
            <w:tcMar>
              <w:top w:w="0" w:type="dxa"/>
              <w:left w:w="108" w:type="dxa"/>
              <w:bottom w:w="0" w:type="dxa"/>
              <w:right w:w="108" w:type="dxa"/>
            </w:tcMar>
          </w:tcPr>
          <w:p w14:paraId="76A47C86" w14:textId="77777777" w:rsidR="00FC1927" w:rsidRPr="00D66B76" w:rsidRDefault="00FC1927" w:rsidP="00FC1927">
            <w:pPr>
              <w:widowControl w:val="0"/>
              <w:ind w:firstLine="709"/>
              <w:jc w:val="center"/>
              <w:rPr>
                <w:color w:val="000000"/>
                <w:sz w:val="26"/>
                <w:szCs w:val="26"/>
              </w:rPr>
            </w:pPr>
            <w:r w:rsidRPr="00D66B76">
              <w:rPr>
                <w:color w:val="000000"/>
                <w:sz w:val="26"/>
                <w:szCs w:val="26"/>
              </w:rPr>
              <w:t xml:space="preserve">5-10, шт. </w:t>
            </w:r>
          </w:p>
        </w:tc>
        <w:tc>
          <w:tcPr>
            <w:tcW w:w="2835" w:type="dxa"/>
            <w:tcMar>
              <w:top w:w="0" w:type="dxa"/>
              <w:left w:w="108" w:type="dxa"/>
              <w:bottom w:w="0" w:type="dxa"/>
              <w:right w:w="108" w:type="dxa"/>
            </w:tcMar>
          </w:tcPr>
          <w:p w14:paraId="1F4A06F6" w14:textId="77777777" w:rsidR="00FC1927" w:rsidRPr="00D66B76" w:rsidRDefault="00FC1927" w:rsidP="00FC1927">
            <w:pPr>
              <w:widowControl w:val="0"/>
              <w:ind w:firstLine="709"/>
              <w:jc w:val="center"/>
              <w:rPr>
                <w:color w:val="000000"/>
                <w:sz w:val="26"/>
                <w:szCs w:val="26"/>
              </w:rPr>
            </w:pPr>
            <w:r w:rsidRPr="00D66B76">
              <w:rPr>
                <w:color w:val="000000"/>
                <w:sz w:val="26"/>
                <w:szCs w:val="26"/>
              </w:rPr>
              <w:t>&lt; 5 шт. или</w:t>
            </w:r>
          </w:p>
          <w:p w14:paraId="75F9BC98" w14:textId="77777777" w:rsidR="00FC1927" w:rsidRPr="00D66B76" w:rsidRDefault="00FC1927" w:rsidP="00FC1927">
            <w:pPr>
              <w:widowControl w:val="0"/>
              <w:ind w:firstLine="709"/>
              <w:jc w:val="center"/>
              <w:rPr>
                <w:color w:val="000000"/>
                <w:sz w:val="26"/>
                <w:szCs w:val="26"/>
              </w:rPr>
            </w:pPr>
            <w:r w:rsidRPr="00D66B76">
              <w:rPr>
                <w:color w:val="000000"/>
                <w:sz w:val="26"/>
                <w:szCs w:val="26"/>
              </w:rPr>
              <w:t>&gt; 10 шт.</w:t>
            </w:r>
          </w:p>
        </w:tc>
      </w:tr>
      <w:tr w:rsidR="00FC1927" w:rsidRPr="00D66B76" w14:paraId="108C6BC9" w14:textId="77777777" w:rsidTr="001B6F19">
        <w:tc>
          <w:tcPr>
            <w:tcW w:w="2410" w:type="dxa"/>
            <w:tcMar>
              <w:top w:w="0" w:type="dxa"/>
              <w:left w:w="108" w:type="dxa"/>
              <w:bottom w:w="0" w:type="dxa"/>
              <w:right w:w="108" w:type="dxa"/>
            </w:tcMar>
          </w:tcPr>
          <w:p w14:paraId="07B873C0" w14:textId="77777777" w:rsidR="00FC1927" w:rsidRPr="00D66B76" w:rsidRDefault="00FC1927" w:rsidP="00FC1927">
            <w:pPr>
              <w:widowControl w:val="0"/>
              <w:ind w:firstLine="709"/>
              <w:rPr>
                <w:color w:val="000000"/>
                <w:sz w:val="26"/>
                <w:szCs w:val="26"/>
              </w:rPr>
            </w:pPr>
            <w:r w:rsidRPr="00D66B76">
              <w:rPr>
                <w:color w:val="000000"/>
                <w:sz w:val="26"/>
                <w:szCs w:val="26"/>
              </w:rPr>
              <w:t>Наименование индикатора 2</w:t>
            </w:r>
          </w:p>
        </w:tc>
        <w:tc>
          <w:tcPr>
            <w:tcW w:w="3227" w:type="dxa"/>
            <w:tcMar>
              <w:top w:w="0" w:type="dxa"/>
              <w:left w:w="108" w:type="dxa"/>
              <w:bottom w:w="0" w:type="dxa"/>
              <w:right w:w="108" w:type="dxa"/>
            </w:tcMar>
          </w:tcPr>
          <w:p w14:paraId="4A3D4FBC" w14:textId="77777777" w:rsidR="00FC1927" w:rsidRPr="00D66B76" w:rsidRDefault="00FC1927" w:rsidP="00FC1927">
            <w:pPr>
              <w:widowControl w:val="0"/>
              <w:ind w:firstLine="709"/>
              <w:jc w:val="center"/>
              <w:rPr>
                <w:color w:val="000000"/>
                <w:sz w:val="26"/>
                <w:szCs w:val="26"/>
              </w:rPr>
            </w:pPr>
            <w:r w:rsidRPr="00D66B76">
              <w:rPr>
                <w:color w:val="000000"/>
                <w:sz w:val="26"/>
                <w:szCs w:val="26"/>
              </w:rPr>
              <w:t>нет</w:t>
            </w:r>
          </w:p>
        </w:tc>
        <w:tc>
          <w:tcPr>
            <w:tcW w:w="2835" w:type="dxa"/>
            <w:tcMar>
              <w:top w:w="0" w:type="dxa"/>
              <w:left w:w="108" w:type="dxa"/>
              <w:bottom w:w="0" w:type="dxa"/>
              <w:right w:w="108" w:type="dxa"/>
            </w:tcMar>
          </w:tcPr>
          <w:p w14:paraId="2D28C7F9" w14:textId="77777777" w:rsidR="00FC1927" w:rsidRPr="00D66B76" w:rsidRDefault="00FC1927" w:rsidP="00FC1927">
            <w:pPr>
              <w:widowControl w:val="0"/>
              <w:ind w:firstLine="709"/>
              <w:jc w:val="center"/>
              <w:rPr>
                <w:color w:val="000000"/>
                <w:sz w:val="26"/>
                <w:szCs w:val="26"/>
              </w:rPr>
            </w:pPr>
            <w:r w:rsidRPr="00D66B76">
              <w:rPr>
                <w:color w:val="000000"/>
                <w:sz w:val="26"/>
                <w:szCs w:val="26"/>
              </w:rPr>
              <w:t>да</w:t>
            </w:r>
          </w:p>
        </w:tc>
      </w:tr>
      <w:tr w:rsidR="00FC1927" w:rsidRPr="00D66B76" w14:paraId="4BE6CDE2" w14:textId="77777777" w:rsidTr="001B6F19">
        <w:tc>
          <w:tcPr>
            <w:tcW w:w="2410" w:type="dxa"/>
            <w:tcMar>
              <w:top w:w="0" w:type="dxa"/>
              <w:left w:w="108" w:type="dxa"/>
              <w:bottom w:w="0" w:type="dxa"/>
              <w:right w:w="108" w:type="dxa"/>
            </w:tcMar>
          </w:tcPr>
          <w:p w14:paraId="760FA6B4" w14:textId="77777777" w:rsidR="00FC1927" w:rsidRPr="00D66B76" w:rsidRDefault="00FC1927" w:rsidP="00FC1927">
            <w:pPr>
              <w:widowControl w:val="0"/>
              <w:ind w:firstLine="709"/>
              <w:rPr>
                <w:color w:val="000000"/>
                <w:sz w:val="26"/>
                <w:szCs w:val="26"/>
              </w:rPr>
            </w:pPr>
            <w:r w:rsidRPr="00D66B76">
              <w:rPr>
                <w:color w:val="000000"/>
                <w:sz w:val="26"/>
                <w:szCs w:val="26"/>
              </w:rPr>
              <w:t>Наименование индикатора 3</w:t>
            </w:r>
          </w:p>
        </w:tc>
        <w:tc>
          <w:tcPr>
            <w:tcW w:w="3227" w:type="dxa"/>
            <w:tcMar>
              <w:top w:w="0" w:type="dxa"/>
              <w:left w:w="108" w:type="dxa"/>
              <w:bottom w:w="0" w:type="dxa"/>
              <w:right w:w="108" w:type="dxa"/>
            </w:tcMar>
          </w:tcPr>
          <w:p w14:paraId="517B396E" w14:textId="77777777" w:rsidR="00FC1927" w:rsidRPr="00D66B76" w:rsidRDefault="00FC1927" w:rsidP="00FC1927">
            <w:pPr>
              <w:widowControl w:val="0"/>
              <w:ind w:firstLine="709"/>
              <w:jc w:val="center"/>
              <w:rPr>
                <w:color w:val="000000"/>
                <w:sz w:val="26"/>
                <w:szCs w:val="26"/>
              </w:rPr>
            </w:pPr>
            <w:r w:rsidRPr="00D66B76">
              <w:rPr>
                <w:color w:val="000000"/>
                <w:sz w:val="26"/>
                <w:szCs w:val="26"/>
              </w:rPr>
              <w:t xml:space="preserve">определяется в соответствии с Федеральным законом </w:t>
            </w:r>
            <w:r w:rsidRPr="00D66B76">
              <w:rPr>
                <w:color w:val="000000"/>
                <w:sz w:val="26"/>
                <w:szCs w:val="26"/>
              </w:rPr>
              <w:br/>
            </w:r>
            <w:proofErr w:type="gramStart"/>
            <w:r w:rsidRPr="00D66B76">
              <w:rPr>
                <w:color w:val="000000"/>
                <w:sz w:val="26"/>
                <w:szCs w:val="26"/>
              </w:rPr>
              <w:t>от</w:t>
            </w:r>
            <w:proofErr w:type="gramEnd"/>
            <w:r w:rsidRPr="00D66B76">
              <w:rPr>
                <w:color w:val="000000"/>
                <w:sz w:val="26"/>
                <w:szCs w:val="26"/>
              </w:rPr>
              <w:t xml:space="preserve"> ... № ...</w:t>
            </w:r>
          </w:p>
        </w:tc>
        <w:tc>
          <w:tcPr>
            <w:tcW w:w="2835" w:type="dxa"/>
            <w:tcMar>
              <w:top w:w="0" w:type="dxa"/>
              <w:left w:w="108" w:type="dxa"/>
              <w:bottom w:w="0" w:type="dxa"/>
              <w:right w:w="108" w:type="dxa"/>
            </w:tcMar>
          </w:tcPr>
          <w:p w14:paraId="7F571C54" w14:textId="77777777" w:rsidR="00FC1927" w:rsidRPr="00D66B76" w:rsidRDefault="00FC1927" w:rsidP="00FC1927">
            <w:pPr>
              <w:widowControl w:val="0"/>
              <w:ind w:firstLine="709"/>
              <w:jc w:val="center"/>
              <w:rPr>
                <w:color w:val="000000"/>
                <w:sz w:val="26"/>
                <w:szCs w:val="26"/>
              </w:rPr>
            </w:pPr>
            <w:r w:rsidRPr="00D66B76">
              <w:rPr>
                <w:color w:val="000000"/>
                <w:sz w:val="26"/>
                <w:szCs w:val="26"/>
              </w:rPr>
              <w:t xml:space="preserve">снижение или превышение нормальных параметров более чем </w:t>
            </w:r>
            <w:r w:rsidRPr="00D66B76">
              <w:rPr>
                <w:color w:val="000000"/>
                <w:sz w:val="26"/>
                <w:szCs w:val="26"/>
              </w:rPr>
              <w:br/>
              <w:t>на 10%</w:t>
            </w:r>
          </w:p>
        </w:tc>
      </w:tr>
    </w:tbl>
    <w:p w14:paraId="70752B3E" w14:textId="77777777" w:rsidR="00FC1927" w:rsidRPr="00D66B76" w:rsidRDefault="00FC1927" w:rsidP="00FC1927">
      <w:pPr>
        <w:widowControl w:val="0"/>
        <w:ind w:firstLine="709"/>
        <w:jc w:val="both"/>
        <w:rPr>
          <w:rFonts w:cs="Arial"/>
          <w:sz w:val="26"/>
          <w:szCs w:val="26"/>
          <w:shd w:val="clear" w:color="auto" w:fill="F1C100"/>
        </w:rPr>
      </w:pPr>
    </w:p>
    <w:p w14:paraId="5A08E90D" w14:textId="77777777" w:rsidR="00FC1927" w:rsidRPr="00D66B76" w:rsidRDefault="00FC1927" w:rsidP="00FC1927">
      <w:pPr>
        <w:widowControl w:val="0"/>
        <w:ind w:firstLine="709"/>
        <w:jc w:val="both"/>
        <w:rPr>
          <w:rFonts w:cs="Arial"/>
          <w:sz w:val="26"/>
          <w:szCs w:val="26"/>
          <w:shd w:val="clear" w:color="auto" w:fill="F1C100"/>
        </w:rPr>
      </w:pPr>
    </w:p>
    <w:p w14:paraId="22E17768" w14:textId="77777777" w:rsidR="00FC1927" w:rsidRPr="00D66B76" w:rsidRDefault="00FC1927" w:rsidP="00FC1927">
      <w:pPr>
        <w:widowControl w:val="0"/>
        <w:ind w:firstLine="709"/>
        <w:jc w:val="both"/>
        <w:rPr>
          <w:rFonts w:cs="Arial"/>
          <w:sz w:val="26"/>
          <w:szCs w:val="26"/>
          <w:shd w:val="clear" w:color="auto" w:fill="F1C100"/>
        </w:rPr>
      </w:pPr>
    </w:p>
    <w:p w14:paraId="3EAEA8E6" w14:textId="77777777" w:rsidR="00FC1927" w:rsidRPr="00D66B76" w:rsidRDefault="00FC1927" w:rsidP="00FC1927">
      <w:pPr>
        <w:ind w:firstLine="709"/>
        <w:rPr>
          <w:color w:val="000000"/>
          <w:sz w:val="26"/>
          <w:szCs w:val="26"/>
        </w:rPr>
      </w:pPr>
      <w:r w:rsidRPr="00D66B76">
        <w:rPr>
          <w:rFonts w:ascii="Arial" w:hAnsi="Arial" w:cs="Arial"/>
          <w:color w:val="000000"/>
          <w:sz w:val="26"/>
          <w:szCs w:val="26"/>
        </w:rPr>
        <w:br w:type="page"/>
      </w:r>
    </w:p>
    <w:p w14:paraId="4D924A68" w14:textId="77777777" w:rsidR="00FC1927" w:rsidRPr="00D66B76" w:rsidRDefault="00FC1927" w:rsidP="00FC1927">
      <w:pPr>
        <w:ind w:left="4536" w:firstLine="709"/>
        <w:jc w:val="right"/>
        <w:rPr>
          <w:color w:val="000000"/>
          <w:sz w:val="26"/>
          <w:szCs w:val="26"/>
        </w:rPr>
      </w:pPr>
      <w:r w:rsidRPr="00D66B76">
        <w:rPr>
          <w:color w:val="000000"/>
          <w:sz w:val="26"/>
          <w:szCs w:val="26"/>
        </w:rPr>
        <w:lastRenderedPageBreak/>
        <w:t>Приложение 4</w:t>
      </w:r>
    </w:p>
    <w:p w14:paraId="003D633C" w14:textId="77777777" w:rsidR="00FC1927" w:rsidRPr="00D66B76" w:rsidRDefault="00FC1927" w:rsidP="00FC1927">
      <w:pPr>
        <w:ind w:left="4536" w:firstLine="709"/>
        <w:jc w:val="right"/>
        <w:rPr>
          <w:color w:val="000000"/>
          <w:sz w:val="26"/>
          <w:szCs w:val="26"/>
        </w:rPr>
      </w:pPr>
      <w:r w:rsidRPr="00D66B76">
        <w:rPr>
          <w:color w:val="000000"/>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14:paraId="4E14940B" w14:textId="77777777" w:rsidR="00FC1927" w:rsidRPr="00D66B76" w:rsidRDefault="00FC1927" w:rsidP="00FC1927">
      <w:pPr>
        <w:ind w:left="4536" w:firstLine="709"/>
        <w:jc w:val="right"/>
        <w:rPr>
          <w:color w:val="000000"/>
          <w:sz w:val="26"/>
          <w:szCs w:val="26"/>
          <w:vertAlign w:val="superscript"/>
        </w:rPr>
      </w:pPr>
      <w:r w:rsidRPr="00D66B76">
        <w:rPr>
          <w:color w:val="000000"/>
          <w:sz w:val="26"/>
          <w:szCs w:val="26"/>
        </w:rPr>
        <w:t>в ___________________________</w:t>
      </w:r>
      <w:r w:rsidRPr="00D66B76">
        <w:rPr>
          <w:color w:val="FF0000"/>
          <w:sz w:val="26"/>
          <w:szCs w:val="26"/>
          <w:vertAlign w:val="superscript"/>
        </w:rPr>
        <w:t>1</w:t>
      </w:r>
    </w:p>
    <w:p w14:paraId="06803A06" w14:textId="77777777" w:rsidR="00FC1927" w:rsidRPr="00D66B76" w:rsidRDefault="00FC1927" w:rsidP="00FC1927">
      <w:pPr>
        <w:widowControl w:val="0"/>
        <w:ind w:firstLine="709"/>
        <w:jc w:val="right"/>
        <w:rPr>
          <w:rFonts w:cs="Arial"/>
          <w:sz w:val="26"/>
          <w:szCs w:val="26"/>
        </w:rPr>
      </w:pPr>
    </w:p>
    <w:p w14:paraId="003EB9BF" w14:textId="77777777" w:rsidR="00FC1927" w:rsidRPr="00D66B76" w:rsidRDefault="00FC1927" w:rsidP="00FC1927">
      <w:pPr>
        <w:widowControl w:val="0"/>
        <w:ind w:firstLine="709"/>
        <w:jc w:val="right"/>
        <w:rPr>
          <w:rFonts w:cs="Arial"/>
          <w:sz w:val="26"/>
          <w:szCs w:val="26"/>
        </w:rPr>
      </w:pPr>
    </w:p>
    <w:p w14:paraId="01688565" w14:textId="77777777" w:rsidR="00FC1927" w:rsidRPr="00D66B76" w:rsidRDefault="00FC1927" w:rsidP="00FC1927">
      <w:pPr>
        <w:widowControl w:val="0"/>
        <w:ind w:firstLine="709"/>
        <w:jc w:val="center"/>
        <w:rPr>
          <w:b/>
          <w:bCs/>
          <w:sz w:val="26"/>
          <w:szCs w:val="26"/>
        </w:rPr>
      </w:pPr>
      <w:r w:rsidRPr="00D66B76">
        <w:rPr>
          <w:b/>
          <w:bCs/>
          <w:sz w:val="26"/>
          <w:szCs w:val="26"/>
        </w:rPr>
        <w:t>Форма предписания Контрольного органа</w:t>
      </w:r>
    </w:p>
    <w:p w14:paraId="21D21F3A" w14:textId="77777777" w:rsidR="00FC1927" w:rsidRPr="00D66B76" w:rsidRDefault="00FC1927" w:rsidP="00FC1927">
      <w:pPr>
        <w:widowControl w:val="0"/>
        <w:ind w:firstLine="709"/>
        <w:jc w:val="both"/>
        <w:rPr>
          <w:rFonts w:cs="Arial"/>
          <w:sz w:val="26"/>
          <w:szCs w:val="26"/>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FC1927" w:rsidRPr="00D66B76" w14:paraId="38AE509F" w14:textId="77777777" w:rsidTr="001B6F19">
        <w:tc>
          <w:tcPr>
            <w:tcW w:w="4252" w:type="dxa"/>
            <w:tcMar>
              <w:top w:w="102" w:type="dxa"/>
              <w:left w:w="62" w:type="dxa"/>
              <w:bottom w:w="102" w:type="dxa"/>
              <w:right w:w="62" w:type="dxa"/>
            </w:tcMar>
          </w:tcPr>
          <w:p w14:paraId="1504CA61" w14:textId="77777777" w:rsidR="00FC1927" w:rsidRPr="00D66B76" w:rsidRDefault="00FC1927" w:rsidP="00FC1927">
            <w:pPr>
              <w:widowControl w:val="0"/>
              <w:ind w:firstLine="709"/>
              <w:rPr>
                <w:color w:val="000000"/>
                <w:sz w:val="26"/>
                <w:szCs w:val="26"/>
              </w:rPr>
            </w:pPr>
            <w:r w:rsidRPr="00D66B76">
              <w:rPr>
                <w:color w:val="000000"/>
                <w:sz w:val="26"/>
                <w:szCs w:val="26"/>
              </w:rPr>
              <w:t>Бланк Контрольного органа</w:t>
            </w:r>
          </w:p>
        </w:tc>
        <w:tc>
          <w:tcPr>
            <w:tcW w:w="4819" w:type="dxa"/>
            <w:tcMar>
              <w:top w:w="102" w:type="dxa"/>
              <w:left w:w="62" w:type="dxa"/>
              <w:bottom w:w="102" w:type="dxa"/>
              <w:right w:w="62" w:type="dxa"/>
            </w:tcMar>
          </w:tcPr>
          <w:p w14:paraId="73D49CEA"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_________________________________</w:t>
            </w:r>
          </w:p>
          <w:p w14:paraId="3E94A742"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(указывается должность руководителя контролируемого лица)</w:t>
            </w:r>
          </w:p>
          <w:p w14:paraId="67E1582E"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_________________________________</w:t>
            </w:r>
          </w:p>
          <w:p w14:paraId="4B00C84F"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(указывается полное наименование контролируемого лица)</w:t>
            </w:r>
          </w:p>
          <w:p w14:paraId="7811523E"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_________________________________</w:t>
            </w:r>
          </w:p>
          <w:p w14:paraId="4B8D02AB" w14:textId="77777777" w:rsidR="00FC1927" w:rsidRPr="00D66B76" w:rsidRDefault="00FC1927" w:rsidP="00FC1927">
            <w:pPr>
              <w:widowControl w:val="0"/>
              <w:spacing w:line="240" w:lineRule="exact"/>
              <w:ind w:firstLine="709"/>
              <w:jc w:val="center"/>
              <w:rPr>
                <w:color w:val="000000"/>
                <w:sz w:val="26"/>
                <w:szCs w:val="26"/>
              </w:rPr>
            </w:pPr>
            <w:proofErr w:type="gramStart"/>
            <w:r w:rsidRPr="00D66B76">
              <w:rPr>
                <w:color w:val="000000"/>
                <w:sz w:val="26"/>
                <w:szCs w:val="26"/>
              </w:rPr>
              <w:t>(указывается фамилия, имя, отчество</w:t>
            </w:r>
            <w:proofErr w:type="gramEnd"/>
          </w:p>
          <w:p w14:paraId="7BAC3468"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(при наличии) руководителя контролируемого лица)</w:t>
            </w:r>
          </w:p>
          <w:p w14:paraId="18637544"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_________________________________</w:t>
            </w:r>
          </w:p>
          <w:p w14:paraId="3A96725E" w14:textId="77777777" w:rsidR="00FC1927" w:rsidRPr="00D66B76" w:rsidRDefault="00FC1927" w:rsidP="00FC1927">
            <w:pPr>
              <w:widowControl w:val="0"/>
              <w:spacing w:line="240" w:lineRule="exact"/>
              <w:ind w:firstLine="709"/>
              <w:jc w:val="center"/>
              <w:rPr>
                <w:color w:val="000000"/>
                <w:sz w:val="26"/>
                <w:szCs w:val="26"/>
              </w:rPr>
            </w:pPr>
            <w:r w:rsidRPr="00D66B76">
              <w:rPr>
                <w:color w:val="000000"/>
                <w:sz w:val="26"/>
                <w:szCs w:val="26"/>
              </w:rPr>
              <w:t>(указывается адрес места нахождения контролируемого лица)</w:t>
            </w:r>
          </w:p>
        </w:tc>
      </w:tr>
    </w:tbl>
    <w:p w14:paraId="1257C0C0" w14:textId="77777777" w:rsidR="00FC1927" w:rsidRPr="00D66B76" w:rsidRDefault="00FC1927" w:rsidP="00FC1927">
      <w:pPr>
        <w:widowControl w:val="0"/>
        <w:ind w:firstLine="709"/>
        <w:jc w:val="center"/>
        <w:rPr>
          <w:rFonts w:cs="Arial"/>
          <w:sz w:val="26"/>
          <w:szCs w:val="26"/>
        </w:rPr>
      </w:pPr>
    </w:p>
    <w:p w14:paraId="4B8A492F" w14:textId="77777777" w:rsidR="00FC1927" w:rsidRPr="00D66B76" w:rsidRDefault="00FC1927" w:rsidP="00FC1927">
      <w:pPr>
        <w:widowControl w:val="0"/>
        <w:ind w:firstLine="709"/>
        <w:jc w:val="center"/>
        <w:rPr>
          <w:color w:val="000000"/>
          <w:sz w:val="26"/>
          <w:szCs w:val="26"/>
        </w:rPr>
      </w:pPr>
      <w:bookmarkStart w:id="3" w:name="Par320"/>
      <w:bookmarkEnd w:id="3"/>
      <w:r w:rsidRPr="00D66B76">
        <w:rPr>
          <w:color w:val="000000"/>
          <w:sz w:val="26"/>
          <w:szCs w:val="26"/>
        </w:rPr>
        <w:t>ПРЕДПИСАНИЕ</w:t>
      </w:r>
    </w:p>
    <w:p w14:paraId="13267C33" w14:textId="77777777" w:rsidR="00FC1927" w:rsidRPr="00D66B76" w:rsidRDefault="00FC1927" w:rsidP="00FC1927">
      <w:pPr>
        <w:widowControl w:val="0"/>
        <w:ind w:firstLine="709"/>
        <w:jc w:val="center"/>
        <w:rPr>
          <w:color w:val="000000"/>
          <w:sz w:val="26"/>
          <w:szCs w:val="26"/>
        </w:rPr>
      </w:pPr>
    </w:p>
    <w:p w14:paraId="46776820" w14:textId="77777777" w:rsidR="00FC1927" w:rsidRPr="00D66B76" w:rsidRDefault="00FC1927" w:rsidP="00FC1927">
      <w:pPr>
        <w:widowControl w:val="0"/>
        <w:ind w:firstLine="709"/>
        <w:jc w:val="center"/>
        <w:rPr>
          <w:color w:val="000000"/>
          <w:sz w:val="26"/>
          <w:szCs w:val="26"/>
        </w:rPr>
      </w:pPr>
      <w:r w:rsidRPr="00D66B76">
        <w:rPr>
          <w:color w:val="000000"/>
          <w:sz w:val="26"/>
          <w:szCs w:val="26"/>
        </w:rPr>
        <w:t>_____________________________________________________________________</w:t>
      </w:r>
    </w:p>
    <w:p w14:paraId="6DE264EB" w14:textId="77777777" w:rsidR="00FC1927" w:rsidRPr="00D66B76" w:rsidRDefault="00FC1927" w:rsidP="00FC1927">
      <w:pPr>
        <w:widowControl w:val="0"/>
        <w:ind w:firstLine="709"/>
        <w:jc w:val="center"/>
        <w:rPr>
          <w:i/>
          <w:iCs/>
          <w:color w:val="000000"/>
          <w:sz w:val="26"/>
          <w:szCs w:val="26"/>
        </w:rPr>
      </w:pPr>
      <w:r w:rsidRPr="00D66B76">
        <w:rPr>
          <w:i/>
          <w:iCs/>
          <w:color w:val="000000"/>
          <w:sz w:val="26"/>
          <w:szCs w:val="26"/>
        </w:rPr>
        <w:t>(указывается полное наименование контролируемого лица в дательном падеже)</w:t>
      </w:r>
    </w:p>
    <w:p w14:paraId="21468EA6" w14:textId="77777777" w:rsidR="00FC1927" w:rsidRPr="00D66B76" w:rsidRDefault="00FC1927" w:rsidP="00FC1927">
      <w:pPr>
        <w:widowControl w:val="0"/>
        <w:ind w:firstLine="709"/>
        <w:jc w:val="center"/>
        <w:rPr>
          <w:color w:val="000000"/>
          <w:sz w:val="26"/>
          <w:szCs w:val="26"/>
        </w:rPr>
      </w:pPr>
      <w:r w:rsidRPr="00D66B76">
        <w:rPr>
          <w:color w:val="000000"/>
          <w:sz w:val="26"/>
          <w:szCs w:val="26"/>
        </w:rPr>
        <w:t>об устранении выявленных нарушений обязательных требований</w:t>
      </w:r>
    </w:p>
    <w:p w14:paraId="2ADB32C6" w14:textId="77777777" w:rsidR="00FC1927" w:rsidRPr="00D66B76" w:rsidRDefault="00FC1927" w:rsidP="00FC1927">
      <w:pPr>
        <w:widowControl w:val="0"/>
        <w:ind w:firstLine="709"/>
        <w:jc w:val="center"/>
        <w:rPr>
          <w:color w:val="000000"/>
          <w:sz w:val="26"/>
          <w:szCs w:val="26"/>
        </w:rPr>
      </w:pPr>
    </w:p>
    <w:p w14:paraId="36379FCF" w14:textId="77777777" w:rsidR="00FC1927" w:rsidRPr="00D66B76" w:rsidRDefault="00FC1927" w:rsidP="00FC1927">
      <w:pPr>
        <w:widowControl w:val="0"/>
        <w:ind w:firstLine="709"/>
        <w:jc w:val="both"/>
        <w:rPr>
          <w:color w:val="000000"/>
          <w:sz w:val="26"/>
          <w:szCs w:val="26"/>
        </w:rPr>
      </w:pPr>
      <w:r w:rsidRPr="00D66B76">
        <w:rPr>
          <w:color w:val="000000"/>
          <w:sz w:val="26"/>
          <w:szCs w:val="26"/>
        </w:rPr>
        <w:t>По результатам _____________________________________________________________,</w:t>
      </w:r>
    </w:p>
    <w:p w14:paraId="0EFAA5CA" w14:textId="77777777" w:rsidR="00FC1927" w:rsidRPr="00D66B76" w:rsidRDefault="00FC1927" w:rsidP="00FC1927">
      <w:pPr>
        <w:widowControl w:val="0"/>
        <w:ind w:firstLine="709"/>
        <w:jc w:val="center"/>
        <w:rPr>
          <w:i/>
          <w:iCs/>
          <w:color w:val="000000"/>
          <w:sz w:val="26"/>
          <w:szCs w:val="26"/>
        </w:rPr>
      </w:pPr>
      <w:proofErr w:type="gramStart"/>
      <w:r w:rsidRPr="00D66B76">
        <w:rPr>
          <w:i/>
          <w:iCs/>
          <w:color w:val="000000"/>
          <w:sz w:val="26"/>
          <w:szCs w:val="26"/>
        </w:rPr>
        <w:t xml:space="preserve">(указываются вид и форма контрольного мероприятия в соответствии </w:t>
      </w:r>
      <w:proofErr w:type="gramEnd"/>
    </w:p>
    <w:p w14:paraId="40B6E4D7" w14:textId="77777777" w:rsidR="00FC1927" w:rsidRPr="00D66B76" w:rsidRDefault="00FC1927" w:rsidP="00FC1927">
      <w:pPr>
        <w:widowControl w:val="0"/>
        <w:ind w:firstLine="709"/>
        <w:jc w:val="center"/>
        <w:rPr>
          <w:i/>
          <w:iCs/>
          <w:color w:val="000000"/>
          <w:sz w:val="26"/>
          <w:szCs w:val="26"/>
        </w:rPr>
      </w:pPr>
      <w:r w:rsidRPr="00D66B76">
        <w:rPr>
          <w:i/>
          <w:iCs/>
          <w:color w:val="000000"/>
          <w:sz w:val="26"/>
          <w:szCs w:val="26"/>
        </w:rPr>
        <w:t>с решением Контрольного органа)</w:t>
      </w:r>
    </w:p>
    <w:p w14:paraId="4375D742" w14:textId="77777777" w:rsidR="00FC1927" w:rsidRPr="00D66B76" w:rsidRDefault="00FC1927" w:rsidP="00FC1927">
      <w:pPr>
        <w:widowControl w:val="0"/>
        <w:ind w:firstLine="709"/>
        <w:jc w:val="both"/>
        <w:rPr>
          <w:color w:val="000000"/>
          <w:sz w:val="26"/>
          <w:szCs w:val="26"/>
        </w:rPr>
      </w:pPr>
      <w:r w:rsidRPr="00D66B76">
        <w:rPr>
          <w:color w:val="000000"/>
          <w:sz w:val="26"/>
          <w:szCs w:val="26"/>
        </w:rPr>
        <w:t>проведенной _______________________________________________________________</w:t>
      </w:r>
    </w:p>
    <w:p w14:paraId="1ACFDFF0" w14:textId="77777777" w:rsidR="00FC1927" w:rsidRPr="00D66B76" w:rsidRDefault="00FC1927" w:rsidP="00FC1927">
      <w:pPr>
        <w:widowControl w:val="0"/>
        <w:ind w:firstLine="709"/>
        <w:jc w:val="both"/>
        <w:rPr>
          <w:i/>
          <w:iCs/>
          <w:color w:val="000000"/>
          <w:sz w:val="26"/>
          <w:szCs w:val="26"/>
        </w:rPr>
      </w:pPr>
      <w:r w:rsidRPr="00D66B76">
        <w:rPr>
          <w:i/>
          <w:iCs/>
          <w:color w:val="000000"/>
          <w:sz w:val="26"/>
          <w:szCs w:val="26"/>
        </w:rPr>
        <w:t>(указывается полное наименование контрольного органа)</w:t>
      </w:r>
    </w:p>
    <w:p w14:paraId="33CEAF50" w14:textId="77777777" w:rsidR="00FC1927" w:rsidRPr="00D66B76" w:rsidRDefault="00FC1927" w:rsidP="00FC1927">
      <w:pPr>
        <w:widowControl w:val="0"/>
        <w:ind w:firstLine="709"/>
        <w:jc w:val="both"/>
        <w:rPr>
          <w:color w:val="000000"/>
          <w:sz w:val="26"/>
          <w:szCs w:val="26"/>
        </w:rPr>
      </w:pPr>
      <w:r w:rsidRPr="00D66B76">
        <w:rPr>
          <w:color w:val="000000"/>
          <w:sz w:val="26"/>
          <w:szCs w:val="26"/>
        </w:rPr>
        <w:t>в отношении _______________________________________________________________</w:t>
      </w:r>
    </w:p>
    <w:p w14:paraId="1B286196" w14:textId="77777777" w:rsidR="00FC1927" w:rsidRPr="00D66B76" w:rsidRDefault="00FC1927" w:rsidP="00FC1927">
      <w:pPr>
        <w:widowControl w:val="0"/>
        <w:ind w:firstLine="709"/>
        <w:jc w:val="both"/>
        <w:rPr>
          <w:i/>
          <w:iCs/>
          <w:color w:val="000000"/>
          <w:sz w:val="26"/>
          <w:szCs w:val="26"/>
        </w:rPr>
      </w:pPr>
      <w:r w:rsidRPr="00D66B76">
        <w:rPr>
          <w:i/>
          <w:iCs/>
          <w:color w:val="000000"/>
          <w:sz w:val="26"/>
          <w:szCs w:val="26"/>
        </w:rPr>
        <w:t>(указывается полное наименование контролируемого лица)</w:t>
      </w:r>
    </w:p>
    <w:p w14:paraId="773482F1" w14:textId="77777777" w:rsidR="00FC1927" w:rsidRPr="00D66B76" w:rsidRDefault="00FC1927" w:rsidP="00FC1927">
      <w:pPr>
        <w:widowControl w:val="0"/>
        <w:ind w:firstLine="709"/>
        <w:jc w:val="both"/>
        <w:rPr>
          <w:color w:val="000000"/>
          <w:sz w:val="26"/>
          <w:szCs w:val="26"/>
        </w:rPr>
      </w:pPr>
      <w:r w:rsidRPr="00D66B76">
        <w:rPr>
          <w:color w:val="000000"/>
          <w:sz w:val="26"/>
          <w:szCs w:val="26"/>
        </w:rPr>
        <w:t>в период с «__» _________________ 20__ г. по «__» _________________ 20__ г.</w:t>
      </w:r>
    </w:p>
    <w:p w14:paraId="34905462" w14:textId="77777777" w:rsidR="00FC1927" w:rsidRPr="00D66B76" w:rsidRDefault="00FC1927" w:rsidP="00FC1927">
      <w:pPr>
        <w:widowControl w:val="0"/>
        <w:ind w:firstLine="709"/>
        <w:jc w:val="both"/>
        <w:rPr>
          <w:color w:val="000000"/>
          <w:sz w:val="26"/>
          <w:szCs w:val="26"/>
        </w:rPr>
      </w:pPr>
    </w:p>
    <w:p w14:paraId="2001FE9B" w14:textId="77777777" w:rsidR="00FC1927" w:rsidRPr="00D66B76" w:rsidRDefault="00FC1927" w:rsidP="00FC1927">
      <w:pPr>
        <w:widowControl w:val="0"/>
        <w:ind w:firstLine="709"/>
        <w:jc w:val="both"/>
        <w:rPr>
          <w:color w:val="000000"/>
          <w:sz w:val="26"/>
          <w:szCs w:val="26"/>
        </w:rPr>
      </w:pPr>
      <w:r w:rsidRPr="00D66B76">
        <w:rPr>
          <w:color w:val="000000"/>
          <w:sz w:val="26"/>
          <w:szCs w:val="26"/>
        </w:rPr>
        <w:t>на основании ______________________________________________________________</w:t>
      </w:r>
    </w:p>
    <w:p w14:paraId="07915355" w14:textId="77777777" w:rsidR="00FC1927" w:rsidRPr="00D66B76" w:rsidRDefault="00FC1927" w:rsidP="00FC1927">
      <w:pPr>
        <w:widowControl w:val="0"/>
        <w:ind w:firstLine="709"/>
        <w:jc w:val="center"/>
        <w:rPr>
          <w:i/>
          <w:iCs/>
          <w:color w:val="000000"/>
          <w:sz w:val="26"/>
          <w:szCs w:val="26"/>
        </w:rPr>
      </w:pPr>
      <w:r w:rsidRPr="00D66B76">
        <w:rPr>
          <w:i/>
          <w:iCs/>
          <w:color w:val="000000"/>
          <w:sz w:val="26"/>
          <w:szCs w:val="26"/>
        </w:rPr>
        <w:t>(указываются наименование и реквизиты акта Контрольного органа о проведении контрольного мероприятия)</w:t>
      </w:r>
    </w:p>
    <w:p w14:paraId="6D36A13E" w14:textId="77777777" w:rsidR="00FC1927" w:rsidRPr="00D66B76" w:rsidRDefault="00FC1927" w:rsidP="00FC1927">
      <w:pPr>
        <w:widowControl w:val="0"/>
        <w:ind w:firstLine="709"/>
        <w:jc w:val="both"/>
        <w:rPr>
          <w:color w:val="000000"/>
          <w:sz w:val="26"/>
          <w:szCs w:val="26"/>
        </w:rPr>
      </w:pPr>
    </w:p>
    <w:p w14:paraId="63D4BEA8" w14:textId="77777777" w:rsidR="00FC1927" w:rsidRPr="00D66B76" w:rsidRDefault="00FC1927" w:rsidP="00FC1927">
      <w:pPr>
        <w:widowControl w:val="0"/>
        <w:ind w:firstLine="709"/>
        <w:jc w:val="both"/>
        <w:rPr>
          <w:color w:val="000000"/>
          <w:sz w:val="26"/>
          <w:szCs w:val="26"/>
        </w:rPr>
      </w:pPr>
      <w:r w:rsidRPr="00D66B76">
        <w:rPr>
          <w:color w:val="000000"/>
          <w:sz w:val="26"/>
          <w:szCs w:val="26"/>
        </w:rPr>
        <w:t xml:space="preserve">выявлены нарушения обязательных требований ________________ </w:t>
      </w:r>
      <w:r w:rsidRPr="00D66B76">
        <w:rPr>
          <w:color w:val="000000"/>
          <w:sz w:val="26"/>
          <w:szCs w:val="26"/>
        </w:rPr>
        <w:lastRenderedPageBreak/>
        <w:t>законодательства:</w:t>
      </w:r>
    </w:p>
    <w:p w14:paraId="73A32BE3" w14:textId="77777777" w:rsidR="00FC1927" w:rsidRPr="00D66B76" w:rsidRDefault="00FC1927" w:rsidP="00FC1927">
      <w:pPr>
        <w:widowControl w:val="0"/>
        <w:ind w:firstLine="709"/>
        <w:jc w:val="center"/>
        <w:rPr>
          <w:i/>
          <w:iCs/>
          <w:color w:val="000000"/>
          <w:sz w:val="26"/>
          <w:szCs w:val="26"/>
        </w:rPr>
      </w:pPr>
      <w:r w:rsidRPr="00D66B76">
        <w:rPr>
          <w:i/>
          <w:iCs/>
          <w:color w:val="000000"/>
          <w:sz w:val="26"/>
          <w:szCs w:val="2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5D7A324" w14:textId="77777777" w:rsidR="00FC1927" w:rsidRPr="00D66B76" w:rsidRDefault="00FC1927" w:rsidP="00FC1927">
      <w:pPr>
        <w:widowControl w:val="0"/>
        <w:ind w:firstLine="709"/>
        <w:jc w:val="both"/>
        <w:rPr>
          <w:rFonts w:ascii="Courier New" w:hAnsi="Courier New" w:cs="Arial"/>
          <w:color w:val="000000"/>
          <w:sz w:val="26"/>
          <w:szCs w:val="26"/>
        </w:rPr>
      </w:pPr>
    </w:p>
    <w:p w14:paraId="4C9A89B3" w14:textId="77777777" w:rsidR="00FC1927" w:rsidRPr="00D66B76" w:rsidRDefault="00FC1927" w:rsidP="00FC1927">
      <w:pPr>
        <w:widowControl w:val="0"/>
        <w:ind w:firstLine="709"/>
        <w:jc w:val="both"/>
        <w:rPr>
          <w:color w:val="000000"/>
          <w:sz w:val="26"/>
          <w:szCs w:val="26"/>
        </w:rPr>
      </w:pPr>
      <w:r w:rsidRPr="00D66B76">
        <w:rPr>
          <w:color w:val="000000"/>
          <w:sz w:val="26"/>
          <w:szCs w:val="26"/>
        </w:rPr>
        <w:t>На основании изложенного, в соответст</w:t>
      </w:r>
      <w:r w:rsidRPr="00D66B76">
        <w:rPr>
          <w:sz w:val="26"/>
          <w:szCs w:val="26"/>
        </w:rPr>
        <w:t xml:space="preserve">вии с пунктом 1 части 2 статьи 90 </w:t>
      </w:r>
      <w:r w:rsidRPr="00D66B76">
        <w:rPr>
          <w:color w:val="000000"/>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5FA167E6" w14:textId="77777777" w:rsidR="00FC1927" w:rsidRPr="00D66B76" w:rsidRDefault="00FC1927" w:rsidP="00FC1927">
      <w:pPr>
        <w:widowControl w:val="0"/>
        <w:ind w:firstLine="709"/>
        <w:jc w:val="both"/>
        <w:rPr>
          <w:i/>
          <w:iCs/>
          <w:color w:val="000000"/>
          <w:sz w:val="26"/>
          <w:szCs w:val="26"/>
        </w:rPr>
      </w:pPr>
      <w:r w:rsidRPr="00D66B76">
        <w:rPr>
          <w:i/>
          <w:iCs/>
          <w:color w:val="000000"/>
          <w:sz w:val="26"/>
          <w:szCs w:val="26"/>
        </w:rPr>
        <w:t xml:space="preserve">                          (указывается полное наименование Контрольного органа)</w:t>
      </w:r>
    </w:p>
    <w:p w14:paraId="4E1BD485" w14:textId="77777777" w:rsidR="00FC1927" w:rsidRPr="00D66B76" w:rsidRDefault="00FC1927" w:rsidP="00FC1927">
      <w:pPr>
        <w:widowControl w:val="0"/>
        <w:ind w:firstLine="709"/>
        <w:jc w:val="both"/>
        <w:rPr>
          <w:color w:val="000000"/>
          <w:sz w:val="26"/>
          <w:szCs w:val="26"/>
        </w:rPr>
      </w:pPr>
    </w:p>
    <w:p w14:paraId="1CB4D6B9" w14:textId="77777777" w:rsidR="00FC1927" w:rsidRPr="00D66B76" w:rsidRDefault="00FC1927" w:rsidP="00FC1927">
      <w:pPr>
        <w:widowControl w:val="0"/>
        <w:ind w:firstLine="709"/>
        <w:jc w:val="both"/>
        <w:rPr>
          <w:color w:val="000000"/>
          <w:sz w:val="26"/>
          <w:szCs w:val="26"/>
        </w:rPr>
      </w:pPr>
      <w:r w:rsidRPr="00D66B76">
        <w:rPr>
          <w:color w:val="000000"/>
          <w:sz w:val="26"/>
          <w:szCs w:val="26"/>
        </w:rPr>
        <w:t>предписывает:</w:t>
      </w:r>
    </w:p>
    <w:p w14:paraId="609E39F7" w14:textId="77777777" w:rsidR="00FC1927" w:rsidRPr="00D66B76" w:rsidRDefault="00FC1927" w:rsidP="00FC1927">
      <w:pPr>
        <w:widowControl w:val="0"/>
        <w:ind w:firstLine="709"/>
        <w:jc w:val="both"/>
        <w:rPr>
          <w:color w:val="000000"/>
          <w:sz w:val="26"/>
          <w:szCs w:val="26"/>
        </w:rPr>
      </w:pPr>
      <w:r w:rsidRPr="00D66B76">
        <w:rPr>
          <w:color w:val="000000"/>
          <w:sz w:val="26"/>
          <w:szCs w:val="26"/>
        </w:rPr>
        <w:t xml:space="preserve">1. Устранить выявленные нарушения обязательных требований в срок </w:t>
      </w:r>
      <w:proofErr w:type="gramStart"/>
      <w:r w:rsidRPr="00D66B76">
        <w:rPr>
          <w:color w:val="000000"/>
          <w:sz w:val="26"/>
          <w:szCs w:val="26"/>
        </w:rPr>
        <w:t>до</w:t>
      </w:r>
      <w:proofErr w:type="gramEnd"/>
    </w:p>
    <w:p w14:paraId="3122B2DD" w14:textId="77777777" w:rsidR="00FC1927" w:rsidRPr="00D66B76" w:rsidRDefault="00FC1927" w:rsidP="00FC1927">
      <w:pPr>
        <w:widowControl w:val="0"/>
        <w:ind w:firstLine="709"/>
        <w:jc w:val="both"/>
        <w:rPr>
          <w:color w:val="000000"/>
          <w:sz w:val="26"/>
          <w:szCs w:val="26"/>
        </w:rPr>
      </w:pPr>
      <w:r w:rsidRPr="00D66B76">
        <w:rPr>
          <w:color w:val="000000"/>
          <w:sz w:val="26"/>
          <w:szCs w:val="26"/>
        </w:rPr>
        <w:t>«______» ______________ 20_____ г. включительно.</w:t>
      </w:r>
    </w:p>
    <w:p w14:paraId="1B34A4F9" w14:textId="77777777" w:rsidR="00FC1927" w:rsidRPr="00D66B76" w:rsidRDefault="00FC1927" w:rsidP="00FC1927">
      <w:pPr>
        <w:widowControl w:val="0"/>
        <w:ind w:firstLine="709"/>
        <w:jc w:val="both"/>
        <w:rPr>
          <w:color w:val="000000"/>
          <w:sz w:val="26"/>
          <w:szCs w:val="26"/>
        </w:rPr>
      </w:pPr>
      <w:r w:rsidRPr="00D66B76">
        <w:rPr>
          <w:color w:val="000000"/>
          <w:sz w:val="26"/>
          <w:szCs w:val="26"/>
        </w:rPr>
        <w:t>2. Уведомить _______________________________________________________________</w:t>
      </w:r>
    </w:p>
    <w:p w14:paraId="4DA9B262" w14:textId="77777777" w:rsidR="00FC1927" w:rsidRPr="00D66B76" w:rsidRDefault="00FC1927" w:rsidP="00FC1927">
      <w:pPr>
        <w:widowControl w:val="0"/>
        <w:ind w:firstLine="709"/>
        <w:jc w:val="both"/>
        <w:rPr>
          <w:i/>
          <w:iCs/>
          <w:color w:val="000000"/>
          <w:sz w:val="26"/>
          <w:szCs w:val="26"/>
        </w:rPr>
      </w:pPr>
      <w:r w:rsidRPr="00D66B76">
        <w:rPr>
          <w:i/>
          <w:iCs/>
          <w:color w:val="000000"/>
          <w:sz w:val="26"/>
          <w:szCs w:val="26"/>
        </w:rPr>
        <w:t>(указывается полное наименование контрольного органа)</w:t>
      </w:r>
    </w:p>
    <w:p w14:paraId="022D2FD9" w14:textId="77777777" w:rsidR="00FC1927" w:rsidRPr="00D66B76" w:rsidRDefault="00FC1927" w:rsidP="00FC1927">
      <w:pPr>
        <w:widowControl w:val="0"/>
        <w:ind w:firstLine="709"/>
        <w:jc w:val="both"/>
        <w:rPr>
          <w:color w:val="000000"/>
          <w:sz w:val="26"/>
          <w:szCs w:val="26"/>
        </w:rPr>
      </w:pPr>
      <w:r w:rsidRPr="00D66B76">
        <w:rPr>
          <w:color w:val="000000"/>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914DEF"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 «__» _______________ 20_____ г. включительно.</w:t>
      </w:r>
    </w:p>
    <w:p w14:paraId="536782D9" w14:textId="77777777" w:rsidR="00FC1927" w:rsidRPr="00D66B76" w:rsidRDefault="00FC1927" w:rsidP="00FC1927">
      <w:pPr>
        <w:widowControl w:val="0"/>
        <w:ind w:firstLine="709"/>
        <w:jc w:val="both"/>
        <w:rPr>
          <w:color w:val="000000"/>
          <w:sz w:val="26"/>
          <w:szCs w:val="26"/>
        </w:rPr>
      </w:pPr>
    </w:p>
    <w:p w14:paraId="45139214" w14:textId="77777777" w:rsidR="00FC1927" w:rsidRPr="00D66B76" w:rsidRDefault="00FC1927" w:rsidP="00FC1927">
      <w:pPr>
        <w:widowControl w:val="0"/>
        <w:ind w:firstLine="709"/>
        <w:jc w:val="both"/>
        <w:rPr>
          <w:color w:val="000000"/>
          <w:sz w:val="26"/>
          <w:szCs w:val="26"/>
        </w:rPr>
      </w:pPr>
      <w:r w:rsidRPr="00D66B76">
        <w:rPr>
          <w:color w:val="000000"/>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1AD7DB8A" w14:textId="77777777" w:rsidR="00FC1927" w:rsidRPr="00D66B76" w:rsidRDefault="00FC1927" w:rsidP="00FC1927">
      <w:pPr>
        <w:widowControl w:val="0"/>
        <w:ind w:firstLine="709"/>
        <w:jc w:val="both"/>
        <w:rPr>
          <w:rFonts w:cs="Arial"/>
          <w:sz w:val="26"/>
          <w:szCs w:val="26"/>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14"/>
        <w:gridCol w:w="3011"/>
      </w:tblGrid>
      <w:tr w:rsidR="00FC1927" w:rsidRPr="00D66B76" w14:paraId="425F9C79" w14:textId="77777777" w:rsidTr="001B6F19">
        <w:tc>
          <w:tcPr>
            <w:tcW w:w="3010" w:type="dxa"/>
            <w:tcMar>
              <w:top w:w="102" w:type="dxa"/>
              <w:left w:w="62" w:type="dxa"/>
              <w:bottom w:w="102" w:type="dxa"/>
              <w:right w:w="62" w:type="dxa"/>
            </w:tcMar>
          </w:tcPr>
          <w:p w14:paraId="660E018A" w14:textId="77777777" w:rsidR="00FC1927" w:rsidRPr="00D66B76" w:rsidRDefault="00FC1927" w:rsidP="00FC1927">
            <w:pPr>
              <w:widowControl w:val="0"/>
              <w:ind w:firstLine="709"/>
              <w:rPr>
                <w:color w:val="000000"/>
                <w:sz w:val="26"/>
                <w:szCs w:val="26"/>
              </w:rPr>
            </w:pPr>
            <w:r w:rsidRPr="00D66B76">
              <w:rPr>
                <w:color w:val="000000"/>
                <w:sz w:val="26"/>
                <w:szCs w:val="26"/>
              </w:rPr>
              <w:t>__________________</w:t>
            </w:r>
          </w:p>
        </w:tc>
        <w:tc>
          <w:tcPr>
            <w:tcW w:w="3010" w:type="dxa"/>
            <w:tcMar>
              <w:top w:w="102" w:type="dxa"/>
              <w:left w:w="62" w:type="dxa"/>
              <w:bottom w:w="102" w:type="dxa"/>
              <w:right w:w="62" w:type="dxa"/>
            </w:tcMar>
          </w:tcPr>
          <w:p w14:paraId="425E051E" w14:textId="77777777" w:rsidR="00FC1927" w:rsidRPr="00D66B76" w:rsidRDefault="00FC1927" w:rsidP="00FC1927">
            <w:pPr>
              <w:widowControl w:val="0"/>
              <w:ind w:firstLine="709"/>
              <w:rPr>
                <w:color w:val="000000"/>
                <w:sz w:val="26"/>
                <w:szCs w:val="26"/>
              </w:rPr>
            </w:pPr>
            <w:r w:rsidRPr="00D66B76">
              <w:rPr>
                <w:color w:val="000000"/>
                <w:sz w:val="26"/>
                <w:szCs w:val="26"/>
              </w:rPr>
              <w:t>_______________________</w:t>
            </w:r>
          </w:p>
        </w:tc>
        <w:tc>
          <w:tcPr>
            <w:tcW w:w="3011" w:type="dxa"/>
            <w:tcMar>
              <w:top w:w="102" w:type="dxa"/>
              <w:left w:w="62" w:type="dxa"/>
              <w:bottom w:w="102" w:type="dxa"/>
              <w:right w:w="62" w:type="dxa"/>
            </w:tcMar>
          </w:tcPr>
          <w:p w14:paraId="2BF71EA6" w14:textId="77777777" w:rsidR="00FC1927" w:rsidRPr="00D66B76" w:rsidRDefault="00FC1927" w:rsidP="00FC1927">
            <w:pPr>
              <w:widowControl w:val="0"/>
              <w:ind w:firstLine="709"/>
              <w:jc w:val="center"/>
              <w:rPr>
                <w:color w:val="000000"/>
                <w:sz w:val="26"/>
                <w:szCs w:val="26"/>
              </w:rPr>
            </w:pPr>
            <w:r w:rsidRPr="00D66B76">
              <w:rPr>
                <w:color w:val="000000"/>
                <w:sz w:val="26"/>
                <w:szCs w:val="26"/>
              </w:rPr>
              <w:t>__________________</w:t>
            </w:r>
          </w:p>
        </w:tc>
      </w:tr>
      <w:tr w:rsidR="00FC1927" w:rsidRPr="00D66B76" w14:paraId="142BB6D4" w14:textId="77777777" w:rsidTr="001B6F19">
        <w:tc>
          <w:tcPr>
            <w:tcW w:w="3010" w:type="dxa"/>
            <w:tcMar>
              <w:top w:w="102" w:type="dxa"/>
              <w:left w:w="62" w:type="dxa"/>
              <w:bottom w:w="102" w:type="dxa"/>
              <w:right w:w="62" w:type="dxa"/>
            </w:tcMar>
          </w:tcPr>
          <w:p w14:paraId="6902A373" w14:textId="77777777" w:rsidR="00FC1927" w:rsidRPr="00D66B76" w:rsidRDefault="00FC1927" w:rsidP="00FC1927">
            <w:pPr>
              <w:widowControl w:val="0"/>
              <w:ind w:firstLine="709"/>
              <w:rPr>
                <w:color w:val="000000"/>
                <w:sz w:val="26"/>
                <w:szCs w:val="26"/>
                <w:vertAlign w:val="superscript"/>
              </w:rPr>
            </w:pPr>
            <w:r w:rsidRPr="00D66B76">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25455649" w14:textId="77777777" w:rsidR="00FC1927" w:rsidRPr="00D66B76" w:rsidRDefault="00FC1927" w:rsidP="00FC1927">
            <w:pPr>
              <w:widowControl w:val="0"/>
              <w:ind w:firstLine="709"/>
              <w:jc w:val="center"/>
              <w:rPr>
                <w:color w:val="000000"/>
                <w:sz w:val="26"/>
                <w:szCs w:val="26"/>
                <w:vertAlign w:val="superscript"/>
              </w:rPr>
            </w:pPr>
            <w:r w:rsidRPr="00D66B76">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00BEA62" w14:textId="77777777" w:rsidR="00FC1927" w:rsidRPr="00D66B76" w:rsidRDefault="00FC1927" w:rsidP="00FC1927">
            <w:pPr>
              <w:widowControl w:val="0"/>
              <w:ind w:firstLine="709"/>
              <w:jc w:val="center"/>
              <w:rPr>
                <w:rFonts w:cs="Arial"/>
                <w:color w:val="000000"/>
                <w:sz w:val="26"/>
                <w:szCs w:val="26"/>
                <w:vertAlign w:val="superscript"/>
              </w:rPr>
            </w:pPr>
            <w:r w:rsidRPr="00D66B76">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14:paraId="6C1194D7" w14:textId="77777777" w:rsidR="00FC1927" w:rsidRPr="00D66B76" w:rsidRDefault="00FC1927" w:rsidP="00FC1927">
      <w:pPr>
        <w:ind w:firstLine="709"/>
        <w:rPr>
          <w:color w:val="4F81BD"/>
          <w:sz w:val="26"/>
          <w:szCs w:val="26"/>
        </w:rPr>
      </w:pPr>
    </w:p>
    <w:p w14:paraId="7987F44A" w14:textId="77777777" w:rsidR="00FC1927" w:rsidRPr="00D66B76" w:rsidRDefault="00FC1927" w:rsidP="00FC1927">
      <w:pPr>
        <w:tabs>
          <w:tab w:val="left" w:pos="1134"/>
        </w:tabs>
        <w:ind w:firstLine="709"/>
        <w:jc w:val="center"/>
        <w:rPr>
          <w:b/>
          <w:bCs/>
          <w:sz w:val="26"/>
          <w:szCs w:val="26"/>
        </w:rPr>
      </w:pPr>
    </w:p>
    <w:p w14:paraId="6FB3A235" w14:textId="77777777" w:rsidR="00FC1927" w:rsidRPr="00D66B76" w:rsidRDefault="00FC1927" w:rsidP="00FC1927">
      <w:pPr>
        <w:tabs>
          <w:tab w:val="left" w:pos="1134"/>
        </w:tabs>
        <w:ind w:firstLine="709"/>
        <w:jc w:val="center"/>
        <w:rPr>
          <w:b/>
          <w:bCs/>
          <w:sz w:val="26"/>
          <w:szCs w:val="26"/>
        </w:rPr>
      </w:pPr>
    </w:p>
    <w:p w14:paraId="5962B7AD"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3B2D3B65"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514C5979"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7911513E"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2866B302"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06EE1465"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769110CC"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363E6576"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12C72361"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7CA50CF6"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62EF3991"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0E8067CA"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6F1A6A60"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636FD557"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54585D2B"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5CFB3068"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2B7CF44D"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73B504BD"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0283AD8A" w14:textId="77777777" w:rsidR="00FC1927" w:rsidRDefault="00FC1927" w:rsidP="00FC1927">
      <w:pPr>
        <w:widowControl w:val="0"/>
        <w:spacing w:line="192" w:lineRule="auto"/>
        <w:ind w:left="4535" w:firstLine="709"/>
        <w:outlineLvl w:val="1"/>
        <w:rPr>
          <w:rFonts w:cs="Arial"/>
          <w:color w:val="000000"/>
          <w:sz w:val="26"/>
          <w:szCs w:val="26"/>
        </w:rPr>
      </w:pPr>
    </w:p>
    <w:p w14:paraId="10A549BF"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300AEA39"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2DC86247"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7B6F01E6" w14:textId="77777777" w:rsidR="00FC1927" w:rsidRPr="00D66B76" w:rsidRDefault="00FC1927" w:rsidP="00FC1927">
      <w:pPr>
        <w:widowControl w:val="0"/>
        <w:spacing w:line="192" w:lineRule="auto"/>
        <w:ind w:left="4535" w:firstLine="709"/>
        <w:outlineLvl w:val="1"/>
        <w:rPr>
          <w:rFonts w:cs="Arial"/>
          <w:color w:val="000000"/>
          <w:sz w:val="26"/>
          <w:szCs w:val="26"/>
        </w:rPr>
      </w:pPr>
    </w:p>
    <w:p w14:paraId="6CA8D907" w14:textId="77777777" w:rsidR="00FC1927" w:rsidRPr="00D66B76" w:rsidRDefault="00FC1927" w:rsidP="00FC1927">
      <w:pPr>
        <w:ind w:left="4536" w:firstLine="709"/>
        <w:jc w:val="right"/>
        <w:rPr>
          <w:color w:val="000000"/>
          <w:sz w:val="26"/>
          <w:szCs w:val="26"/>
        </w:rPr>
      </w:pPr>
      <w:r w:rsidRPr="00D66B76">
        <w:rPr>
          <w:color w:val="000000"/>
          <w:sz w:val="26"/>
          <w:szCs w:val="26"/>
        </w:rPr>
        <w:t>Приложение 5</w:t>
      </w:r>
    </w:p>
    <w:p w14:paraId="249AC0C7" w14:textId="77777777" w:rsidR="00FC1927" w:rsidRPr="00D66B76" w:rsidRDefault="00FC1927" w:rsidP="00FC1927">
      <w:pPr>
        <w:ind w:left="4536" w:firstLine="709"/>
        <w:jc w:val="right"/>
        <w:rPr>
          <w:color w:val="000000"/>
          <w:sz w:val="26"/>
          <w:szCs w:val="26"/>
        </w:rPr>
      </w:pPr>
      <w:r w:rsidRPr="00D66B76">
        <w:rPr>
          <w:color w:val="000000"/>
          <w:sz w:val="26"/>
          <w:szCs w:val="26"/>
        </w:rPr>
        <w:t>к Положению о муниципальном контроле на автомобильном транспорте, городском наземном электрическом транспорте и в дорожном хозяйстве</w:t>
      </w:r>
    </w:p>
    <w:p w14:paraId="5FE26709" w14:textId="77777777" w:rsidR="00FC1927" w:rsidRPr="00D66B76" w:rsidRDefault="00FC1927" w:rsidP="00FC1927">
      <w:pPr>
        <w:ind w:left="4536" w:firstLine="709"/>
        <w:jc w:val="right"/>
        <w:rPr>
          <w:color w:val="000000"/>
          <w:sz w:val="26"/>
          <w:szCs w:val="26"/>
          <w:vertAlign w:val="superscript"/>
        </w:rPr>
      </w:pPr>
      <w:r w:rsidRPr="00D66B76">
        <w:rPr>
          <w:color w:val="000000"/>
          <w:sz w:val="26"/>
          <w:szCs w:val="26"/>
        </w:rPr>
        <w:t>в ___________________________</w:t>
      </w:r>
      <w:r w:rsidRPr="00D66B76">
        <w:rPr>
          <w:color w:val="FF0000"/>
          <w:sz w:val="26"/>
          <w:szCs w:val="26"/>
          <w:vertAlign w:val="superscript"/>
        </w:rPr>
        <w:t>1</w:t>
      </w:r>
    </w:p>
    <w:p w14:paraId="0B97AED2" w14:textId="77777777" w:rsidR="00FC1927" w:rsidRPr="00D66B76" w:rsidRDefault="00FC1927" w:rsidP="00FC1927">
      <w:pPr>
        <w:widowControl w:val="0"/>
        <w:ind w:firstLine="709"/>
        <w:jc w:val="center"/>
        <w:rPr>
          <w:rFonts w:cs="Arial"/>
          <w:color w:val="000000"/>
          <w:sz w:val="26"/>
          <w:szCs w:val="26"/>
        </w:rPr>
      </w:pPr>
    </w:p>
    <w:p w14:paraId="551A6D01" w14:textId="77777777" w:rsidR="00FC1927" w:rsidRPr="00D66B76" w:rsidRDefault="00FC1927" w:rsidP="00FC1927">
      <w:pPr>
        <w:widowControl w:val="0"/>
        <w:ind w:firstLine="709"/>
        <w:jc w:val="center"/>
        <w:rPr>
          <w:rFonts w:cs="Arial"/>
          <w:color w:val="000000"/>
          <w:sz w:val="26"/>
          <w:szCs w:val="26"/>
        </w:rPr>
      </w:pPr>
    </w:p>
    <w:p w14:paraId="71D49A79" w14:textId="77777777" w:rsidR="00FC1927" w:rsidRPr="00D66B76" w:rsidRDefault="00FC1927" w:rsidP="00FC1927">
      <w:pPr>
        <w:widowControl w:val="0"/>
        <w:ind w:firstLine="709"/>
        <w:jc w:val="center"/>
        <w:rPr>
          <w:b/>
          <w:bCs/>
          <w:sz w:val="26"/>
          <w:szCs w:val="26"/>
        </w:rPr>
      </w:pPr>
      <w:r w:rsidRPr="00D66B76">
        <w:rPr>
          <w:rFonts w:cs="Arial"/>
          <w:color w:val="FF0000"/>
          <w:sz w:val="26"/>
          <w:szCs w:val="26"/>
          <w:vertAlign w:val="superscript"/>
        </w:rPr>
        <w:footnoteReference w:id="3"/>
      </w:r>
      <w:r w:rsidRPr="00D66B76">
        <w:rPr>
          <w:b/>
          <w:bCs/>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D66B76">
        <w:rPr>
          <w:b/>
          <w:bCs/>
          <w:sz w:val="26"/>
          <w:szCs w:val="26"/>
        </w:rPr>
        <w:t>на автомобильном транспорте, городском наземном электрическом транспорте и в дорожном хозяйстве</w:t>
      </w:r>
    </w:p>
    <w:p w14:paraId="04370F5E" w14:textId="77777777" w:rsidR="00FC1927" w:rsidRPr="00D66B76" w:rsidRDefault="00FC1927" w:rsidP="00FC1927">
      <w:pPr>
        <w:widowControl w:val="0"/>
        <w:ind w:firstLine="709"/>
        <w:jc w:val="center"/>
        <w:rPr>
          <w:rFonts w:cs="Arial"/>
          <w:color w:val="000000"/>
          <w:sz w:val="26"/>
          <w:szCs w:val="26"/>
          <w:vertAlign w:val="superscript"/>
        </w:rPr>
      </w:pPr>
      <w:r w:rsidRPr="00D66B76">
        <w:rPr>
          <w:b/>
          <w:bCs/>
          <w:sz w:val="26"/>
          <w:szCs w:val="26"/>
        </w:rPr>
        <w:t xml:space="preserve">в </w:t>
      </w:r>
      <w:r w:rsidRPr="00D66B76">
        <w:rPr>
          <w:b/>
          <w:bCs/>
          <w:color w:val="000000"/>
          <w:sz w:val="26"/>
          <w:szCs w:val="26"/>
        </w:rPr>
        <w:t>______________________________________</w:t>
      </w:r>
      <w:r w:rsidRPr="00D66B76">
        <w:rPr>
          <w:color w:val="FF0000"/>
          <w:sz w:val="26"/>
          <w:szCs w:val="26"/>
          <w:vertAlign w:val="superscript"/>
        </w:rPr>
        <w:t>1</w:t>
      </w:r>
    </w:p>
    <w:p w14:paraId="4F5542EB" w14:textId="77777777" w:rsidR="00FC1927" w:rsidRPr="00D66B76" w:rsidRDefault="00FC1927" w:rsidP="00FC1927">
      <w:pPr>
        <w:widowControl w:val="0"/>
        <w:ind w:firstLine="709"/>
        <w:jc w:val="both"/>
        <w:rPr>
          <w:rFonts w:cs="Arial"/>
          <w:color w:val="000000"/>
          <w:sz w:val="26"/>
          <w:szCs w:val="26"/>
        </w:rPr>
      </w:pPr>
    </w:p>
    <w:p w14:paraId="14F50CF0" w14:textId="77777777" w:rsidR="00FC1927" w:rsidRPr="00D66B76" w:rsidRDefault="00FC1927" w:rsidP="00FC1927">
      <w:pPr>
        <w:widowControl w:val="0"/>
        <w:ind w:firstLine="709"/>
        <w:jc w:val="both"/>
        <w:rPr>
          <w:rFonts w:cs="Arial"/>
          <w:color w:val="000000"/>
          <w:sz w:val="26"/>
          <w:szCs w:val="26"/>
        </w:rPr>
      </w:pPr>
      <w:r w:rsidRPr="00D66B76">
        <w:rPr>
          <w:color w:val="000000"/>
          <w:sz w:val="26"/>
          <w:szCs w:val="26"/>
        </w:rPr>
        <w:t>1.Ключевые показатели и их целевые значения:</w:t>
      </w:r>
    </w:p>
    <w:p w14:paraId="17FE0551"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Доля устраненных нарушений из числа выявленных нарушений обязательных требований - 70%.</w:t>
      </w:r>
    </w:p>
    <w:p w14:paraId="071EBBC3"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Доля выполнения плана проведения плановых контрольных мероприятий на очередной календарный год - 100%.</w:t>
      </w:r>
    </w:p>
    <w:p w14:paraId="4115D852"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7E188944"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Доля отмененных результатов контрольных мероприятий - 0%.</w:t>
      </w:r>
    </w:p>
    <w:p w14:paraId="0E5700D9"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AC84426"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Доля вынесенных судебных решений о назначении административного наказания по материалам контрольного органа - 95%.</w:t>
      </w:r>
    </w:p>
    <w:p w14:paraId="2FEB2BF0" w14:textId="77777777" w:rsidR="00FC1927" w:rsidRPr="00D66B76" w:rsidRDefault="00FC1927" w:rsidP="00FC1927">
      <w:pPr>
        <w:widowControl w:val="0"/>
        <w:ind w:firstLine="709"/>
        <w:jc w:val="both"/>
        <w:rPr>
          <w:color w:val="000000"/>
          <w:sz w:val="26"/>
          <w:szCs w:val="26"/>
        </w:rPr>
      </w:pPr>
      <w:r w:rsidRPr="00D66B76">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6C0170A0" w14:textId="77777777" w:rsidR="00FC1927" w:rsidRPr="00D66B76" w:rsidRDefault="00FC1927" w:rsidP="00FC1927">
      <w:pPr>
        <w:widowControl w:val="0"/>
        <w:ind w:firstLine="709"/>
        <w:jc w:val="both"/>
        <w:rPr>
          <w:rFonts w:cs="Arial"/>
          <w:color w:val="000000"/>
          <w:sz w:val="26"/>
          <w:szCs w:val="26"/>
          <w:shd w:val="clear" w:color="auto" w:fill="F1C100"/>
        </w:rPr>
      </w:pPr>
    </w:p>
    <w:p w14:paraId="0E4A8D2F" w14:textId="77777777" w:rsidR="00FC1927" w:rsidRPr="00D66B76" w:rsidRDefault="00FC1927" w:rsidP="00FC1927">
      <w:pPr>
        <w:widowControl w:val="0"/>
        <w:ind w:firstLine="709"/>
        <w:jc w:val="both"/>
        <w:rPr>
          <w:color w:val="000000"/>
          <w:sz w:val="26"/>
          <w:szCs w:val="26"/>
        </w:rPr>
      </w:pPr>
      <w:r w:rsidRPr="00D66B76">
        <w:rPr>
          <w:color w:val="000000"/>
          <w:sz w:val="26"/>
          <w:szCs w:val="26"/>
        </w:rPr>
        <w:t>2. Индикативные показатели:</w:t>
      </w:r>
    </w:p>
    <w:p w14:paraId="5D16FC7E" w14:textId="77777777" w:rsidR="00FC1927" w:rsidRPr="00D66B76" w:rsidRDefault="00FC1927" w:rsidP="00FC1927">
      <w:pPr>
        <w:widowControl w:val="0"/>
        <w:ind w:firstLine="709"/>
        <w:jc w:val="both"/>
        <w:rPr>
          <w:sz w:val="26"/>
          <w:szCs w:val="26"/>
        </w:rPr>
      </w:pPr>
      <w:r w:rsidRPr="00D66B76">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D66B76">
        <w:rPr>
          <w:color w:val="000000"/>
          <w:sz w:val="26"/>
          <w:szCs w:val="26"/>
        </w:rPr>
        <w:t>___________________</w:t>
      </w:r>
      <w:r w:rsidRPr="00D66B76">
        <w:rPr>
          <w:color w:val="FF0000"/>
          <w:sz w:val="26"/>
          <w:szCs w:val="26"/>
          <w:vertAlign w:val="superscript"/>
        </w:rPr>
        <w:t>1</w:t>
      </w:r>
      <w:r w:rsidRPr="00D66B76">
        <w:rPr>
          <w:sz w:val="26"/>
          <w:szCs w:val="26"/>
        </w:rPr>
        <w:t>устанавливаются следующие индикативные показатели:</w:t>
      </w:r>
    </w:p>
    <w:p w14:paraId="55E1655C" w14:textId="77777777" w:rsidR="00FC1927" w:rsidRPr="00D66B76" w:rsidRDefault="00FC1927" w:rsidP="00FC1927">
      <w:pPr>
        <w:widowControl w:val="0"/>
        <w:ind w:firstLine="709"/>
        <w:jc w:val="both"/>
        <w:rPr>
          <w:color w:val="000000"/>
          <w:sz w:val="26"/>
          <w:szCs w:val="26"/>
        </w:rPr>
      </w:pPr>
      <w:r w:rsidRPr="00D66B76">
        <w:rPr>
          <w:color w:val="000000"/>
          <w:sz w:val="26"/>
          <w:szCs w:val="26"/>
        </w:rPr>
        <w:t>количество проведенных плановых контрольных мероприятий;</w:t>
      </w:r>
    </w:p>
    <w:p w14:paraId="42FA505D" w14:textId="77777777" w:rsidR="00FC1927" w:rsidRPr="00D66B76" w:rsidRDefault="00FC1927" w:rsidP="00FC1927">
      <w:pPr>
        <w:widowControl w:val="0"/>
        <w:ind w:firstLine="709"/>
        <w:jc w:val="both"/>
        <w:rPr>
          <w:color w:val="000000"/>
          <w:sz w:val="26"/>
          <w:szCs w:val="26"/>
        </w:rPr>
      </w:pPr>
      <w:r w:rsidRPr="00D66B76">
        <w:rPr>
          <w:color w:val="000000"/>
          <w:sz w:val="26"/>
          <w:szCs w:val="26"/>
        </w:rPr>
        <w:t>количество проведенных внеплановых контрольных мероприятий;</w:t>
      </w:r>
    </w:p>
    <w:p w14:paraId="17E9E6BD" w14:textId="77777777" w:rsidR="00FC1927" w:rsidRPr="00D66B76" w:rsidRDefault="00FC1927" w:rsidP="00FC1927">
      <w:pPr>
        <w:widowControl w:val="0"/>
        <w:ind w:firstLine="709"/>
        <w:jc w:val="both"/>
        <w:rPr>
          <w:color w:val="000000"/>
          <w:sz w:val="26"/>
          <w:szCs w:val="26"/>
        </w:rPr>
      </w:pPr>
      <w:r w:rsidRPr="00D66B76">
        <w:rPr>
          <w:color w:val="000000"/>
          <w:sz w:val="26"/>
          <w:szCs w:val="26"/>
        </w:rPr>
        <w:t>количество поступивших возражений в отношении акта контрольного мероприятия;</w:t>
      </w:r>
    </w:p>
    <w:p w14:paraId="0345AA2B" w14:textId="77777777" w:rsidR="00FC1927" w:rsidRPr="00D66B76" w:rsidRDefault="00FC1927" w:rsidP="00FC1927">
      <w:pPr>
        <w:widowControl w:val="0"/>
        <w:ind w:firstLine="709"/>
        <w:jc w:val="both"/>
        <w:rPr>
          <w:color w:val="000000"/>
          <w:sz w:val="26"/>
          <w:szCs w:val="26"/>
        </w:rPr>
      </w:pPr>
      <w:r w:rsidRPr="00D66B76">
        <w:rPr>
          <w:color w:val="000000"/>
          <w:sz w:val="26"/>
          <w:szCs w:val="26"/>
        </w:rPr>
        <w:t>количество выданных предписаний об устранении нарушений обязательных требований;</w:t>
      </w:r>
    </w:p>
    <w:p w14:paraId="229DEE5E" w14:textId="77777777" w:rsidR="00FC1927" w:rsidRPr="00D66B76" w:rsidRDefault="00FC1927" w:rsidP="00FC1927">
      <w:pPr>
        <w:widowControl w:val="0"/>
        <w:ind w:firstLine="709"/>
        <w:jc w:val="both"/>
        <w:rPr>
          <w:color w:val="000000"/>
          <w:sz w:val="26"/>
          <w:szCs w:val="26"/>
        </w:rPr>
      </w:pPr>
      <w:r w:rsidRPr="00D66B76">
        <w:rPr>
          <w:color w:val="000000"/>
          <w:sz w:val="26"/>
          <w:szCs w:val="26"/>
        </w:rPr>
        <w:t>количество устраненных нарушений обязательных требований.</w:t>
      </w:r>
    </w:p>
    <w:p w14:paraId="1FCE4F37" w14:textId="77777777" w:rsidR="00FC1927" w:rsidRPr="00D66B76" w:rsidRDefault="00FC1927" w:rsidP="00FC1927">
      <w:pPr>
        <w:widowControl w:val="0"/>
        <w:ind w:firstLine="709"/>
        <w:rPr>
          <w:rFonts w:ascii="Arial" w:hAnsi="Arial" w:cs="Arial"/>
          <w:color w:val="000000"/>
          <w:sz w:val="26"/>
          <w:szCs w:val="26"/>
        </w:rPr>
      </w:pPr>
    </w:p>
    <w:p w14:paraId="48C1AAE6" w14:textId="77777777" w:rsidR="00FC1927" w:rsidRPr="00D66B76" w:rsidRDefault="00FC1927" w:rsidP="00FC1927">
      <w:pPr>
        <w:pStyle w:val="af3"/>
        <w:spacing w:line="276" w:lineRule="auto"/>
        <w:ind w:firstLine="709"/>
        <w:jc w:val="both"/>
        <w:rPr>
          <w:sz w:val="26"/>
          <w:szCs w:val="26"/>
        </w:rPr>
      </w:pPr>
    </w:p>
    <w:p w14:paraId="55A558B6" w14:textId="702DFEC0" w:rsidR="00F01CB2" w:rsidRPr="005B26F1" w:rsidRDefault="00FC1927" w:rsidP="00FC1927">
      <w:pPr>
        <w:tabs>
          <w:tab w:val="num" w:pos="200"/>
        </w:tabs>
        <w:ind w:firstLine="709"/>
        <w:outlineLvl w:val="0"/>
        <w:rPr>
          <w:sz w:val="26"/>
          <w:szCs w:val="26"/>
        </w:rPr>
      </w:pPr>
      <w:r w:rsidRPr="005B26F1">
        <w:rPr>
          <w:sz w:val="26"/>
          <w:szCs w:val="26"/>
        </w:rPr>
        <w:t xml:space="preserve"> </w:t>
      </w:r>
    </w:p>
    <w:sectPr w:rsidR="00F01CB2" w:rsidRPr="005B26F1" w:rsidSect="00FC1927">
      <w:headerReference w:type="even" r:id="rId14"/>
      <w:headerReference w:type="default" r:id="rId15"/>
      <w:pgSz w:w="11906" w:h="16838"/>
      <w:pgMar w:top="142"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63FE" w14:textId="77777777" w:rsidR="00F766B8" w:rsidRDefault="00F766B8" w:rsidP="00777414">
      <w:r>
        <w:separator/>
      </w:r>
    </w:p>
  </w:endnote>
  <w:endnote w:type="continuationSeparator" w:id="0">
    <w:p w14:paraId="36E1EC53" w14:textId="77777777" w:rsidR="00F766B8" w:rsidRDefault="00F766B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4252E" w14:textId="77777777" w:rsidR="00F766B8" w:rsidRDefault="00F766B8" w:rsidP="00777414">
      <w:r>
        <w:separator/>
      </w:r>
    </w:p>
  </w:footnote>
  <w:footnote w:type="continuationSeparator" w:id="0">
    <w:p w14:paraId="17096437" w14:textId="77777777" w:rsidR="00F766B8" w:rsidRDefault="00F766B8" w:rsidP="00777414">
      <w:r>
        <w:continuationSeparator/>
      </w:r>
    </w:p>
  </w:footnote>
  <w:footnote w:id="1">
    <w:p w14:paraId="48C6230E" w14:textId="77777777" w:rsidR="00FC1927" w:rsidRDefault="00FC1927" w:rsidP="00FC1927">
      <w:pPr>
        <w:pStyle w:val="a4"/>
        <w:ind w:firstLine="567"/>
        <w:jc w:val="both"/>
        <w:rPr>
          <w:rFonts w:cs="Arial"/>
        </w:rPr>
      </w:pPr>
    </w:p>
  </w:footnote>
  <w:footnote w:id="2">
    <w:p w14:paraId="743BA055" w14:textId="77777777" w:rsidR="00FC1927" w:rsidRDefault="00FC1927" w:rsidP="00FC1927">
      <w:pPr>
        <w:pStyle w:val="a4"/>
        <w:ind w:firstLine="567"/>
        <w:jc w:val="both"/>
        <w:rPr>
          <w:rFonts w:cs="Arial"/>
        </w:rPr>
      </w:pPr>
    </w:p>
  </w:footnote>
  <w:footnote w:id="3">
    <w:p w14:paraId="2E82CB53" w14:textId="77777777" w:rsidR="00FC1927" w:rsidRDefault="00FC1927" w:rsidP="00FC1927">
      <w:pPr>
        <w:pStyle w:val="a4"/>
        <w:ind w:firstLine="567"/>
        <w:jc w:val="both"/>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28B8" w14:textId="77777777" w:rsidR="00F01CB2" w:rsidRDefault="00F01CB2"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D0B0E29" w14:textId="77777777" w:rsidR="00F01CB2" w:rsidRDefault="00F01C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801A" w14:textId="77777777" w:rsidR="00F01CB2" w:rsidRDefault="00F01CB2" w:rsidP="00F01CB2">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FC1927">
      <w:rPr>
        <w:rStyle w:val="a8"/>
        <w:noProof/>
      </w:rPr>
      <w:t>2</w:t>
    </w:r>
    <w:r>
      <w:rPr>
        <w:rStyle w:val="a8"/>
      </w:rPr>
      <w:fldChar w:fldCharType="end"/>
    </w:r>
  </w:p>
  <w:p w14:paraId="38243FF6" w14:textId="77777777" w:rsidR="00F01CB2" w:rsidRDefault="00F01C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34C58"/>
    <w:multiLevelType w:val="hybridMultilevel"/>
    <w:tmpl w:val="D54A24C0"/>
    <w:lvl w:ilvl="0" w:tplc="BFA6F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08E9"/>
    <w:rsid w:val="000310F1"/>
    <w:rsid w:val="000400A2"/>
    <w:rsid w:val="000B1731"/>
    <w:rsid w:val="00162448"/>
    <w:rsid w:val="00182E3A"/>
    <w:rsid w:val="001858A0"/>
    <w:rsid w:val="00195D2E"/>
    <w:rsid w:val="001E36B0"/>
    <w:rsid w:val="00220946"/>
    <w:rsid w:val="0022443D"/>
    <w:rsid w:val="0025791C"/>
    <w:rsid w:val="00263DE3"/>
    <w:rsid w:val="00281112"/>
    <w:rsid w:val="002811F3"/>
    <w:rsid w:val="002E1C6D"/>
    <w:rsid w:val="00322E94"/>
    <w:rsid w:val="0035377C"/>
    <w:rsid w:val="00370086"/>
    <w:rsid w:val="00467E6C"/>
    <w:rsid w:val="004B0D5F"/>
    <w:rsid w:val="004B3DFB"/>
    <w:rsid w:val="004B3E22"/>
    <w:rsid w:val="004E2F31"/>
    <w:rsid w:val="00556708"/>
    <w:rsid w:val="005758D8"/>
    <w:rsid w:val="005D61D2"/>
    <w:rsid w:val="005E74BD"/>
    <w:rsid w:val="006065F6"/>
    <w:rsid w:val="00681401"/>
    <w:rsid w:val="006F4773"/>
    <w:rsid w:val="006F59A6"/>
    <w:rsid w:val="00726861"/>
    <w:rsid w:val="007337F6"/>
    <w:rsid w:val="00777414"/>
    <w:rsid w:val="00794FC2"/>
    <w:rsid w:val="007968C1"/>
    <w:rsid w:val="007D5BEE"/>
    <w:rsid w:val="008330C7"/>
    <w:rsid w:val="008508F4"/>
    <w:rsid w:val="008C4D06"/>
    <w:rsid w:val="00935631"/>
    <w:rsid w:val="00993352"/>
    <w:rsid w:val="009C3940"/>
    <w:rsid w:val="009D07EB"/>
    <w:rsid w:val="00A43C73"/>
    <w:rsid w:val="00A46DF7"/>
    <w:rsid w:val="00A55DB6"/>
    <w:rsid w:val="00A7472F"/>
    <w:rsid w:val="00A97CE6"/>
    <w:rsid w:val="00AC0AC1"/>
    <w:rsid w:val="00B0504A"/>
    <w:rsid w:val="00B33B49"/>
    <w:rsid w:val="00B5269A"/>
    <w:rsid w:val="00BE1368"/>
    <w:rsid w:val="00C12806"/>
    <w:rsid w:val="00C22C44"/>
    <w:rsid w:val="00CA3957"/>
    <w:rsid w:val="00CC3A10"/>
    <w:rsid w:val="00D232A4"/>
    <w:rsid w:val="00D4089F"/>
    <w:rsid w:val="00D82C0D"/>
    <w:rsid w:val="00DB043E"/>
    <w:rsid w:val="00DC27D3"/>
    <w:rsid w:val="00DD3684"/>
    <w:rsid w:val="00DF55A8"/>
    <w:rsid w:val="00E81CA4"/>
    <w:rsid w:val="00EA3112"/>
    <w:rsid w:val="00EA7A4A"/>
    <w:rsid w:val="00EC1864"/>
    <w:rsid w:val="00EC5F0A"/>
    <w:rsid w:val="00EC63CF"/>
    <w:rsid w:val="00F01CB2"/>
    <w:rsid w:val="00F14A72"/>
    <w:rsid w:val="00F36DF9"/>
    <w:rsid w:val="00F61CE9"/>
    <w:rsid w:val="00F766B8"/>
    <w:rsid w:val="00FB2D15"/>
    <w:rsid w:val="00FC1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1"/>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rsid w:val="00F01CB2"/>
    <w:rPr>
      <w:rFonts w:ascii="Courier New" w:eastAsia="Times New Roman" w:hAnsi="Courier New" w:cs="Times New Roman"/>
      <w:sz w:val="20"/>
      <w:szCs w:val="20"/>
      <w:lang w:val="x-none" w:eastAsia="x-none"/>
    </w:rPr>
  </w:style>
  <w:style w:type="paragraph" w:styleId="HTML0">
    <w:name w:val="HTML Preformatted"/>
    <w:basedOn w:val="a"/>
    <w:link w:val="HTML"/>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 w:type="paragraph" w:styleId="af4">
    <w:name w:val="footer"/>
    <w:basedOn w:val="a"/>
    <w:link w:val="af5"/>
    <w:uiPriority w:val="99"/>
    <w:unhideWhenUsed/>
    <w:rsid w:val="00FC1927"/>
    <w:pPr>
      <w:tabs>
        <w:tab w:val="center" w:pos="4677"/>
        <w:tab w:val="right" w:pos="9355"/>
      </w:tabs>
    </w:pPr>
  </w:style>
  <w:style w:type="character" w:customStyle="1" w:styleId="af5">
    <w:name w:val="Нижний колонтитул Знак"/>
    <w:basedOn w:val="a0"/>
    <w:link w:val="af4"/>
    <w:uiPriority w:val="99"/>
    <w:rsid w:val="00FC19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 Знак Знак12"/>
    <w:rsid w:val="00777414"/>
    <w:rPr>
      <w:color w:val="0000FF"/>
      <w:u w:val="single"/>
    </w:rPr>
  </w:style>
  <w:style w:type="paragraph" w:customStyle="1" w:styleId="ConsPlusTitle">
    <w:name w:val="ConsPlusTitle"/>
    <w:link w:val="ConsPlusTitle1"/>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aliases w:val=" Знак Знак14"/>
    <w:link w:val="11"/>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ConsPlusNormal1">
    <w:name w:val="ConsPlusNormal1"/>
    <w:link w:val="ConsPlusNormal"/>
    <w:locked/>
    <w:rsid w:val="00FB2D15"/>
    <w:rPr>
      <w:rFonts w:ascii="Arial" w:eastAsia="Times New Roman" w:hAnsi="Arial" w:cs="Arial"/>
      <w:sz w:val="20"/>
      <w:szCs w:val="20"/>
      <w:lang w:eastAsia="zh-CN"/>
    </w:rPr>
  </w:style>
  <w:style w:type="paragraph" w:customStyle="1" w:styleId="11">
    <w:name w:val="Знак сноски1"/>
    <w:basedOn w:val="a"/>
    <w:link w:val="ac"/>
    <w:rsid w:val="00FB2D15"/>
    <w:pPr>
      <w:spacing w:after="200" w:line="276" w:lineRule="auto"/>
    </w:pPr>
    <w:rPr>
      <w:rFonts w:asciiTheme="minorHAnsi" w:eastAsiaTheme="minorHAnsi" w:hAnsiTheme="minorHAnsi" w:cstheme="minorBidi"/>
      <w:sz w:val="22"/>
      <w:szCs w:val="22"/>
      <w:vertAlign w:val="superscript"/>
      <w:lang w:eastAsia="en-US"/>
    </w:rPr>
  </w:style>
  <w:style w:type="paragraph" w:styleId="af1">
    <w:name w:val="List Paragraph"/>
    <w:basedOn w:val="a"/>
    <w:link w:val="af2"/>
    <w:qFormat/>
    <w:rsid w:val="007D5BEE"/>
    <w:pPr>
      <w:ind w:left="720"/>
      <w:contextualSpacing/>
    </w:pPr>
  </w:style>
  <w:style w:type="paragraph" w:styleId="af3">
    <w:name w:val="No Spacing"/>
    <w:uiPriority w:val="1"/>
    <w:qFormat/>
    <w:rsid w:val="00A46D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F01CB2"/>
    <w:rPr>
      <w:rFonts w:ascii="Times New Roman" w:eastAsia="Times New Roman" w:hAnsi="Times New Roman" w:cs="Times New Roman"/>
      <w:sz w:val="24"/>
      <w:szCs w:val="24"/>
      <w:lang w:eastAsia="ru-RU"/>
    </w:rPr>
  </w:style>
  <w:style w:type="paragraph" w:customStyle="1" w:styleId="ConsPlusNonformat">
    <w:name w:val="ConsPlusNonformat"/>
    <w:link w:val="ConsPlusNonformat1"/>
    <w:rsid w:val="00F01CB2"/>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F01CB2"/>
    <w:rPr>
      <w:rFonts w:ascii="Courier New" w:eastAsia="Times New Roman" w:hAnsi="Courier New" w:cs="Calibri"/>
      <w:color w:val="000000"/>
      <w:lang w:eastAsia="ru-RU"/>
    </w:rPr>
  </w:style>
  <w:style w:type="character" w:customStyle="1" w:styleId="ConsPlusTitle1">
    <w:name w:val="ConsPlusTitle1"/>
    <w:link w:val="ConsPlusTitle"/>
    <w:locked/>
    <w:rsid w:val="00F01CB2"/>
    <w:rPr>
      <w:rFonts w:ascii="Calibri" w:eastAsia="Calibri" w:hAnsi="Calibri" w:cs="Calibri"/>
      <w:b/>
      <w:bCs/>
      <w:lang w:eastAsia="zh-CN"/>
    </w:rPr>
  </w:style>
  <w:style w:type="character" w:customStyle="1" w:styleId="HTML">
    <w:name w:val="Стандартный HTML Знак"/>
    <w:basedOn w:val="a0"/>
    <w:link w:val="HTML0"/>
    <w:rsid w:val="00F01CB2"/>
    <w:rPr>
      <w:rFonts w:ascii="Courier New" w:eastAsia="Times New Roman" w:hAnsi="Courier New" w:cs="Times New Roman"/>
      <w:sz w:val="20"/>
      <w:szCs w:val="20"/>
      <w:lang w:val="x-none" w:eastAsia="x-none"/>
    </w:rPr>
  </w:style>
  <w:style w:type="paragraph" w:styleId="HTML0">
    <w:name w:val="HTML Preformatted"/>
    <w:basedOn w:val="a"/>
    <w:link w:val="HTML"/>
    <w:unhideWhenUsed/>
    <w:rsid w:val="00F0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basedOn w:val="a0"/>
    <w:uiPriority w:val="99"/>
    <w:semiHidden/>
    <w:rsid w:val="00F01CB2"/>
    <w:rPr>
      <w:rFonts w:ascii="Consolas" w:eastAsia="Times New Roman" w:hAnsi="Consolas" w:cs="Times New Roman"/>
      <w:sz w:val="20"/>
      <w:szCs w:val="20"/>
      <w:lang w:eastAsia="ru-RU"/>
    </w:rPr>
  </w:style>
  <w:style w:type="paragraph" w:styleId="af4">
    <w:name w:val="footer"/>
    <w:basedOn w:val="a"/>
    <w:link w:val="af5"/>
    <w:uiPriority w:val="99"/>
    <w:unhideWhenUsed/>
    <w:rsid w:val="00FC1927"/>
    <w:pPr>
      <w:tabs>
        <w:tab w:val="center" w:pos="4677"/>
        <w:tab w:val="right" w:pos="9355"/>
      </w:tabs>
    </w:pPr>
  </w:style>
  <w:style w:type="character" w:customStyle="1" w:styleId="af5">
    <w:name w:val="Нижний колонтитул Знак"/>
    <w:basedOn w:val="a0"/>
    <w:link w:val="af4"/>
    <w:uiPriority w:val="99"/>
    <w:rsid w:val="00FC19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Положения о муниципальном жилищном контроле 
на территории Илетского сельского поселения 
</_x041e__x043f__x0438__x0441__x0430__x043d__x0438__x0435_>
    <_x041f__x043e__x0441__x0435__x043b__x0435__x043d__x0438__x0435_ xmlns="314227a5-54f6-4502-8570-431ad719af4b">Илетское сп</_x041f__x043e__x0441__x0435__x043b__x0435__x043d__x0438__x0435_>
    <_dlc_DocId xmlns="57504d04-691e-4fc4-8f09-4f19fdbe90f6">XXJ7TYMEEKJ2-472713962-142</_dlc_DocId>
    <_dlc_DocIdUrl xmlns="57504d04-691e-4fc4-8f09-4f19fdbe90f6">
      <Url>https://vip.gov.mari.ru/paranga/_layouts/DocIdRedir.aspx?ID=XXJ7TYMEEKJ2-472713962-142</Url>
      <Description>XXJ7TYMEEKJ2-472713962-142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5A1DA3BFAAF2A47A18CBA3D0A3FB3F2" ma:contentTypeVersion="2" ma:contentTypeDescription="Создание документа." ma:contentTypeScope="" ma:versionID="95cbecf136b855918b337d470b86c4cf">
  <xsd:schema xmlns:xsd="http://www.w3.org/2001/XMLSchema" xmlns:xs="http://www.w3.org/2001/XMLSchema" xmlns:p="http://schemas.microsoft.com/office/2006/metadata/properties" xmlns:ns2="57504d04-691e-4fc4-8f09-4f19fdbe90f6" xmlns:ns3="6d7c22ec-c6a4-4777-88aa-bc3c76ac660e" xmlns:ns4="314227a5-54f6-4502-8570-431ad719af4b" targetNamespace="http://schemas.microsoft.com/office/2006/metadata/properties" ma:root="true" ma:fieldsID="bf7be1ea2ea4e89d1bbb48199e89790c" ns2:_="" ns3:_="" ns4:_="">
    <xsd:import namespace="57504d04-691e-4fc4-8f09-4f19fdbe90f6"/>
    <xsd:import namespace="6d7c22ec-c6a4-4777-88aa-bc3c76ac660e"/>
    <xsd:import namespace="314227a5-54f6-4502-8570-431ad719af4b"/>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element ref="ns4:_x041f__x043e__x0441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227a5-54f6-4502-8570-431ad719af4b" elementFormDefault="qualified">
    <xsd:import namespace="http://schemas.microsoft.com/office/2006/documentManagement/types"/>
    <xsd:import namespace="http://schemas.microsoft.com/office/infopath/2007/PartnerControls"/>
    <xsd:element name="_x041f__x043e__x0441__x0435__x043b__x0435__x043d__x0438__x0435_" ma:index="12" nillable="true" ma:displayName="Поселение" ma:default="Параньгинский район" ma:format="Dropdown" ma:internalName="_x041f__x043e__x0441__x0435__x043b__x0435__x043d__x0438__x0435_">
      <xsd:simpleType>
        <xsd:restriction base="dms:Choice">
          <xsd:enumeration value="Параньгинский район"/>
          <xsd:enumeration value="Параньга"/>
          <xsd:enumeration value="Алашайское сп"/>
          <xsd:enumeration value="Елеевское сп"/>
          <xsd:enumeration value="Илетское сп"/>
          <xsd:enumeration value="Ильпанурское сп"/>
          <xsd:enumeration value="Куракинское сп"/>
          <xsd:enumeration value="Портянурское сп"/>
          <xsd:enumeration value="Русско-Ляжмаринское сп"/>
          <xsd:enumeration value="Усолинское сп"/>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BE3E-B430-4FAA-BBAA-F69A601962A0}">
  <ds:schemaRefs>
    <ds:schemaRef ds:uri="http://schemas.microsoft.com/office/2006/metadata/properties"/>
    <ds:schemaRef ds:uri="http://schemas.microsoft.com/office/infopath/2007/PartnerControls"/>
    <ds:schemaRef ds:uri="6d7c22ec-c6a4-4777-88aa-bc3c76ac660e"/>
    <ds:schemaRef ds:uri="314227a5-54f6-4502-8570-431ad719af4b"/>
    <ds:schemaRef ds:uri="57504d04-691e-4fc4-8f09-4f19fdbe90f6"/>
  </ds:schemaRefs>
</ds:datastoreItem>
</file>

<file path=customXml/itemProps2.xml><?xml version="1.0" encoding="utf-8"?>
<ds:datastoreItem xmlns:ds="http://schemas.openxmlformats.org/officeDocument/2006/customXml" ds:itemID="{5A234ECF-1E11-43EC-B392-F252732D74F7}">
  <ds:schemaRefs>
    <ds:schemaRef ds:uri="http://schemas.microsoft.com/sharepoint/events"/>
  </ds:schemaRefs>
</ds:datastoreItem>
</file>

<file path=customXml/itemProps3.xml><?xml version="1.0" encoding="utf-8"?>
<ds:datastoreItem xmlns:ds="http://schemas.openxmlformats.org/officeDocument/2006/customXml" ds:itemID="{09BCE676-EB50-4063-9720-59960FA98515}">
  <ds:schemaRefs>
    <ds:schemaRef ds:uri="http://schemas.microsoft.com/sharepoint/v3/contenttype/forms"/>
  </ds:schemaRefs>
</ds:datastoreItem>
</file>

<file path=customXml/itemProps4.xml><?xml version="1.0" encoding="utf-8"?>
<ds:datastoreItem xmlns:ds="http://schemas.openxmlformats.org/officeDocument/2006/customXml" ds:itemID="{36E4E6CE-2436-4DB6-94FB-41169911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314227a5-54f6-4502-8570-431ad719a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27EB0-DB71-4D5E-9FB3-42CA4E1F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11219</Words>
  <Characters>63950</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75019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User</cp:lastModifiedBy>
  <cp:revision>2</cp:revision>
  <cp:lastPrinted>2021-10-14T05:34:00Z</cp:lastPrinted>
  <dcterms:created xsi:type="dcterms:W3CDTF">2021-11-10T09:42:00Z</dcterms:created>
  <dcterms:modified xsi:type="dcterms:W3CDTF">2021-11-10T09:42:00Z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0x01010055A1DA3BFAAF2A47A18CBA3D0A3FB3F2</vt:lpwstr>
  </property>
  <property fmtid="{D5CDD505-2E9C-101B-9397-08002B2CF9AE}" pid="3" name="_dlc_DocIdItemGuid">
    <vt:lpwstr>1ef35029-26f2-4bd3-9e8a-81faf9373429</vt:lpwstr>
  </property>
</Properties>
</file>