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E18F3" w14:textId="77777777" w:rsidR="009C3940" w:rsidRPr="00C906BC" w:rsidRDefault="009C3940" w:rsidP="009C3940">
      <w:pPr>
        <w:tabs>
          <w:tab w:val="left" w:pos="6780"/>
        </w:tabs>
        <w:jc w:val="right"/>
        <w:rPr>
          <w:sz w:val="26"/>
          <w:szCs w:val="26"/>
        </w:rPr>
      </w:pPr>
      <w:r w:rsidRPr="00C906BC">
        <w:rPr>
          <w:sz w:val="26"/>
          <w:szCs w:val="26"/>
        </w:rPr>
        <w:t xml:space="preserve">Проект  </w:t>
      </w:r>
    </w:p>
    <w:p w14:paraId="51CFE02B" w14:textId="77777777" w:rsidR="009C3940" w:rsidRPr="00C906BC" w:rsidRDefault="009C3940" w:rsidP="009C3940">
      <w:pPr>
        <w:rPr>
          <w:b/>
          <w:bCs/>
          <w:sz w:val="26"/>
          <w:szCs w:val="26"/>
        </w:rPr>
      </w:pPr>
    </w:p>
    <w:p w14:paraId="2ED7ACD0" w14:textId="77777777" w:rsidR="009C3940" w:rsidRDefault="009C3940" w:rsidP="009C3940">
      <w:pPr>
        <w:jc w:val="center"/>
        <w:rPr>
          <w:sz w:val="26"/>
          <w:szCs w:val="26"/>
        </w:rPr>
      </w:pPr>
      <w:r>
        <w:rPr>
          <w:noProof/>
          <w:sz w:val="26"/>
          <w:szCs w:val="26"/>
        </w:rPr>
        <w:drawing>
          <wp:inline distT="0" distB="0" distL="0" distR="0" wp14:anchorId="273753D9" wp14:editId="109865D4">
            <wp:extent cx="429260" cy="628015"/>
            <wp:effectExtent l="0" t="0" r="8890" b="635"/>
            <wp:docPr id="1" name="Рисунок 1"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расный герб"/>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429260" cy="628015"/>
                    </a:xfrm>
                    <a:prstGeom prst="rect">
                      <a:avLst/>
                    </a:prstGeom>
                    <a:noFill/>
                    <a:ln>
                      <a:noFill/>
                    </a:ln>
                  </pic:spPr>
                </pic:pic>
              </a:graphicData>
            </a:graphic>
          </wp:inline>
        </w:drawing>
      </w:r>
    </w:p>
    <w:p w14:paraId="2F165886" w14:textId="77777777" w:rsidR="00DD3684" w:rsidRPr="00E34D4B" w:rsidRDefault="00DD3684" w:rsidP="009C3940">
      <w:pPr>
        <w:jc w:val="center"/>
        <w:rPr>
          <w:sz w:val="26"/>
          <w:szCs w:val="26"/>
        </w:rPr>
      </w:pPr>
    </w:p>
    <w:p w14:paraId="230D7437" w14:textId="77777777" w:rsidR="009C3940" w:rsidRPr="000F0E10" w:rsidRDefault="009C3940" w:rsidP="009C3940">
      <w:pPr>
        <w:jc w:val="center"/>
        <w:rPr>
          <w:b/>
          <w:sz w:val="26"/>
          <w:szCs w:val="26"/>
        </w:rPr>
      </w:pPr>
      <w:proofErr w:type="gramStart"/>
      <w:r w:rsidRPr="000F0E10">
        <w:rPr>
          <w:b/>
          <w:sz w:val="26"/>
          <w:szCs w:val="26"/>
        </w:rPr>
        <w:t>Р</w:t>
      </w:r>
      <w:proofErr w:type="gramEnd"/>
      <w:r w:rsidRPr="000F0E10">
        <w:rPr>
          <w:b/>
          <w:sz w:val="26"/>
          <w:szCs w:val="26"/>
        </w:rPr>
        <w:t xml:space="preserve"> Е Ш Е Н И Е </w:t>
      </w:r>
    </w:p>
    <w:p w14:paraId="563034DA" w14:textId="77777777" w:rsidR="009C3940" w:rsidRPr="000F0E10" w:rsidRDefault="009C3940" w:rsidP="009C3940">
      <w:pPr>
        <w:jc w:val="center"/>
        <w:rPr>
          <w:b/>
          <w:sz w:val="26"/>
          <w:szCs w:val="26"/>
        </w:rPr>
      </w:pPr>
    </w:p>
    <w:p w14:paraId="126864FE" w14:textId="77777777" w:rsidR="009C3940" w:rsidRPr="000F0E10" w:rsidRDefault="009C3940" w:rsidP="009C3940">
      <w:pPr>
        <w:jc w:val="center"/>
        <w:rPr>
          <w:sz w:val="26"/>
          <w:szCs w:val="26"/>
        </w:rPr>
      </w:pPr>
      <w:r w:rsidRPr="000F0E10">
        <w:rPr>
          <w:sz w:val="26"/>
          <w:szCs w:val="26"/>
        </w:rPr>
        <w:t xml:space="preserve">Совета депутатов муниципального образования «Муниципальный округ </w:t>
      </w:r>
    </w:p>
    <w:p w14:paraId="49F716ED" w14:textId="77777777" w:rsidR="009C3940" w:rsidRPr="000F0E10" w:rsidRDefault="009C3940" w:rsidP="009C3940">
      <w:pPr>
        <w:jc w:val="center"/>
        <w:rPr>
          <w:sz w:val="26"/>
          <w:szCs w:val="26"/>
        </w:rPr>
      </w:pPr>
      <w:r w:rsidRPr="000F0E10">
        <w:rPr>
          <w:sz w:val="26"/>
          <w:szCs w:val="26"/>
        </w:rPr>
        <w:t>Киясовский район Удмуртской Республики»</w:t>
      </w:r>
    </w:p>
    <w:p w14:paraId="00D1E1AC" w14:textId="77777777" w:rsidR="00777414" w:rsidRPr="00DD3684" w:rsidRDefault="00777414" w:rsidP="00777414">
      <w:pPr>
        <w:shd w:val="clear" w:color="auto" w:fill="FFFFFF"/>
        <w:ind w:firstLine="567"/>
        <w:jc w:val="center"/>
        <w:rPr>
          <w:sz w:val="26"/>
          <w:szCs w:val="26"/>
        </w:rPr>
      </w:pPr>
    </w:p>
    <w:p w14:paraId="4006F30D" w14:textId="77777777" w:rsidR="002A7BCB" w:rsidRPr="009A30CA" w:rsidRDefault="002A7BCB" w:rsidP="002A7BCB">
      <w:pPr>
        <w:spacing w:line="276" w:lineRule="auto"/>
        <w:jc w:val="center"/>
        <w:rPr>
          <w:b/>
          <w:sz w:val="26"/>
          <w:szCs w:val="26"/>
        </w:rPr>
      </w:pPr>
      <w:bookmarkStart w:id="0" w:name="_Hlk77671647"/>
      <w:bookmarkStart w:id="1" w:name="_Hlk77686366"/>
      <w:r w:rsidRPr="009A30CA">
        <w:rPr>
          <w:b/>
          <w:sz w:val="26"/>
          <w:szCs w:val="26"/>
        </w:rPr>
        <w:t>Об утверждении Положения по осуществлению муниципального</w:t>
      </w:r>
    </w:p>
    <w:p w14:paraId="65A706AC" w14:textId="77777777" w:rsidR="002A7BCB" w:rsidRDefault="002A7BCB" w:rsidP="002A7BCB">
      <w:pPr>
        <w:spacing w:line="276" w:lineRule="auto"/>
        <w:jc w:val="center"/>
        <w:rPr>
          <w:b/>
          <w:sz w:val="26"/>
          <w:szCs w:val="26"/>
        </w:rPr>
      </w:pPr>
      <w:r w:rsidRPr="009A30CA">
        <w:rPr>
          <w:b/>
          <w:sz w:val="26"/>
          <w:szCs w:val="26"/>
        </w:rPr>
        <w:t xml:space="preserve">земельного контроля на территории </w:t>
      </w:r>
      <w:r>
        <w:rPr>
          <w:b/>
          <w:sz w:val="26"/>
          <w:szCs w:val="26"/>
        </w:rPr>
        <w:t xml:space="preserve">муниципального образования </w:t>
      </w:r>
    </w:p>
    <w:p w14:paraId="53B7E33A" w14:textId="77777777" w:rsidR="002A7BCB" w:rsidRPr="009A30CA" w:rsidRDefault="002A7BCB" w:rsidP="002A7BCB">
      <w:pPr>
        <w:spacing w:line="276" w:lineRule="auto"/>
        <w:jc w:val="center"/>
        <w:rPr>
          <w:b/>
          <w:sz w:val="26"/>
          <w:szCs w:val="26"/>
        </w:rPr>
      </w:pPr>
      <w:r>
        <w:rPr>
          <w:b/>
          <w:sz w:val="26"/>
          <w:szCs w:val="26"/>
        </w:rPr>
        <w:t>«Муниципальный округ Киясовский район Удмуртской Республики»</w:t>
      </w:r>
    </w:p>
    <w:p w14:paraId="11DFD1E0" w14:textId="3FA0CD54" w:rsidR="009C3940" w:rsidRPr="000F0E10" w:rsidRDefault="00777414" w:rsidP="00FC1927">
      <w:pPr>
        <w:rPr>
          <w:bCs/>
          <w:sz w:val="26"/>
          <w:szCs w:val="26"/>
        </w:rPr>
      </w:pPr>
      <w:r w:rsidRPr="009C3940">
        <w:rPr>
          <w:b/>
          <w:bCs/>
          <w:sz w:val="26"/>
          <w:szCs w:val="26"/>
        </w:rPr>
        <w:br/>
      </w:r>
      <w:bookmarkEnd w:id="0"/>
      <w:bookmarkEnd w:id="1"/>
      <w:r w:rsidR="009C3940" w:rsidRPr="000F0E10">
        <w:rPr>
          <w:bCs/>
          <w:sz w:val="26"/>
          <w:szCs w:val="26"/>
        </w:rPr>
        <w:t>Принято Советом депутатов</w:t>
      </w:r>
    </w:p>
    <w:p w14:paraId="52833E4A" w14:textId="77777777" w:rsidR="009C3940" w:rsidRPr="000F0E10" w:rsidRDefault="009C3940" w:rsidP="009C3940">
      <w:pPr>
        <w:rPr>
          <w:sz w:val="26"/>
          <w:szCs w:val="26"/>
        </w:rPr>
      </w:pPr>
      <w:r w:rsidRPr="000F0E10">
        <w:rPr>
          <w:sz w:val="26"/>
          <w:szCs w:val="26"/>
        </w:rPr>
        <w:t>муниципального образования</w:t>
      </w:r>
      <w:r w:rsidRPr="000F0E10">
        <w:rPr>
          <w:bCs/>
          <w:sz w:val="26"/>
          <w:szCs w:val="26"/>
        </w:rPr>
        <w:t xml:space="preserve"> «</w:t>
      </w:r>
      <w:r w:rsidRPr="000F0E10">
        <w:rPr>
          <w:sz w:val="26"/>
          <w:szCs w:val="26"/>
        </w:rPr>
        <w:t xml:space="preserve">Муниципальный округ </w:t>
      </w:r>
    </w:p>
    <w:p w14:paraId="0FF97467" w14:textId="2E204B7B" w:rsidR="009C3940" w:rsidRPr="000F0E10" w:rsidRDefault="009C3940" w:rsidP="009C3940">
      <w:pPr>
        <w:rPr>
          <w:bCs/>
          <w:sz w:val="26"/>
          <w:szCs w:val="26"/>
        </w:rPr>
      </w:pPr>
      <w:r w:rsidRPr="000F0E10">
        <w:rPr>
          <w:sz w:val="26"/>
          <w:szCs w:val="26"/>
        </w:rPr>
        <w:t>Киясовский район Удмуртской Республики</w:t>
      </w:r>
      <w:r w:rsidRPr="000F0E10">
        <w:rPr>
          <w:bCs/>
          <w:sz w:val="26"/>
          <w:szCs w:val="26"/>
        </w:rPr>
        <w:t xml:space="preserve">»       </w:t>
      </w:r>
      <w:r>
        <w:rPr>
          <w:bCs/>
          <w:sz w:val="26"/>
          <w:szCs w:val="26"/>
        </w:rPr>
        <w:t xml:space="preserve"> </w:t>
      </w:r>
      <w:r w:rsidRPr="000F0E10">
        <w:rPr>
          <w:bCs/>
          <w:sz w:val="26"/>
          <w:szCs w:val="26"/>
        </w:rPr>
        <w:t xml:space="preserve">     </w:t>
      </w:r>
      <w:r>
        <w:rPr>
          <w:bCs/>
          <w:sz w:val="26"/>
          <w:szCs w:val="26"/>
        </w:rPr>
        <w:t xml:space="preserve">     </w:t>
      </w:r>
      <w:r w:rsidRPr="000F0E10">
        <w:rPr>
          <w:bCs/>
          <w:sz w:val="26"/>
          <w:szCs w:val="26"/>
        </w:rPr>
        <w:t xml:space="preserve">   </w:t>
      </w:r>
      <w:r w:rsidR="00F01CB2">
        <w:rPr>
          <w:bCs/>
          <w:sz w:val="26"/>
          <w:szCs w:val="26"/>
        </w:rPr>
        <w:t xml:space="preserve">        </w:t>
      </w:r>
      <w:r w:rsidRPr="000F0E10">
        <w:rPr>
          <w:bCs/>
          <w:sz w:val="26"/>
          <w:szCs w:val="26"/>
        </w:rPr>
        <w:t xml:space="preserve">   </w:t>
      </w:r>
      <w:r>
        <w:rPr>
          <w:bCs/>
          <w:sz w:val="26"/>
          <w:szCs w:val="26"/>
        </w:rPr>
        <w:t>16 ноября</w:t>
      </w:r>
      <w:r w:rsidRPr="000F0E10">
        <w:rPr>
          <w:bCs/>
          <w:sz w:val="26"/>
          <w:szCs w:val="26"/>
        </w:rPr>
        <w:t xml:space="preserve"> 2021 года</w:t>
      </w:r>
    </w:p>
    <w:p w14:paraId="681FC071" w14:textId="77777777" w:rsidR="00777414" w:rsidRPr="009C3940" w:rsidRDefault="00777414" w:rsidP="00777414">
      <w:pPr>
        <w:shd w:val="clear" w:color="auto" w:fill="FFFFFF"/>
        <w:ind w:firstLine="567"/>
        <w:rPr>
          <w:b/>
          <w:sz w:val="26"/>
          <w:szCs w:val="26"/>
        </w:rPr>
      </w:pPr>
    </w:p>
    <w:p w14:paraId="1C8983CC" w14:textId="77777777" w:rsidR="002A7BCB" w:rsidRDefault="002A7BCB" w:rsidP="002A7BCB">
      <w:pPr>
        <w:spacing w:before="240"/>
        <w:ind w:firstLine="709"/>
        <w:jc w:val="both"/>
        <w:rPr>
          <w:sz w:val="26"/>
          <w:szCs w:val="26"/>
        </w:rPr>
      </w:pPr>
      <w:proofErr w:type="gramStart"/>
      <w:r w:rsidRPr="009A30CA">
        <w:rPr>
          <w:sz w:val="26"/>
          <w:szCs w:val="26"/>
        </w:rPr>
        <w:t>В соответствии со статьей 72 Земельного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w:t>
      </w:r>
      <w:r w:rsidRPr="009A30CA">
        <w:rPr>
          <w:b/>
          <w:sz w:val="26"/>
          <w:szCs w:val="26"/>
        </w:rPr>
        <w:t xml:space="preserve"> </w:t>
      </w:r>
      <w:r w:rsidRPr="009A30CA">
        <w:rPr>
          <w:sz w:val="26"/>
          <w:szCs w:val="26"/>
        </w:rPr>
        <w:t xml:space="preserve">и руководствуясь </w:t>
      </w:r>
      <w:hyperlink r:id="rId14" w:history="1">
        <w:r w:rsidRPr="009A30CA">
          <w:rPr>
            <w:sz w:val="26"/>
            <w:szCs w:val="26"/>
          </w:rPr>
          <w:t>Уставом</w:t>
        </w:r>
      </w:hyperlink>
      <w:r w:rsidRPr="009A30CA">
        <w:rPr>
          <w:sz w:val="26"/>
          <w:szCs w:val="26"/>
        </w:rPr>
        <w:t xml:space="preserve"> </w:t>
      </w:r>
      <w:r w:rsidRPr="00B0164F">
        <w:rPr>
          <w:sz w:val="26"/>
          <w:szCs w:val="26"/>
        </w:rPr>
        <w:t>муниципального образования «Муниципальный округ Киясовский район Удмуртской Республики»</w:t>
      </w:r>
      <w:r w:rsidRPr="009A30CA">
        <w:rPr>
          <w:sz w:val="26"/>
          <w:szCs w:val="26"/>
        </w:rPr>
        <w:t xml:space="preserve">, Совет депутатов </w:t>
      </w:r>
      <w:r w:rsidRPr="00B0164F">
        <w:rPr>
          <w:sz w:val="26"/>
          <w:szCs w:val="26"/>
        </w:rPr>
        <w:t>муниципального образования «Муниципальный округ Киясовский</w:t>
      </w:r>
      <w:proofErr w:type="gramEnd"/>
      <w:r w:rsidRPr="00B0164F">
        <w:rPr>
          <w:sz w:val="26"/>
          <w:szCs w:val="26"/>
        </w:rPr>
        <w:t xml:space="preserve"> район Удмуртской Республики» </w:t>
      </w:r>
    </w:p>
    <w:p w14:paraId="560BCA2F" w14:textId="6291DD69" w:rsidR="00777414" w:rsidRPr="009C3940" w:rsidRDefault="00467E6C" w:rsidP="00777414">
      <w:pPr>
        <w:spacing w:before="240" w:line="360" w:lineRule="auto"/>
        <w:ind w:firstLine="709"/>
        <w:jc w:val="both"/>
        <w:rPr>
          <w:sz w:val="26"/>
          <w:szCs w:val="26"/>
        </w:rPr>
      </w:pPr>
      <w:r w:rsidRPr="009C3940">
        <w:rPr>
          <w:sz w:val="26"/>
          <w:szCs w:val="26"/>
        </w:rPr>
        <w:t>РЕШ</w:t>
      </w:r>
      <w:r w:rsidR="00794FC2" w:rsidRPr="009C3940">
        <w:rPr>
          <w:sz w:val="26"/>
          <w:szCs w:val="26"/>
        </w:rPr>
        <w:t>АЕТ</w:t>
      </w:r>
      <w:r w:rsidR="00777414" w:rsidRPr="009C3940">
        <w:rPr>
          <w:sz w:val="26"/>
          <w:szCs w:val="26"/>
        </w:rPr>
        <w:t>:</w:t>
      </w:r>
    </w:p>
    <w:p w14:paraId="70BB49A7" w14:textId="77777777" w:rsidR="002A7BCB" w:rsidRDefault="002A7BCB" w:rsidP="002A7BCB">
      <w:pPr>
        <w:ind w:firstLine="567"/>
        <w:jc w:val="both"/>
        <w:rPr>
          <w:sz w:val="26"/>
          <w:szCs w:val="26"/>
        </w:rPr>
      </w:pPr>
      <w:r w:rsidRPr="009A30CA">
        <w:rPr>
          <w:sz w:val="26"/>
          <w:szCs w:val="26"/>
        </w:rPr>
        <w:t xml:space="preserve">1. Утвердить прилагаемое </w:t>
      </w:r>
      <w:hyperlink w:anchor="sub_1000" w:history="1">
        <w:r w:rsidRPr="009A30CA">
          <w:rPr>
            <w:sz w:val="26"/>
            <w:szCs w:val="26"/>
          </w:rPr>
          <w:t>Положение</w:t>
        </w:r>
      </w:hyperlink>
      <w:r w:rsidRPr="009A30CA">
        <w:rPr>
          <w:sz w:val="26"/>
          <w:szCs w:val="26"/>
        </w:rPr>
        <w:t xml:space="preserve"> по осуществлению муниципального земельного контроля на территории </w:t>
      </w:r>
      <w:r w:rsidRPr="00B0164F">
        <w:rPr>
          <w:sz w:val="26"/>
          <w:szCs w:val="26"/>
        </w:rPr>
        <w:t>муниципального образования</w:t>
      </w:r>
      <w:r>
        <w:rPr>
          <w:sz w:val="26"/>
          <w:szCs w:val="26"/>
        </w:rPr>
        <w:t xml:space="preserve"> </w:t>
      </w:r>
      <w:r w:rsidRPr="00B0164F">
        <w:rPr>
          <w:sz w:val="26"/>
          <w:szCs w:val="26"/>
        </w:rPr>
        <w:t>«Муниципальный округ Киясовский район Удмуртской Республики».</w:t>
      </w:r>
    </w:p>
    <w:p w14:paraId="5C057577" w14:textId="77777777" w:rsidR="002A7BCB" w:rsidRPr="002953DB" w:rsidRDefault="002A7BCB" w:rsidP="002A7BCB">
      <w:pPr>
        <w:ind w:firstLine="567"/>
        <w:jc w:val="both"/>
        <w:rPr>
          <w:rFonts w:eastAsia="Calibri"/>
          <w:color w:val="000000"/>
          <w:sz w:val="26"/>
          <w:szCs w:val="26"/>
          <w:lang w:eastAsia="en-US"/>
        </w:rPr>
      </w:pPr>
      <w:r w:rsidRPr="002953DB">
        <w:rPr>
          <w:rFonts w:eastAsia="Calibri"/>
          <w:color w:val="000000"/>
          <w:sz w:val="26"/>
          <w:szCs w:val="26"/>
          <w:lang w:eastAsia="en-US"/>
        </w:rPr>
        <w:t>2. Утвердить ключевые показатели муниципального земельного контроля на территории муниципального образования «Муниципальный округ Киясовский район Удмуртской Республики»</w:t>
      </w:r>
      <w:r>
        <w:rPr>
          <w:rFonts w:eastAsia="Calibri"/>
          <w:color w:val="000000"/>
          <w:sz w:val="26"/>
          <w:szCs w:val="26"/>
          <w:lang w:eastAsia="en-US"/>
        </w:rPr>
        <w:t xml:space="preserve"> </w:t>
      </w:r>
      <w:r w:rsidRPr="002953DB">
        <w:rPr>
          <w:rFonts w:eastAsia="Calibri"/>
          <w:color w:val="000000"/>
          <w:sz w:val="26"/>
          <w:szCs w:val="26"/>
          <w:lang w:eastAsia="en-US"/>
        </w:rPr>
        <w:t xml:space="preserve">и их целевые значения согласно приложению </w:t>
      </w:r>
      <w:r>
        <w:rPr>
          <w:rFonts w:eastAsia="Calibri"/>
          <w:color w:val="000000"/>
          <w:sz w:val="26"/>
          <w:szCs w:val="26"/>
          <w:lang w:eastAsia="en-US"/>
        </w:rPr>
        <w:t>1</w:t>
      </w:r>
      <w:r w:rsidRPr="002953DB">
        <w:rPr>
          <w:rFonts w:eastAsia="Calibri"/>
          <w:color w:val="000000"/>
          <w:sz w:val="26"/>
          <w:szCs w:val="26"/>
          <w:lang w:eastAsia="en-US"/>
        </w:rPr>
        <w:t xml:space="preserve"> к настоящему решению.</w:t>
      </w:r>
    </w:p>
    <w:p w14:paraId="5878425A" w14:textId="77777777" w:rsidR="002A7BCB" w:rsidRDefault="002A7BCB" w:rsidP="002A7BCB">
      <w:pPr>
        <w:ind w:firstLine="567"/>
        <w:jc w:val="both"/>
        <w:rPr>
          <w:rFonts w:eastAsia="Calibri"/>
          <w:color w:val="000000"/>
          <w:sz w:val="26"/>
          <w:szCs w:val="26"/>
          <w:lang w:eastAsia="en-US"/>
        </w:rPr>
      </w:pPr>
      <w:r w:rsidRPr="002953DB">
        <w:rPr>
          <w:rFonts w:eastAsia="Calibri"/>
          <w:color w:val="000000"/>
          <w:sz w:val="26"/>
          <w:szCs w:val="26"/>
          <w:lang w:eastAsia="en-US"/>
        </w:rPr>
        <w:t>3. Утвердить индикативные показатели муниципального земельного контроля на территории муниципального образования «Муниципальный округ Киясовский район Удмуртской Республики»</w:t>
      </w:r>
      <w:r>
        <w:rPr>
          <w:rFonts w:eastAsia="Calibri"/>
          <w:color w:val="000000"/>
          <w:sz w:val="26"/>
          <w:szCs w:val="26"/>
          <w:lang w:eastAsia="en-US"/>
        </w:rPr>
        <w:t xml:space="preserve"> </w:t>
      </w:r>
      <w:r w:rsidRPr="002953DB">
        <w:rPr>
          <w:rFonts w:eastAsia="Calibri"/>
          <w:color w:val="000000"/>
          <w:sz w:val="26"/>
          <w:szCs w:val="26"/>
          <w:lang w:eastAsia="en-US"/>
        </w:rPr>
        <w:t xml:space="preserve">согласно приложению </w:t>
      </w:r>
      <w:r>
        <w:rPr>
          <w:rFonts w:eastAsia="Calibri"/>
          <w:color w:val="000000"/>
          <w:sz w:val="26"/>
          <w:szCs w:val="26"/>
          <w:lang w:eastAsia="en-US"/>
        </w:rPr>
        <w:t>2</w:t>
      </w:r>
      <w:r w:rsidRPr="002953DB">
        <w:rPr>
          <w:rFonts w:ascii="Calibri" w:eastAsia="Calibri" w:hAnsi="Calibri"/>
          <w:sz w:val="26"/>
          <w:szCs w:val="26"/>
          <w:lang w:eastAsia="en-US"/>
        </w:rPr>
        <w:t xml:space="preserve"> </w:t>
      </w:r>
      <w:r w:rsidRPr="002953DB">
        <w:rPr>
          <w:rFonts w:eastAsia="Calibri"/>
          <w:color w:val="000000"/>
          <w:sz w:val="26"/>
          <w:szCs w:val="26"/>
          <w:lang w:eastAsia="en-US"/>
        </w:rPr>
        <w:t>к настоящему решению.</w:t>
      </w:r>
    </w:p>
    <w:p w14:paraId="189654A8" w14:textId="77777777" w:rsidR="002A7BCB" w:rsidRDefault="002A7BCB" w:rsidP="002A7BCB">
      <w:pPr>
        <w:ind w:firstLine="567"/>
        <w:jc w:val="both"/>
        <w:rPr>
          <w:rFonts w:eastAsia="Calibri"/>
          <w:color w:val="000000"/>
          <w:sz w:val="26"/>
          <w:szCs w:val="26"/>
          <w:lang w:eastAsia="en-US"/>
        </w:rPr>
      </w:pPr>
      <w:r w:rsidRPr="002953DB">
        <w:rPr>
          <w:rFonts w:eastAsia="Calibri"/>
          <w:color w:val="000000"/>
          <w:sz w:val="26"/>
          <w:szCs w:val="26"/>
          <w:lang w:eastAsia="en-US"/>
        </w:rPr>
        <w:t xml:space="preserve">4. Утвердить </w:t>
      </w:r>
      <w:r>
        <w:rPr>
          <w:rFonts w:eastAsia="Calibri"/>
          <w:color w:val="000000"/>
          <w:sz w:val="26"/>
          <w:szCs w:val="26"/>
          <w:lang w:eastAsia="en-US"/>
        </w:rPr>
        <w:t>индикаторы риска</w:t>
      </w:r>
      <w:r w:rsidRPr="002953DB">
        <w:rPr>
          <w:rFonts w:eastAsia="Calibri"/>
          <w:color w:val="000000"/>
          <w:sz w:val="26"/>
          <w:szCs w:val="26"/>
          <w:lang w:eastAsia="en-US"/>
        </w:rPr>
        <w:t xml:space="preserve"> муниципального земельного контроля на территории муниципального образования «Муниципальный округ Киясовский район Удмуртской Республики»</w:t>
      </w:r>
      <w:r>
        <w:rPr>
          <w:rFonts w:eastAsia="Calibri"/>
          <w:color w:val="000000"/>
          <w:sz w:val="26"/>
          <w:szCs w:val="26"/>
          <w:lang w:eastAsia="en-US"/>
        </w:rPr>
        <w:t xml:space="preserve"> </w:t>
      </w:r>
      <w:r w:rsidRPr="002953DB">
        <w:rPr>
          <w:rFonts w:eastAsia="Calibri"/>
          <w:color w:val="000000"/>
          <w:sz w:val="26"/>
          <w:szCs w:val="26"/>
          <w:lang w:eastAsia="en-US"/>
        </w:rPr>
        <w:t>согласно приложению 3</w:t>
      </w:r>
      <w:r w:rsidRPr="002953DB">
        <w:rPr>
          <w:rFonts w:ascii="Calibri" w:eastAsia="Calibri" w:hAnsi="Calibri"/>
          <w:sz w:val="26"/>
          <w:szCs w:val="26"/>
          <w:lang w:eastAsia="en-US"/>
        </w:rPr>
        <w:t xml:space="preserve"> </w:t>
      </w:r>
      <w:r w:rsidRPr="002953DB">
        <w:rPr>
          <w:rFonts w:eastAsia="Calibri"/>
          <w:color w:val="000000"/>
          <w:sz w:val="26"/>
          <w:szCs w:val="26"/>
          <w:lang w:eastAsia="en-US"/>
        </w:rPr>
        <w:t>к настоящему решению.</w:t>
      </w:r>
    </w:p>
    <w:p w14:paraId="5A3A8254" w14:textId="77777777" w:rsidR="002A7BCB" w:rsidRPr="002953DB" w:rsidRDefault="002A7BCB" w:rsidP="002A7BCB">
      <w:pPr>
        <w:ind w:firstLine="567"/>
        <w:jc w:val="both"/>
        <w:rPr>
          <w:rFonts w:eastAsia="Calibri"/>
          <w:color w:val="000000"/>
          <w:sz w:val="26"/>
          <w:szCs w:val="26"/>
          <w:lang w:eastAsia="en-US"/>
        </w:rPr>
      </w:pPr>
      <w:r w:rsidRPr="002953DB">
        <w:rPr>
          <w:rFonts w:eastAsia="Calibri"/>
          <w:color w:val="000000"/>
          <w:sz w:val="26"/>
          <w:szCs w:val="26"/>
          <w:lang w:eastAsia="en-US"/>
        </w:rPr>
        <w:t>5.</w:t>
      </w:r>
      <w:r>
        <w:rPr>
          <w:rFonts w:eastAsia="Calibri"/>
          <w:color w:val="000000"/>
          <w:sz w:val="26"/>
          <w:szCs w:val="26"/>
          <w:lang w:eastAsia="en-US"/>
        </w:rPr>
        <w:t xml:space="preserve"> </w:t>
      </w:r>
      <w:r w:rsidRPr="002953DB">
        <w:rPr>
          <w:rFonts w:eastAsia="Calibri"/>
          <w:color w:val="000000"/>
          <w:sz w:val="26"/>
          <w:szCs w:val="26"/>
          <w:lang w:eastAsia="en-US"/>
        </w:rPr>
        <w:t>Настоящее решение вступает в силу со дня его официального опубликования,</w:t>
      </w:r>
      <w:r w:rsidRPr="002953DB">
        <w:rPr>
          <w:rFonts w:eastAsia="Calibri"/>
          <w:sz w:val="26"/>
          <w:szCs w:val="26"/>
          <w:lang w:eastAsia="en-US"/>
        </w:rPr>
        <w:t xml:space="preserve"> за исключением пунктов 2</w:t>
      </w:r>
      <w:r>
        <w:rPr>
          <w:rFonts w:eastAsia="Calibri"/>
          <w:sz w:val="26"/>
          <w:szCs w:val="26"/>
          <w:lang w:eastAsia="en-US"/>
        </w:rPr>
        <w:t xml:space="preserve">, </w:t>
      </w:r>
      <w:r w:rsidRPr="002953DB">
        <w:rPr>
          <w:rFonts w:eastAsia="Calibri"/>
          <w:sz w:val="26"/>
          <w:szCs w:val="26"/>
          <w:lang w:eastAsia="en-US"/>
        </w:rPr>
        <w:t>3</w:t>
      </w:r>
      <w:r>
        <w:rPr>
          <w:rFonts w:eastAsia="Calibri"/>
          <w:sz w:val="26"/>
          <w:szCs w:val="26"/>
          <w:lang w:eastAsia="en-US"/>
        </w:rPr>
        <w:t xml:space="preserve"> и 4</w:t>
      </w:r>
      <w:r w:rsidRPr="002953DB">
        <w:rPr>
          <w:rFonts w:eastAsia="Calibri"/>
          <w:sz w:val="26"/>
          <w:szCs w:val="26"/>
          <w:lang w:eastAsia="en-US"/>
        </w:rPr>
        <w:t>, которые вступают в силу с 1 марта 2022 года</w:t>
      </w:r>
      <w:r w:rsidRPr="002953DB">
        <w:rPr>
          <w:rFonts w:eastAsia="Calibri"/>
          <w:color w:val="000000"/>
          <w:sz w:val="26"/>
          <w:szCs w:val="26"/>
          <w:lang w:eastAsia="en-US"/>
        </w:rPr>
        <w:t>.</w:t>
      </w:r>
    </w:p>
    <w:p w14:paraId="507F57BD" w14:textId="10DAF47F" w:rsidR="009C3940" w:rsidRPr="00A46DF7" w:rsidRDefault="00E57C1A" w:rsidP="00E57C1A">
      <w:pPr>
        <w:pStyle w:val="af3"/>
        <w:rPr>
          <w:sz w:val="26"/>
          <w:szCs w:val="26"/>
        </w:rPr>
      </w:pPr>
      <w:r>
        <w:rPr>
          <w:sz w:val="26"/>
          <w:szCs w:val="26"/>
        </w:rPr>
        <w:t xml:space="preserve">         </w:t>
      </w:r>
      <w:bookmarkStart w:id="2" w:name="_GoBack"/>
      <w:bookmarkEnd w:id="2"/>
      <w:r>
        <w:rPr>
          <w:sz w:val="26"/>
          <w:szCs w:val="26"/>
        </w:rPr>
        <w:t>6</w:t>
      </w:r>
      <w:r w:rsidR="00A46DF7" w:rsidRPr="00A46DF7">
        <w:rPr>
          <w:sz w:val="26"/>
          <w:szCs w:val="26"/>
        </w:rPr>
        <w:t xml:space="preserve">. </w:t>
      </w:r>
      <w:r w:rsidR="009C3940" w:rsidRPr="00A46DF7">
        <w:rPr>
          <w:sz w:val="26"/>
          <w:szCs w:val="26"/>
        </w:rPr>
        <w:t xml:space="preserve">Опубликовать настоящее решение в Вестнике правовых актов органов местного самоуправления муниципального образования «Киясовский район», на официальном сайте органов местного самоуправления муниципального образования «Киясовский район».   </w:t>
      </w:r>
    </w:p>
    <w:p w14:paraId="1FAB23A1" w14:textId="77777777" w:rsidR="00EA7A4A" w:rsidRPr="009C3940" w:rsidRDefault="00EA7A4A" w:rsidP="009C3940">
      <w:pPr>
        <w:shd w:val="clear" w:color="auto" w:fill="FFFFFF"/>
        <w:ind w:firstLine="709"/>
        <w:jc w:val="both"/>
        <w:rPr>
          <w:sz w:val="26"/>
          <w:szCs w:val="26"/>
        </w:rPr>
      </w:pPr>
    </w:p>
    <w:p w14:paraId="67378400" w14:textId="77777777" w:rsidR="006065F6" w:rsidRPr="009C3940" w:rsidRDefault="00794FC2" w:rsidP="000B1731">
      <w:pPr>
        <w:tabs>
          <w:tab w:val="left" w:pos="1000"/>
          <w:tab w:val="left" w:pos="2552"/>
        </w:tabs>
        <w:jc w:val="both"/>
        <w:rPr>
          <w:sz w:val="26"/>
          <w:szCs w:val="26"/>
        </w:rPr>
      </w:pPr>
      <w:r w:rsidRPr="009C3940">
        <w:rPr>
          <w:sz w:val="26"/>
          <w:szCs w:val="26"/>
        </w:rPr>
        <w:t xml:space="preserve">Председатель Совета депутатов </w:t>
      </w:r>
    </w:p>
    <w:p w14:paraId="05811182" w14:textId="77777777" w:rsidR="000B1731" w:rsidRPr="009C3940" w:rsidRDefault="006065F6" w:rsidP="000B1731">
      <w:pPr>
        <w:tabs>
          <w:tab w:val="left" w:pos="1000"/>
          <w:tab w:val="left" w:pos="2552"/>
        </w:tabs>
        <w:jc w:val="both"/>
        <w:rPr>
          <w:sz w:val="26"/>
          <w:szCs w:val="26"/>
        </w:rPr>
      </w:pPr>
      <w:r w:rsidRPr="009C3940">
        <w:rPr>
          <w:sz w:val="26"/>
          <w:szCs w:val="26"/>
        </w:rPr>
        <w:t>муниципального образования</w:t>
      </w:r>
    </w:p>
    <w:p w14:paraId="21EF88EB" w14:textId="77777777" w:rsidR="000B1731" w:rsidRPr="009C3940" w:rsidRDefault="000B1731" w:rsidP="000B1731">
      <w:pPr>
        <w:tabs>
          <w:tab w:val="left" w:pos="1000"/>
          <w:tab w:val="left" w:pos="2552"/>
        </w:tabs>
        <w:jc w:val="both"/>
        <w:rPr>
          <w:sz w:val="26"/>
          <w:szCs w:val="26"/>
        </w:rPr>
      </w:pPr>
      <w:r w:rsidRPr="009C3940">
        <w:rPr>
          <w:sz w:val="26"/>
          <w:szCs w:val="26"/>
        </w:rPr>
        <w:t>«Муниципальный округ Киясовский район</w:t>
      </w:r>
    </w:p>
    <w:p w14:paraId="126B0D12" w14:textId="114CBCF7" w:rsidR="00777414" w:rsidRPr="009C3940" w:rsidRDefault="000B1731" w:rsidP="000B1731">
      <w:pPr>
        <w:tabs>
          <w:tab w:val="left" w:pos="1000"/>
          <w:tab w:val="left" w:pos="2552"/>
        </w:tabs>
        <w:jc w:val="both"/>
        <w:rPr>
          <w:sz w:val="26"/>
          <w:szCs w:val="26"/>
        </w:rPr>
      </w:pPr>
      <w:r w:rsidRPr="009C3940">
        <w:rPr>
          <w:sz w:val="26"/>
          <w:szCs w:val="26"/>
        </w:rPr>
        <w:t xml:space="preserve">Удмуртской Республики»                                         </w:t>
      </w:r>
      <w:r w:rsidR="006065F6" w:rsidRPr="009C3940">
        <w:rPr>
          <w:sz w:val="26"/>
          <w:szCs w:val="26"/>
        </w:rPr>
        <w:t xml:space="preserve">              </w:t>
      </w:r>
      <w:r w:rsidR="00794FC2" w:rsidRPr="009C3940">
        <w:rPr>
          <w:sz w:val="26"/>
          <w:szCs w:val="26"/>
        </w:rPr>
        <w:t xml:space="preserve">           </w:t>
      </w:r>
      <w:r w:rsidR="006065F6" w:rsidRPr="009C3940">
        <w:rPr>
          <w:sz w:val="26"/>
          <w:szCs w:val="26"/>
        </w:rPr>
        <w:t>И.М. Сибиряков</w:t>
      </w:r>
      <w:r w:rsidR="00794FC2" w:rsidRPr="009C3940">
        <w:rPr>
          <w:sz w:val="26"/>
          <w:szCs w:val="26"/>
        </w:rPr>
        <w:t xml:space="preserve">     </w:t>
      </w:r>
    </w:p>
    <w:p w14:paraId="7BC82A7A" w14:textId="77777777" w:rsidR="00AC0AC1" w:rsidRPr="009C3940" w:rsidRDefault="00AC0AC1" w:rsidP="00777414">
      <w:pPr>
        <w:spacing w:line="240" w:lineRule="exact"/>
        <w:rPr>
          <w:b/>
          <w:sz w:val="26"/>
          <w:szCs w:val="26"/>
        </w:rPr>
      </w:pPr>
    </w:p>
    <w:p w14:paraId="2D8AA771" w14:textId="77777777" w:rsidR="00AC0AC1" w:rsidRPr="009C3940" w:rsidRDefault="00AC0AC1" w:rsidP="000B1731">
      <w:pPr>
        <w:rPr>
          <w:bCs/>
          <w:sz w:val="26"/>
          <w:szCs w:val="26"/>
        </w:rPr>
      </w:pPr>
      <w:r w:rsidRPr="009C3940">
        <w:rPr>
          <w:bCs/>
          <w:sz w:val="26"/>
          <w:szCs w:val="26"/>
        </w:rPr>
        <w:t xml:space="preserve">Глава муниципального образования </w:t>
      </w:r>
    </w:p>
    <w:p w14:paraId="1DC15179" w14:textId="77777777" w:rsidR="000B1731" w:rsidRPr="009C3940" w:rsidRDefault="000B1731" w:rsidP="000B1731">
      <w:pPr>
        <w:rPr>
          <w:bCs/>
          <w:sz w:val="26"/>
          <w:szCs w:val="26"/>
        </w:rPr>
      </w:pPr>
      <w:r w:rsidRPr="009C3940">
        <w:rPr>
          <w:bCs/>
          <w:sz w:val="26"/>
          <w:szCs w:val="26"/>
        </w:rPr>
        <w:t>«Муниципальный округ Киясовский район</w:t>
      </w:r>
    </w:p>
    <w:p w14:paraId="34FE94BE" w14:textId="77777777" w:rsidR="009C3940" w:rsidRPr="009C3940" w:rsidRDefault="000B1731" w:rsidP="000B1731">
      <w:pPr>
        <w:rPr>
          <w:bCs/>
          <w:sz w:val="26"/>
          <w:szCs w:val="26"/>
        </w:rPr>
      </w:pPr>
      <w:r w:rsidRPr="009C3940">
        <w:rPr>
          <w:bCs/>
          <w:sz w:val="26"/>
          <w:szCs w:val="26"/>
        </w:rPr>
        <w:t xml:space="preserve">Удмуртской Республики»    </w:t>
      </w:r>
    </w:p>
    <w:p w14:paraId="14F6CEE3" w14:textId="77777777" w:rsidR="009C3940" w:rsidRPr="009C3940" w:rsidRDefault="009C3940" w:rsidP="009C3940">
      <w:pPr>
        <w:rPr>
          <w:sz w:val="26"/>
          <w:szCs w:val="26"/>
        </w:rPr>
      </w:pPr>
    </w:p>
    <w:p w14:paraId="5B6BA2FE" w14:textId="77777777" w:rsidR="009C3940" w:rsidRPr="009C3940" w:rsidRDefault="009C3940" w:rsidP="009C3940">
      <w:pPr>
        <w:rPr>
          <w:sz w:val="26"/>
          <w:szCs w:val="26"/>
        </w:rPr>
      </w:pPr>
      <w:proofErr w:type="spellStart"/>
      <w:r w:rsidRPr="009C3940">
        <w:rPr>
          <w:sz w:val="26"/>
          <w:szCs w:val="26"/>
        </w:rPr>
        <w:t>с</w:t>
      </w:r>
      <w:proofErr w:type="gramStart"/>
      <w:r w:rsidRPr="009C3940">
        <w:rPr>
          <w:sz w:val="26"/>
          <w:szCs w:val="26"/>
        </w:rPr>
        <w:t>.К</w:t>
      </w:r>
      <w:proofErr w:type="gramEnd"/>
      <w:r w:rsidRPr="009C3940">
        <w:rPr>
          <w:sz w:val="26"/>
          <w:szCs w:val="26"/>
        </w:rPr>
        <w:t>иясово</w:t>
      </w:r>
      <w:proofErr w:type="spellEnd"/>
    </w:p>
    <w:p w14:paraId="4B58E3E2" w14:textId="77777777" w:rsidR="009C3940" w:rsidRPr="009C3940" w:rsidRDefault="009C3940" w:rsidP="009C3940">
      <w:pPr>
        <w:rPr>
          <w:sz w:val="26"/>
          <w:szCs w:val="26"/>
        </w:rPr>
      </w:pPr>
      <w:r w:rsidRPr="009C3940">
        <w:rPr>
          <w:sz w:val="26"/>
          <w:szCs w:val="26"/>
        </w:rPr>
        <w:t xml:space="preserve">16 ноября 2021 года </w:t>
      </w:r>
    </w:p>
    <w:p w14:paraId="550D81D9" w14:textId="77777777" w:rsidR="00803387" w:rsidRDefault="009C3940" w:rsidP="00803387">
      <w:pPr>
        <w:tabs>
          <w:tab w:val="num" w:pos="200"/>
        </w:tabs>
        <w:outlineLvl w:val="0"/>
        <w:rPr>
          <w:bCs/>
          <w:sz w:val="26"/>
          <w:szCs w:val="26"/>
        </w:rPr>
      </w:pPr>
      <w:r w:rsidRPr="009C3940">
        <w:rPr>
          <w:sz w:val="26"/>
          <w:szCs w:val="26"/>
        </w:rPr>
        <w:t>№</w:t>
      </w:r>
      <w:r w:rsidR="000B1731" w:rsidRPr="009C3940">
        <w:rPr>
          <w:bCs/>
          <w:sz w:val="26"/>
          <w:szCs w:val="26"/>
        </w:rPr>
        <w:t xml:space="preserve">                    </w:t>
      </w:r>
    </w:p>
    <w:p w14:paraId="35BAA3AA" w14:textId="77777777" w:rsidR="00803387" w:rsidRDefault="00803387" w:rsidP="00803387">
      <w:pPr>
        <w:tabs>
          <w:tab w:val="num" w:pos="200"/>
        </w:tabs>
        <w:outlineLvl w:val="0"/>
        <w:rPr>
          <w:bCs/>
          <w:sz w:val="26"/>
          <w:szCs w:val="26"/>
        </w:rPr>
      </w:pPr>
    </w:p>
    <w:p w14:paraId="34DD1AA1" w14:textId="77777777" w:rsidR="002A7BCB" w:rsidRDefault="002A7BCB" w:rsidP="002A7BCB">
      <w:pPr>
        <w:spacing w:line="276" w:lineRule="auto"/>
        <w:jc w:val="right"/>
        <w:rPr>
          <w:sz w:val="26"/>
          <w:szCs w:val="26"/>
        </w:rPr>
      </w:pPr>
      <w:bookmarkStart w:id="3" w:name="sub_39423"/>
    </w:p>
    <w:p w14:paraId="21536F2D" w14:textId="77777777" w:rsidR="002A7BCB" w:rsidRDefault="002A7BCB" w:rsidP="002A7BCB">
      <w:pPr>
        <w:spacing w:line="276" w:lineRule="auto"/>
        <w:jc w:val="right"/>
        <w:rPr>
          <w:sz w:val="26"/>
          <w:szCs w:val="26"/>
        </w:rPr>
      </w:pPr>
    </w:p>
    <w:p w14:paraId="18DCDF47" w14:textId="77777777" w:rsidR="002A7BCB" w:rsidRDefault="002A7BCB" w:rsidP="002A7BCB">
      <w:pPr>
        <w:spacing w:line="276" w:lineRule="auto"/>
        <w:jc w:val="right"/>
        <w:rPr>
          <w:sz w:val="26"/>
          <w:szCs w:val="26"/>
        </w:rPr>
      </w:pPr>
    </w:p>
    <w:p w14:paraId="6C6E56AB" w14:textId="77777777" w:rsidR="002A7BCB" w:rsidRDefault="002A7BCB" w:rsidP="002A7BCB">
      <w:pPr>
        <w:spacing w:line="276" w:lineRule="auto"/>
        <w:jc w:val="right"/>
        <w:rPr>
          <w:sz w:val="26"/>
          <w:szCs w:val="26"/>
        </w:rPr>
      </w:pPr>
    </w:p>
    <w:p w14:paraId="5FFFE0F2" w14:textId="77777777" w:rsidR="002A7BCB" w:rsidRDefault="002A7BCB" w:rsidP="002A7BCB">
      <w:pPr>
        <w:spacing w:line="276" w:lineRule="auto"/>
        <w:jc w:val="right"/>
        <w:rPr>
          <w:sz w:val="26"/>
          <w:szCs w:val="26"/>
        </w:rPr>
      </w:pPr>
    </w:p>
    <w:p w14:paraId="7665834B" w14:textId="77777777" w:rsidR="002A7BCB" w:rsidRDefault="002A7BCB" w:rsidP="002A7BCB">
      <w:pPr>
        <w:spacing w:line="276" w:lineRule="auto"/>
        <w:jc w:val="right"/>
        <w:rPr>
          <w:sz w:val="26"/>
          <w:szCs w:val="26"/>
        </w:rPr>
      </w:pPr>
    </w:p>
    <w:p w14:paraId="2F6ADD37" w14:textId="77777777" w:rsidR="002A7BCB" w:rsidRDefault="002A7BCB" w:rsidP="002A7BCB">
      <w:pPr>
        <w:spacing w:line="276" w:lineRule="auto"/>
        <w:jc w:val="right"/>
        <w:rPr>
          <w:sz w:val="26"/>
          <w:szCs w:val="26"/>
        </w:rPr>
      </w:pPr>
    </w:p>
    <w:p w14:paraId="31B56252" w14:textId="77777777" w:rsidR="002A7BCB" w:rsidRDefault="002A7BCB" w:rsidP="002A7BCB">
      <w:pPr>
        <w:spacing w:line="276" w:lineRule="auto"/>
        <w:jc w:val="right"/>
        <w:rPr>
          <w:sz w:val="26"/>
          <w:szCs w:val="26"/>
        </w:rPr>
      </w:pPr>
    </w:p>
    <w:p w14:paraId="1689A761" w14:textId="77777777" w:rsidR="002A7BCB" w:rsidRDefault="002A7BCB" w:rsidP="002A7BCB">
      <w:pPr>
        <w:spacing w:line="276" w:lineRule="auto"/>
        <w:jc w:val="right"/>
        <w:rPr>
          <w:sz w:val="26"/>
          <w:szCs w:val="26"/>
        </w:rPr>
      </w:pPr>
    </w:p>
    <w:p w14:paraId="39E6E192" w14:textId="77777777" w:rsidR="002A7BCB" w:rsidRDefault="002A7BCB" w:rsidP="002A7BCB">
      <w:pPr>
        <w:spacing w:line="276" w:lineRule="auto"/>
        <w:jc w:val="right"/>
        <w:rPr>
          <w:sz w:val="26"/>
          <w:szCs w:val="26"/>
        </w:rPr>
      </w:pPr>
    </w:p>
    <w:p w14:paraId="696873C1" w14:textId="77777777" w:rsidR="002A7BCB" w:rsidRDefault="002A7BCB" w:rsidP="002A7BCB">
      <w:pPr>
        <w:spacing w:line="276" w:lineRule="auto"/>
        <w:jc w:val="right"/>
        <w:rPr>
          <w:sz w:val="26"/>
          <w:szCs w:val="26"/>
        </w:rPr>
      </w:pPr>
    </w:p>
    <w:p w14:paraId="672DAB85" w14:textId="77777777" w:rsidR="002A7BCB" w:rsidRDefault="002A7BCB" w:rsidP="002A7BCB">
      <w:pPr>
        <w:spacing w:line="276" w:lineRule="auto"/>
        <w:jc w:val="right"/>
        <w:rPr>
          <w:sz w:val="26"/>
          <w:szCs w:val="26"/>
        </w:rPr>
      </w:pPr>
    </w:p>
    <w:p w14:paraId="5E1A098C" w14:textId="77777777" w:rsidR="002A7BCB" w:rsidRDefault="002A7BCB" w:rsidP="002A7BCB">
      <w:pPr>
        <w:spacing w:line="276" w:lineRule="auto"/>
        <w:jc w:val="right"/>
        <w:rPr>
          <w:sz w:val="26"/>
          <w:szCs w:val="26"/>
        </w:rPr>
      </w:pPr>
    </w:p>
    <w:p w14:paraId="27ED1FD8" w14:textId="77777777" w:rsidR="002A7BCB" w:rsidRDefault="002A7BCB" w:rsidP="002A7BCB">
      <w:pPr>
        <w:spacing w:line="276" w:lineRule="auto"/>
        <w:jc w:val="right"/>
        <w:rPr>
          <w:sz w:val="26"/>
          <w:szCs w:val="26"/>
        </w:rPr>
      </w:pPr>
    </w:p>
    <w:p w14:paraId="4EEB6F18" w14:textId="77777777" w:rsidR="002A7BCB" w:rsidRDefault="002A7BCB" w:rsidP="002A7BCB">
      <w:pPr>
        <w:spacing w:line="276" w:lineRule="auto"/>
        <w:jc w:val="right"/>
        <w:rPr>
          <w:sz w:val="26"/>
          <w:szCs w:val="26"/>
        </w:rPr>
      </w:pPr>
    </w:p>
    <w:p w14:paraId="3911CC74" w14:textId="77777777" w:rsidR="002A7BCB" w:rsidRDefault="002A7BCB" w:rsidP="002A7BCB">
      <w:pPr>
        <w:spacing w:line="276" w:lineRule="auto"/>
        <w:jc w:val="right"/>
        <w:rPr>
          <w:sz w:val="26"/>
          <w:szCs w:val="26"/>
        </w:rPr>
      </w:pPr>
    </w:p>
    <w:p w14:paraId="7ADD44B8" w14:textId="77777777" w:rsidR="002A7BCB" w:rsidRDefault="002A7BCB" w:rsidP="002A7BCB">
      <w:pPr>
        <w:spacing w:line="276" w:lineRule="auto"/>
        <w:jc w:val="right"/>
        <w:rPr>
          <w:sz w:val="26"/>
          <w:szCs w:val="26"/>
        </w:rPr>
      </w:pPr>
    </w:p>
    <w:p w14:paraId="15A24B18" w14:textId="77777777" w:rsidR="002A7BCB" w:rsidRDefault="002A7BCB" w:rsidP="002A7BCB">
      <w:pPr>
        <w:spacing w:line="276" w:lineRule="auto"/>
        <w:jc w:val="right"/>
        <w:rPr>
          <w:sz w:val="26"/>
          <w:szCs w:val="26"/>
        </w:rPr>
      </w:pPr>
    </w:p>
    <w:p w14:paraId="0E27A220" w14:textId="77777777" w:rsidR="002A7BCB" w:rsidRDefault="002A7BCB" w:rsidP="002A7BCB">
      <w:pPr>
        <w:spacing w:line="276" w:lineRule="auto"/>
        <w:jc w:val="right"/>
        <w:rPr>
          <w:sz w:val="26"/>
          <w:szCs w:val="26"/>
        </w:rPr>
      </w:pPr>
    </w:p>
    <w:p w14:paraId="21836744" w14:textId="77777777" w:rsidR="002A7BCB" w:rsidRDefault="002A7BCB" w:rsidP="002A7BCB">
      <w:pPr>
        <w:spacing w:line="276" w:lineRule="auto"/>
        <w:jc w:val="right"/>
        <w:rPr>
          <w:sz w:val="26"/>
          <w:szCs w:val="26"/>
        </w:rPr>
      </w:pPr>
    </w:p>
    <w:p w14:paraId="491D53AD" w14:textId="77777777" w:rsidR="002A7BCB" w:rsidRDefault="002A7BCB" w:rsidP="002A7BCB">
      <w:pPr>
        <w:spacing w:line="276" w:lineRule="auto"/>
        <w:jc w:val="right"/>
        <w:rPr>
          <w:sz w:val="26"/>
          <w:szCs w:val="26"/>
        </w:rPr>
      </w:pPr>
    </w:p>
    <w:p w14:paraId="051FE1A1" w14:textId="77777777" w:rsidR="002A7BCB" w:rsidRDefault="002A7BCB" w:rsidP="002A7BCB">
      <w:pPr>
        <w:spacing w:line="276" w:lineRule="auto"/>
        <w:jc w:val="right"/>
        <w:rPr>
          <w:sz w:val="26"/>
          <w:szCs w:val="26"/>
        </w:rPr>
      </w:pPr>
    </w:p>
    <w:p w14:paraId="331F7F6F" w14:textId="77777777" w:rsidR="002A7BCB" w:rsidRDefault="002A7BCB" w:rsidP="002A7BCB">
      <w:pPr>
        <w:spacing w:line="276" w:lineRule="auto"/>
        <w:jc w:val="right"/>
        <w:rPr>
          <w:sz w:val="26"/>
          <w:szCs w:val="26"/>
        </w:rPr>
      </w:pPr>
    </w:p>
    <w:p w14:paraId="5A6883AA" w14:textId="77777777" w:rsidR="002A7BCB" w:rsidRDefault="002A7BCB" w:rsidP="002A7BCB">
      <w:pPr>
        <w:spacing w:line="276" w:lineRule="auto"/>
        <w:jc w:val="right"/>
        <w:rPr>
          <w:sz w:val="26"/>
          <w:szCs w:val="26"/>
        </w:rPr>
      </w:pPr>
    </w:p>
    <w:p w14:paraId="768FEF64" w14:textId="77777777" w:rsidR="002A7BCB" w:rsidRDefault="002A7BCB" w:rsidP="002A7BCB">
      <w:pPr>
        <w:spacing w:line="276" w:lineRule="auto"/>
        <w:jc w:val="right"/>
        <w:rPr>
          <w:sz w:val="26"/>
          <w:szCs w:val="26"/>
        </w:rPr>
      </w:pPr>
    </w:p>
    <w:p w14:paraId="0ADFB8FB" w14:textId="77777777" w:rsidR="002A7BCB" w:rsidRDefault="002A7BCB" w:rsidP="002A7BCB">
      <w:pPr>
        <w:spacing w:line="276" w:lineRule="auto"/>
        <w:jc w:val="right"/>
        <w:rPr>
          <w:sz w:val="26"/>
          <w:szCs w:val="26"/>
        </w:rPr>
      </w:pPr>
    </w:p>
    <w:p w14:paraId="43C82D01" w14:textId="77777777" w:rsidR="002A7BCB" w:rsidRDefault="002A7BCB" w:rsidP="002A7BCB">
      <w:pPr>
        <w:spacing w:line="276" w:lineRule="auto"/>
        <w:jc w:val="right"/>
        <w:rPr>
          <w:sz w:val="26"/>
          <w:szCs w:val="26"/>
        </w:rPr>
      </w:pPr>
    </w:p>
    <w:p w14:paraId="71736590" w14:textId="77777777" w:rsidR="002A7BCB" w:rsidRDefault="002A7BCB" w:rsidP="002A7BCB">
      <w:pPr>
        <w:spacing w:line="276" w:lineRule="auto"/>
        <w:jc w:val="right"/>
        <w:rPr>
          <w:sz w:val="26"/>
          <w:szCs w:val="26"/>
        </w:rPr>
      </w:pPr>
    </w:p>
    <w:p w14:paraId="730C3C39" w14:textId="77777777" w:rsidR="002A7BCB" w:rsidRDefault="002A7BCB" w:rsidP="002A7BCB">
      <w:pPr>
        <w:spacing w:line="276" w:lineRule="auto"/>
        <w:jc w:val="right"/>
        <w:rPr>
          <w:sz w:val="26"/>
          <w:szCs w:val="26"/>
        </w:rPr>
      </w:pPr>
    </w:p>
    <w:p w14:paraId="376F3ABD" w14:textId="77777777" w:rsidR="002A7BCB" w:rsidRDefault="002A7BCB" w:rsidP="002A7BCB">
      <w:pPr>
        <w:spacing w:line="276" w:lineRule="auto"/>
        <w:jc w:val="right"/>
        <w:rPr>
          <w:sz w:val="26"/>
          <w:szCs w:val="26"/>
        </w:rPr>
      </w:pPr>
    </w:p>
    <w:p w14:paraId="4ADCE42B" w14:textId="77777777" w:rsidR="002A7BCB" w:rsidRPr="009A30CA" w:rsidRDefault="002A7BCB" w:rsidP="002A7BCB">
      <w:pPr>
        <w:jc w:val="right"/>
        <w:rPr>
          <w:sz w:val="26"/>
          <w:szCs w:val="26"/>
        </w:rPr>
      </w:pPr>
      <w:r w:rsidRPr="009A30CA">
        <w:rPr>
          <w:sz w:val="26"/>
          <w:szCs w:val="26"/>
        </w:rPr>
        <w:t xml:space="preserve">У Т В Е </w:t>
      </w:r>
      <w:proofErr w:type="gramStart"/>
      <w:r w:rsidRPr="009A30CA">
        <w:rPr>
          <w:sz w:val="26"/>
          <w:szCs w:val="26"/>
        </w:rPr>
        <w:t>Р</w:t>
      </w:r>
      <w:proofErr w:type="gramEnd"/>
      <w:r w:rsidRPr="009A30CA">
        <w:rPr>
          <w:sz w:val="26"/>
          <w:szCs w:val="26"/>
        </w:rPr>
        <w:t xml:space="preserve"> Ж Д Е Н О </w:t>
      </w:r>
    </w:p>
    <w:p w14:paraId="172A1A85" w14:textId="77777777" w:rsidR="002A7BCB" w:rsidRPr="009A30CA" w:rsidRDefault="002A7BCB" w:rsidP="002A7BCB">
      <w:pPr>
        <w:jc w:val="right"/>
        <w:rPr>
          <w:sz w:val="26"/>
          <w:szCs w:val="26"/>
        </w:rPr>
      </w:pPr>
      <w:r w:rsidRPr="009A30CA">
        <w:rPr>
          <w:sz w:val="26"/>
          <w:szCs w:val="26"/>
        </w:rPr>
        <w:t xml:space="preserve">решением Совета депутатов </w:t>
      </w:r>
    </w:p>
    <w:p w14:paraId="45480C13" w14:textId="77777777" w:rsidR="002A7BCB" w:rsidRDefault="002A7BCB" w:rsidP="002A7BCB">
      <w:pPr>
        <w:jc w:val="right"/>
        <w:rPr>
          <w:sz w:val="26"/>
          <w:szCs w:val="26"/>
        </w:rPr>
      </w:pPr>
      <w:r w:rsidRPr="00B0164F">
        <w:rPr>
          <w:sz w:val="26"/>
          <w:szCs w:val="26"/>
        </w:rPr>
        <w:lastRenderedPageBreak/>
        <w:t>муниципального образования</w:t>
      </w:r>
    </w:p>
    <w:p w14:paraId="780411BC" w14:textId="77777777" w:rsidR="002A7BCB" w:rsidRDefault="002A7BCB" w:rsidP="002A7BCB">
      <w:pPr>
        <w:jc w:val="right"/>
        <w:rPr>
          <w:sz w:val="26"/>
          <w:szCs w:val="26"/>
        </w:rPr>
      </w:pPr>
      <w:r w:rsidRPr="00B0164F">
        <w:rPr>
          <w:sz w:val="26"/>
          <w:szCs w:val="26"/>
        </w:rPr>
        <w:t xml:space="preserve"> «Муниципальный округ </w:t>
      </w:r>
    </w:p>
    <w:p w14:paraId="4F295B86" w14:textId="77777777" w:rsidR="002A7BCB" w:rsidRDefault="002A7BCB" w:rsidP="002A7BCB">
      <w:pPr>
        <w:jc w:val="right"/>
        <w:rPr>
          <w:sz w:val="26"/>
          <w:szCs w:val="26"/>
        </w:rPr>
      </w:pPr>
      <w:r w:rsidRPr="00B0164F">
        <w:rPr>
          <w:sz w:val="26"/>
          <w:szCs w:val="26"/>
        </w:rPr>
        <w:t xml:space="preserve">Киясовский район </w:t>
      </w:r>
    </w:p>
    <w:p w14:paraId="00A8F1AF" w14:textId="77777777" w:rsidR="002A7BCB" w:rsidRDefault="002A7BCB" w:rsidP="002A7BCB">
      <w:pPr>
        <w:jc w:val="right"/>
        <w:rPr>
          <w:b/>
          <w:sz w:val="26"/>
          <w:szCs w:val="26"/>
        </w:rPr>
      </w:pPr>
      <w:r w:rsidRPr="00B0164F">
        <w:rPr>
          <w:sz w:val="26"/>
          <w:szCs w:val="26"/>
        </w:rPr>
        <w:t>Удмуртской Республики»</w:t>
      </w:r>
      <w:r>
        <w:rPr>
          <w:b/>
          <w:sz w:val="26"/>
          <w:szCs w:val="26"/>
        </w:rPr>
        <w:t xml:space="preserve"> </w:t>
      </w:r>
    </w:p>
    <w:p w14:paraId="6C4C7D6B" w14:textId="77777777" w:rsidR="002A7BCB" w:rsidRPr="009A30CA" w:rsidRDefault="002A7BCB" w:rsidP="002A7BCB">
      <w:pPr>
        <w:jc w:val="right"/>
        <w:rPr>
          <w:sz w:val="26"/>
          <w:szCs w:val="26"/>
        </w:rPr>
      </w:pPr>
      <w:r w:rsidRPr="009A30CA">
        <w:rPr>
          <w:sz w:val="26"/>
          <w:szCs w:val="26"/>
        </w:rPr>
        <w:t xml:space="preserve">от </w:t>
      </w:r>
      <w:r>
        <w:rPr>
          <w:sz w:val="26"/>
          <w:szCs w:val="26"/>
        </w:rPr>
        <w:t xml:space="preserve">____________ </w:t>
      </w:r>
      <w:r w:rsidRPr="009A30CA">
        <w:rPr>
          <w:sz w:val="26"/>
          <w:szCs w:val="26"/>
        </w:rPr>
        <w:t xml:space="preserve">2021 года № </w:t>
      </w:r>
    </w:p>
    <w:p w14:paraId="4D747093" w14:textId="77777777" w:rsidR="002A7BCB" w:rsidRPr="009A30CA" w:rsidRDefault="002A7BCB" w:rsidP="002A7BCB">
      <w:pPr>
        <w:spacing w:line="276" w:lineRule="auto"/>
        <w:jc w:val="right"/>
        <w:rPr>
          <w:sz w:val="26"/>
          <w:szCs w:val="26"/>
        </w:rPr>
      </w:pPr>
    </w:p>
    <w:p w14:paraId="070FA2A1" w14:textId="77777777" w:rsidR="002A7BCB" w:rsidRPr="009A30CA" w:rsidRDefault="002A7BCB" w:rsidP="002A7BCB">
      <w:pPr>
        <w:spacing w:line="276" w:lineRule="auto"/>
        <w:jc w:val="right"/>
        <w:rPr>
          <w:sz w:val="26"/>
          <w:szCs w:val="26"/>
        </w:rPr>
      </w:pPr>
    </w:p>
    <w:p w14:paraId="7DDEAB30" w14:textId="77777777" w:rsidR="002A7BCB" w:rsidRPr="009A30CA" w:rsidRDefault="002A7BCB" w:rsidP="002A7BCB">
      <w:pPr>
        <w:spacing w:line="276" w:lineRule="auto"/>
        <w:jc w:val="right"/>
        <w:rPr>
          <w:sz w:val="26"/>
          <w:szCs w:val="26"/>
        </w:rPr>
      </w:pPr>
    </w:p>
    <w:p w14:paraId="625A5330" w14:textId="77777777" w:rsidR="002A7BCB" w:rsidRPr="00ED30C3" w:rsidRDefault="00785255" w:rsidP="002A7BCB">
      <w:pPr>
        <w:jc w:val="center"/>
        <w:rPr>
          <w:b/>
          <w:sz w:val="28"/>
          <w:szCs w:val="28"/>
        </w:rPr>
      </w:pPr>
      <w:hyperlink w:anchor="sub_1000" w:history="1">
        <w:r w:rsidR="002A7BCB" w:rsidRPr="00ED30C3">
          <w:rPr>
            <w:b/>
            <w:sz w:val="28"/>
            <w:szCs w:val="28"/>
          </w:rPr>
          <w:t>ПОЛОЖЕНИЕ</w:t>
        </w:r>
      </w:hyperlink>
      <w:r w:rsidR="002A7BCB" w:rsidRPr="00ED30C3">
        <w:rPr>
          <w:b/>
          <w:sz w:val="28"/>
          <w:szCs w:val="28"/>
        </w:rPr>
        <w:t xml:space="preserve"> </w:t>
      </w:r>
    </w:p>
    <w:p w14:paraId="3E3630EE" w14:textId="77777777" w:rsidR="002A7BCB" w:rsidRDefault="002A7BCB" w:rsidP="002A7BCB">
      <w:pPr>
        <w:jc w:val="center"/>
        <w:rPr>
          <w:sz w:val="26"/>
          <w:szCs w:val="26"/>
        </w:rPr>
      </w:pPr>
      <w:r w:rsidRPr="009A30CA">
        <w:rPr>
          <w:sz w:val="26"/>
          <w:szCs w:val="26"/>
        </w:rPr>
        <w:t>по осуществлению муниципального земельного</w:t>
      </w:r>
      <w:r>
        <w:rPr>
          <w:sz w:val="26"/>
          <w:szCs w:val="26"/>
        </w:rPr>
        <w:t xml:space="preserve"> </w:t>
      </w:r>
      <w:r w:rsidRPr="009A30CA">
        <w:rPr>
          <w:sz w:val="26"/>
          <w:szCs w:val="26"/>
        </w:rPr>
        <w:t xml:space="preserve">контроля на </w:t>
      </w:r>
      <w:r>
        <w:rPr>
          <w:sz w:val="26"/>
          <w:szCs w:val="26"/>
        </w:rPr>
        <w:t xml:space="preserve">территории </w:t>
      </w:r>
    </w:p>
    <w:p w14:paraId="3FFFE1CB" w14:textId="77777777" w:rsidR="002A7BCB" w:rsidRDefault="002A7BCB" w:rsidP="002A7BCB">
      <w:pPr>
        <w:jc w:val="center"/>
        <w:rPr>
          <w:sz w:val="26"/>
          <w:szCs w:val="26"/>
        </w:rPr>
      </w:pPr>
      <w:r w:rsidRPr="00B0164F">
        <w:rPr>
          <w:sz w:val="26"/>
          <w:szCs w:val="26"/>
        </w:rPr>
        <w:t xml:space="preserve">муниципального образования «Муниципальный округ </w:t>
      </w:r>
    </w:p>
    <w:p w14:paraId="5685FF96" w14:textId="77777777" w:rsidR="002A7BCB" w:rsidRPr="009A30CA" w:rsidRDefault="002A7BCB" w:rsidP="002A7BCB">
      <w:pPr>
        <w:jc w:val="center"/>
        <w:rPr>
          <w:sz w:val="26"/>
          <w:szCs w:val="26"/>
        </w:rPr>
      </w:pPr>
      <w:r w:rsidRPr="00B0164F">
        <w:rPr>
          <w:sz w:val="26"/>
          <w:szCs w:val="26"/>
        </w:rPr>
        <w:t>Киясовский район Удмуртской Республики»</w:t>
      </w:r>
    </w:p>
    <w:p w14:paraId="6DAB0B56" w14:textId="77777777" w:rsidR="002A7BCB" w:rsidRPr="009A30CA" w:rsidRDefault="002A7BCB" w:rsidP="002A7BCB">
      <w:pPr>
        <w:ind w:firstLine="540"/>
        <w:jc w:val="both"/>
        <w:rPr>
          <w:sz w:val="26"/>
          <w:szCs w:val="26"/>
        </w:rPr>
      </w:pPr>
    </w:p>
    <w:p w14:paraId="55DEC705" w14:textId="77777777" w:rsidR="002A7BCB" w:rsidRPr="009A30CA" w:rsidRDefault="002A7BCB" w:rsidP="002A7BCB">
      <w:pPr>
        <w:jc w:val="center"/>
        <w:rPr>
          <w:sz w:val="26"/>
          <w:szCs w:val="26"/>
        </w:rPr>
      </w:pPr>
      <w:r w:rsidRPr="009A30CA">
        <w:rPr>
          <w:sz w:val="26"/>
          <w:szCs w:val="26"/>
        </w:rPr>
        <w:t>Раздел 1. Общие положения</w:t>
      </w:r>
    </w:p>
    <w:p w14:paraId="5E85F07E" w14:textId="77777777" w:rsidR="002A7BCB" w:rsidRPr="009A30CA" w:rsidRDefault="002A7BCB" w:rsidP="002A7BCB">
      <w:pPr>
        <w:ind w:firstLine="540"/>
        <w:jc w:val="center"/>
        <w:rPr>
          <w:sz w:val="26"/>
          <w:szCs w:val="26"/>
        </w:rPr>
      </w:pPr>
    </w:p>
    <w:p w14:paraId="5367FE45" w14:textId="77777777" w:rsidR="002A7BCB" w:rsidRPr="009A30CA" w:rsidRDefault="002A7BCB" w:rsidP="002A7BCB">
      <w:pPr>
        <w:ind w:firstLine="540"/>
        <w:jc w:val="both"/>
        <w:rPr>
          <w:sz w:val="26"/>
          <w:szCs w:val="26"/>
        </w:rPr>
      </w:pPr>
      <w:r w:rsidRPr="009A30CA">
        <w:rPr>
          <w:sz w:val="26"/>
          <w:szCs w:val="26"/>
        </w:rPr>
        <w:t xml:space="preserve">1.1. </w:t>
      </w:r>
      <w:proofErr w:type="gramStart"/>
      <w:r w:rsidRPr="009A30CA">
        <w:rPr>
          <w:sz w:val="26"/>
          <w:szCs w:val="26"/>
        </w:rPr>
        <w:t xml:space="preserve">Положение по осуществлению муниципального земельного контроля на территории </w:t>
      </w:r>
      <w:r w:rsidRPr="00B0164F">
        <w:rPr>
          <w:sz w:val="26"/>
          <w:szCs w:val="26"/>
        </w:rPr>
        <w:t>муниципального образования «Муниципальный округ Киясовский район Удмуртской Республики»</w:t>
      </w:r>
      <w:r>
        <w:rPr>
          <w:b/>
          <w:sz w:val="26"/>
          <w:szCs w:val="26"/>
        </w:rPr>
        <w:t xml:space="preserve"> </w:t>
      </w:r>
      <w:r w:rsidRPr="009A30CA">
        <w:rPr>
          <w:sz w:val="26"/>
          <w:szCs w:val="26"/>
        </w:rPr>
        <w:t xml:space="preserve">(далее </w:t>
      </w:r>
      <w:r>
        <w:rPr>
          <w:sz w:val="26"/>
          <w:szCs w:val="26"/>
        </w:rPr>
        <w:t>–</w:t>
      </w:r>
      <w:r w:rsidRPr="009A30CA">
        <w:rPr>
          <w:sz w:val="26"/>
          <w:szCs w:val="26"/>
        </w:rPr>
        <w:t xml:space="preserve"> Положение) определяет порядок организации и осуществления муниципального земельного контроля, сроки, последовательность действий</w:t>
      </w:r>
      <w:r>
        <w:rPr>
          <w:sz w:val="26"/>
          <w:szCs w:val="26"/>
        </w:rPr>
        <w:t xml:space="preserve"> </w:t>
      </w:r>
      <w:r w:rsidRPr="009A30CA">
        <w:rPr>
          <w:sz w:val="26"/>
          <w:szCs w:val="26"/>
        </w:rPr>
        <w:t xml:space="preserve">и перечень должностных лиц Администрации </w:t>
      </w:r>
      <w:r w:rsidRPr="00B0164F">
        <w:rPr>
          <w:sz w:val="26"/>
          <w:szCs w:val="26"/>
        </w:rPr>
        <w:t>муниципального образования «Муниципальный округ Киясовский район Удмуртской Республики»</w:t>
      </w:r>
      <w:r>
        <w:rPr>
          <w:b/>
          <w:sz w:val="26"/>
          <w:szCs w:val="26"/>
        </w:rPr>
        <w:t xml:space="preserve"> </w:t>
      </w:r>
      <w:r w:rsidRPr="009A30CA">
        <w:rPr>
          <w:sz w:val="26"/>
          <w:szCs w:val="26"/>
        </w:rPr>
        <w:t>и ее территориальных органов (далее - должностных лиц, уполномоченных осуществлять муниципальный земельный контроль), а также формы внутриведомственного контроля за</w:t>
      </w:r>
      <w:proofErr w:type="gramEnd"/>
      <w:r w:rsidRPr="009A30CA">
        <w:rPr>
          <w:sz w:val="26"/>
          <w:szCs w:val="26"/>
        </w:rPr>
        <w:t xml:space="preserve"> осуществлением указанной функции.</w:t>
      </w:r>
    </w:p>
    <w:p w14:paraId="57927781" w14:textId="77777777" w:rsidR="002A7BCB" w:rsidRPr="009A30CA" w:rsidRDefault="002A7BCB" w:rsidP="002A7BCB">
      <w:pPr>
        <w:ind w:firstLine="540"/>
        <w:jc w:val="both"/>
        <w:rPr>
          <w:sz w:val="26"/>
          <w:szCs w:val="26"/>
        </w:rPr>
      </w:pPr>
      <w:r w:rsidRPr="009A30CA">
        <w:rPr>
          <w:sz w:val="26"/>
          <w:szCs w:val="26"/>
        </w:rPr>
        <w:t xml:space="preserve">1.2. </w:t>
      </w:r>
      <w:proofErr w:type="gramStart"/>
      <w:r w:rsidRPr="009A30CA">
        <w:rPr>
          <w:sz w:val="26"/>
          <w:szCs w:val="26"/>
        </w:rPr>
        <w:t xml:space="preserve">Муниципальный земельный контроль представляет собой деятельность Администрации </w:t>
      </w:r>
      <w:r w:rsidRPr="00B0164F">
        <w:rPr>
          <w:sz w:val="26"/>
          <w:szCs w:val="26"/>
        </w:rPr>
        <w:t>муниципального образования «Муниципальный округ Киясовский район Удмуртской Республики»</w:t>
      </w:r>
      <w:r>
        <w:rPr>
          <w:b/>
          <w:sz w:val="26"/>
          <w:szCs w:val="26"/>
        </w:rPr>
        <w:t xml:space="preserve"> </w:t>
      </w:r>
      <w:r w:rsidRPr="009A30CA">
        <w:rPr>
          <w:sz w:val="26"/>
          <w:szCs w:val="26"/>
        </w:rPr>
        <w:t>и ее территориальных органов (далее - Администрация округа), направленную на предупреждение, выявление и пресечение нарушений обязательных требований (далее - требований земельного законодательства), осуществляемую в пределах полномочий Администрации округа посредством профилактики нарушений требований земельного законодательства, оценки соблюдения гражданами, в том числе осуществляющими предпринимательскую деятельность, являющимися</w:t>
      </w:r>
      <w:r>
        <w:rPr>
          <w:sz w:val="26"/>
          <w:szCs w:val="26"/>
        </w:rPr>
        <w:t xml:space="preserve"> </w:t>
      </w:r>
      <w:r w:rsidRPr="009A30CA">
        <w:rPr>
          <w:sz w:val="26"/>
          <w:szCs w:val="26"/>
        </w:rPr>
        <w:t>индивидуальными предпринимателями, а</w:t>
      </w:r>
      <w:proofErr w:type="gramEnd"/>
      <w:r w:rsidRPr="009A30CA">
        <w:rPr>
          <w:sz w:val="26"/>
          <w:szCs w:val="26"/>
        </w:rPr>
        <w:t xml:space="preserve"> </w:t>
      </w:r>
      <w:proofErr w:type="gramStart"/>
      <w:r w:rsidRPr="009A30CA">
        <w:rPr>
          <w:sz w:val="26"/>
          <w:szCs w:val="26"/>
        </w:rPr>
        <w:t>также организациями, являющимися юридическими лицами (далее - контролируемые лица), требований земельного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земельного законодательства, устранению их последствий и (или) восстановлению правового положения, существовавшего до возникновения таких нарушений.</w:t>
      </w:r>
      <w:proofErr w:type="gramEnd"/>
    </w:p>
    <w:p w14:paraId="28FF72EC" w14:textId="77777777" w:rsidR="002A7BCB" w:rsidRPr="009A30CA" w:rsidRDefault="002A7BCB" w:rsidP="002A7BCB">
      <w:pPr>
        <w:ind w:firstLine="540"/>
        <w:jc w:val="both"/>
        <w:rPr>
          <w:sz w:val="26"/>
          <w:szCs w:val="26"/>
        </w:rPr>
      </w:pPr>
      <w:r w:rsidRPr="009A30CA">
        <w:rPr>
          <w:sz w:val="26"/>
          <w:szCs w:val="26"/>
        </w:rPr>
        <w:t xml:space="preserve">1.3. </w:t>
      </w:r>
      <w:proofErr w:type="gramStart"/>
      <w:r w:rsidRPr="009A30CA">
        <w:rPr>
          <w:sz w:val="26"/>
          <w:szCs w:val="26"/>
        </w:rPr>
        <w:t xml:space="preserve">Муниципальный земельный </w:t>
      </w:r>
      <w:hyperlink r:id="rId15" w:history="1">
        <w:r w:rsidRPr="009A30CA">
          <w:rPr>
            <w:sz w:val="26"/>
            <w:szCs w:val="26"/>
          </w:rPr>
          <w:t>контроль</w:t>
        </w:r>
      </w:hyperlink>
      <w:r w:rsidRPr="009A30CA">
        <w:rPr>
          <w:sz w:val="26"/>
          <w:szCs w:val="26"/>
        </w:rPr>
        <w:t xml:space="preserve"> осуществляется в отношении расположенных в границах </w:t>
      </w:r>
      <w:r w:rsidRPr="00B0164F">
        <w:rPr>
          <w:sz w:val="26"/>
          <w:szCs w:val="26"/>
        </w:rPr>
        <w:t>муниципального образования «Муниципальный округ Киясовский район Удмуртской Республики»</w:t>
      </w:r>
      <w:r>
        <w:rPr>
          <w:b/>
          <w:sz w:val="26"/>
          <w:szCs w:val="26"/>
        </w:rPr>
        <w:t xml:space="preserve"> </w:t>
      </w:r>
      <w:r w:rsidRPr="009A30CA">
        <w:rPr>
          <w:sz w:val="26"/>
          <w:szCs w:val="26"/>
        </w:rPr>
        <w:t xml:space="preserve">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proofErr w:type="gramEnd"/>
    </w:p>
    <w:p w14:paraId="6AE88027" w14:textId="77777777" w:rsidR="002A7BCB" w:rsidRPr="009A30CA" w:rsidRDefault="002A7BCB" w:rsidP="002A7BCB">
      <w:pPr>
        <w:ind w:firstLine="540"/>
        <w:jc w:val="both"/>
        <w:rPr>
          <w:sz w:val="26"/>
          <w:szCs w:val="26"/>
        </w:rPr>
      </w:pPr>
      <w:r w:rsidRPr="009A30CA">
        <w:rPr>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14:paraId="74894FC0" w14:textId="77777777" w:rsidR="002A7BCB" w:rsidRPr="009A30CA" w:rsidRDefault="002A7BCB" w:rsidP="002A7BCB">
      <w:pPr>
        <w:ind w:firstLine="540"/>
        <w:jc w:val="both"/>
        <w:rPr>
          <w:sz w:val="26"/>
          <w:szCs w:val="26"/>
        </w:rPr>
      </w:pPr>
      <w:r w:rsidRPr="009A30CA">
        <w:rPr>
          <w:sz w:val="26"/>
          <w:szCs w:val="26"/>
        </w:rPr>
        <w:lastRenderedPageBreak/>
        <w:t xml:space="preserve">1.4. </w:t>
      </w:r>
      <w:proofErr w:type="gramStart"/>
      <w:r w:rsidRPr="009A30CA">
        <w:rPr>
          <w:sz w:val="26"/>
          <w:szCs w:val="26"/>
        </w:rPr>
        <w:t xml:space="preserve">Положение не распространяется на правоотношения по использованию земельных участков, находящихся в собственности Российской Федерации, </w:t>
      </w:r>
      <w:r>
        <w:rPr>
          <w:sz w:val="26"/>
          <w:szCs w:val="26"/>
        </w:rPr>
        <w:t xml:space="preserve">Удмуртской Республики </w:t>
      </w:r>
      <w:r w:rsidRPr="009A30CA">
        <w:rPr>
          <w:sz w:val="26"/>
          <w:szCs w:val="26"/>
        </w:rPr>
        <w:t xml:space="preserve">и контролируемых лиц, которыми не затрагиваются интересы </w:t>
      </w:r>
      <w:r>
        <w:rPr>
          <w:sz w:val="26"/>
          <w:szCs w:val="26"/>
        </w:rPr>
        <w:t>муниципального образования «Муниципальный округ Киясовский район Удмуртской Республики»</w:t>
      </w:r>
      <w:r w:rsidRPr="009A30CA">
        <w:rPr>
          <w:sz w:val="26"/>
          <w:szCs w:val="26"/>
        </w:rPr>
        <w:t>, а также на правоотношения по использованию ими земельных участков, если Администрацией округа на них не возлагаются обязанности по предоставлению информации и (или) исполнению требований (предписаний).</w:t>
      </w:r>
      <w:proofErr w:type="gramEnd"/>
    </w:p>
    <w:p w14:paraId="52C5750E" w14:textId="77777777" w:rsidR="002A7BCB" w:rsidRPr="009A30CA" w:rsidRDefault="002A7BCB" w:rsidP="002A7BCB">
      <w:pPr>
        <w:ind w:firstLine="540"/>
        <w:jc w:val="both"/>
        <w:rPr>
          <w:sz w:val="26"/>
          <w:szCs w:val="26"/>
        </w:rPr>
      </w:pPr>
      <w:r w:rsidRPr="009A30CA">
        <w:rPr>
          <w:sz w:val="26"/>
          <w:szCs w:val="26"/>
        </w:rPr>
        <w:t xml:space="preserve">К муниципальному земельному контролю не относится исполнение постановлений по делам об административных правонарушениях, расследование причин возникновения причинения вреда (ущерба) окружающей среде, имуществу, находящемуся в собственности Российской Федерации, </w:t>
      </w:r>
      <w:r>
        <w:rPr>
          <w:sz w:val="26"/>
          <w:szCs w:val="26"/>
        </w:rPr>
        <w:t>Удмуртской Республики</w:t>
      </w:r>
      <w:r w:rsidRPr="009A30CA">
        <w:rPr>
          <w:sz w:val="26"/>
          <w:szCs w:val="26"/>
        </w:rPr>
        <w:t xml:space="preserve"> и контролируемых лиц, а также </w:t>
      </w:r>
      <w:proofErr w:type="gramStart"/>
      <w:r w:rsidRPr="009A30CA">
        <w:rPr>
          <w:sz w:val="26"/>
          <w:szCs w:val="26"/>
        </w:rPr>
        <w:t>контроль за</w:t>
      </w:r>
      <w:proofErr w:type="gramEnd"/>
      <w:r w:rsidRPr="009A30CA">
        <w:rPr>
          <w:sz w:val="26"/>
          <w:szCs w:val="26"/>
        </w:rPr>
        <w:t xml:space="preserve"> деятельностью региональных операторов по обращению с твердыми коммунальными отходами. </w:t>
      </w:r>
    </w:p>
    <w:p w14:paraId="7C28811C" w14:textId="77777777" w:rsidR="002A7BCB" w:rsidRPr="009A30CA" w:rsidRDefault="002A7BCB" w:rsidP="002A7BCB">
      <w:pPr>
        <w:ind w:firstLine="540"/>
        <w:jc w:val="both"/>
        <w:rPr>
          <w:sz w:val="26"/>
          <w:szCs w:val="26"/>
        </w:rPr>
      </w:pPr>
      <w:r w:rsidRPr="009A30CA">
        <w:rPr>
          <w:sz w:val="26"/>
          <w:szCs w:val="26"/>
        </w:rPr>
        <w:t xml:space="preserve">1.5. </w:t>
      </w:r>
      <w:proofErr w:type="gramStart"/>
      <w:r w:rsidRPr="009A30CA">
        <w:rPr>
          <w:sz w:val="26"/>
          <w:szCs w:val="26"/>
        </w:rPr>
        <w:t>Администрация округа не предоставляет по запросам третьих лиц информацию, ставшую известной в ходе проведения контрольных мероприятий, акты проверок соблюдения требований земельного законодательства, а также выданные по их итогам предписания об устранении нарушения земельного законодательства, если в ходе контрольных мероприятий не было выявлено нарушений требований земельного законодательства или если не затронуты права обратившегося</w:t>
      </w:r>
      <w:r>
        <w:rPr>
          <w:sz w:val="26"/>
          <w:szCs w:val="26"/>
        </w:rPr>
        <w:t xml:space="preserve"> </w:t>
      </w:r>
      <w:r w:rsidRPr="009A30CA">
        <w:rPr>
          <w:sz w:val="26"/>
          <w:szCs w:val="26"/>
        </w:rPr>
        <w:t>в Администрацию округа лица.</w:t>
      </w:r>
      <w:proofErr w:type="gramEnd"/>
    </w:p>
    <w:p w14:paraId="38EE0602" w14:textId="77777777" w:rsidR="002A7BCB" w:rsidRPr="009A30CA" w:rsidRDefault="002A7BCB" w:rsidP="002A7BCB">
      <w:pPr>
        <w:ind w:firstLine="540"/>
        <w:jc w:val="both"/>
        <w:rPr>
          <w:sz w:val="26"/>
          <w:szCs w:val="26"/>
        </w:rPr>
      </w:pPr>
      <w:r w:rsidRPr="009A30CA">
        <w:rPr>
          <w:sz w:val="26"/>
          <w:szCs w:val="26"/>
        </w:rPr>
        <w:t>1.6. Предметом муниципального земельного контроля является соблюдение контролируемыми лицами требований земельного законодательства, установленных нормативными правовыми актами, требований документов, исполнение которых является необходимым</w:t>
      </w:r>
      <w:r>
        <w:rPr>
          <w:sz w:val="26"/>
          <w:szCs w:val="26"/>
        </w:rPr>
        <w:t xml:space="preserve"> </w:t>
      </w:r>
      <w:r w:rsidRPr="009A30CA">
        <w:rPr>
          <w:sz w:val="26"/>
          <w:szCs w:val="26"/>
        </w:rPr>
        <w:t>в соответствии с законодательством Российской Федерации и исполнение решений, принимаемых по результатам контрольных мероприятий.</w:t>
      </w:r>
    </w:p>
    <w:p w14:paraId="1E6957B7" w14:textId="77777777" w:rsidR="002A7BCB" w:rsidRPr="009A30CA" w:rsidRDefault="002A7BCB" w:rsidP="002A7BCB">
      <w:pPr>
        <w:ind w:firstLine="540"/>
        <w:jc w:val="both"/>
        <w:rPr>
          <w:sz w:val="26"/>
          <w:szCs w:val="26"/>
        </w:rPr>
      </w:pPr>
      <w:r w:rsidRPr="009A30CA">
        <w:rPr>
          <w:sz w:val="26"/>
          <w:szCs w:val="26"/>
        </w:rPr>
        <w:t xml:space="preserve"> 1.7. </w:t>
      </w:r>
      <w:proofErr w:type="gramStart"/>
      <w:r w:rsidRPr="009A30CA">
        <w:rPr>
          <w:sz w:val="26"/>
          <w:szCs w:val="26"/>
        </w:rPr>
        <w:t>Объектом муниципального земельного контроля являются земельные участки, которыми контролируемые лица владеют и (или) пользуются и к которым предъявляются требования земельного законодательства, а также их деятельность, действия (бездействие)</w:t>
      </w:r>
      <w:r>
        <w:rPr>
          <w:sz w:val="26"/>
          <w:szCs w:val="26"/>
        </w:rPr>
        <w:t xml:space="preserve"> </w:t>
      </w:r>
      <w:r w:rsidRPr="009A30CA">
        <w:rPr>
          <w:sz w:val="26"/>
          <w:szCs w:val="26"/>
        </w:rPr>
        <w:t>в рамках которых должны соблюдаться требования земельного законодательства.</w:t>
      </w:r>
      <w:proofErr w:type="gramEnd"/>
    </w:p>
    <w:p w14:paraId="4A56CAEA" w14:textId="77777777" w:rsidR="002A7BCB" w:rsidRPr="009A30CA" w:rsidRDefault="002A7BCB" w:rsidP="002A7BCB">
      <w:pPr>
        <w:ind w:firstLine="540"/>
        <w:jc w:val="both"/>
        <w:rPr>
          <w:sz w:val="26"/>
          <w:szCs w:val="26"/>
        </w:rPr>
      </w:pPr>
      <w:r w:rsidRPr="009A30CA">
        <w:rPr>
          <w:sz w:val="26"/>
          <w:szCs w:val="26"/>
        </w:rPr>
        <w:t>1.8. Муниципальный земельный контроль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w:t>
      </w:r>
      <w:r>
        <w:rPr>
          <w:sz w:val="26"/>
          <w:szCs w:val="26"/>
        </w:rPr>
        <w:t xml:space="preserve"> </w:t>
      </w:r>
      <w:r w:rsidRPr="009A30CA">
        <w:rPr>
          <w:sz w:val="26"/>
          <w:szCs w:val="26"/>
        </w:rPr>
        <w:t>(в том числе объем проверяемых требований земельного законодательства), интенсивность и результаты.</w:t>
      </w:r>
    </w:p>
    <w:p w14:paraId="7EB35F20" w14:textId="77777777" w:rsidR="002A7BCB" w:rsidRPr="009A30CA" w:rsidRDefault="002A7BCB" w:rsidP="002A7BCB">
      <w:pPr>
        <w:ind w:firstLine="540"/>
        <w:jc w:val="both"/>
        <w:rPr>
          <w:sz w:val="26"/>
          <w:szCs w:val="26"/>
        </w:rPr>
      </w:pPr>
      <w:r w:rsidRPr="009A30CA">
        <w:rPr>
          <w:sz w:val="26"/>
          <w:szCs w:val="26"/>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425552F3" w14:textId="77777777" w:rsidR="002A7BCB" w:rsidRPr="009A30CA" w:rsidRDefault="002A7BCB" w:rsidP="002A7BCB">
      <w:pPr>
        <w:ind w:firstLine="540"/>
        <w:jc w:val="both"/>
        <w:rPr>
          <w:sz w:val="26"/>
          <w:szCs w:val="26"/>
        </w:rPr>
      </w:pPr>
      <w:r w:rsidRPr="009A30CA">
        <w:rPr>
          <w:sz w:val="26"/>
          <w:szCs w:val="26"/>
        </w:rPr>
        <w:t>Под оценкой риска причинения вреда (ущерба) понимается деятельность Администрации округа по определению вероятности возникновения риска и масштаба вреда (ущерба) для охраняемых законом ценностей.</w:t>
      </w:r>
    </w:p>
    <w:p w14:paraId="5E5C0593" w14:textId="77777777" w:rsidR="002A7BCB" w:rsidRPr="009A30CA" w:rsidRDefault="002A7BCB" w:rsidP="002A7BCB">
      <w:pPr>
        <w:ind w:firstLine="540"/>
        <w:jc w:val="both"/>
        <w:rPr>
          <w:sz w:val="26"/>
          <w:szCs w:val="26"/>
        </w:rPr>
      </w:pPr>
      <w:r w:rsidRPr="009A30CA">
        <w:rPr>
          <w:sz w:val="26"/>
          <w:szCs w:val="26"/>
        </w:rPr>
        <w:t>Под управлением риском причинения вреда (ущерба) понимается осуществление на основе оценки рисков причинения вреда (ущерба) профилактических и контрольных мероприятий в целях обеспечения допустимого уровня риска причинения вреда (ущерба).</w:t>
      </w:r>
    </w:p>
    <w:p w14:paraId="0B4EB551" w14:textId="77777777" w:rsidR="002A7BCB" w:rsidRPr="009A30CA" w:rsidRDefault="002A7BCB" w:rsidP="002A7BCB">
      <w:pPr>
        <w:ind w:firstLine="540"/>
        <w:jc w:val="both"/>
        <w:rPr>
          <w:sz w:val="26"/>
          <w:szCs w:val="26"/>
        </w:rPr>
      </w:pPr>
      <w:proofErr w:type="gramStart"/>
      <w:r w:rsidRPr="009A30CA">
        <w:rPr>
          <w:sz w:val="26"/>
          <w:szCs w:val="26"/>
        </w:rPr>
        <w:t xml:space="preserve">Под индикаторами риска нарушения требований земельного законодательства, установленными приложением </w:t>
      </w:r>
      <w:r>
        <w:rPr>
          <w:sz w:val="26"/>
          <w:szCs w:val="26"/>
        </w:rPr>
        <w:t>3</w:t>
      </w:r>
      <w:r w:rsidRPr="009A30CA">
        <w:rPr>
          <w:sz w:val="26"/>
          <w:szCs w:val="26"/>
        </w:rPr>
        <w:t xml:space="preserve"> к настоящему Положению, понимается соответствие или отклонение от параметров объекта земельного контроля, которые </w:t>
      </w:r>
      <w:r w:rsidRPr="009A30CA">
        <w:rPr>
          <w:sz w:val="26"/>
          <w:szCs w:val="26"/>
        </w:rPr>
        <w:lastRenderedPageBreak/>
        <w:t>сами по себе не являются нарушениями требований земельного законодательства, но с высокой степенью вероятности свидетельствуют о наличии таких нарушений и риска причинения вреда (ущерба) охраняемым законом ценностям.</w:t>
      </w:r>
      <w:proofErr w:type="gramEnd"/>
    </w:p>
    <w:p w14:paraId="658EA0E4" w14:textId="77777777" w:rsidR="002A7BCB" w:rsidRPr="009A30CA" w:rsidRDefault="002A7BCB" w:rsidP="002A7BCB">
      <w:pPr>
        <w:ind w:firstLine="540"/>
        <w:jc w:val="both"/>
        <w:rPr>
          <w:sz w:val="26"/>
          <w:szCs w:val="26"/>
        </w:rPr>
      </w:pPr>
      <w:r w:rsidRPr="009A30CA">
        <w:rPr>
          <w:sz w:val="26"/>
          <w:szCs w:val="26"/>
        </w:rPr>
        <w:t>Для оценки и управления рисками причинения вреда (ущерба) Администрацией округа обеспечивается организация постоянного мониторинга (сбора, обработки, анализа и учета) сведений.</w:t>
      </w:r>
    </w:p>
    <w:p w14:paraId="2BBF3B13" w14:textId="77777777" w:rsidR="002A7BCB" w:rsidRPr="009A30CA" w:rsidRDefault="002A7BCB" w:rsidP="002A7BCB">
      <w:pPr>
        <w:ind w:firstLine="540"/>
        <w:jc w:val="both"/>
        <w:rPr>
          <w:sz w:val="26"/>
          <w:szCs w:val="26"/>
        </w:rPr>
      </w:pPr>
      <w:proofErr w:type="gramStart"/>
      <w:r w:rsidRPr="009A30CA">
        <w:rPr>
          <w:sz w:val="26"/>
          <w:szCs w:val="26"/>
        </w:rPr>
        <w:t>Общие требования к порядку организации оценки риска причинения вреда (ущерба) при осуществлении муниципального земельного контроля,</w:t>
      </w:r>
      <w:r>
        <w:rPr>
          <w:sz w:val="26"/>
          <w:szCs w:val="26"/>
        </w:rPr>
        <w:t xml:space="preserve"> </w:t>
      </w:r>
      <w:r w:rsidRPr="009A30CA">
        <w:rPr>
          <w:sz w:val="26"/>
          <w:szCs w:val="26"/>
        </w:rPr>
        <w:t>в том числе к установлению критериев и категорий риска, порядку отнесения объектов земельного контроля к категориям риска, установлению индикаторов риска нарушения требований земельного законодательства, порядку их выявления, источникам сведений, используемых при оценке риска причинения вреда (ущерба), и порядку их сбора, обработки, анализа</w:t>
      </w:r>
      <w:r>
        <w:rPr>
          <w:sz w:val="26"/>
          <w:szCs w:val="26"/>
        </w:rPr>
        <w:t xml:space="preserve"> </w:t>
      </w:r>
      <w:r w:rsidRPr="009A30CA">
        <w:rPr>
          <w:sz w:val="26"/>
          <w:szCs w:val="26"/>
        </w:rPr>
        <w:t>и учета, порядку</w:t>
      </w:r>
      <w:proofErr w:type="gramEnd"/>
      <w:r w:rsidRPr="009A30CA">
        <w:rPr>
          <w:sz w:val="26"/>
          <w:szCs w:val="26"/>
        </w:rPr>
        <w:t xml:space="preserve"> информирования, </w:t>
      </w:r>
      <w:proofErr w:type="gramStart"/>
      <w:r w:rsidRPr="009A30CA">
        <w:rPr>
          <w:sz w:val="26"/>
          <w:szCs w:val="26"/>
        </w:rPr>
        <w:t>отнесении</w:t>
      </w:r>
      <w:proofErr w:type="gramEnd"/>
      <w:r w:rsidRPr="009A30CA">
        <w:rPr>
          <w:sz w:val="26"/>
          <w:szCs w:val="26"/>
        </w:rPr>
        <w:t xml:space="preserve"> объектов земельного контроля к категориям риска, периодичности проведения плановых контрольных мероприятий в зависимости от категории риска, определяются Правительством Российской Федерации.</w:t>
      </w:r>
    </w:p>
    <w:p w14:paraId="6249FF1F" w14:textId="77777777" w:rsidR="002A7BCB" w:rsidRPr="009A30CA" w:rsidRDefault="002A7BCB" w:rsidP="002A7BCB">
      <w:pPr>
        <w:ind w:firstLine="540"/>
        <w:jc w:val="both"/>
        <w:rPr>
          <w:sz w:val="26"/>
          <w:szCs w:val="26"/>
        </w:rPr>
      </w:pPr>
    </w:p>
    <w:p w14:paraId="4BCD4372" w14:textId="77777777" w:rsidR="002A7BCB" w:rsidRPr="00B0164F" w:rsidRDefault="002A7BCB" w:rsidP="002A7BCB">
      <w:pPr>
        <w:jc w:val="center"/>
        <w:rPr>
          <w:b/>
          <w:sz w:val="26"/>
          <w:szCs w:val="26"/>
        </w:rPr>
      </w:pPr>
      <w:r w:rsidRPr="00B0164F">
        <w:rPr>
          <w:b/>
          <w:sz w:val="26"/>
          <w:szCs w:val="26"/>
        </w:rPr>
        <w:t xml:space="preserve">Раздел 2. Должностные лица, уполномоченные </w:t>
      </w:r>
    </w:p>
    <w:p w14:paraId="1CA13792" w14:textId="77777777" w:rsidR="002A7BCB" w:rsidRPr="00B0164F" w:rsidRDefault="002A7BCB" w:rsidP="002A7BCB">
      <w:pPr>
        <w:jc w:val="center"/>
        <w:rPr>
          <w:b/>
          <w:sz w:val="26"/>
          <w:szCs w:val="26"/>
        </w:rPr>
      </w:pPr>
      <w:r w:rsidRPr="00B0164F">
        <w:rPr>
          <w:b/>
          <w:sz w:val="26"/>
          <w:szCs w:val="26"/>
        </w:rPr>
        <w:t>осуществлять муниципальный земельный контроль</w:t>
      </w:r>
    </w:p>
    <w:p w14:paraId="6FDD96A1" w14:textId="77777777" w:rsidR="002A7BCB" w:rsidRPr="009A30CA" w:rsidRDefault="002A7BCB" w:rsidP="002A7BCB">
      <w:pPr>
        <w:ind w:firstLine="540"/>
        <w:jc w:val="center"/>
        <w:rPr>
          <w:sz w:val="26"/>
          <w:szCs w:val="26"/>
        </w:rPr>
      </w:pPr>
    </w:p>
    <w:p w14:paraId="22E8A057" w14:textId="77777777" w:rsidR="002A7BCB" w:rsidRPr="009A30CA" w:rsidRDefault="002A7BCB" w:rsidP="002A7BCB">
      <w:pPr>
        <w:ind w:firstLine="540"/>
        <w:jc w:val="both"/>
        <w:rPr>
          <w:sz w:val="26"/>
          <w:szCs w:val="26"/>
        </w:rPr>
      </w:pPr>
      <w:r w:rsidRPr="009A30CA">
        <w:rPr>
          <w:sz w:val="26"/>
          <w:szCs w:val="26"/>
        </w:rPr>
        <w:t>2.1. Должностными лицами, уполномоченными осуществлять муниципальный земельный контроль, являются:</w:t>
      </w:r>
    </w:p>
    <w:p w14:paraId="515BFB34" w14:textId="77777777" w:rsidR="002A7BCB" w:rsidRPr="009A30CA" w:rsidRDefault="002A7BCB" w:rsidP="002A7BCB">
      <w:pPr>
        <w:ind w:firstLine="540"/>
        <w:jc w:val="both"/>
        <w:rPr>
          <w:sz w:val="26"/>
          <w:szCs w:val="26"/>
        </w:rPr>
      </w:pPr>
      <w:r>
        <w:rPr>
          <w:sz w:val="26"/>
          <w:szCs w:val="26"/>
        </w:rPr>
        <w:t xml:space="preserve">1) Заместитель Главы </w:t>
      </w:r>
      <w:r w:rsidRPr="008A0E7E">
        <w:rPr>
          <w:sz w:val="26"/>
          <w:szCs w:val="26"/>
        </w:rPr>
        <w:t xml:space="preserve">Администрации </w:t>
      </w:r>
      <w:r>
        <w:rPr>
          <w:sz w:val="26"/>
          <w:szCs w:val="26"/>
        </w:rPr>
        <w:t>округа</w:t>
      </w:r>
      <w:r w:rsidRPr="009A30CA">
        <w:rPr>
          <w:sz w:val="26"/>
          <w:szCs w:val="26"/>
        </w:rPr>
        <w:t>;</w:t>
      </w:r>
    </w:p>
    <w:p w14:paraId="50C0CC50" w14:textId="77777777" w:rsidR="002A7BCB" w:rsidRPr="009A30CA" w:rsidRDefault="002A7BCB" w:rsidP="002A7BCB">
      <w:pPr>
        <w:ind w:firstLine="540"/>
        <w:jc w:val="both"/>
        <w:rPr>
          <w:sz w:val="26"/>
          <w:szCs w:val="26"/>
        </w:rPr>
      </w:pPr>
      <w:r w:rsidRPr="009A30CA">
        <w:rPr>
          <w:sz w:val="26"/>
          <w:szCs w:val="26"/>
        </w:rPr>
        <w:t xml:space="preserve">2) </w:t>
      </w:r>
      <w:r>
        <w:rPr>
          <w:sz w:val="26"/>
          <w:szCs w:val="26"/>
        </w:rPr>
        <w:t xml:space="preserve">Отдел по управлению собственностью </w:t>
      </w:r>
      <w:r w:rsidRPr="008A0E7E">
        <w:rPr>
          <w:sz w:val="26"/>
          <w:szCs w:val="26"/>
        </w:rPr>
        <w:t>Администрации округа</w:t>
      </w:r>
      <w:r>
        <w:rPr>
          <w:sz w:val="26"/>
          <w:szCs w:val="26"/>
        </w:rPr>
        <w:t xml:space="preserve"> (далее – отдел)</w:t>
      </w:r>
      <w:r w:rsidRPr="009A30CA">
        <w:rPr>
          <w:sz w:val="26"/>
          <w:szCs w:val="26"/>
        </w:rPr>
        <w:t>;</w:t>
      </w:r>
    </w:p>
    <w:p w14:paraId="0F6AEB69" w14:textId="77777777" w:rsidR="002A7BCB" w:rsidRPr="009A30CA" w:rsidRDefault="002A7BCB" w:rsidP="002A7BCB">
      <w:pPr>
        <w:ind w:firstLine="540"/>
        <w:jc w:val="both"/>
        <w:rPr>
          <w:sz w:val="26"/>
          <w:szCs w:val="26"/>
        </w:rPr>
      </w:pPr>
      <w:r w:rsidRPr="009A30CA">
        <w:rPr>
          <w:sz w:val="26"/>
          <w:szCs w:val="26"/>
        </w:rPr>
        <w:t>3) Специалисты Администрации округа и ее территориальных органов, осуществляющие в соответствии</w:t>
      </w:r>
      <w:r>
        <w:rPr>
          <w:sz w:val="26"/>
          <w:szCs w:val="26"/>
        </w:rPr>
        <w:t xml:space="preserve"> </w:t>
      </w:r>
      <w:r w:rsidRPr="009A30CA">
        <w:rPr>
          <w:sz w:val="26"/>
          <w:szCs w:val="26"/>
        </w:rPr>
        <w:t>с распределением должностных обязанностей муниципальный земельный контроль, являющиеся по должности муниципальными инспекторами</w:t>
      </w:r>
      <w:r>
        <w:rPr>
          <w:sz w:val="26"/>
          <w:szCs w:val="26"/>
        </w:rPr>
        <w:t xml:space="preserve"> </w:t>
      </w:r>
      <w:r w:rsidRPr="009A30CA">
        <w:rPr>
          <w:sz w:val="26"/>
          <w:szCs w:val="26"/>
        </w:rPr>
        <w:t>округа</w:t>
      </w:r>
      <w:r>
        <w:rPr>
          <w:sz w:val="26"/>
          <w:szCs w:val="26"/>
        </w:rPr>
        <w:t xml:space="preserve"> </w:t>
      </w:r>
      <w:r w:rsidRPr="009A30CA">
        <w:rPr>
          <w:sz w:val="26"/>
          <w:szCs w:val="26"/>
        </w:rPr>
        <w:t>по использованию и охране земель.</w:t>
      </w:r>
    </w:p>
    <w:p w14:paraId="13D5E687" w14:textId="77777777" w:rsidR="002A7BCB" w:rsidRPr="009A30CA" w:rsidRDefault="002A7BCB" w:rsidP="002A7BCB">
      <w:pPr>
        <w:ind w:firstLine="540"/>
        <w:jc w:val="both"/>
        <w:rPr>
          <w:sz w:val="26"/>
          <w:szCs w:val="26"/>
        </w:rPr>
      </w:pPr>
      <w:r w:rsidRPr="009A30CA">
        <w:rPr>
          <w:sz w:val="26"/>
          <w:szCs w:val="26"/>
        </w:rPr>
        <w:t xml:space="preserve">2.2. Общее руководство деятельностью по муниципальному земельному контролю осуществляет Заместитель Главы </w:t>
      </w:r>
      <w:r>
        <w:rPr>
          <w:sz w:val="26"/>
          <w:szCs w:val="26"/>
        </w:rPr>
        <w:t>округа</w:t>
      </w:r>
      <w:r w:rsidRPr="009A30CA">
        <w:rPr>
          <w:sz w:val="26"/>
          <w:szCs w:val="26"/>
        </w:rPr>
        <w:t xml:space="preserve">. </w:t>
      </w:r>
    </w:p>
    <w:p w14:paraId="0FF9722F" w14:textId="77777777" w:rsidR="002A7BCB" w:rsidRPr="009A30CA" w:rsidRDefault="002A7BCB" w:rsidP="002A7BCB">
      <w:pPr>
        <w:ind w:firstLine="540"/>
        <w:jc w:val="both"/>
        <w:rPr>
          <w:sz w:val="26"/>
          <w:szCs w:val="26"/>
        </w:rPr>
      </w:pPr>
      <w:r w:rsidRPr="009A30CA">
        <w:rPr>
          <w:sz w:val="26"/>
          <w:szCs w:val="26"/>
        </w:rPr>
        <w:t xml:space="preserve">Оперативное руководство деятельностью по муниципальному земельному контролю осуществляет </w:t>
      </w:r>
      <w:r>
        <w:rPr>
          <w:sz w:val="26"/>
          <w:szCs w:val="26"/>
        </w:rPr>
        <w:t>начальник о</w:t>
      </w:r>
      <w:r w:rsidRPr="00DC350B">
        <w:rPr>
          <w:sz w:val="26"/>
          <w:szCs w:val="26"/>
        </w:rPr>
        <w:t>тдел</w:t>
      </w:r>
      <w:r>
        <w:rPr>
          <w:sz w:val="26"/>
          <w:szCs w:val="26"/>
        </w:rPr>
        <w:t>а</w:t>
      </w:r>
      <w:r w:rsidRPr="009A30CA">
        <w:rPr>
          <w:sz w:val="26"/>
          <w:szCs w:val="26"/>
        </w:rPr>
        <w:t>.</w:t>
      </w:r>
    </w:p>
    <w:p w14:paraId="6F9E1DD5" w14:textId="77777777" w:rsidR="002A7BCB" w:rsidRPr="009A30CA" w:rsidRDefault="002A7BCB" w:rsidP="002A7BCB">
      <w:pPr>
        <w:ind w:firstLine="540"/>
        <w:jc w:val="both"/>
        <w:rPr>
          <w:sz w:val="26"/>
          <w:szCs w:val="26"/>
        </w:rPr>
      </w:pPr>
      <w:r w:rsidRPr="009A30CA">
        <w:rPr>
          <w:sz w:val="26"/>
          <w:szCs w:val="26"/>
        </w:rPr>
        <w:t xml:space="preserve">Непосредственное руководство деятельностью по муниципальному земельному контролю осуществляет </w:t>
      </w:r>
      <w:r>
        <w:rPr>
          <w:sz w:val="26"/>
          <w:szCs w:val="26"/>
        </w:rPr>
        <w:t>начальник о</w:t>
      </w:r>
      <w:r w:rsidRPr="00DC350B">
        <w:rPr>
          <w:sz w:val="26"/>
          <w:szCs w:val="26"/>
        </w:rPr>
        <w:t>тдел</w:t>
      </w:r>
      <w:r>
        <w:rPr>
          <w:sz w:val="26"/>
          <w:szCs w:val="26"/>
        </w:rPr>
        <w:t>а</w:t>
      </w:r>
      <w:r w:rsidRPr="009A30CA">
        <w:rPr>
          <w:sz w:val="26"/>
          <w:szCs w:val="26"/>
        </w:rPr>
        <w:t>.</w:t>
      </w:r>
    </w:p>
    <w:p w14:paraId="1FEB6D64" w14:textId="77777777" w:rsidR="002A7BCB" w:rsidRPr="009A30CA" w:rsidRDefault="002A7BCB" w:rsidP="002A7BCB">
      <w:pPr>
        <w:ind w:firstLine="540"/>
        <w:jc w:val="both"/>
        <w:rPr>
          <w:sz w:val="26"/>
          <w:szCs w:val="26"/>
        </w:rPr>
      </w:pPr>
      <w:r w:rsidRPr="009A30CA">
        <w:rPr>
          <w:sz w:val="26"/>
          <w:szCs w:val="26"/>
        </w:rPr>
        <w:t xml:space="preserve">2.3. </w:t>
      </w:r>
      <w:proofErr w:type="gramStart"/>
      <w:r w:rsidRPr="009A30CA">
        <w:rPr>
          <w:sz w:val="26"/>
          <w:szCs w:val="26"/>
        </w:rPr>
        <w:t>Должностные лица, уполномоченные осуществлять муниципальный земельный контроль, могут иметь удостоверения муниципального инспектора округа по использованию и охране земель, форма, порядок выдачи и изъятия которых устанавливается распоряжением Администрации округа «</w:t>
      </w:r>
      <w:hyperlink r:id="rId16" w:history="1">
        <w:r w:rsidRPr="009A30CA">
          <w:rPr>
            <w:sz w:val="26"/>
            <w:szCs w:val="26"/>
          </w:rPr>
          <w:t>Об организации оформления и использования служебных удостоверений должностных лиц Администрации округа и территориальных органов, уполномоченных осуществлять муниципальный земельный контроль»</w:t>
        </w:r>
      </w:hyperlink>
      <w:r w:rsidRPr="009A30CA">
        <w:rPr>
          <w:sz w:val="26"/>
          <w:szCs w:val="26"/>
        </w:rPr>
        <w:t>, а также другими нормативными правовыми актами Администрации округа.</w:t>
      </w:r>
      <w:proofErr w:type="gramEnd"/>
    </w:p>
    <w:p w14:paraId="04FD04E7" w14:textId="77777777" w:rsidR="002A7BCB" w:rsidRDefault="002A7BCB" w:rsidP="002A7BCB">
      <w:pPr>
        <w:rPr>
          <w:b/>
          <w:sz w:val="26"/>
          <w:szCs w:val="26"/>
        </w:rPr>
      </w:pPr>
    </w:p>
    <w:p w14:paraId="448B413B" w14:textId="79B1CB9C" w:rsidR="002A7BCB" w:rsidRPr="007231A5" w:rsidRDefault="002A7BCB" w:rsidP="002A7BCB">
      <w:pPr>
        <w:jc w:val="center"/>
        <w:rPr>
          <w:b/>
          <w:sz w:val="26"/>
          <w:szCs w:val="26"/>
        </w:rPr>
      </w:pPr>
      <w:r w:rsidRPr="007231A5">
        <w:rPr>
          <w:b/>
          <w:sz w:val="26"/>
          <w:szCs w:val="26"/>
        </w:rPr>
        <w:t>Раздел 3. Информирование, консультирование по вопросам</w:t>
      </w:r>
    </w:p>
    <w:p w14:paraId="2D5240F0" w14:textId="77777777" w:rsidR="002A7BCB" w:rsidRPr="007231A5" w:rsidRDefault="002A7BCB" w:rsidP="002A7BCB">
      <w:pPr>
        <w:ind w:firstLine="540"/>
        <w:jc w:val="center"/>
        <w:rPr>
          <w:b/>
          <w:sz w:val="26"/>
          <w:szCs w:val="26"/>
        </w:rPr>
      </w:pPr>
      <w:r w:rsidRPr="007231A5">
        <w:rPr>
          <w:b/>
          <w:sz w:val="26"/>
          <w:szCs w:val="26"/>
        </w:rPr>
        <w:t>осуществления муниципального земельного контроля</w:t>
      </w:r>
    </w:p>
    <w:p w14:paraId="4791FC1F" w14:textId="77777777" w:rsidR="002A7BCB" w:rsidRPr="009A30CA" w:rsidRDefault="002A7BCB" w:rsidP="002A7BCB">
      <w:pPr>
        <w:ind w:firstLine="540"/>
        <w:jc w:val="center"/>
        <w:rPr>
          <w:sz w:val="26"/>
          <w:szCs w:val="26"/>
        </w:rPr>
      </w:pPr>
    </w:p>
    <w:p w14:paraId="46820F4C"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3.1. Информирование, консультирование по вопросам осуществления Администрацией округа муниципального земельного контроля проводится непосредственно должностными лицами, уполномоченными осуществлять </w:t>
      </w:r>
      <w:r w:rsidRPr="009A30CA">
        <w:rPr>
          <w:sz w:val="26"/>
          <w:szCs w:val="26"/>
        </w:rPr>
        <w:lastRenderedPageBreak/>
        <w:t>муниципальный земельный контроль:</w:t>
      </w:r>
    </w:p>
    <w:p w14:paraId="0691AEE1"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1) посредством размещения на официальном сайте Администрации</w:t>
      </w:r>
      <w:r>
        <w:rPr>
          <w:sz w:val="26"/>
          <w:szCs w:val="26"/>
        </w:rPr>
        <w:t xml:space="preserve"> </w:t>
      </w:r>
      <w:r w:rsidRPr="009A30CA">
        <w:rPr>
          <w:sz w:val="26"/>
          <w:szCs w:val="26"/>
        </w:rPr>
        <w:t>округа в информационно-телекоммуникационной сети «Интернет» и на информационных стендах Администрации округа и ее территориальных органах;</w:t>
      </w:r>
    </w:p>
    <w:p w14:paraId="1DEEA02B"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2) в иных средствах массовой информации, брошюрах, буклетах, руководствах и т.п.;</w:t>
      </w:r>
    </w:p>
    <w:p w14:paraId="66834E76"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3) путем устного консультирования контролируемых лиц и (или)</w:t>
      </w:r>
      <w:r>
        <w:rPr>
          <w:sz w:val="26"/>
          <w:szCs w:val="26"/>
        </w:rPr>
        <w:t xml:space="preserve"> </w:t>
      </w:r>
      <w:r w:rsidRPr="009A30CA">
        <w:rPr>
          <w:sz w:val="26"/>
          <w:szCs w:val="26"/>
        </w:rPr>
        <w:t>их представителей на личном приеме;</w:t>
      </w:r>
    </w:p>
    <w:p w14:paraId="5665F196"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4) по телефону, электронной почте, письмами с ответами по существу поступивших обращений (заявлений);</w:t>
      </w:r>
    </w:p>
    <w:p w14:paraId="1FF1F6D7" w14:textId="77777777" w:rsidR="002A7BCB" w:rsidRPr="009A30CA" w:rsidRDefault="002A7BCB" w:rsidP="002A7BCB">
      <w:pPr>
        <w:widowControl w:val="0"/>
        <w:autoSpaceDE w:val="0"/>
        <w:autoSpaceDN w:val="0"/>
        <w:adjustRightInd w:val="0"/>
        <w:ind w:firstLine="540"/>
        <w:jc w:val="both"/>
        <w:rPr>
          <w:sz w:val="26"/>
          <w:szCs w:val="26"/>
        </w:rPr>
      </w:pPr>
      <w:proofErr w:type="gramStart"/>
      <w:r w:rsidRPr="009A30CA">
        <w:rPr>
          <w:sz w:val="26"/>
          <w:szCs w:val="26"/>
        </w:rPr>
        <w:t>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r>
        <w:rPr>
          <w:sz w:val="26"/>
          <w:szCs w:val="26"/>
        </w:rPr>
        <w:t xml:space="preserve"> </w:t>
      </w:r>
      <w:r w:rsidRPr="009A30CA">
        <w:rPr>
          <w:sz w:val="26"/>
          <w:szCs w:val="26"/>
        </w:rPr>
        <w:t xml:space="preserve">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 </w:t>
      </w:r>
      <w:r>
        <w:rPr>
          <w:sz w:val="26"/>
          <w:szCs w:val="26"/>
        </w:rPr>
        <w:t>Удмуртской Республики</w:t>
      </w:r>
      <w:r w:rsidRPr="009A30CA">
        <w:rPr>
          <w:sz w:val="26"/>
          <w:szCs w:val="26"/>
        </w:rPr>
        <w:t>».</w:t>
      </w:r>
      <w:proofErr w:type="gramEnd"/>
    </w:p>
    <w:p w14:paraId="20974670"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3.2. По телефону предоставляется следующая информация:</w:t>
      </w:r>
    </w:p>
    <w:p w14:paraId="6675F03B"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1) о графике (режиме) работы Администрации округа и ее территориальных органов;</w:t>
      </w:r>
    </w:p>
    <w:p w14:paraId="558DF474"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2) о решении по конкретному обращению (заявлению).</w:t>
      </w:r>
    </w:p>
    <w:p w14:paraId="41E7EAFF"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3.3. Посредством размещения на официальном сайте Администрации</w:t>
      </w:r>
      <w:r>
        <w:rPr>
          <w:sz w:val="26"/>
          <w:szCs w:val="26"/>
        </w:rPr>
        <w:t xml:space="preserve"> </w:t>
      </w:r>
      <w:r w:rsidRPr="009A30CA">
        <w:rPr>
          <w:sz w:val="26"/>
          <w:szCs w:val="26"/>
        </w:rPr>
        <w:t>округа предоставляется следующая информация:</w:t>
      </w:r>
    </w:p>
    <w:p w14:paraId="792EFED7"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1) о месте нахождения, контактных телефонах, адресах электронной почты Администрации округа и ее территориальных органов;</w:t>
      </w:r>
    </w:p>
    <w:p w14:paraId="1AF385E1" w14:textId="77777777" w:rsidR="002A7BCB" w:rsidRPr="009A30CA" w:rsidRDefault="002A7BCB" w:rsidP="002A7BCB">
      <w:pPr>
        <w:widowControl w:val="0"/>
        <w:autoSpaceDE w:val="0"/>
        <w:autoSpaceDN w:val="0"/>
        <w:adjustRightInd w:val="0"/>
        <w:ind w:firstLine="540"/>
        <w:jc w:val="both"/>
        <w:rPr>
          <w:color w:val="FF0000"/>
          <w:sz w:val="26"/>
          <w:szCs w:val="26"/>
        </w:rPr>
      </w:pPr>
      <w:r w:rsidRPr="009A30CA">
        <w:rPr>
          <w:sz w:val="26"/>
          <w:szCs w:val="26"/>
        </w:rPr>
        <w:t>2) о графике (режиме) работы Администрации округа и ее территориальных органов, порядке и времени личного приема контролируемых лиц и (или) их представителей;</w:t>
      </w:r>
    </w:p>
    <w:p w14:paraId="0B63C150"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3) о нормативных правовых актах по вопросам осуществления муниципального земельного контроля;</w:t>
      </w:r>
    </w:p>
    <w:p w14:paraId="0CFBD2DD"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4) о планах проведения плановых проверок контролируемых лиц;</w:t>
      </w:r>
    </w:p>
    <w:p w14:paraId="33D50FA0"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5) о результатах проведенных Администрацией округа и ее территориальными органами контрольных мероприятий;</w:t>
      </w:r>
    </w:p>
    <w:p w14:paraId="0FC52E77"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6) об индикаторах риска нарушения требований земельного законодательства;</w:t>
      </w:r>
    </w:p>
    <w:p w14:paraId="1A944DB2"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7) о критериях отнесения земельных участков к определенной категории риска;</w:t>
      </w:r>
    </w:p>
    <w:p w14:paraId="46755D8F"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8) о порядке досудебного обжалования решений, действий (бездействия) должностных лиц, уполномоченных осуществлять муниципальный земельный контроль.</w:t>
      </w:r>
    </w:p>
    <w:p w14:paraId="1F93241F"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3.4. Посредством размещения на информационных стендах</w:t>
      </w:r>
      <w:r>
        <w:rPr>
          <w:sz w:val="26"/>
          <w:szCs w:val="26"/>
        </w:rPr>
        <w:t xml:space="preserve"> </w:t>
      </w:r>
      <w:r w:rsidRPr="009A30CA">
        <w:rPr>
          <w:sz w:val="26"/>
          <w:szCs w:val="26"/>
        </w:rPr>
        <w:t>в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и ее территориальных органах предоставляется следующая информация:</w:t>
      </w:r>
    </w:p>
    <w:p w14:paraId="6ADD85B0"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1) о графике (режиме) работы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и ее территориальных органов, порядке и времени личного приема контролируемых лиц и (или) их представителей;</w:t>
      </w:r>
    </w:p>
    <w:p w14:paraId="4F5E9544"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2) о номерах кабинетов, фамилии, имени, отчестве, должностях должностных лиц, уполномоченных осуществлять муниципальный земельный контроль.</w:t>
      </w:r>
    </w:p>
    <w:p w14:paraId="7A9133EE"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3.5. Ответственными за обобщение информации о муниципальном земельном контроле, ее размещение и своевременную актуализацию</w:t>
      </w:r>
      <w:r>
        <w:rPr>
          <w:sz w:val="26"/>
          <w:szCs w:val="26"/>
        </w:rPr>
        <w:t xml:space="preserve"> </w:t>
      </w:r>
      <w:r w:rsidRPr="009A30CA">
        <w:rPr>
          <w:sz w:val="26"/>
          <w:szCs w:val="26"/>
        </w:rPr>
        <w:t>в соответствующем тематическом разделе, новостном блоке на официальном сайте Администрации</w:t>
      </w:r>
      <w:r>
        <w:rPr>
          <w:sz w:val="26"/>
          <w:szCs w:val="26"/>
        </w:rPr>
        <w:t xml:space="preserve"> </w:t>
      </w:r>
      <w:r w:rsidRPr="009A30CA">
        <w:rPr>
          <w:sz w:val="26"/>
          <w:szCs w:val="26"/>
        </w:rPr>
        <w:lastRenderedPageBreak/>
        <w:t>округа</w:t>
      </w:r>
      <w:r>
        <w:rPr>
          <w:sz w:val="26"/>
          <w:szCs w:val="26"/>
        </w:rPr>
        <w:t xml:space="preserve"> </w:t>
      </w:r>
      <w:r w:rsidRPr="009A30CA">
        <w:rPr>
          <w:sz w:val="26"/>
          <w:szCs w:val="26"/>
        </w:rPr>
        <w:t>и на информационных стендах в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и ее территориальных органах явля</w:t>
      </w:r>
      <w:r>
        <w:rPr>
          <w:sz w:val="26"/>
          <w:szCs w:val="26"/>
        </w:rPr>
        <w:t>е</w:t>
      </w:r>
      <w:r w:rsidRPr="009A30CA">
        <w:rPr>
          <w:sz w:val="26"/>
          <w:szCs w:val="26"/>
        </w:rPr>
        <w:t xml:space="preserve">тся </w:t>
      </w:r>
      <w:r>
        <w:rPr>
          <w:sz w:val="26"/>
          <w:szCs w:val="26"/>
        </w:rPr>
        <w:t>отдел</w:t>
      </w:r>
      <w:r w:rsidRPr="009A30CA">
        <w:rPr>
          <w:sz w:val="26"/>
          <w:szCs w:val="26"/>
        </w:rPr>
        <w:t>.</w:t>
      </w:r>
    </w:p>
    <w:p w14:paraId="2F8236AF"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3.6. </w:t>
      </w:r>
      <w:proofErr w:type="gramStart"/>
      <w:r w:rsidRPr="009A30CA">
        <w:rPr>
          <w:sz w:val="26"/>
          <w:szCs w:val="26"/>
        </w:rPr>
        <w:t>Информация о местонахождении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и ее территориальных органов (почтовые адреса для направления обращений (заявлений), иных документов, адреса электронной почты</w:t>
      </w:r>
      <w:r>
        <w:rPr>
          <w:sz w:val="26"/>
          <w:szCs w:val="26"/>
        </w:rPr>
        <w:t xml:space="preserve"> </w:t>
      </w:r>
      <w:r w:rsidRPr="009A30CA">
        <w:rPr>
          <w:sz w:val="26"/>
          <w:szCs w:val="26"/>
        </w:rPr>
        <w:t>и контактные телефоны (факсы):</w:t>
      </w:r>
      <w:proofErr w:type="gramEnd"/>
    </w:p>
    <w:p w14:paraId="3178AFC4"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1) Администрация: </w:t>
      </w:r>
      <w:r>
        <w:rPr>
          <w:sz w:val="26"/>
          <w:szCs w:val="26"/>
        </w:rPr>
        <w:t>427840</w:t>
      </w:r>
      <w:r w:rsidRPr="009A30CA">
        <w:rPr>
          <w:sz w:val="26"/>
          <w:szCs w:val="26"/>
        </w:rPr>
        <w:t xml:space="preserve">, </w:t>
      </w:r>
      <w:r>
        <w:rPr>
          <w:color w:val="000000"/>
          <w:sz w:val="26"/>
          <w:szCs w:val="26"/>
        </w:rPr>
        <w:t>Удмуртская Республика</w:t>
      </w:r>
      <w:r w:rsidRPr="009A30CA">
        <w:rPr>
          <w:color w:val="000000"/>
          <w:sz w:val="26"/>
          <w:szCs w:val="26"/>
        </w:rPr>
        <w:t>,</w:t>
      </w:r>
      <w:r>
        <w:rPr>
          <w:color w:val="000000"/>
          <w:sz w:val="26"/>
          <w:szCs w:val="26"/>
        </w:rPr>
        <w:t xml:space="preserve"> </w:t>
      </w:r>
      <w:proofErr w:type="spellStart"/>
      <w:r>
        <w:rPr>
          <w:sz w:val="26"/>
          <w:szCs w:val="26"/>
        </w:rPr>
        <w:t>с</w:t>
      </w:r>
      <w:proofErr w:type="gramStart"/>
      <w:r>
        <w:rPr>
          <w:sz w:val="26"/>
          <w:szCs w:val="26"/>
        </w:rPr>
        <w:t>.К</w:t>
      </w:r>
      <w:proofErr w:type="gramEnd"/>
      <w:r>
        <w:rPr>
          <w:sz w:val="26"/>
          <w:szCs w:val="26"/>
        </w:rPr>
        <w:t>иясово</w:t>
      </w:r>
      <w:proofErr w:type="spellEnd"/>
      <w:r>
        <w:rPr>
          <w:sz w:val="26"/>
          <w:szCs w:val="26"/>
        </w:rPr>
        <w:t xml:space="preserve">, </w:t>
      </w:r>
      <w:proofErr w:type="spellStart"/>
      <w:r>
        <w:rPr>
          <w:sz w:val="26"/>
          <w:szCs w:val="26"/>
        </w:rPr>
        <w:t>ул.Красная</w:t>
      </w:r>
      <w:proofErr w:type="spellEnd"/>
      <w:r w:rsidRPr="009A30CA">
        <w:rPr>
          <w:sz w:val="26"/>
          <w:szCs w:val="26"/>
        </w:rPr>
        <w:t xml:space="preserve">, д. </w:t>
      </w:r>
      <w:r>
        <w:rPr>
          <w:sz w:val="26"/>
          <w:szCs w:val="26"/>
        </w:rPr>
        <w:t>2</w:t>
      </w:r>
      <w:r w:rsidRPr="009A30CA">
        <w:rPr>
          <w:sz w:val="26"/>
          <w:szCs w:val="26"/>
        </w:rPr>
        <w:t>;</w:t>
      </w:r>
    </w:p>
    <w:p w14:paraId="7DFBC405"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Телефон «горячей линии»: 8 (</w:t>
      </w:r>
      <w:r>
        <w:rPr>
          <w:sz w:val="26"/>
          <w:szCs w:val="26"/>
        </w:rPr>
        <w:t>34133</w:t>
      </w:r>
      <w:r w:rsidRPr="009A30CA">
        <w:rPr>
          <w:sz w:val="26"/>
          <w:szCs w:val="26"/>
        </w:rPr>
        <w:t xml:space="preserve">) </w:t>
      </w:r>
      <w:r>
        <w:rPr>
          <w:sz w:val="26"/>
          <w:szCs w:val="26"/>
        </w:rPr>
        <w:t>32505</w:t>
      </w:r>
      <w:r w:rsidRPr="009A30CA">
        <w:rPr>
          <w:sz w:val="26"/>
          <w:szCs w:val="26"/>
        </w:rPr>
        <w:t>, факс: 8 (</w:t>
      </w:r>
      <w:r>
        <w:rPr>
          <w:sz w:val="26"/>
          <w:szCs w:val="26"/>
        </w:rPr>
        <w:t>34133</w:t>
      </w:r>
      <w:r w:rsidRPr="009A30CA">
        <w:rPr>
          <w:sz w:val="26"/>
          <w:szCs w:val="26"/>
        </w:rPr>
        <w:t xml:space="preserve">) </w:t>
      </w:r>
      <w:r>
        <w:rPr>
          <w:sz w:val="26"/>
          <w:szCs w:val="26"/>
        </w:rPr>
        <w:t>32505</w:t>
      </w:r>
      <w:r w:rsidRPr="009A30CA">
        <w:rPr>
          <w:sz w:val="26"/>
          <w:szCs w:val="26"/>
        </w:rPr>
        <w:t>;</w:t>
      </w:r>
    </w:p>
    <w:p w14:paraId="3E9C0182"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Официальный сайт Администрации</w:t>
      </w:r>
      <w:r>
        <w:rPr>
          <w:sz w:val="26"/>
          <w:szCs w:val="26"/>
        </w:rPr>
        <w:t xml:space="preserve"> округа</w:t>
      </w:r>
      <w:r w:rsidRPr="009A30CA">
        <w:rPr>
          <w:sz w:val="26"/>
          <w:szCs w:val="26"/>
        </w:rPr>
        <w:t>:</w:t>
      </w:r>
      <w:r>
        <w:rPr>
          <w:sz w:val="26"/>
          <w:szCs w:val="26"/>
        </w:rPr>
        <w:t xml:space="preserve"> https://www.kiyasovo.udmurt.ru</w:t>
      </w:r>
      <w:r w:rsidRPr="009A30CA">
        <w:rPr>
          <w:sz w:val="26"/>
          <w:szCs w:val="26"/>
        </w:rPr>
        <w:t>;</w:t>
      </w:r>
    </w:p>
    <w:p w14:paraId="01F29E4A"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Электронные адреса для обращений в Администрацию</w:t>
      </w:r>
      <w:r>
        <w:rPr>
          <w:sz w:val="26"/>
          <w:szCs w:val="26"/>
        </w:rPr>
        <w:t xml:space="preserve"> </w:t>
      </w:r>
      <w:r w:rsidRPr="009A30CA">
        <w:rPr>
          <w:sz w:val="26"/>
          <w:szCs w:val="26"/>
        </w:rPr>
        <w:t>округа</w:t>
      </w:r>
      <w:r>
        <w:rPr>
          <w:sz w:val="26"/>
          <w:szCs w:val="26"/>
        </w:rPr>
        <w:t xml:space="preserve"> </w:t>
      </w:r>
      <w:r w:rsidRPr="009A30CA">
        <w:rPr>
          <w:sz w:val="26"/>
          <w:szCs w:val="26"/>
        </w:rPr>
        <w:t>посредством e-</w:t>
      </w:r>
      <w:proofErr w:type="spellStart"/>
      <w:r w:rsidRPr="009A30CA">
        <w:rPr>
          <w:sz w:val="26"/>
          <w:szCs w:val="26"/>
        </w:rPr>
        <w:t>mail</w:t>
      </w:r>
      <w:proofErr w:type="spellEnd"/>
      <w:r w:rsidRPr="009A30CA">
        <w:rPr>
          <w:sz w:val="26"/>
          <w:szCs w:val="26"/>
        </w:rPr>
        <w:t>:</w:t>
      </w:r>
      <w:r w:rsidRPr="007231A5">
        <w:t xml:space="preserve"> </w:t>
      </w:r>
      <w:r w:rsidRPr="007231A5">
        <w:rPr>
          <w:sz w:val="26"/>
          <w:szCs w:val="26"/>
        </w:rPr>
        <w:t>kiyasad@udm.net</w:t>
      </w:r>
      <w:r w:rsidRPr="009A30CA">
        <w:rPr>
          <w:sz w:val="26"/>
          <w:szCs w:val="26"/>
        </w:rPr>
        <w:t>;</w:t>
      </w:r>
    </w:p>
    <w:p w14:paraId="53AF29FD"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3.7. График работы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и ее территориальных органов:</w:t>
      </w:r>
    </w:p>
    <w:p w14:paraId="01EAB618"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понедельник с 8.</w:t>
      </w:r>
      <w:r>
        <w:rPr>
          <w:sz w:val="26"/>
          <w:szCs w:val="26"/>
        </w:rPr>
        <w:t xml:space="preserve">00 до 17.00, вторник-пятница </w:t>
      </w:r>
      <w:r w:rsidRPr="00CA582F">
        <w:rPr>
          <w:sz w:val="26"/>
          <w:szCs w:val="26"/>
        </w:rPr>
        <w:t>с 8.00 до 1</w:t>
      </w:r>
      <w:r>
        <w:rPr>
          <w:sz w:val="26"/>
          <w:szCs w:val="26"/>
        </w:rPr>
        <w:t>6</w:t>
      </w:r>
      <w:r w:rsidRPr="00CA582F">
        <w:rPr>
          <w:sz w:val="26"/>
          <w:szCs w:val="26"/>
        </w:rPr>
        <w:t>.00</w:t>
      </w:r>
      <w:r>
        <w:rPr>
          <w:sz w:val="26"/>
          <w:szCs w:val="26"/>
        </w:rPr>
        <w:t xml:space="preserve">, </w:t>
      </w:r>
      <w:r w:rsidRPr="009A30CA">
        <w:rPr>
          <w:sz w:val="26"/>
          <w:szCs w:val="26"/>
        </w:rPr>
        <w:t>с перерывом на обед с 1</w:t>
      </w:r>
      <w:r>
        <w:rPr>
          <w:sz w:val="26"/>
          <w:szCs w:val="26"/>
        </w:rPr>
        <w:t>2</w:t>
      </w:r>
      <w:r w:rsidRPr="009A30CA">
        <w:rPr>
          <w:sz w:val="26"/>
          <w:szCs w:val="26"/>
        </w:rPr>
        <w:t>.00</w:t>
      </w:r>
      <w:r>
        <w:rPr>
          <w:sz w:val="26"/>
          <w:szCs w:val="26"/>
        </w:rPr>
        <w:t xml:space="preserve"> </w:t>
      </w:r>
      <w:proofErr w:type="gramStart"/>
      <w:r w:rsidRPr="009A30CA">
        <w:rPr>
          <w:sz w:val="26"/>
          <w:szCs w:val="26"/>
        </w:rPr>
        <w:t>до</w:t>
      </w:r>
      <w:proofErr w:type="gramEnd"/>
      <w:r w:rsidRPr="009A30CA">
        <w:rPr>
          <w:sz w:val="26"/>
          <w:szCs w:val="26"/>
        </w:rPr>
        <w:t xml:space="preserve"> 1</w:t>
      </w:r>
      <w:r>
        <w:rPr>
          <w:sz w:val="26"/>
          <w:szCs w:val="26"/>
        </w:rPr>
        <w:t>3</w:t>
      </w:r>
      <w:r w:rsidRPr="009A30CA">
        <w:rPr>
          <w:sz w:val="26"/>
          <w:szCs w:val="26"/>
        </w:rPr>
        <w:t>.00, суббота, воскресенье - выходные дни.</w:t>
      </w:r>
    </w:p>
    <w:p w14:paraId="24585F68"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3.8.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земельный контроль, во время исполнения служебных обязанностей на личном приеме контролируемых лиц и (или)</w:t>
      </w:r>
      <w:r>
        <w:rPr>
          <w:sz w:val="26"/>
          <w:szCs w:val="26"/>
        </w:rPr>
        <w:t xml:space="preserve"> </w:t>
      </w:r>
      <w:r w:rsidRPr="009A30CA">
        <w:rPr>
          <w:sz w:val="26"/>
          <w:szCs w:val="26"/>
        </w:rPr>
        <w:t>их представителей, а также по телефону.</w:t>
      </w:r>
    </w:p>
    <w:p w14:paraId="6D50E475" w14:textId="77777777" w:rsidR="002A7BCB" w:rsidRPr="009A30CA" w:rsidRDefault="002A7BCB" w:rsidP="002A7BCB">
      <w:pPr>
        <w:widowControl w:val="0"/>
        <w:autoSpaceDE w:val="0"/>
        <w:autoSpaceDN w:val="0"/>
        <w:adjustRightInd w:val="0"/>
        <w:ind w:firstLine="540"/>
        <w:jc w:val="both"/>
        <w:rPr>
          <w:sz w:val="26"/>
          <w:szCs w:val="26"/>
        </w:rPr>
      </w:pPr>
    </w:p>
    <w:p w14:paraId="53595EE1" w14:textId="77777777" w:rsidR="002A7BCB" w:rsidRPr="00CA582F" w:rsidRDefault="002A7BCB" w:rsidP="002A7BCB">
      <w:pPr>
        <w:widowControl w:val="0"/>
        <w:autoSpaceDE w:val="0"/>
        <w:autoSpaceDN w:val="0"/>
        <w:adjustRightInd w:val="0"/>
        <w:jc w:val="center"/>
        <w:rPr>
          <w:b/>
          <w:sz w:val="26"/>
          <w:szCs w:val="26"/>
        </w:rPr>
      </w:pPr>
      <w:r w:rsidRPr="00CA582F">
        <w:rPr>
          <w:b/>
          <w:sz w:val="26"/>
          <w:szCs w:val="26"/>
        </w:rPr>
        <w:t xml:space="preserve">Раздел 4. Порядок организации проверки </w:t>
      </w:r>
    </w:p>
    <w:p w14:paraId="2699B9AD" w14:textId="77777777" w:rsidR="002A7BCB" w:rsidRPr="00CA582F" w:rsidRDefault="002A7BCB" w:rsidP="002A7BCB">
      <w:pPr>
        <w:widowControl w:val="0"/>
        <w:autoSpaceDE w:val="0"/>
        <w:autoSpaceDN w:val="0"/>
        <w:adjustRightInd w:val="0"/>
        <w:jc w:val="center"/>
        <w:rPr>
          <w:b/>
          <w:sz w:val="26"/>
          <w:szCs w:val="26"/>
        </w:rPr>
      </w:pPr>
      <w:r w:rsidRPr="00CA582F">
        <w:rPr>
          <w:b/>
          <w:sz w:val="26"/>
          <w:szCs w:val="26"/>
        </w:rPr>
        <w:t>и основные понятия, используемые в Положении</w:t>
      </w:r>
    </w:p>
    <w:p w14:paraId="7274F6D0" w14:textId="77777777" w:rsidR="002A7BCB" w:rsidRPr="009A30CA" w:rsidRDefault="002A7BCB" w:rsidP="002A7BCB">
      <w:pPr>
        <w:widowControl w:val="0"/>
        <w:autoSpaceDE w:val="0"/>
        <w:autoSpaceDN w:val="0"/>
        <w:adjustRightInd w:val="0"/>
        <w:ind w:firstLine="540"/>
        <w:jc w:val="center"/>
        <w:rPr>
          <w:sz w:val="26"/>
          <w:szCs w:val="26"/>
        </w:rPr>
      </w:pPr>
    </w:p>
    <w:p w14:paraId="0C2D8905"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4.1. Муниципальный земельный контроль осуществляется в форме плановых (в соответствии с планом) и внеплановых проверок соблюдения требований земельного законодательства, которые могут быть документарными и выездными.</w:t>
      </w:r>
    </w:p>
    <w:p w14:paraId="49EE373E"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4.2. Планы проведения плановых проверок составляются отдельно</w:t>
      </w:r>
      <w:r>
        <w:rPr>
          <w:sz w:val="26"/>
          <w:szCs w:val="26"/>
        </w:rPr>
        <w:t xml:space="preserve"> </w:t>
      </w:r>
      <w:r w:rsidRPr="009A30CA">
        <w:rPr>
          <w:sz w:val="26"/>
          <w:szCs w:val="26"/>
        </w:rPr>
        <w:t>в отношении юридических лиц и индивидуальных предпринимателей,</w:t>
      </w:r>
      <w:r>
        <w:rPr>
          <w:sz w:val="26"/>
          <w:szCs w:val="26"/>
        </w:rPr>
        <w:t xml:space="preserve"> </w:t>
      </w:r>
      <w:r w:rsidRPr="009A30CA">
        <w:rPr>
          <w:sz w:val="26"/>
          <w:szCs w:val="26"/>
        </w:rPr>
        <w:t>а также в отношении граждан</w:t>
      </w:r>
      <w:r>
        <w:rPr>
          <w:sz w:val="26"/>
          <w:szCs w:val="26"/>
        </w:rPr>
        <w:t>,</w:t>
      </w:r>
      <w:r w:rsidRPr="009A30CA">
        <w:rPr>
          <w:sz w:val="26"/>
          <w:szCs w:val="26"/>
        </w:rPr>
        <w:t xml:space="preserve"> не осуществляющих предпринимательскую деятельность</w:t>
      </w:r>
      <w:r>
        <w:rPr>
          <w:sz w:val="26"/>
          <w:szCs w:val="26"/>
        </w:rPr>
        <w:t>,</w:t>
      </w:r>
      <w:r w:rsidRPr="009A30CA">
        <w:rPr>
          <w:sz w:val="26"/>
          <w:szCs w:val="26"/>
        </w:rPr>
        <w:t xml:space="preserve"> и утверждаются Главой</w:t>
      </w:r>
      <w:r>
        <w:rPr>
          <w:sz w:val="26"/>
          <w:szCs w:val="26"/>
        </w:rPr>
        <w:t xml:space="preserve"> </w:t>
      </w:r>
      <w:r w:rsidRPr="009A30CA">
        <w:rPr>
          <w:sz w:val="26"/>
          <w:szCs w:val="26"/>
        </w:rPr>
        <w:t>округа</w:t>
      </w:r>
      <w:proofErr w:type="gramStart"/>
      <w:r>
        <w:rPr>
          <w:sz w:val="26"/>
          <w:szCs w:val="26"/>
        </w:rPr>
        <w:t xml:space="preserve"> </w:t>
      </w:r>
      <w:r w:rsidRPr="009A30CA">
        <w:rPr>
          <w:sz w:val="26"/>
          <w:szCs w:val="26"/>
        </w:rPr>
        <w:t>.</w:t>
      </w:r>
      <w:proofErr w:type="gramEnd"/>
    </w:p>
    <w:p w14:paraId="52CA28BA" w14:textId="77777777" w:rsidR="002A7BCB" w:rsidRPr="009A30CA" w:rsidRDefault="002A7BCB" w:rsidP="002A7BCB">
      <w:pPr>
        <w:widowControl w:val="0"/>
        <w:autoSpaceDE w:val="0"/>
        <w:autoSpaceDN w:val="0"/>
        <w:adjustRightInd w:val="0"/>
        <w:ind w:firstLine="540"/>
        <w:jc w:val="both"/>
        <w:rPr>
          <w:sz w:val="26"/>
          <w:szCs w:val="26"/>
        </w:rPr>
      </w:pPr>
      <w:proofErr w:type="gramStart"/>
      <w:r w:rsidRPr="009A30CA">
        <w:rPr>
          <w:sz w:val="26"/>
          <w:szCs w:val="26"/>
        </w:rPr>
        <w:t>Подготовку предложений по включению в планы проверок должностные лица, уполномоченные осуществлять муниципальный земельный контроль, обеспечивают путем предварительного сопоставления сведений Единого государственного реестра недвижимости (далее - ЕГРН) о правообладателях</w:t>
      </w:r>
      <w:r>
        <w:rPr>
          <w:sz w:val="26"/>
          <w:szCs w:val="26"/>
        </w:rPr>
        <w:t xml:space="preserve"> </w:t>
      </w:r>
      <w:r w:rsidRPr="009A30CA">
        <w:rPr>
          <w:sz w:val="26"/>
          <w:szCs w:val="26"/>
        </w:rPr>
        <w:t>на земельные участки и прочно связанные с ними здания, строения</w:t>
      </w:r>
      <w:r>
        <w:rPr>
          <w:sz w:val="26"/>
          <w:szCs w:val="26"/>
        </w:rPr>
        <w:t xml:space="preserve"> </w:t>
      </w:r>
      <w:r w:rsidRPr="009A30CA">
        <w:rPr>
          <w:sz w:val="26"/>
          <w:szCs w:val="26"/>
        </w:rPr>
        <w:t>и сооружения, с использованием, при необходимости, сведений государственного мониторинга земель, документов, включенных в состав государственного фонда данных, полученных в результате проведения землеустройства, актов</w:t>
      </w:r>
      <w:proofErr w:type="gramEnd"/>
      <w:r w:rsidRPr="009A30CA">
        <w:rPr>
          <w:sz w:val="26"/>
          <w:szCs w:val="26"/>
        </w:rPr>
        <w:t xml:space="preserve"> предыдущих проверок и иных доступных сведений, полученных с помощью межведомственного взаимодействия.</w:t>
      </w:r>
    </w:p>
    <w:p w14:paraId="3089544B" w14:textId="77777777" w:rsidR="002A7BCB" w:rsidRPr="009A30CA" w:rsidRDefault="002A7BCB" w:rsidP="002A7BCB">
      <w:pPr>
        <w:widowControl w:val="0"/>
        <w:autoSpaceDE w:val="0"/>
        <w:autoSpaceDN w:val="0"/>
        <w:adjustRightInd w:val="0"/>
        <w:ind w:firstLine="540"/>
        <w:jc w:val="both"/>
        <w:rPr>
          <w:color w:val="FF0000"/>
          <w:sz w:val="26"/>
          <w:szCs w:val="26"/>
        </w:rPr>
      </w:pPr>
      <w:r w:rsidRPr="009A30CA">
        <w:rPr>
          <w:sz w:val="26"/>
          <w:szCs w:val="26"/>
        </w:rPr>
        <w:t>4.3. Предметом плановой проверки является проведение мероприятий</w:t>
      </w:r>
      <w:r>
        <w:rPr>
          <w:sz w:val="26"/>
          <w:szCs w:val="26"/>
        </w:rPr>
        <w:t xml:space="preserve"> </w:t>
      </w:r>
      <w:r w:rsidRPr="009A30CA">
        <w:rPr>
          <w:sz w:val="26"/>
          <w:szCs w:val="26"/>
        </w:rPr>
        <w:t xml:space="preserve">по пресечению </w:t>
      </w:r>
      <w:proofErr w:type="gramStart"/>
      <w:r w:rsidRPr="009A30CA">
        <w:rPr>
          <w:sz w:val="26"/>
          <w:szCs w:val="26"/>
        </w:rPr>
        <w:t>причинении</w:t>
      </w:r>
      <w:proofErr w:type="gramEnd"/>
      <w:r w:rsidRPr="009A30CA">
        <w:rPr>
          <w:sz w:val="26"/>
          <w:szCs w:val="26"/>
        </w:rPr>
        <w:t xml:space="preserve"> вреда (ущерба) охраняемым законом ценностям либо соблюдение контролируемыми лицами требований земельного законодательства в отношении объектов земельного контроля.</w:t>
      </w:r>
    </w:p>
    <w:p w14:paraId="1F738A3B"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4.4. </w:t>
      </w:r>
      <w:proofErr w:type="gramStart"/>
      <w:r w:rsidRPr="009A30CA">
        <w:rPr>
          <w:sz w:val="26"/>
          <w:szCs w:val="26"/>
        </w:rPr>
        <w:t>Предметом внеплановой проверки является проведение мероприятий по пресечению причинении вреда (ущерба) охраняемым законом ценностям либо соблюдение контролируемыми лицами требований земельного законодательства в отношении объектов земельного контроля, а также исполнение контролируемыми лицами обязанности по предоставлению информации в адрес Администрации</w:t>
      </w:r>
      <w:r>
        <w:rPr>
          <w:sz w:val="26"/>
          <w:szCs w:val="26"/>
        </w:rPr>
        <w:t xml:space="preserve"> </w:t>
      </w:r>
      <w:r w:rsidRPr="009A30CA">
        <w:rPr>
          <w:sz w:val="26"/>
          <w:szCs w:val="26"/>
        </w:rPr>
        <w:lastRenderedPageBreak/>
        <w:t>округа</w:t>
      </w:r>
      <w:r>
        <w:rPr>
          <w:sz w:val="26"/>
          <w:szCs w:val="26"/>
        </w:rPr>
        <w:t xml:space="preserve"> </w:t>
      </w:r>
      <w:r w:rsidRPr="009A30CA">
        <w:rPr>
          <w:sz w:val="26"/>
          <w:szCs w:val="26"/>
        </w:rPr>
        <w:t>и (или) исполнению ее требований (предписаний).</w:t>
      </w:r>
      <w:proofErr w:type="gramEnd"/>
    </w:p>
    <w:p w14:paraId="2E8AA9C4"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4.5. Основанием для проведения внеплановой проверки является:</w:t>
      </w:r>
    </w:p>
    <w:p w14:paraId="189F7DC0"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1) истечение срока исполнения контролируемым лицом предоставления информации в адрес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и (или) исполнения требований (предписаний) в отношении объектов земельного контроля;</w:t>
      </w:r>
    </w:p>
    <w:p w14:paraId="39A7F568"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2) наличие у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сведений</w:t>
      </w:r>
      <w:r>
        <w:rPr>
          <w:sz w:val="26"/>
          <w:szCs w:val="26"/>
        </w:rPr>
        <w:t xml:space="preserve"> </w:t>
      </w:r>
      <w:r w:rsidRPr="009A30CA">
        <w:rPr>
          <w:sz w:val="26"/>
          <w:szCs w:val="26"/>
        </w:rPr>
        <w:t>о причинении вреда (ущерба) или об угрозе причинения вреда (ущерба) охраняемым законом ценностям либо выявление соответствия объекта земельного контроля параметрам, утвержденным индикаторами риска нарушения обязательных требований, или отклонения объекта земельного контроля от таких параметров;</w:t>
      </w:r>
    </w:p>
    <w:p w14:paraId="7B7E7BA2" w14:textId="77777777" w:rsidR="002A7BCB" w:rsidRPr="00CA582F" w:rsidRDefault="002A7BCB" w:rsidP="002A7BCB">
      <w:pPr>
        <w:widowControl w:val="0"/>
        <w:autoSpaceDE w:val="0"/>
        <w:autoSpaceDN w:val="0"/>
        <w:adjustRightInd w:val="0"/>
        <w:ind w:firstLine="540"/>
        <w:jc w:val="both"/>
        <w:rPr>
          <w:i/>
          <w:sz w:val="26"/>
          <w:szCs w:val="26"/>
        </w:rPr>
      </w:pPr>
      <w:r w:rsidRPr="00CA582F">
        <w:rPr>
          <w:i/>
          <w:sz w:val="26"/>
          <w:szCs w:val="26"/>
        </w:rPr>
        <w:t>3) поручение Президента Российской Федерации, поручение Правительства Российской Федерации о проведении проверки;</w:t>
      </w:r>
    </w:p>
    <w:p w14:paraId="3E59E26C"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4) требование прокурора о проведении проверки в рамках надзора</w:t>
      </w:r>
      <w:r>
        <w:rPr>
          <w:sz w:val="26"/>
          <w:szCs w:val="26"/>
        </w:rPr>
        <w:t xml:space="preserve"> </w:t>
      </w:r>
      <w:r w:rsidRPr="009A30CA">
        <w:rPr>
          <w:sz w:val="26"/>
          <w:szCs w:val="26"/>
        </w:rPr>
        <w:t>за исполнением законов, соблюдением прав и свобод человека</w:t>
      </w:r>
      <w:r>
        <w:rPr>
          <w:sz w:val="26"/>
          <w:szCs w:val="26"/>
        </w:rPr>
        <w:t xml:space="preserve"> </w:t>
      </w:r>
      <w:r w:rsidRPr="009A30CA">
        <w:rPr>
          <w:sz w:val="26"/>
          <w:szCs w:val="26"/>
        </w:rPr>
        <w:t>и гражданина по поступившим в органы прокуратуры материалам</w:t>
      </w:r>
      <w:r>
        <w:rPr>
          <w:sz w:val="26"/>
          <w:szCs w:val="26"/>
        </w:rPr>
        <w:t xml:space="preserve"> </w:t>
      </w:r>
      <w:r w:rsidRPr="009A30CA">
        <w:rPr>
          <w:sz w:val="26"/>
          <w:szCs w:val="26"/>
        </w:rPr>
        <w:t>и обращениям.</w:t>
      </w:r>
    </w:p>
    <w:p w14:paraId="19502AB8"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4.6. Сведения о причинении вреда (ущерба) или об угрозе причинения вреда (ущерба) охраняемым законом ценностям 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получает:</w:t>
      </w:r>
    </w:p>
    <w:p w14:paraId="33839462"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1) при поступлении обращений (заявлений) контролируемых лиц, информации от органов государственной власти </w:t>
      </w:r>
      <w:r>
        <w:rPr>
          <w:sz w:val="26"/>
          <w:szCs w:val="26"/>
        </w:rPr>
        <w:t>Удмуртской Республики</w:t>
      </w:r>
      <w:r w:rsidRPr="009A30CA">
        <w:rPr>
          <w:sz w:val="26"/>
          <w:szCs w:val="26"/>
        </w:rPr>
        <w:t>, средств массовой информации;</w:t>
      </w:r>
    </w:p>
    <w:p w14:paraId="59E04EA3"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2) при непосредственном проведении контрольных мероприятий.</w:t>
      </w:r>
    </w:p>
    <w:p w14:paraId="0D35B7A8"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При рассмотрении сведений о причинении вреда (ущерба)</w:t>
      </w:r>
      <w:r>
        <w:rPr>
          <w:sz w:val="26"/>
          <w:szCs w:val="26"/>
        </w:rPr>
        <w:t xml:space="preserve"> </w:t>
      </w:r>
      <w:r w:rsidRPr="009A30CA">
        <w:rPr>
          <w:sz w:val="26"/>
          <w:szCs w:val="26"/>
        </w:rPr>
        <w:t xml:space="preserve">или об угрозе причинения вреда (ущерба) охраняемым законом ценностям, содержащихся в обращениях (заявлениях) контролируемых лиц, информации от органов государственной власти </w:t>
      </w:r>
      <w:r>
        <w:rPr>
          <w:sz w:val="26"/>
          <w:szCs w:val="26"/>
        </w:rPr>
        <w:t>Удмуртской Республики</w:t>
      </w:r>
      <w:r w:rsidRPr="009A30CA">
        <w:rPr>
          <w:sz w:val="26"/>
          <w:szCs w:val="26"/>
        </w:rPr>
        <w:t xml:space="preserve">, из средств массовой информации, </w:t>
      </w:r>
      <w:proofErr w:type="gramStart"/>
      <w:r w:rsidRPr="009A30CA">
        <w:rPr>
          <w:sz w:val="26"/>
          <w:szCs w:val="26"/>
        </w:rPr>
        <w:t>должностным лицом, уполномоченным осуществлять муниципальный земельный контроль проводится</w:t>
      </w:r>
      <w:proofErr w:type="gramEnd"/>
      <w:r w:rsidRPr="009A30CA">
        <w:rPr>
          <w:sz w:val="26"/>
          <w:szCs w:val="26"/>
        </w:rPr>
        <w:t xml:space="preserve"> оценка их достоверности.</w:t>
      </w:r>
    </w:p>
    <w:p w14:paraId="60D365D8"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В целях проведения оценки достоверности поступивших сведений</w:t>
      </w:r>
      <w:r>
        <w:rPr>
          <w:sz w:val="26"/>
          <w:szCs w:val="26"/>
        </w:rPr>
        <w:t xml:space="preserve"> </w:t>
      </w:r>
      <w:r w:rsidRPr="009A30CA">
        <w:rPr>
          <w:sz w:val="26"/>
          <w:szCs w:val="26"/>
        </w:rPr>
        <w:t>о причинении вреда (ущерба) или об угрозе причинения вреда (ущерба) охраняемым законом ценностям должностное лицо, уполномоченное осуществлять муниципальный земельный контроль при необходимости:</w:t>
      </w:r>
    </w:p>
    <w:p w14:paraId="28F70A0E"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1) запрашивает дополнительные сведения и материалы (в том числе</w:t>
      </w:r>
      <w:r>
        <w:rPr>
          <w:sz w:val="26"/>
          <w:szCs w:val="26"/>
        </w:rPr>
        <w:t xml:space="preserve"> </w:t>
      </w:r>
      <w:r w:rsidRPr="009A30CA">
        <w:rPr>
          <w:sz w:val="26"/>
          <w:szCs w:val="26"/>
        </w:rPr>
        <w:t>в устной форме);</w:t>
      </w:r>
    </w:p>
    <w:p w14:paraId="284974DC"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2) запрашивает пояснения в отношении указанных сведений,</w:t>
      </w:r>
      <w:r>
        <w:rPr>
          <w:sz w:val="26"/>
          <w:szCs w:val="26"/>
        </w:rPr>
        <w:t xml:space="preserve"> </w:t>
      </w:r>
      <w:r w:rsidRPr="009A30CA">
        <w:rPr>
          <w:sz w:val="26"/>
          <w:szCs w:val="26"/>
        </w:rPr>
        <w:t>однако представление таких пояснений и иных документов не является обязательным;</w:t>
      </w:r>
    </w:p>
    <w:p w14:paraId="2514D11F"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3) обеспечивает, в том числе по решению Главы</w:t>
      </w:r>
      <w:r>
        <w:rPr>
          <w:sz w:val="26"/>
          <w:szCs w:val="26"/>
        </w:rPr>
        <w:t xml:space="preserve"> </w:t>
      </w:r>
      <w:r w:rsidRPr="009A30CA">
        <w:rPr>
          <w:sz w:val="26"/>
          <w:szCs w:val="26"/>
        </w:rPr>
        <w:t>округа</w:t>
      </w:r>
      <w:r>
        <w:rPr>
          <w:sz w:val="26"/>
          <w:szCs w:val="26"/>
        </w:rPr>
        <w:t xml:space="preserve"> </w:t>
      </w:r>
      <w:r w:rsidRPr="009A30CA">
        <w:rPr>
          <w:sz w:val="26"/>
          <w:szCs w:val="26"/>
        </w:rPr>
        <w:t>либо Заместителя Главы</w:t>
      </w:r>
      <w:r>
        <w:rPr>
          <w:sz w:val="26"/>
          <w:szCs w:val="26"/>
        </w:rPr>
        <w:t xml:space="preserve"> </w:t>
      </w:r>
      <w:r w:rsidRPr="009A30CA">
        <w:rPr>
          <w:sz w:val="26"/>
          <w:szCs w:val="26"/>
        </w:rPr>
        <w:t>округа</w:t>
      </w:r>
      <w:r>
        <w:rPr>
          <w:sz w:val="26"/>
          <w:szCs w:val="26"/>
        </w:rPr>
        <w:t xml:space="preserve"> </w:t>
      </w:r>
      <w:r w:rsidRPr="009A30CA">
        <w:rPr>
          <w:sz w:val="26"/>
          <w:szCs w:val="26"/>
        </w:rPr>
        <w:t>проведение контрольного мероприятия без взаимодействия (наблюдение за соблюдением требований земельного законодательства).</w:t>
      </w:r>
    </w:p>
    <w:p w14:paraId="2AA76AC1"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вправе обратиться в суд</w:t>
      </w:r>
      <w:r>
        <w:rPr>
          <w:sz w:val="26"/>
          <w:szCs w:val="26"/>
        </w:rPr>
        <w:t xml:space="preserve"> </w:t>
      </w:r>
      <w:r w:rsidRPr="009A30CA">
        <w:rPr>
          <w:sz w:val="26"/>
          <w:szCs w:val="26"/>
        </w:rPr>
        <w:t>с иском о взыскании с контролируемых лиц, со средства массовой информации понесенных расходов, в связи с рассмотрением их обращения (заявления), информации указанных лиц, если в них были указаны заведомо ложные сведения.</w:t>
      </w:r>
    </w:p>
    <w:p w14:paraId="73B73571"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По итогам рассмотрения сведений о причинении вреда (ущерба)</w:t>
      </w:r>
      <w:r>
        <w:rPr>
          <w:sz w:val="26"/>
          <w:szCs w:val="26"/>
        </w:rPr>
        <w:t xml:space="preserve"> </w:t>
      </w:r>
      <w:r w:rsidRPr="009A30CA">
        <w:rPr>
          <w:sz w:val="26"/>
          <w:szCs w:val="26"/>
        </w:rPr>
        <w:t xml:space="preserve">или об угрозе причинения вреда (ущерба) охраняемым законом ценностям </w:t>
      </w:r>
      <w:proofErr w:type="gramStart"/>
      <w:r w:rsidRPr="009A30CA">
        <w:rPr>
          <w:sz w:val="26"/>
          <w:szCs w:val="26"/>
        </w:rPr>
        <w:t>должностное лицо, уполномоченное осуществлять муниципальный земельный контроль направляет</w:t>
      </w:r>
      <w:proofErr w:type="gramEnd"/>
      <w:r w:rsidRPr="009A30CA">
        <w:rPr>
          <w:sz w:val="26"/>
          <w:szCs w:val="26"/>
        </w:rPr>
        <w:t xml:space="preserve"> Главе</w:t>
      </w:r>
      <w:r>
        <w:rPr>
          <w:sz w:val="26"/>
          <w:szCs w:val="26"/>
        </w:rPr>
        <w:t xml:space="preserve"> </w:t>
      </w:r>
      <w:r w:rsidRPr="009A30CA">
        <w:rPr>
          <w:sz w:val="26"/>
          <w:szCs w:val="26"/>
        </w:rPr>
        <w:t>округа</w:t>
      </w:r>
      <w:r>
        <w:rPr>
          <w:sz w:val="26"/>
          <w:szCs w:val="26"/>
        </w:rPr>
        <w:t xml:space="preserve"> </w:t>
      </w:r>
      <w:r w:rsidRPr="009A30CA">
        <w:rPr>
          <w:sz w:val="26"/>
          <w:szCs w:val="26"/>
        </w:rPr>
        <w:t>либо Заместителю Главы</w:t>
      </w:r>
      <w:r>
        <w:rPr>
          <w:sz w:val="26"/>
          <w:szCs w:val="26"/>
        </w:rPr>
        <w:t xml:space="preserve"> </w:t>
      </w:r>
      <w:r w:rsidRPr="009A30CA">
        <w:rPr>
          <w:sz w:val="26"/>
          <w:szCs w:val="26"/>
        </w:rPr>
        <w:t>округа</w:t>
      </w:r>
      <w:r>
        <w:rPr>
          <w:sz w:val="26"/>
          <w:szCs w:val="26"/>
        </w:rPr>
        <w:t>:</w:t>
      </w:r>
    </w:p>
    <w:p w14:paraId="568A2D41"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9A30CA">
        <w:rPr>
          <w:sz w:val="26"/>
          <w:szCs w:val="26"/>
        </w:rPr>
        <w:lastRenderedPageBreak/>
        <w:t>нарушения обязательных требований является основанием для проведения контрольного мероприятия,</w:t>
      </w:r>
      <w:r>
        <w:rPr>
          <w:sz w:val="26"/>
          <w:szCs w:val="26"/>
        </w:rPr>
        <w:t xml:space="preserve"> </w:t>
      </w:r>
      <w:r w:rsidRPr="009A30CA">
        <w:rPr>
          <w:sz w:val="26"/>
          <w:szCs w:val="26"/>
        </w:rPr>
        <w:t>- мотивированное представление о проведении контрольного мероприятия;</w:t>
      </w:r>
    </w:p>
    <w:p w14:paraId="0DF70489" w14:textId="77777777" w:rsidR="002A7BCB" w:rsidRPr="009A30CA" w:rsidRDefault="002A7BCB" w:rsidP="002A7BCB">
      <w:pPr>
        <w:widowControl w:val="0"/>
        <w:autoSpaceDE w:val="0"/>
        <w:autoSpaceDN w:val="0"/>
        <w:adjustRightInd w:val="0"/>
        <w:ind w:firstLine="540"/>
        <w:jc w:val="both"/>
        <w:rPr>
          <w:sz w:val="26"/>
          <w:szCs w:val="26"/>
        </w:rPr>
      </w:pPr>
      <w:proofErr w:type="gramStart"/>
      <w:r w:rsidRPr="009A30CA">
        <w:rPr>
          <w:sz w:val="26"/>
          <w:szCs w:val="26"/>
        </w:rPr>
        <w:t>2) при отсутствии подтверждения достоверности сведений</w:t>
      </w:r>
      <w:r>
        <w:rPr>
          <w:sz w:val="26"/>
          <w:szCs w:val="26"/>
        </w:rPr>
        <w:t xml:space="preserve"> </w:t>
      </w:r>
      <w:r w:rsidRPr="009A30CA">
        <w:rPr>
          <w:sz w:val="26"/>
          <w:szCs w:val="26"/>
        </w:rPr>
        <w:t>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w:t>
      </w:r>
      <w:r>
        <w:rPr>
          <w:sz w:val="26"/>
          <w:szCs w:val="26"/>
        </w:rPr>
        <w:t xml:space="preserve"> </w:t>
      </w:r>
      <w:r w:rsidRPr="009A30CA">
        <w:rPr>
          <w:sz w:val="26"/>
          <w:szCs w:val="26"/>
        </w:rPr>
        <w:t>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r>
        <w:rPr>
          <w:sz w:val="26"/>
          <w:szCs w:val="26"/>
        </w:rPr>
        <w:t xml:space="preserve"> </w:t>
      </w:r>
      <w:r w:rsidRPr="009A30CA">
        <w:rPr>
          <w:sz w:val="26"/>
          <w:szCs w:val="26"/>
        </w:rPr>
        <w:t>- мотивированное представление о направлении предостережения о недопустимости нарушения обязательных требований;</w:t>
      </w:r>
      <w:proofErr w:type="gramEnd"/>
    </w:p>
    <w:p w14:paraId="5875C127"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3) при невозможности подтвердить личность контролируемого лица, обнаружении недостоверности сведений о причинении вреда (ущерба)</w:t>
      </w:r>
      <w:r>
        <w:rPr>
          <w:sz w:val="26"/>
          <w:szCs w:val="26"/>
        </w:rPr>
        <w:t xml:space="preserve"> </w:t>
      </w:r>
      <w:r w:rsidRPr="009A30CA">
        <w:rPr>
          <w:sz w:val="26"/>
          <w:szCs w:val="26"/>
        </w:rPr>
        <w:t>или об угрозе причинения вреда (ущерба) охраняемым законом ценностям</w:t>
      </w:r>
      <w:r>
        <w:rPr>
          <w:sz w:val="26"/>
          <w:szCs w:val="26"/>
        </w:rPr>
        <w:t xml:space="preserve"> </w:t>
      </w:r>
      <w:r w:rsidRPr="009A30CA">
        <w:rPr>
          <w:sz w:val="26"/>
          <w:szCs w:val="26"/>
        </w:rPr>
        <w:t>- мотивированное представление об отсутствии основания для проведения контрольного мероприятия.</w:t>
      </w:r>
    </w:p>
    <w:p w14:paraId="387FD6A7"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4.7. Предметом документарной проверки являются исключительно сведения, содержащиеся в документах контролируемого лица, связанные</w:t>
      </w:r>
      <w:r>
        <w:rPr>
          <w:sz w:val="26"/>
          <w:szCs w:val="26"/>
        </w:rPr>
        <w:t xml:space="preserve"> </w:t>
      </w:r>
      <w:r w:rsidRPr="009A30CA">
        <w:rPr>
          <w:sz w:val="26"/>
          <w:szCs w:val="26"/>
        </w:rPr>
        <w:t>с соблюдением требований земельного законодательства, а также</w:t>
      </w:r>
      <w:r>
        <w:rPr>
          <w:sz w:val="26"/>
          <w:szCs w:val="26"/>
        </w:rPr>
        <w:t xml:space="preserve"> </w:t>
      </w:r>
      <w:r w:rsidRPr="009A30CA">
        <w:rPr>
          <w:sz w:val="26"/>
          <w:szCs w:val="26"/>
        </w:rPr>
        <w:t>с исполнением обязанности по предоставлению информации в адрес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и (или) исполнению требований (предписаний).</w:t>
      </w:r>
    </w:p>
    <w:p w14:paraId="1B5A8436"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Документарная проверка проводится в служебном помещении должностного лица, уполномоченного осуществлять муниципальный земельный контроль.</w:t>
      </w:r>
    </w:p>
    <w:p w14:paraId="7A8EC04A"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В процессе проведения документарной проверки </w:t>
      </w:r>
      <w:proofErr w:type="gramStart"/>
      <w:r w:rsidRPr="009A30CA">
        <w:rPr>
          <w:sz w:val="26"/>
          <w:szCs w:val="26"/>
        </w:rPr>
        <w:t>должностными лицами, уполномоченными осуществлять муниципальный земельный контроль</w:t>
      </w:r>
      <w:r>
        <w:rPr>
          <w:sz w:val="26"/>
          <w:szCs w:val="26"/>
        </w:rPr>
        <w:t xml:space="preserve"> </w:t>
      </w:r>
      <w:r w:rsidRPr="009A30CA">
        <w:rPr>
          <w:sz w:val="26"/>
          <w:szCs w:val="26"/>
        </w:rPr>
        <w:t>в первую очередь рассматриваются</w:t>
      </w:r>
      <w:proofErr w:type="gramEnd"/>
      <w:r w:rsidRPr="009A30CA">
        <w:rPr>
          <w:sz w:val="26"/>
          <w:szCs w:val="26"/>
        </w:rPr>
        <w:t xml:space="preserve"> документы контролируемых лиц, имеющиеся в распоряжении, акты предыдущих проверок, материалы дел</w:t>
      </w:r>
      <w:r>
        <w:rPr>
          <w:sz w:val="26"/>
          <w:szCs w:val="26"/>
        </w:rPr>
        <w:t xml:space="preserve"> </w:t>
      </w:r>
      <w:r w:rsidRPr="009A30CA">
        <w:rPr>
          <w:sz w:val="26"/>
          <w:szCs w:val="26"/>
        </w:rPr>
        <w:t>об административных правонарушениях и другие документы, полученные</w:t>
      </w:r>
      <w:r>
        <w:rPr>
          <w:sz w:val="26"/>
          <w:szCs w:val="26"/>
        </w:rPr>
        <w:t xml:space="preserve"> </w:t>
      </w:r>
      <w:r w:rsidRPr="009A30CA">
        <w:rPr>
          <w:sz w:val="26"/>
          <w:szCs w:val="26"/>
        </w:rPr>
        <w:t>с помощью межведомственного взаимодействия.</w:t>
      </w:r>
      <w:bookmarkStart w:id="4" w:name="sub_1104"/>
    </w:p>
    <w:p w14:paraId="5173CB52"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В случае если достоверность сведений</w:t>
      </w:r>
      <w:r>
        <w:rPr>
          <w:sz w:val="26"/>
          <w:szCs w:val="26"/>
        </w:rPr>
        <w:t>,</w:t>
      </w:r>
      <w:r w:rsidRPr="009A30CA">
        <w:rPr>
          <w:sz w:val="26"/>
          <w:szCs w:val="26"/>
        </w:rPr>
        <w:t xml:space="preserve"> содержащихся в этих документах, вызывает обоснованные сомнения либо эти сведения</w:t>
      </w:r>
      <w:r>
        <w:rPr>
          <w:sz w:val="26"/>
          <w:szCs w:val="26"/>
        </w:rPr>
        <w:t xml:space="preserve"> </w:t>
      </w:r>
      <w:r w:rsidRPr="009A30CA">
        <w:rPr>
          <w:sz w:val="26"/>
          <w:szCs w:val="26"/>
        </w:rPr>
        <w:t>не позволяют оценить исполнение контролируемым лицом требований земельного законодательства, должностное лицо, уполномоченное осуществлять муниципальный земельный контроль, направляет мотивированный запрос с предложением представить иные, необходимые для рассмотрения в ходе проведения документарной проверки, документы.</w:t>
      </w:r>
      <w:r>
        <w:rPr>
          <w:sz w:val="26"/>
          <w:szCs w:val="26"/>
        </w:rPr>
        <w:t xml:space="preserve"> </w:t>
      </w:r>
      <w:r w:rsidRPr="009A30CA">
        <w:rPr>
          <w:sz w:val="26"/>
          <w:szCs w:val="26"/>
        </w:rPr>
        <w:t>К запросу прилагается заверенная печатью копия распоряжения Главы</w:t>
      </w:r>
      <w:r>
        <w:rPr>
          <w:sz w:val="26"/>
          <w:szCs w:val="26"/>
        </w:rPr>
        <w:t xml:space="preserve"> </w:t>
      </w:r>
      <w:r w:rsidRPr="009A30CA">
        <w:rPr>
          <w:sz w:val="26"/>
          <w:szCs w:val="26"/>
        </w:rPr>
        <w:t>округа</w:t>
      </w:r>
      <w:r>
        <w:rPr>
          <w:sz w:val="26"/>
          <w:szCs w:val="26"/>
        </w:rPr>
        <w:t xml:space="preserve"> </w:t>
      </w:r>
      <w:r w:rsidRPr="009A30CA">
        <w:rPr>
          <w:sz w:val="26"/>
          <w:szCs w:val="26"/>
        </w:rPr>
        <w:t>о проведении документарной проверки.</w:t>
      </w:r>
      <w:bookmarkEnd w:id="4"/>
    </w:p>
    <w:p w14:paraId="624BECF7" w14:textId="77777777" w:rsidR="002A7BCB" w:rsidRPr="009A30CA" w:rsidRDefault="002A7BCB" w:rsidP="002A7BCB">
      <w:pPr>
        <w:widowControl w:val="0"/>
        <w:autoSpaceDE w:val="0"/>
        <w:autoSpaceDN w:val="0"/>
        <w:adjustRightInd w:val="0"/>
        <w:ind w:firstLine="540"/>
        <w:jc w:val="both"/>
        <w:rPr>
          <w:color w:val="FF0000"/>
          <w:sz w:val="26"/>
          <w:szCs w:val="26"/>
        </w:rPr>
      </w:pPr>
      <w:r w:rsidRPr="009A30CA">
        <w:rPr>
          <w:sz w:val="26"/>
          <w:szCs w:val="26"/>
        </w:rPr>
        <w:t>В течение 10 (десяти) рабочих дней со дня получения мотивированного запроса контролируемое лицо обязано направить указанные в запросе копии документов, заверенные печатью (при ее наличии) и подписью или подписью своего уполномоченного представителя, руководителя, иного должностного лица организации либо в форме электронных документов в порядке, определяемом Правительством Российской Федерации.</w:t>
      </w:r>
    </w:p>
    <w:p w14:paraId="15CEBA51"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При проведении документарной проверки должностное лицо, уполномоченное осуществлять муниципальный земельный контроль</w:t>
      </w:r>
      <w:r>
        <w:rPr>
          <w:sz w:val="26"/>
          <w:szCs w:val="26"/>
        </w:rPr>
        <w:t xml:space="preserve">, </w:t>
      </w:r>
      <w:r w:rsidRPr="009A30CA">
        <w:rPr>
          <w:sz w:val="26"/>
          <w:szCs w:val="26"/>
        </w:rPr>
        <w:t>не вправе требовать у контролируемого лица сведения и документы,</w:t>
      </w:r>
      <w:r>
        <w:rPr>
          <w:sz w:val="26"/>
          <w:szCs w:val="26"/>
        </w:rPr>
        <w:t xml:space="preserve"> </w:t>
      </w:r>
      <w:r w:rsidRPr="009A30CA">
        <w:rPr>
          <w:sz w:val="26"/>
          <w:szCs w:val="26"/>
        </w:rPr>
        <w:t>не относящиеся к предмету документарной проверки, а также сведения</w:t>
      </w:r>
      <w:r>
        <w:rPr>
          <w:sz w:val="26"/>
          <w:szCs w:val="26"/>
        </w:rPr>
        <w:t xml:space="preserve"> </w:t>
      </w:r>
      <w:r w:rsidRPr="009A30CA">
        <w:rPr>
          <w:sz w:val="26"/>
          <w:szCs w:val="26"/>
        </w:rPr>
        <w:t>и документы, которые могут быть им получены самостоятельно с помощью межведомственного взаимодействия.</w:t>
      </w:r>
      <w:bookmarkStart w:id="5" w:name="sub_1108"/>
    </w:p>
    <w:p w14:paraId="36CE6F32" w14:textId="77777777" w:rsidR="002A7BCB" w:rsidRPr="009A30CA" w:rsidRDefault="002A7BCB" w:rsidP="002A7BCB">
      <w:pPr>
        <w:widowControl w:val="0"/>
        <w:autoSpaceDE w:val="0"/>
        <w:autoSpaceDN w:val="0"/>
        <w:adjustRightInd w:val="0"/>
        <w:ind w:firstLine="540"/>
        <w:jc w:val="both"/>
        <w:rPr>
          <w:color w:val="FF0000"/>
          <w:sz w:val="26"/>
          <w:szCs w:val="26"/>
        </w:rPr>
      </w:pPr>
      <w:bookmarkStart w:id="6" w:name="sub_1109"/>
      <w:bookmarkEnd w:id="5"/>
      <w:proofErr w:type="gramStart"/>
      <w:r w:rsidRPr="009A30CA">
        <w:rPr>
          <w:sz w:val="26"/>
          <w:szCs w:val="26"/>
        </w:rPr>
        <w:t>В случае если в ходе документарной проверки выявлены ошибки</w:t>
      </w:r>
      <w:r>
        <w:rPr>
          <w:sz w:val="26"/>
          <w:szCs w:val="26"/>
        </w:rPr>
        <w:t xml:space="preserve"> </w:t>
      </w:r>
      <w:r w:rsidRPr="009A30CA">
        <w:rPr>
          <w:sz w:val="26"/>
          <w:szCs w:val="26"/>
        </w:rPr>
        <w:t>и (или) противоречия в представленных контролируемым лицом документах</w:t>
      </w:r>
      <w:r>
        <w:rPr>
          <w:sz w:val="26"/>
          <w:szCs w:val="26"/>
        </w:rPr>
        <w:t>,</w:t>
      </w:r>
      <w:r w:rsidRPr="009A30CA">
        <w:rPr>
          <w:sz w:val="26"/>
          <w:szCs w:val="26"/>
        </w:rPr>
        <w:t xml:space="preserve"> либо </w:t>
      </w:r>
      <w:r w:rsidRPr="009A30CA">
        <w:rPr>
          <w:sz w:val="26"/>
          <w:szCs w:val="26"/>
        </w:rPr>
        <w:lastRenderedPageBreak/>
        <w:t>несоответствие сведений, содержащихся в этих документах, сведениям, содержащимся в имеющихся у должностного лица, уполномоченного осуществлять муниципальный земельный контроль документах, информация об этом направляется контролируемому лицу с требованием представить</w:t>
      </w:r>
      <w:r>
        <w:rPr>
          <w:sz w:val="26"/>
          <w:szCs w:val="26"/>
        </w:rPr>
        <w:t xml:space="preserve"> </w:t>
      </w:r>
      <w:r w:rsidRPr="009A30CA">
        <w:rPr>
          <w:sz w:val="26"/>
          <w:szCs w:val="26"/>
        </w:rPr>
        <w:t>в течение 10 (десяти) рабочих дней необходимые пояснения (объяснения)</w:t>
      </w:r>
      <w:r>
        <w:rPr>
          <w:sz w:val="26"/>
          <w:szCs w:val="26"/>
        </w:rPr>
        <w:t xml:space="preserve"> </w:t>
      </w:r>
      <w:r w:rsidRPr="009A30CA">
        <w:rPr>
          <w:sz w:val="26"/>
          <w:szCs w:val="26"/>
        </w:rPr>
        <w:t>в письменной форме.</w:t>
      </w:r>
      <w:proofErr w:type="gramEnd"/>
    </w:p>
    <w:p w14:paraId="288CACBA"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Контролируемые лица</w:t>
      </w:r>
      <w:r>
        <w:rPr>
          <w:sz w:val="26"/>
          <w:szCs w:val="26"/>
        </w:rPr>
        <w:t>,</w:t>
      </w:r>
      <w:r w:rsidRPr="009A30CA">
        <w:rPr>
          <w:sz w:val="26"/>
          <w:szCs w:val="26"/>
        </w:rPr>
        <w:t xml:space="preserve"> представляющие соответствующие пояснения (объяснения) относительно выявленных ошибок и (или) противоречий</w:t>
      </w:r>
      <w:r>
        <w:rPr>
          <w:sz w:val="26"/>
          <w:szCs w:val="26"/>
        </w:rPr>
        <w:t xml:space="preserve"> </w:t>
      </w:r>
      <w:r w:rsidRPr="009A30CA">
        <w:rPr>
          <w:sz w:val="26"/>
          <w:szCs w:val="26"/>
        </w:rPr>
        <w:t>в представленных документах</w:t>
      </w:r>
      <w:r>
        <w:rPr>
          <w:sz w:val="26"/>
          <w:szCs w:val="26"/>
        </w:rPr>
        <w:t>,</w:t>
      </w:r>
      <w:r w:rsidRPr="009A30CA">
        <w:rPr>
          <w:sz w:val="26"/>
          <w:szCs w:val="26"/>
        </w:rPr>
        <w:t xml:space="preserve"> вправе представить дополнительные документы, подтверждающие достоверность ранее представленных документов.</w:t>
      </w:r>
      <w:bookmarkEnd w:id="6"/>
    </w:p>
    <w:p w14:paraId="37CB3410" w14:textId="77777777" w:rsidR="002A7BCB" w:rsidRPr="009A30CA" w:rsidRDefault="002A7BCB" w:rsidP="002A7BCB">
      <w:pPr>
        <w:widowControl w:val="0"/>
        <w:autoSpaceDE w:val="0"/>
        <w:autoSpaceDN w:val="0"/>
        <w:adjustRightInd w:val="0"/>
        <w:ind w:firstLine="540"/>
        <w:jc w:val="both"/>
        <w:rPr>
          <w:color w:val="FF0000"/>
          <w:sz w:val="26"/>
          <w:szCs w:val="26"/>
        </w:rPr>
      </w:pPr>
      <w:r w:rsidRPr="009A30CA">
        <w:rPr>
          <w:sz w:val="26"/>
          <w:szCs w:val="26"/>
        </w:rPr>
        <w:t>Должностное лицо, уполномоченное осуществлять муниципальный земельный контроль, обязано рассмотреть представленные документы, подтверждающие достоверность ранее представленных документов.</w:t>
      </w:r>
      <w:r>
        <w:rPr>
          <w:color w:val="FF0000"/>
          <w:sz w:val="26"/>
          <w:szCs w:val="26"/>
        </w:rPr>
        <w:t xml:space="preserve"> </w:t>
      </w:r>
    </w:p>
    <w:p w14:paraId="09991126"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В случае если после рассмотрения представленных пояснений (объяснений) и документов либо при отсутствии пояснений будут установлены признаки нарушения требований земельного законодательства, должностное лицо, уполномоченное осуществлять муниципальный земельный контроль вправе провести выездную проверку.</w:t>
      </w:r>
    </w:p>
    <w:p w14:paraId="50338F48"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Контролируемое лицо вправе представить в Администрацию</w:t>
      </w:r>
      <w:r>
        <w:rPr>
          <w:sz w:val="26"/>
          <w:szCs w:val="26"/>
        </w:rPr>
        <w:t xml:space="preserve"> </w:t>
      </w:r>
      <w:r w:rsidRPr="009A30CA">
        <w:rPr>
          <w:sz w:val="26"/>
          <w:szCs w:val="26"/>
        </w:rPr>
        <w:t>округа</w:t>
      </w:r>
      <w:r>
        <w:rPr>
          <w:sz w:val="26"/>
          <w:szCs w:val="26"/>
        </w:rPr>
        <w:t xml:space="preserve"> </w:t>
      </w:r>
      <w:r w:rsidRPr="009A30CA">
        <w:rPr>
          <w:sz w:val="26"/>
          <w:szCs w:val="26"/>
        </w:rPr>
        <w:t xml:space="preserve">информацию о невозможности присутствия при проведении контрольного мероприятия, в </w:t>
      </w:r>
      <w:proofErr w:type="gramStart"/>
      <w:r w:rsidRPr="009A30CA">
        <w:rPr>
          <w:sz w:val="26"/>
          <w:szCs w:val="26"/>
        </w:rPr>
        <w:t>связи</w:t>
      </w:r>
      <w:proofErr w:type="gramEnd"/>
      <w:r w:rsidRPr="009A30CA">
        <w:rPr>
          <w:sz w:val="26"/>
          <w:szCs w:val="26"/>
        </w:rPr>
        <w:t xml:space="preserve"> с чем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650CAB00"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4.8. </w:t>
      </w:r>
      <w:proofErr w:type="gramStart"/>
      <w:r w:rsidRPr="009A30CA">
        <w:rPr>
          <w:sz w:val="26"/>
          <w:szCs w:val="26"/>
        </w:rPr>
        <w:t>Предметом выездной проверки являются содержащиеся</w:t>
      </w:r>
      <w:r>
        <w:rPr>
          <w:sz w:val="26"/>
          <w:szCs w:val="26"/>
        </w:rPr>
        <w:t xml:space="preserve"> </w:t>
      </w:r>
      <w:r w:rsidRPr="009A30CA">
        <w:rPr>
          <w:sz w:val="26"/>
          <w:szCs w:val="26"/>
        </w:rPr>
        <w:t>в документах контролируемого лица сведения, а также состояние используемых земельных участков в целях оценки соблюдения требований земельного законодательства и принимаемых мер по исполнению обязанности по предоставлению информации в адрес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и (или) исполнению требований (предписаний).</w:t>
      </w:r>
      <w:proofErr w:type="gramEnd"/>
    </w:p>
    <w:p w14:paraId="320903C8" w14:textId="77777777" w:rsidR="002A7BCB" w:rsidRPr="009A30CA" w:rsidRDefault="002A7BCB" w:rsidP="002A7BCB">
      <w:pPr>
        <w:widowControl w:val="0"/>
        <w:autoSpaceDE w:val="0"/>
        <w:autoSpaceDN w:val="0"/>
        <w:adjustRightInd w:val="0"/>
        <w:ind w:firstLine="540"/>
        <w:jc w:val="both"/>
        <w:rPr>
          <w:color w:val="FF0000"/>
          <w:sz w:val="26"/>
          <w:szCs w:val="26"/>
        </w:rPr>
      </w:pPr>
      <w:r w:rsidRPr="009A30CA">
        <w:rPr>
          <w:sz w:val="26"/>
          <w:szCs w:val="26"/>
        </w:rPr>
        <w:t>Выездная проверка проводится по месту нахождения земельного участка контролируемого лица и (или) по месту фактического осуществления</w:t>
      </w:r>
      <w:r>
        <w:rPr>
          <w:sz w:val="26"/>
          <w:szCs w:val="26"/>
        </w:rPr>
        <w:t xml:space="preserve"> </w:t>
      </w:r>
      <w:r w:rsidRPr="009A30CA">
        <w:rPr>
          <w:sz w:val="26"/>
          <w:szCs w:val="26"/>
        </w:rPr>
        <w:t>его деятельности.</w:t>
      </w:r>
    </w:p>
    <w:p w14:paraId="1EE2CEE6" w14:textId="77777777" w:rsidR="002A7BCB" w:rsidRPr="009A30CA" w:rsidRDefault="002A7BCB" w:rsidP="002A7BCB">
      <w:pPr>
        <w:ind w:firstLine="540"/>
        <w:jc w:val="both"/>
        <w:rPr>
          <w:sz w:val="26"/>
          <w:szCs w:val="26"/>
        </w:rPr>
      </w:pPr>
      <w:bookmarkStart w:id="7" w:name="sub_124"/>
      <w:r w:rsidRPr="009A30CA">
        <w:rPr>
          <w:sz w:val="26"/>
          <w:szCs w:val="26"/>
        </w:rPr>
        <w:t>Выездная проверка проводится в случае, если при документарной проверке не представляется возможным:</w:t>
      </w:r>
    </w:p>
    <w:p w14:paraId="7E280CB7" w14:textId="77777777" w:rsidR="002A7BCB" w:rsidRPr="009A30CA" w:rsidRDefault="002A7BCB" w:rsidP="002A7BCB">
      <w:pPr>
        <w:ind w:firstLine="540"/>
        <w:jc w:val="both"/>
        <w:rPr>
          <w:sz w:val="26"/>
          <w:szCs w:val="26"/>
        </w:rPr>
      </w:pPr>
      <w:r w:rsidRPr="009A30CA">
        <w:rPr>
          <w:sz w:val="26"/>
          <w:szCs w:val="26"/>
        </w:rPr>
        <w:t>1) удостовериться в полноте и достоверности сведений и иных имеющихся в распоряжении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документах контролируемого лица;</w:t>
      </w:r>
    </w:p>
    <w:p w14:paraId="617CCD67"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2) оценить соответствие деятельности контролируемого лица требованиям земельного законодательства, без проведения соответствующего контрольного мероприятия (выездной проверки).</w:t>
      </w:r>
    </w:p>
    <w:bookmarkEnd w:id="7"/>
    <w:p w14:paraId="0BE0CB1A" w14:textId="77777777" w:rsidR="002A7BCB" w:rsidRPr="009A30CA" w:rsidRDefault="002A7BCB" w:rsidP="002A7BCB">
      <w:pPr>
        <w:widowControl w:val="0"/>
        <w:autoSpaceDE w:val="0"/>
        <w:autoSpaceDN w:val="0"/>
        <w:adjustRightInd w:val="0"/>
        <w:ind w:firstLine="540"/>
        <w:jc w:val="both"/>
        <w:rPr>
          <w:color w:val="FF0000"/>
          <w:sz w:val="26"/>
          <w:szCs w:val="26"/>
        </w:rPr>
      </w:pPr>
      <w:proofErr w:type="gramStart"/>
      <w:r w:rsidRPr="009A30CA">
        <w:rPr>
          <w:sz w:val="26"/>
          <w:szCs w:val="26"/>
        </w:rPr>
        <w:t>Выездная проверка начинается с предъявления служебного удостоверения должностным лицом, уполномоченным осуществлять муниципальный земельный контроль, обязательного ознакомления контролируемого лица, его уполномоченного представителя, руководителя, иного должностного лица организации, с распоряжением Главы</w:t>
      </w:r>
      <w:r>
        <w:rPr>
          <w:sz w:val="26"/>
          <w:szCs w:val="26"/>
        </w:rPr>
        <w:t xml:space="preserve"> </w:t>
      </w:r>
      <w:r w:rsidRPr="009A30CA">
        <w:rPr>
          <w:sz w:val="26"/>
          <w:szCs w:val="26"/>
        </w:rPr>
        <w:t>округа</w:t>
      </w:r>
      <w:r>
        <w:rPr>
          <w:sz w:val="26"/>
          <w:szCs w:val="26"/>
        </w:rPr>
        <w:t xml:space="preserve"> </w:t>
      </w:r>
      <w:r w:rsidRPr="009A30CA">
        <w:rPr>
          <w:sz w:val="26"/>
          <w:szCs w:val="26"/>
        </w:rPr>
        <w:t>о назначении выездной проверки</w:t>
      </w:r>
      <w:r>
        <w:rPr>
          <w:sz w:val="26"/>
          <w:szCs w:val="26"/>
        </w:rPr>
        <w:t xml:space="preserve"> </w:t>
      </w:r>
      <w:r w:rsidRPr="009A30CA">
        <w:rPr>
          <w:sz w:val="26"/>
          <w:szCs w:val="26"/>
        </w:rPr>
        <w:t>и с полномочиями проводящих выездную проверку лиц, а также с целями, задачами, основаниями проведения выездной проверки, видами и объемом контрольного мероприятия, составом экспертов, представителями экспертных организаций</w:t>
      </w:r>
      <w:proofErr w:type="gramEnd"/>
      <w:r w:rsidRPr="009A30CA">
        <w:rPr>
          <w:sz w:val="26"/>
          <w:szCs w:val="26"/>
        </w:rPr>
        <w:t>, привлекаемых к выездной проверке, со сроками</w:t>
      </w:r>
      <w:r>
        <w:rPr>
          <w:sz w:val="26"/>
          <w:szCs w:val="26"/>
        </w:rPr>
        <w:t xml:space="preserve"> </w:t>
      </w:r>
      <w:r w:rsidRPr="009A30CA">
        <w:rPr>
          <w:sz w:val="26"/>
          <w:szCs w:val="26"/>
        </w:rPr>
        <w:t>и с условиями ее проведения, сообщением учетного номер контрольного мероприятия в едином реестре контрольных (надзорных) мероприятий.</w:t>
      </w:r>
    </w:p>
    <w:p w14:paraId="49DC6063" w14:textId="77777777" w:rsidR="002A7BCB" w:rsidRPr="009A30CA" w:rsidRDefault="002A7BCB" w:rsidP="002A7BCB">
      <w:pPr>
        <w:widowControl w:val="0"/>
        <w:autoSpaceDE w:val="0"/>
        <w:autoSpaceDN w:val="0"/>
        <w:adjustRightInd w:val="0"/>
        <w:ind w:firstLine="540"/>
        <w:jc w:val="both"/>
        <w:rPr>
          <w:sz w:val="26"/>
          <w:szCs w:val="26"/>
        </w:rPr>
      </w:pPr>
      <w:proofErr w:type="gramStart"/>
      <w:r w:rsidRPr="009A30CA">
        <w:rPr>
          <w:sz w:val="26"/>
          <w:szCs w:val="26"/>
        </w:rPr>
        <w:t>Контролируемое лицо и (или) его представитель, руководитель,</w:t>
      </w:r>
      <w:r>
        <w:rPr>
          <w:sz w:val="26"/>
          <w:szCs w:val="26"/>
        </w:rPr>
        <w:t xml:space="preserve"> </w:t>
      </w:r>
      <w:r w:rsidRPr="009A30CA">
        <w:rPr>
          <w:sz w:val="26"/>
          <w:szCs w:val="26"/>
        </w:rPr>
        <w:t xml:space="preserve">иное должностное лицо организации обязаны предоставить должностному лицу, </w:t>
      </w:r>
      <w:r w:rsidRPr="009A30CA">
        <w:rPr>
          <w:sz w:val="26"/>
          <w:szCs w:val="26"/>
        </w:rPr>
        <w:lastRenderedPageBreak/>
        <w:t>уполномоченному осуществлять муниципальный земельный контроль, проводящему выездную проверку, возможность ознакомиться</w:t>
      </w:r>
      <w:r>
        <w:rPr>
          <w:sz w:val="26"/>
          <w:szCs w:val="26"/>
        </w:rPr>
        <w:t xml:space="preserve"> </w:t>
      </w:r>
      <w:r w:rsidRPr="009A30CA">
        <w:rPr>
          <w:sz w:val="26"/>
          <w:szCs w:val="26"/>
        </w:rPr>
        <w:t>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w:t>
      </w:r>
      <w:proofErr w:type="gramEnd"/>
      <w:r w:rsidRPr="009A30CA">
        <w:rPr>
          <w:sz w:val="26"/>
          <w:szCs w:val="26"/>
        </w:rPr>
        <w:t>, представителей экспертных организаций на используемый земельный участок.</w:t>
      </w:r>
    </w:p>
    <w:p w14:paraId="266A9BCB" w14:textId="77777777" w:rsidR="002A7BCB" w:rsidRPr="009A30CA" w:rsidRDefault="002A7BCB" w:rsidP="002A7BCB">
      <w:pPr>
        <w:widowControl w:val="0"/>
        <w:autoSpaceDE w:val="0"/>
        <w:autoSpaceDN w:val="0"/>
        <w:adjustRightInd w:val="0"/>
        <w:ind w:firstLine="540"/>
        <w:jc w:val="both"/>
        <w:rPr>
          <w:sz w:val="26"/>
          <w:szCs w:val="26"/>
        </w:rPr>
      </w:pPr>
      <w:proofErr w:type="gramStart"/>
      <w:r w:rsidRPr="009A30CA">
        <w:rPr>
          <w:sz w:val="26"/>
          <w:szCs w:val="26"/>
        </w:rPr>
        <w:t>При проведении выездной проверки с целью получения фактических характеристик земельного участка должностное лицо, уполномоченное осуществлять муниципальный земельный контроль, производит инструментальные измерени</w:t>
      </w:r>
      <w:r>
        <w:rPr>
          <w:sz w:val="26"/>
          <w:szCs w:val="26"/>
        </w:rPr>
        <w:t>я</w:t>
      </w:r>
      <w:r w:rsidRPr="009A30CA">
        <w:rPr>
          <w:sz w:val="26"/>
          <w:szCs w:val="26"/>
        </w:rPr>
        <w:t xml:space="preserve"> границ и площади земельного участка (составляет схематический чертеж) и </w:t>
      </w:r>
      <w:proofErr w:type="spellStart"/>
      <w:r w:rsidRPr="009A30CA">
        <w:rPr>
          <w:sz w:val="26"/>
          <w:szCs w:val="26"/>
        </w:rPr>
        <w:t>фототаблицу</w:t>
      </w:r>
      <w:proofErr w:type="spellEnd"/>
      <w:r w:rsidRPr="009A30CA">
        <w:rPr>
          <w:sz w:val="26"/>
          <w:szCs w:val="26"/>
        </w:rPr>
        <w:t xml:space="preserve"> (фотосъемку)</w:t>
      </w:r>
      <w:r>
        <w:rPr>
          <w:sz w:val="26"/>
          <w:szCs w:val="26"/>
        </w:rPr>
        <w:t xml:space="preserve"> </w:t>
      </w:r>
      <w:r w:rsidRPr="009A30CA">
        <w:rPr>
          <w:sz w:val="26"/>
          <w:szCs w:val="26"/>
        </w:rPr>
        <w:t xml:space="preserve">по формам, </w:t>
      </w:r>
      <w:r>
        <w:rPr>
          <w:sz w:val="26"/>
          <w:szCs w:val="26"/>
        </w:rPr>
        <w:t>утвержденным постановлением Администрации</w:t>
      </w:r>
      <w:r w:rsidRPr="009A30CA">
        <w:rPr>
          <w:sz w:val="26"/>
          <w:szCs w:val="26"/>
        </w:rPr>
        <w:t xml:space="preserve"> </w:t>
      </w:r>
      <w:hyperlink w:anchor="Par650" w:history="1">
        <w:r>
          <w:rPr>
            <w:sz w:val="26"/>
            <w:szCs w:val="26"/>
          </w:rPr>
          <w:t>округа</w:t>
        </w:r>
      </w:hyperlink>
      <w:r w:rsidRPr="009A30CA">
        <w:rPr>
          <w:sz w:val="26"/>
          <w:szCs w:val="26"/>
        </w:rPr>
        <w:t>,</w:t>
      </w:r>
      <w:r>
        <w:rPr>
          <w:sz w:val="26"/>
          <w:szCs w:val="26"/>
        </w:rPr>
        <w:t xml:space="preserve"> </w:t>
      </w:r>
      <w:r w:rsidRPr="009A30CA">
        <w:rPr>
          <w:sz w:val="26"/>
          <w:szCs w:val="26"/>
        </w:rPr>
        <w:t>а также в случае необходимости, осуществляет видеосъемку имеющих значение элементов, подтверждающих соблюдение (нарушение) требований земельного законодательства.</w:t>
      </w:r>
      <w:proofErr w:type="gramEnd"/>
    </w:p>
    <w:p w14:paraId="62E78ED0" w14:textId="77777777" w:rsidR="002A7BCB" w:rsidRPr="009A30CA" w:rsidRDefault="002A7BCB" w:rsidP="002A7BCB">
      <w:pPr>
        <w:widowControl w:val="0"/>
        <w:autoSpaceDE w:val="0"/>
        <w:autoSpaceDN w:val="0"/>
        <w:adjustRightInd w:val="0"/>
        <w:ind w:firstLine="540"/>
        <w:jc w:val="both"/>
        <w:rPr>
          <w:sz w:val="26"/>
          <w:szCs w:val="26"/>
          <w:highlight w:val="yellow"/>
        </w:rPr>
      </w:pPr>
      <w:r w:rsidRPr="009A30CA">
        <w:rPr>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A30CA">
        <w:rPr>
          <w:sz w:val="26"/>
          <w:szCs w:val="26"/>
        </w:rPr>
        <w:t>деятельности</w:t>
      </w:r>
      <w:proofErr w:type="gramEnd"/>
      <w:r w:rsidRPr="009A30CA">
        <w:rPr>
          <w:sz w:val="26"/>
          <w:szCs w:val="26"/>
        </w:rPr>
        <w:t xml:space="preserve"> контролируемым лицом, либо в связи</w:t>
      </w:r>
      <w:r>
        <w:rPr>
          <w:sz w:val="26"/>
          <w:szCs w:val="26"/>
        </w:rPr>
        <w:t xml:space="preserve"> </w:t>
      </w:r>
      <w:r w:rsidRPr="009A30CA">
        <w:rPr>
          <w:sz w:val="26"/>
          <w:szCs w:val="26"/>
        </w:rPr>
        <w:t>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земельный контроль</w:t>
      </w:r>
      <w:r>
        <w:rPr>
          <w:sz w:val="26"/>
          <w:szCs w:val="26"/>
        </w:rPr>
        <w:t>,</w:t>
      </w:r>
      <w:r w:rsidRPr="009A30CA">
        <w:rPr>
          <w:sz w:val="26"/>
          <w:szCs w:val="26"/>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установленном пунктом 7.5 настоящего Положения. В этом случае должностное лицо, уполномоченное осуществлять муниципальный земельный контроль</w:t>
      </w:r>
      <w:r>
        <w:rPr>
          <w:sz w:val="26"/>
          <w:szCs w:val="26"/>
        </w:rPr>
        <w:t>,</w:t>
      </w:r>
      <w:r w:rsidRPr="009A30CA">
        <w:rPr>
          <w:sz w:val="26"/>
          <w:szCs w:val="26"/>
        </w:rPr>
        <w:t xml:space="preserve"> вправе совершить контрольные действия в рамках указанного контрольного мероприятия в любое время</w:t>
      </w:r>
      <w:r>
        <w:rPr>
          <w:sz w:val="26"/>
          <w:szCs w:val="26"/>
        </w:rPr>
        <w:t xml:space="preserve"> </w:t>
      </w:r>
      <w:r w:rsidRPr="009A30CA">
        <w:rPr>
          <w:sz w:val="26"/>
          <w:szCs w:val="26"/>
        </w:rPr>
        <w:t>до его завершения. При этом</w:t>
      </w:r>
      <w:proofErr w:type="gramStart"/>
      <w:r w:rsidRPr="009A30CA">
        <w:rPr>
          <w:sz w:val="26"/>
          <w:szCs w:val="26"/>
        </w:rPr>
        <w:t>,</w:t>
      </w:r>
      <w:proofErr w:type="gramEnd"/>
      <w:r w:rsidRPr="009A30CA">
        <w:rPr>
          <w:sz w:val="26"/>
          <w:szCs w:val="26"/>
        </w:rPr>
        <w:t xml:space="preserve"> Глава</w:t>
      </w:r>
      <w:r>
        <w:rPr>
          <w:sz w:val="26"/>
          <w:szCs w:val="26"/>
        </w:rPr>
        <w:t xml:space="preserve"> </w:t>
      </w:r>
      <w:r w:rsidRPr="009A30CA">
        <w:rPr>
          <w:sz w:val="26"/>
          <w:szCs w:val="26"/>
        </w:rPr>
        <w:t>округа</w:t>
      </w:r>
      <w:r>
        <w:rPr>
          <w:sz w:val="26"/>
          <w:szCs w:val="26"/>
        </w:rPr>
        <w:t xml:space="preserve"> </w:t>
      </w:r>
      <w:r w:rsidRPr="009A30CA">
        <w:rPr>
          <w:sz w:val="26"/>
          <w:szCs w:val="26"/>
        </w:rPr>
        <w:t>либо Заместитель Главы</w:t>
      </w:r>
      <w:r>
        <w:rPr>
          <w:sz w:val="26"/>
          <w:szCs w:val="26"/>
        </w:rPr>
        <w:t xml:space="preserve"> </w:t>
      </w:r>
      <w:r w:rsidRPr="009A30CA">
        <w:rPr>
          <w:sz w:val="26"/>
          <w:szCs w:val="26"/>
        </w:rPr>
        <w:t>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вправе принять решение о проведении в отношении контролируемого лица такого же контрольного мероприятия</w:t>
      </w:r>
      <w:r>
        <w:rPr>
          <w:sz w:val="26"/>
          <w:szCs w:val="26"/>
        </w:rPr>
        <w:t xml:space="preserve"> </w:t>
      </w:r>
      <w:r w:rsidRPr="009A30CA">
        <w:rPr>
          <w:sz w:val="26"/>
          <w:szCs w:val="26"/>
        </w:rPr>
        <w:t>без предварительного уведомления контролируемого лица и без согласования с органами прокуратуры.</w:t>
      </w:r>
    </w:p>
    <w:p w14:paraId="685EBA1F"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В целях снижения рисков причинения вреда (ущерба) на объектах контроля и оптимизации проведения контрольных мероприятий</w:t>
      </w:r>
      <w:r>
        <w:rPr>
          <w:sz w:val="26"/>
          <w:szCs w:val="26"/>
        </w:rPr>
        <w:t xml:space="preserve"> </w:t>
      </w:r>
      <w:r w:rsidRPr="009A30CA">
        <w:rPr>
          <w:sz w:val="26"/>
          <w:szCs w:val="26"/>
        </w:rPr>
        <w:t>при проведении выездной проверки 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формирует проверочный лист (список контрольных вопросов, ответы на которые свидетельствуют о соблюдении или несоблюдении контролируемым лицом требован</w:t>
      </w:r>
      <w:r>
        <w:rPr>
          <w:sz w:val="26"/>
          <w:szCs w:val="26"/>
        </w:rPr>
        <w:t>ий земельного законодательства) и</w:t>
      </w:r>
      <w:r w:rsidRPr="009A30CA">
        <w:rPr>
          <w:sz w:val="26"/>
          <w:szCs w:val="26"/>
        </w:rPr>
        <w:t xml:space="preserve"> </w:t>
      </w:r>
      <w:r>
        <w:rPr>
          <w:sz w:val="26"/>
          <w:szCs w:val="26"/>
        </w:rPr>
        <w:t>утверждает постановлением</w:t>
      </w:r>
      <w:r w:rsidRPr="009A30CA">
        <w:rPr>
          <w:sz w:val="26"/>
          <w:szCs w:val="26"/>
        </w:rPr>
        <w:t xml:space="preserve"> к настоящему Положению.</w:t>
      </w:r>
    </w:p>
    <w:p w14:paraId="15171B12" w14:textId="77777777" w:rsidR="002A7BCB" w:rsidRDefault="002A7BCB" w:rsidP="002A7BCB">
      <w:pPr>
        <w:ind w:firstLine="567"/>
        <w:jc w:val="both"/>
        <w:rPr>
          <w:sz w:val="26"/>
          <w:szCs w:val="26"/>
        </w:rPr>
      </w:pPr>
      <w:r>
        <w:rPr>
          <w:sz w:val="26"/>
          <w:szCs w:val="26"/>
        </w:rPr>
        <w:t xml:space="preserve"> </w:t>
      </w:r>
      <w:r w:rsidRPr="009A30CA">
        <w:rPr>
          <w:sz w:val="26"/>
          <w:szCs w:val="26"/>
        </w:rPr>
        <w:t>4.9. К проведению проверок Администрацией</w:t>
      </w:r>
      <w:r>
        <w:rPr>
          <w:sz w:val="26"/>
          <w:szCs w:val="26"/>
        </w:rPr>
        <w:t xml:space="preserve"> </w:t>
      </w:r>
      <w:r w:rsidRPr="009A30CA">
        <w:rPr>
          <w:sz w:val="26"/>
          <w:szCs w:val="26"/>
        </w:rPr>
        <w:t>округа</w:t>
      </w:r>
      <w:r>
        <w:rPr>
          <w:sz w:val="26"/>
          <w:szCs w:val="26"/>
        </w:rPr>
        <w:t xml:space="preserve"> </w:t>
      </w:r>
      <w:r w:rsidRPr="009A30CA">
        <w:rPr>
          <w:sz w:val="26"/>
          <w:szCs w:val="26"/>
        </w:rPr>
        <w:t>могут быть привлечены эксперты, экспертные организации,</w:t>
      </w:r>
      <w:r>
        <w:rPr>
          <w:sz w:val="26"/>
          <w:szCs w:val="26"/>
        </w:rPr>
        <w:t xml:space="preserve"> </w:t>
      </w:r>
      <w:r w:rsidRPr="009A30CA">
        <w:rPr>
          <w:sz w:val="26"/>
          <w:szCs w:val="26"/>
        </w:rPr>
        <w:t>не состоящие в гражданско-правовых и трудовых отношениях</w:t>
      </w:r>
      <w:r>
        <w:rPr>
          <w:sz w:val="26"/>
          <w:szCs w:val="26"/>
        </w:rPr>
        <w:t xml:space="preserve"> </w:t>
      </w:r>
      <w:r w:rsidRPr="009A30CA">
        <w:rPr>
          <w:sz w:val="26"/>
          <w:szCs w:val="26"/>
        </w:rPr>
        <w:t xml:space="preserve">с контролируемыми </w:t>
      </w:r>
      <w:proofErr w:type="gramStart"/>
      <w:r w:rsidRPr="009A30CA">
        <w:rPr>
          <w:sz w:val="26"/>
          <w:szCs w:val="26"/>
        </w:rPr>
        <w:t>лицами</w:t>
      </w:r>
      <w:proofErr w:type="gramEnd"/>
      <w:r w:rsidRPr="009A30CA">
        <w:rPr>
          <w:color w:val="FF0000"/>
          <w:sz w:val="26"/>
          <w:szCs w:val="26"/>
        </w:rPr>
        <w:t xml:space="preserve"> </w:t>
      </w:r>
      <w:r w:rsidRPr="009A30CA">
        <w:rPr>
          <w:sz w:val="26"/>
          <w:szCs w:val="26"/>
        </w:rPr>
        <w:t>в отношении которых проводится проверка,</w:t>
      </w:r>
      <w:r>
        <w:rPr>
          <w:sz w:val="26"/>
          <w:szCs w:val="26"/>
        </w:rPr>
        <w:t xml:space="preserve"> </w:t>
      </w:r>
      <w:r w:rsidRPr="009A30CA">
        <w:rPr>
          <w:sz w:val="26"/>
          <w:szCs w:val="26"/>
        </w:rPr>
        <w:t>и не являющиеся их аффилированными лицами.</w:t>
      </w:r>
    </w:p>
    <w:p w14:paraId="327632EB" w14:textId="77777777" w:rsidR="002A7BCB" w:rsidRPr="004A6CF0" w:rsidRDefault="002A7BCB" w:rsidP="002A7BCB">
      <w:pPr>
        <w:ind w:firstLine="567"/>
        <w:jc w:val="both"/>
        <w:rPr>
          <w:sz w:val="26"/>
          <w:szCs w:val="26"/>
        </w:rPr>
      </w:pPr>
      <w:r w:rsidRPr="009A30CA">
        <w:rPr>
          <w:sz w:val="26"/>
          <w:szCs w:val="26"/>
        </w:rPr>
        <w:t>Юридические лица и индивидуальные предприниматели,</w:t>
      </w:r>
      <w:r>
        <w:rPr>
          <w:sz w:val="26"/>
          <w:szCs w:val="26"/>
        </w:rPr>
        <w:t xml:space="preserve"> </w:t>
      </w:r>
      <w:r w:rsidRPr="009A30CA">
        <w:rPr>
          <w:sz w:val="26"/>
          <w:szCs w:val="26"/>
        </w:rPr>
        <w:t>в свою очередь, вправе привлекать Уполномоченного по защите прав предпринимателей</w:t>
      </w:r>
      <w:r>
        <w:rPr>
          <w:sz w:val="26"/>
          <w:szCs w:val="26"/>
        </w:rPr>
        <w:t xml:space="preserve"> в Удмуртской Республики</w:t>
      </w:r>
      <w:r w:rsidRPr="009A30CA">
        <w:rPr>
          <w:sz w:val="26"/>
          <w:szCs w:val="26"/>
        </w:rPr>
        <w:t>,</w:t>
      </w:r>
      <w:r>
        <w:rPr>
          <w:sz w:val="26"/>
          <w:szCs w:val="26"/>
        </w:rPr>
        <w:t xml:space="preserve"> </w:t>
      </w:r>
      <w:r w:rsidRPr="009A30CA">
        <w:rPr>
          <w:sz w:val="26"/>
          <w:szCs w:val="26"/>
        </w:rPr>
        <w:t>(за исключением контрольных мероприятий, при проведении которых не требуется взаимодействие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с контролируемыми лицами).</w:t>
      </w:r>
    </w:p>
    <w:p w14:paraId="7B8C2FBE" w14:textId="77777777" w:rsidR="002A7BCB" w:rsidRPr="009A30CA" w:rsidRDefault="002A7BCB" w:rsidP="002A7BCB">
      <w:pPr>
        <w:ind w:firstLine="567"/>
        <w:jc w:val="both"/>
        <w:rPr>
          <w:color w:val="FF0000"/>
          <w:sz w:val="26"/>
          <w:szCs w:val="26"/>
        </w:rPr>
      </w:pPr>
      <w:r w:rsidRPr="009A30CA">
        <w:rPr>
          <w:sz w:val="26"/>
          <w:szCs w:val="26"/>
        </w:rPr>
        <w:t xml:space="preserve">4.10. В целях предупреждения нарушений требований земельного законодательства, устранения причин, факторов и </w:t>
      </w:r>
      <w:proofErr w:type="gramStart"/>
      <w:r w:rsidRPr="009A30CA">
        <w:rPr>
          <w:sz w:val="26"/>
          <w:szCs w:val="26"/>
        </w:rPr>
        <w:t>условий</w:t>
      </w:r>
      <w:proofErr w:type="gramEnd"/>
      <w:r w:rsidRPr="009A30CA">
        <w:rPr>
          <w:sz w:val="26"/>
          <w:szCs w:val="26"/>
        </w:rPr>
        <w:t xml:space="preserve"> способствующих их совершению, 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 xml:space="preserve">осуществляет мероприятия по профилактике </w:t>
      </w:r>
      <w:r w:rsidRPr="009A30CA">
        <w:rPr>
          <w:sz w:val="26"/>
          <w:szCs w:val="26"/>
        </w:rPr>
        <w:lastRenderedPageBreak/>
        <w:t>вышеуказанных нарушений в соответствии</w:t>
      </w:r>
      <w:r>
        <w:rPr>
          <w:sz w:val="26"/>
          <w:szCs w:val="26"/>
        </w:rPr>
        <w:t xml:space="preserve"> </w:t>
      </w:r>
      <w:r w:rsidRPr="009A30CA">
        <w:rPr>
          <w:sz w:val="26"/>
          <w:szCs w:val="26"/>
        </w:rPr>
        <w:t>с ежегодно утверждаемой программой профилактики рисков причинения вреда (ущерба) охраняемым законом ценностям.</w:t>
      </w:r>
    </w:p>
    <w:p w14:paraId="4C108C13" w14:textId="77777777" w:rsidR="002A7BCB" w:rsidRPr="009A30CA" w:rsidRDefault="002A7BCB" w:rsidP="002A7BCB">
      <w:pPr>
        <w:ind w:firstLine="540"/>
        <w:jc w:val="both"/>
        <w:rPr>
          <w:sz w:val="26"/>
          <w:szCs w:val="26"/>
        </w:rPr>
      </w:pPr>
      <w:r w:rsidRPr="009A30CA">
        <w:rPr>
          <w:sz w:val="26"/>
          <w:szCs w:val="26"/>
        </w:rPr>
        <w:t>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проводит следующие профилактические мероприятия:</w:t>
      </w:r>
    </w:p>
    <w:p w14:paraId="31DA9F14" w14:textId="77777777" w:rsidR="002A7BCB" w:rsidRPr="009A30CA" w:rsidRDefault="002A7BCB" w:rsidP="002A7BCB">
      <w:pPr>
        <w:ind w:firstLine="540"/>
        <w:jc w:val="both"/>
        <w:rPr>
          <w:sz w:val="26"/>
          <w:szCs w:val="26"/>
        </w:rPr>
      </w:pPr>
      <w:r w:rsidRPr="009A30CA">
        <w:rPr>
          <w:sz w:val="26"/>
          <w:szCs w:val="26"/>
        </w:rPr>
        <w:t>1) информирование;</w:t>
      </w:r>
    </w:p>
    <w:p w14:paraId="2B158481" w14:textId="77777777" w:rsidR="002A7BCB" w:rsidRPr="009A30CA" w:rsidRDefault="002A7BCB" w:rsidP="002A7BCB">
      <w:pPr>
        <w:ind w:firstLine="540"/>
        <w:jc w:val="both"/>
        <w:rPr>
          <w:sz w:val="26"/>
          <w:szCs w:val="26"/>
        </w:rPr>
      </w:pPr>
      <w:r w:rsidRPr="009A30CA">
        <w:rPr>
          <w:sz w:val="26"/>
          <w:szCs w:val="26"/>
        </w:rPr>
        <w:t>2) консультирование;</w:t>
      </w:r>
    </w:p>
    <w:p w14:paraId="73891237" w14:textId="77777777" w:rsidR="002A7BCB" w:rsidRPr="009A30CA" w:rsidRDefault="002A7BCB" w:rsidP="002A7BCB">
      <w:pPr>
        <w:ind w:firstLine="540"/>
        <w:jc w:val="both"/>
        <w:rPr>
          <w:sz w:val="26"/>
          <w:szCs w:val="26"/>
        </w:rPr>
      </w:pPr>
      <w:r w:rsidRPr="009A30CA">
        <w:rPr>
          <w:sz w:val="26"/>
          <w:szCs w:val="26"/>
        </w:rPr>
        <w:t>3) </w:t>
      </w:r>
      <w:proofErr w:type="spellStart"/>
      <w:r w:rsidRPr="009A30CA">
        <w:rPr>
          <w:sz w:val="26"/>
          <w:szCs w:val="26"/>
        </w:rPr>
        <w:t>самообследование</w:t>
      </w:r>
      <w:proofErr w:type="spellEnd"/>
      <w:r w:rsidRPr="009A30CA">
        <w:rPr>
          <w:sz w:val="26"/>
          <w:szCs w:val="26"/>
        </w:rPr>
        <w:t>;</w:t>
      </w:r>
    </w:p>
    <w:p w14:paraId="6C8CC183" w14:textId="77777777" w:rsidR="002A7BCB" w:rsidRPr="009A30CA" w:rsidRDefault="002A7BCB" w:rsidP="002A7BCB">
      <w:pPr>
        <w:ind w:firstLine="540"/>
        <w:jc w:val="both"/>
        <w:rPr>
          <w:sz w:val="26"/>
          <w:szCs w:val="26"/>
        </w:rPr>
      </w:pPr>
      <w:r w:rsidRPr="009A30CA">
        <w:rPr>
          <w:sz w:val="26"/>
          <w:szCs w:val="26"/>
        </w:rPr>
        <w:t>4) объявление предостережения;</w:t>
      </w:r>
    </w:p>
    <w:p w14:paraId="6EE8B041" w14:textId="77777777" w:rsidR="002A7BCB" w:rsidRPr="009A30CA" w:rsidRDefault="002A7BCB" w:rsidP="002A7BCB">
      <w:pPr>
        <w:ind w:firstLine="540"/>
        <w:jc w:val="both"/>
        <w:rPr>
          <w:sz w:val="26"/>
          <w:szCs w:val="26"/>
        </w:rPr>
      </w:pPr>
      <w:r w:rsidRPr="009A30CA">
        <w:rPr>
          <w:sz w:val="26"/>
          <w:szCs w:val="26"/>
        </w:rPr>
        <w:t>5) обобщение правоприменительной практики.</w:t>
      </w:r>
    </w:p>
    <w:p w14:paraId="6FBE9C94" w14:textId="77777777" w:rsidR="002A7BCB" w:rsidRPr="009A30CA" w:rsidRDefault="002A7BCB" w:rsidP="002A7BCB">
      <w:pPr>
        <w:ind w:firstLine="540"/>
        <w:jc w:val="both"/>
        <w:rPr>
          <w:sz w:val="26"/>
          <w:szCs w:val="26"/>
        </w:rPr>
      </w:pPr>
      <w:r w:rsidRPr="009A30CA">
        <w:rPr>
          <w:sz w:val="26"/>
          <w:szCs w:val="26"/>
        </w:rPr>
        <w:t xml:space="preserve">4.11. </w:t>
      </w:r>
      <w:proofErr w:type="gramStart"/>
      <w:r w:rsidRPr="009A30CA">
        <w:rPr>
          <w:sz w:val="26"/>
          <w:szCs w:val="26"/>
        </w:rPr>
        <w:t>При наличии у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сведений о готовящихся или возможных нарушениях требований земельного законодательства, а также о непосредственных нарушениях требований земельного законодательства, полученных в ходе реализации мероприятий</w:t>
      </w:r>
      <w:r>
        <w:rPr>
          <w:sz w:val="26"/>
          <w:szCs w:val="26"/>
        </w:rPr>
        <w:t xml:space="preserve"> </w:t>
      </w:r>
      <w:r w:rsidRPr="009A30CA">
        <w:rPr>
          <w:sz w:val="26"/>
          <w:szCs w:val="26"/>
        </w:rPr>
        <w:t>по контролю, осуществляемых без взаимодействия (наблюдение</w:t>
      </w:r>
      <w:r>
        <w:rPr>
          <w:sz w:val="26"/>
          <w:szCs w:val="26"/>
        </w:rPr>
        <w:t xml:space="preserve"> </w:t>
      </w:r>
      <w:r w:rsidRPr="009A30CA">
        <w:rPr>
          <w:sz w:val="26"/>
          <w:szCs w:val="26"/>
        </w:rPr>
        <w:t>за соблюдением требований земельного законодательства) с юридическими лицами, индивидуальными предпринимателями, либо содержащихся</w:t>
      </w:r>
      <w:r>
        <w:rPr>
          <w:sz w:val="26"/>
          <w:szCs w:val="26"/>
        </w:rPr>
        <w:t xml:space="preserve"> </w:t>
      </w:r>
      <w:r w:rsidRPr="009A30CA">
        <w:rPr>
          <w:sz w:val="26"/>
          <w:szCs w:val="26"/>
        </w:rPr>
        <w:t>в поступивших обращениях и заявлениях (за исключением обращений</w:t>
      </w:r>
      <w:r>
        <w:rPr>
          <w:sz w:val="26"/>
          <w:szCs w:val="26"/>
        </w:rPr>
        <w:t xml:space="preserve"> </w:t>
      </w:r>
      <w:r w:rsidRPr="009A30CA">
        <w:rPr>
          <w:sz w:val="26"/>
          <w:szCs w:val="26"/>
        </w:rPr>
        <w:t>и заявлений, авторство которых не подтверждено), информации</w:t>
      </w:r>
      <w:proofErr w:type="gramEnd"/>
      <w:r w:rsidRPr="009A30CA">
        <w:rPr>
          <w:sz w:val="26"/>
          <w:szCs w:val="26"/>
        </w:rPr>
        <w:t xml:space="preserve"> </w:t>
      </w:r>
      <w:proofErr w:type="gramStart"/>
      <w:r w:rsidRPr="009A30CA">
        <w:rPr>
          <w:sz w:val="26"/>
          <w:szCs w:val="26"/>
        </w:rPr>
        <w:t>от органов государственной власти, из средств массовой информации в случаях,</w:t>
      </w:r>
      <w:r>
        <w:rPr>
          <w:sz w:val="26"/>
          <w:szCs w:val="26"/>
        </w:rPr>
        <w:t xml:space="preserve"> </w:t>
      </w:r>
      <w:r w:rsidRPr="009A30CA">
        <w:rPr>
          <w:sz w:val="26"/>
          <w:szCs w:val="26"/>
        </w:rPr>
        <w:t>если отсутствуют подтвержденные данные о том, что нарушение требований земельного законодательства причинило вред (ущерб) охраняемым законом ценностям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 xml:space="preserve">объявляет юридическому лицу, индивидуальному предпринимателю предостережение, по </w:t>
      </w:r>
      <w:hyperlink r:id="rId17" w:history="1">
        <w:r w:rsidRPr="009A30CA">
          <w:rPr>
            <w:sz w:val="26"/>
            <w:szCs w:val="26"/>
          </w:rPr>
          <w:t>форме</w:t>
        </w:r>
      </w:hyperlink>
      <w:r w:rsidRPr="009A30CA">
        <w:rPr>
          <w:sz w:val="26"/>
          <w:szCs w:val="26"/>
        </w:rPr>
        <w:t xml:space="preserve">, </w:t>
      </w:r>
      <w:r>
        <w:rPr>
          <w:sz w:val="26"/>
          <w:szCs w:val="26"/>
        </w:rPr>
        <w:t>утвержденной постановлением Администрации округа</w:t>
      </w:r>
      <w:r w:rsidRPr="009A30CA">
        <w:rPr>
          <w:sz w:val="26"/>
          <w:szCs w:val="26"/>
        </w:rPr>
        <w:t xml:space="preserve"> к настоящему Положению</w:t>
      </w:r>
      <w:r>
        <w:rPr>
          <w:sz w:val="26"/>
          <w:szCs w:val="26"/>
        </w:rPr>
        <w:t xml:space="preserve"> </w:t>
      </w:r>
      <w:r w:rsidRPr="009A30CA">
        <w:rPr>
          <w:sz w:val="26"/>
          <w:szCs w:val="26"/>
        </w:rPr>
        <w:t>и</w:t>
      </w:r>
      <w:proofErr w:type="gramEnd"/>
      <w:r w:rsidRPr="009A30CA">
        <w:rPr>
          <w:sz w:val="26"/>
          <w:szCs w:val="26"/>
        </w:rPr>
        <w:t xml:space="preserve"> предлагает принять меры по обеспечению соблюдения соответствующих требований и уведомить об этом в установленный в таком предостережении срок Администрацию</w:t>
      </w:r>
      <w:r>
        <w:rPr>
          <w:sz w:val="26"/>
          <w:szCs w:val="26"/>
        </w:rPr>
        <w:t xml:space="preserve"> </w:t>
      </w:r>
      <w:r w:rsidRPr="009A30CA">
        <w:rPr>
          <w:sz w:val="26"/>
          <w:szCs w:val="26"/>
        </w:rPr>
        <w:t>округа.</w:t>
      </w:r>
    </w:p>
    <w:p w14:paraId="7E89DA6A" w14:textId="77777777" w:rsidR="002A7BCB" w:rsidRPr="009A30CA" w:rsidRDefault="002A7BCB" w:rsidP="002A7BCB">
      <w:pPr>
        <w:ind w:firstLine="540"/>
        <w:jc w:val="both"/>
        <w:rPr>
          <w:sz w:val="26"/>
          <w:szCs w:val="26"/>
        </w:rPr>
      </w:pPr>
      <w:r w:rsidRPr="009A30CA">
        <w:rPr>
          <w:sz w:val="26"/>
          <w:szCs w:val="26"/>
        </w:rPr>
        <w:t>Предостережение должно содержать указания на соответствующие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w:t>
      </w:r>
      <w:r>
        <w:rPr>
          <w:sz w:val="26"/>
          <w:szCs w:val="26"/>
        </w:rPr>
        <w:t xml:space="preserve"> </w:t>
      </w:r>
      <w:r w:rsidRPr="009A30CA">
        <w:rPr>
          <w:sz w:val="26"/>
          <w:szCs w:val="26"/>
        </w:rPr>
        <w:t>к нарушению этих требований.</w:t>
      </w:r>
    </w:p>
    <w:p w14:paraId="098D1011" w14:textId="77777777" w:rsidR="002A7BCB" w:rsidRPr="009A30CA" w:rsidRDefault="00785255" w:rsidP="002A7BCB">
      <w:pPr>
        <w:ind w:firstLine="540"/>
        <w:jc w:val="both"/>
        <w:rPr>
          <w:sz w:val="26"/>
          <w:szCs w:val="26"/>
        </w:rPr>
      </w:pPr>
      <w:hyperlink r:id="rId18" w:history="1">
        <w:proofErr w:type="gramStart"/>
        <w:r w:rsidR="002A7BCB" w:rsidRPr="009A30CA">
          <w:rPr>
            <w:sz w:val="26"/>
            <w:szCs w:val="26"/>
          </w:rPr>
          <w:t>Порядок</w:t>
        </w:r>
      </w:hyperlink>
      <w:r w:rsidR="002A7BCB" w:rsidRPr="009A30CA">
        <w:rPr>
          <w:sz w:val="26"/>
          <w:szCs w:val="26"/>
        </w:rPr>
        <w:t xml:space="preserve"> составления и направления предостережения, подачи юридическим лицом, индивидуальным предпринимателем возражений</w:t>
      </w:r>
      <w:r w:rsidR="002A7BCB">
        <w:rPr>
          <w:sz w:val="26"/>
          <w:szCs w:val="26"/>
        </w:rPr>
        <w:t xml:space="preserve"> </w:t>
      </w:r>
      <w:r w:rsidR="002A7BCB" w:rsidRPr="009A30CA">
        <w:rPr>
          <w:sz w:val="26"/>
          <w:szCs w:val="26"/>
        </w:rPr>
        <w:t>на такое предостережение и их рассмотрения, порядок уведомления</w:t>
      </w:r>
      <w:r w:rsidR="002A7BCB">
        <w:rPr>
          <w:sz w:val="26"/>
          <w:szCs w:val="26"/>
        </w:rPr>
        <w:t xml:space="preserve"> </w:t>
      </w:r>
      <w:r w:rsidR="002A7BCB" w:rsidRPr="009A30CA">
        <w:rPr>
          <w:sz w:val="26"/>
          <w:szCs w:val="26"/>
        </w:rPr>
        <w:t>об исполнении такого предостережения определяются постановлением Правительства Российской Федерации от 10 февраля 2017 года № 166</w:t>
      </w:r>
      <w:r w:rsidR="002A7BCB">
        <w:rPr>
          <w:sz w:val="26"/>
          <w:szCs w:val="26"/>
        </w:rPr>
        <w:t xml:space="preserve"> </w:t>
      </w:r>
      <w:r w:rsidR="002A7BCB" w:rsidRPr="009A30CA">
        <w:rPr>
          <w:sz w:val="26"/>
          <w:szCs w:val="26"/>
        </w:rPr>
        <w:t>«Об утверждении Правил составления и направления предостережения</w:t>
      </w:r>
      <w:r w:rsidR="002A7BCB">
        <w:rPr>
          <w:sz w:val="26"/>
          <w:szCs w:val="26"/>
        </w:rPr>
        <w:t xml:space="preserve"> </w:t>
      </w:r>
      <w:r w:rsidR="002A7BCB" w:rsidRPr="009A30CA">
        <w:rPr>
          <w:sz w:val="26"/>
          <w:szCs w:val="26"/>
        </w:rPr>
        <w:t>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w:t>
      </w:r>
      <w:proofErr w:type="gramEnd"/>
      <w:r w:rsidR="002A7BCB" w:rsidRPr="009A30CA">
        <w:rPr>
          <w:sz w:val="26"/>
          <w:szCs w:val="26"/>
        </w:rPr>
        <w:t xml:space="preserve"> предостережение и их рассмотрения, уведомления об исполнении такого предостережения.</w:t>
      </w:r>
    </w:p>
    <w:p w14:paraId="03AE23E3" w14:textId="77777777" w:rsidR="002A7BCB" w:rsidRPr="009A30CA" w:rsidRDefault="002A7BCB" w:rsidP="002A7BCB">
      <w:pPr>
        <w:ind w:firstLine="540"/>
        <w:jc w:val="both"/>
        <w:rPr>
          <w:sz w:val="26"/>
          <w:szCs w:val="26"/>
        </w:rPr>
      </w:pPr>
      <w:r w:rsidRPr="009A30CA">
        <w:rPr>
          <w:sz w:val="26"/>
          <w:szCs w:val="26"/>
        </w:rPr>
        <w:t xml:space="preserve">4.12. Одновременно с предостережением контролируемому лицу в целях проведения им </w:t>
      </w:r>
      <w:proofErr w:type="spellStart"/>
      <w:r w:rsidRPr="009A30CA">
        <w:rPr>
          <w:sz w:val="26"/>
          <w:szCs w:val="26"/>
        </w:rPr>
        <w:t>самообследования</w:t>
      </w:r>
      <w:proofErr w:type="spellEnd"/>
      <w:r w:rsidRPr="009A30CA">
        <w:rPr>
          <w:sz w:val="26"/>
          <w:szCs w:val="26"/>
        </w:rPr>
        <w:t xml:space="preserve"> соблюдения требований земельного законодательства направляется ссылка с адресом на соответствующий тематический раздел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 xml:space="preserve">в информационно-телекоммуникационной сети «Интернет», позволяющий пройти такое </w:t>
      </w:r>
      <w:proofErr w:type="spellStart"/>
      <w:r w:rsidRPr="009A30CA">
        <w:rPr>
          <w:sz w:val="26"/>
          <w:szCs w:val="26"/>
        </w:rPr>
        <w:t>самообследование</w:t>
      </w:r>
      <w:proofErr w:type="spellEnd"/>
      <w:r w:rsidRPr="009A30CA">
        <w:rPr>
          <w:sz w:val="26"/>
          <w:szCs w:val="26"/>
        </w:rPr>
        <w:t xml:space="preserve"> в автоматизированном режиме посредствам формы проверочного листа (списка контрольных вопросов).</w:t>
      </w:r>
    </w:p>
    <w:p w14:paraId="4AA3686C" w14:textId="77777777" w:rsidR="002A7BCB" w:rsidRPr="009A30CA" w:rsidRDefault="002A7BCB" w:rsidP="002A7BCB">
      <w:pPr>
        <w:ind w:firstLine="540"/>
        <w:jc w:val="both"/>
        <w:rPr>
          <w:sz w:val="26"/>
          <w:szCs w:val="26"/>
        </w:rPr>
      </w:pPr>
      <w:r w:rsidRPr="009A30CA">
        <w:rPr>
          <w:sz w:val="26"/>
          <w:szCs w:val="26"/>
        </w:rPr>
        <w:lastRenderedPageBreak/>
        <w:t xml:space="preserve">4.13. </w:t>
      </w:r>
      <w:proofErr w:type="gramStart"/>
      <w:r w:rsidRPr="009A30CA">
        <w:rPr>
          <w:sz w:val="26"/>
          <w:szCs w:val="26"/>
        </w:rPr>
        <w:t>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вправе осуществлять разработку и опубликование руководств по вопросам соблюдения требований земельного законодательства, проводить семинары</w:t>
      </w:r>
      <w:r>
        <w:rPr>
          <w:sz w:val="26"/>
          <w:szCs w:val="26"/>
        </w:rPr>
        <w:t xml:space="preserve"> </w:t>
      </w:r>
      <w:r w:rsidRPr="009A30CA">
        <w:rPr>
          <w:sz w:val="26"/>
          <w:szCs w:val="26"/>
        </w:rPr>
        <w:t>и конференции, разъяснительную работу в средствах массовой информации, подготавливать и распространять комментарии о содержании новых нормативных правовых актов, внесенных изменениях в действующие акты, сроках и порядке вступления их в действие, а также публиковать рекомендации о проведении необходимых организационных, технических мероприятий.</w:t>
      </w:r>
      <w:proofErr w:type="gramEnd"/>
    </w:p>
    <w:p w14:paraId="79E9D079" w14:textId="77777777" w:rsidR="002A7BCB" w:rsidRDefault="002A7BCB" w:rsidP="002A7BCB">
      <w:pPr>
        <w:ind w:firstLine="540"/>
        <w:jc w:val="both"/>
        <w:rPr>
          <w:sz w:val="26"/>
          <w:szCs w:val="26"/>
        </w:rPr>
      </w:pPr>
      <w:r w:rsidRPr="009A30CA">
        <w:rPr>
          <w:sz w:val="26"/>
          <w:szCs w:val="26"/>
        </w:rPr>
        <w:t xml:space="preserve">4.14. </w:t>
      </w:r>
      <w:proofErr w:type="gramStart"/>
      <w:r w:rsidRPr="009A30CA">
        <w:rPr>
          <w:sz w:val="26"/>
          <w:szCs w:val="26"/>
        </w:rPr>
        <w:t>Администрацией</w:t>
      </w:r>
      <w:r>
        <w:rPr>
          <w:sz w:val="26"/>
          <w:szCs w:val="26"/>
        </w:rPr>
        <w:t xml:space="preserve"> </w:t>
      </w:r>
      <w:r w:rsidRPr="009A30CA">
        <w:rPr>
          <w:sz w:val="26"/>
          <w:szCs w:val="26"/>
        </w:rPr>
        <w:t>округа</w:t>
      </w:r>
      <w:r>
        <w:rPr>
          <w:sz w:val="26"/>
          <w:szCs w:val="26"/>
        </w:rPr>
        <w:t xml:space="preserve"> </w:t>
      </w:r>
      <w:r w:rsidRPr="009A30CA">
        <w:rPr>
          <w:sz w:val="26"/>
          <w:szCs w:val="26"/>
        </w:rPr>
        <w:t>обеспечивается регулярное ежегодное обобщение практики в сфере муниципального земельного контроля и размещение соответствующих обобщений</w:t>
      </w:r>
      <w:r>
        <w:rPr>
          <w:sz w:val="26"/>
          <w:szCs w:val="26"/>
        </w:rPr>
        <w:t xml:space="preserve"> </w:t>
      </w:r>
      <w:r w:rsidRPr="009A30CA">
        <w:rPr>
          <w:sz w:val="26"/>
          <w:szCs w:val="26"/>
        </w:rPr>
        <w:t>в тематическом разделе на официальном сайте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в информационно-телекоммуникационной сети «Интернет», в том числе с указанием наиболее часто встречающихся случаев нарушений требований земельного законодательства с рекомендациями в отношении мер, которые должны приниматься в целях недопущения таких нарушений.</w:t>
      </w:r>
      <w:proofErr w:type="gramEnd"/>
    </w:p>
    <w:p w14:paraId="19EF989D" w14:textId="77777777" w:rsidR="002A7BCB" w:rsidRDefault="002A7BCB" w:rsidP="002A7BCB">
      <w:pPr>
        <w:ind w:firstLine="540"/>
        <w:jc w:val="both"/>
        <w:rPr>
          <w:sz w:val="26"/>
          <w:szCs w:val="26"/>
        </w:rPr>
      </w:pPr>
      <w:r w:rsidRPr="009A30CA">
        <w:rPr>
          <w:sz w:val="26"/>
          <w:szCs w:val="26"/>
        </w:rPr>
        <w:t>4.15. В случае</w:t>
      </w:r>
      <w:proofErr w:type="gramStart"/>
      <w:r w:rsidRPr="009A30CA">
        <w:rPr>
          <w:sz w:val="26"/>
          <w:szCs w:val="26"/>
        </w:rPr>
        <w:t>,</w:t>
      </w:r>
      <w:proofErr w:type="gramEnd"/>
      <w:r w:rsidRPr="009A30CA">
        <w:rPr>
          <w:sz w:val="26"/>
          <w:szCs w:val="26"/>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w:t>
      </w:r>
      <w:r>
        <w:rPr>
          <w:sz w:val="26"/>
          <w:szCs w:val="26"/>
        </w:rPr>
        <w:t xml:space="preserve"> </w:t>
      </w:r>
      <w:r w:rsidRPr="009A30CA">
        <w:rPr>
          <w:sz w:val="26"/>
          <w:szCs w:val="26"/>
        </w:rPr>
        <w:t>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w:t>
      </w:r>
      <w:r>
        <w:rPr>
          <w:sz w:val="26"/>
          <w:szCs w:val="26"/>
        </w:rPr>
        <w:t xml:space="preserve"> </w:t>
      </w:r>
      <w:r w:rsidRPr="009A30CA">
        <w:rPr>
          <w:sz w:val="26"/>
          <w:szCs w:val="26"/>
        </w:rPr>
        <w:t>округа</w:t>
      </w:r>
      <w:r>
        <w:rPr>
          <w:sz w:val="26"/>
          <w:szCs w:val="26"/>
        </w:rPr>
        <w:t xml:space="preserve"> </w:t>
      </w:r>
      <w:r w:rsidRPr="009A30CA">
        <w:rPr>
          <w:sz w:val="26"/>
          <w:szCs w:val="26"/>
        </w:rPr>
        <w:t>для принятия решения о проведении контрольных мероприятий.</w:t>
      </w:r>
    </w:p>
    <w:p w14:paraId="17BE6CAB" w14:textId="77777777" w:rsidR="002A7BCB" w:rsidRDefault="002A7BCB" w:rsidP="002A7BCB">
      <w:pPr>
        <w:ind w:firstLine="540"/>
        <w:jc w:val="both"/>
        <w:rPr>
          <w:sz w:val="26"/>
          <w:szCs w:val="26"/>
        </w:rPr>
      </w:pPr>
      <w:r w:rsidRPr="009A30CA">
        <w:rPr>
          <w:sz w:val="26"/>
          <w:szCs w:val="26"/>
        </w:rPr>
        <w:t>4.16. К мероприятиям по контролю без взаимодействия с юридическими лицами, индивидуальными предпринимателями относится проводимое Администрацией</w:t>
      </w:r>
      <w:r>
        <w:rPr>
          <w:sz w:val="26"/>
          <w:szCs w:val="26"/>
        </w:rPr>
        <w:t xml:space="preserve"> </w:t>
      </w:r>
      <w:r w:rsidRPr="009A30CA">
        <w:rPr>
          <w:sz w:val="26"/>
          <w:szCs w:val="26"/>
        </w:rPr>
        <w:t>округа</w:t>
      </w:r>
      <w:r>
        <w:rPr>
          <w:sz w:val="26"/>
          <w:szCs w:val="26"/>
        </w:rPr>
        <w:t xml:space="preserve"> </w:t>
      </w:r>
      <w:r w:rsidRPr="009A30CA">
        <w:rPr>
          <w:sz w:val="26"/>
          <w:szCs w:val="26"/>
        </w:rPr>
        <w:t>наблюдение за соблюдением требований земельного законодательства при размещении информации</w:t>
      </w:r>
      <w:r>
        <w:rPr>
          <w:sz w:val="26"/>
          <w:szCs w:val="26"/>
        </w:rPr>
        <w:t xml:space="preserve"> </w:t>
      </w:r>
      <w:r w:rsidRPr="009A30CA">
        <w:rPr>
          <w:sz w:val="26"/>
          <w:szCs w:val="26"/>
        </w:rPr>
        <w:t>в информационно-телекоммуникационной сети «Интернет» и средствах массой информации.</w:t>
      </w:r>
    </w:p>
    <w:p w14:paraId="7F5BA758" w14:textId="77777777" w:rsidR="002A7BCB" w:rsidRDefault="002A7BCB" w:rsidP="002A7BCB">
      <w:pPr>
        <w:ind w:firstLine="540"/>
        <w:jc w:val="both"/>
        <w:rPr>
          <w:sz w:val="26"/>
          <w:szCs w:val="26"/>
        </w:rPr>
      </w:pPr>
      <w:r w:rsidRPr="009A30CA">
        <w:rPr>
          <w:sz w:val="26"/>
          <w:szCs w:val="26"/>
        </w:rPr>
        <w:t>Мероприятия по контролю без взаимодействия с юридическими лицами, индивидуальными предпринимателями проводятся должностными лицами, уполномоченными осуществлять муниципальный земельный контроль,</w:t>
      </w:r>
      <w:r>
        <w:rPr>
          <w:sz w:val="26"/>
          <w:szCs w:val="26"/>
        </w:rPr>
        <w:t xml:space="preserve"> </w:t>
      </w:r>
      <w:r w:rsidRPr="009A30CA">
        <w:rPr>
          <w:sz w:val="26"/>
          <w:szCs w:val="26"/>
        </w:rPr>
        <w:t>на основании распоряжений на проведение таких мероприятий, утверждаемых Главой</w:t>
      </w:r>
      <w:r>
        <w:rPr>
          <w:sz w:val="26"/>
          <w:szCs w:val="26"/>
        </w:rPr>
        <w:t xml:space="preserve"> </w:t>
      </w:r>
      <w:r w:rsidRPr="009A30CA">
        <w:rPr>
          <w:sz w:val="26"/>
          <w:szCs w:val="26"/>
        </w:rPr>
        <w:t>округа</w:t>
      </w:r>
      <w:r>
        <w:rPr>
          <w:sz w:val="26"/>
          <w:szCs w:val="26"/>
        </w:rPr>
        <w:t xml:space="preserve"> </w:t>
      </w:r>
      <w:r w:rsidRPr="009A30CA">
        <w:rPr>
          <w:sz w:val="26"/>
          <w:szCs w:val="26"/>
        </w:rPr>
        <w:t>либо Заместителем Главы</w:t>
      </w:r>
      <w:r>
        <w:rPr>
          <w:sz w:val="26"/>
          <w:szCs w:val="26"/>
        </w:rPr>
        <w:t xml:space="preserve"> </w:t>
      </w:r>
      <w:r w:rsidRPr="009A30CA">
        <w:rPr>
          <w:sz w:val="26"/>
          <w:szCs w:val="26"/>
        </w:rPr>
        <w:t>округа</w:t>
      </w:r>
      <w:r>
        <w:rPr>
          <w:sz w:val="26"/>
          <w:szCs w:val="26"/>
        </w:rPr>
        <w:t>.</w:t>
      </w:r>
      <w:bookmarkStart w:id="8" w:name="sub_8305"/>
    </w:p>
    <w:p w14:paraId="7A2FE941" w14:textId="77777777" w:rsidR="002A7BCB" w:rsidRDefault="002A7BCB" w:rsidP="002A7BCB">
      <w:pPr>
        <w:ind w:firstLine="540"/>
        <w:jc w:val="both"/>
        <w:rPr>
          <w:sz w:val="26"/>
          <w:szCs w:val="26"/>
        </w:rPr>
      </w:pPr>
      <w:proofErr w:type="gramStart"/>
      <w:r w:rsidRPr="009A30CA">
        <w:rPr>
          <w:sz w:val="26"/>
          <w:szCs w:val="26"/>
        </w:rPr>
        <w:t>В случае выявления при проведении мероприятий по контролю</w:t>
      </w:r>
      <w:r>
        <w:rPr>
          <w:sz w:val="26"/>
          <w:szCs w:val="26"/>
        </w:rPr>
        <w:t xml:space="preserve"> </w:t>
      </w:r>
      <w:r w:rsidRPr="009A30CA">
        <w:rPr>
          <w:sz w:val="26"/>
          <w:szCs w:val="26"/>
        </w:rPr>
        <w:t>без взаимодействия с юридическими лицами, индивидуальными предпринимателями нарушений требований земельного законодательства, должностные лица, уполномоченные осуществлять муниципальный земельный контроль</w:t>
      </w:r>
      <w:r>
        <w:rPr>
          <w:sz w:val="26"/>
          <w:szCs w:val="26"/>
        </w:rPr>
        <w:t>,</w:t>
      </w:r>
      <w:r w:rsidRPr="009A30CA">
        <w:rPr>
          <w:sz w:val="26"/>
          <w:szCs w:val="26"/>
        </w:rPr>
        <w:t xml:space="preserve"> в пределах своей компетенции принимают меры</w:t>
      </w:r>
      <w:r>
        <w:rPr>
          <w:sz w:val="26"/>
          <w:szCs w:val="26"/>
        </w:rPr>
        <w:t xml:space="preserve"> </w:t>
      </w:r>
      <w:r w:rsidRPr="009A30CA">
        <w:rPr>
          <w:sz w:val="26"/>
          <w:szCs w:val="26"/>
        </w:rPr>
        <w:t>по пресечению таких нарушений, а также направляют в письменной форме Главе</w:t>
      </w:r>
      <w:r>
        <w:rPr>
          <w:sz w:val="26"/>
          <w:szCs w:val="26"/>
        </w:rPr>
        <w:t xml:space="preserve"> </w:t>
      </w:r>
      <w:r w:rsidRPr="009A30CA">
        <w:rPr>
          <w:sz w:val="26"/>
          <w:szCs w:val="26"/>
        </w:rPr>
        <w:t>округа</w:t>
      </w:r>
      <w:r>
        <w:rPr>
          <w:sz w:val="26"/>
          <w:szCs w:val="26"/>
        </w:rPr>
        <w:t xml:space="preserve"> </w:t>
      </w:r>
      <w:r w:rsidRPr="009A30CA">
        <w:rPr>
          <w:sz w:val="26"/>
          <w:szCs w:val="26"/>
        </w:rPr>
        <w:t>либо Заместителю Главы</w:t>
      </w:r>
      <w:r>
        <w:rPr>
          <w:sz w:val="26"/>
          <w:szCs w:val="26"/>
        </w:rPr>
        <w:t xml:space="preserve"> </w:t>
      </w:r>
      <w:r w:rsidRPr="009A30CA">
        <w:rPr>
          <w:sz w:val="26"/>
          <w:szCs w:val="26"/>
        </w:rPr>
        <w:t>округа</w:t>
      </w:r>
      <w:r>
        <w:rPr>
          <w:sz w:val="26"/>
          <w:szCs w:val="26"/>
        </w:rPr>
        <w:t xml:space="preserve"> </w:t>
      </w:r>
      <w:r w:rsidRPr="009A30CA">
        <w:rPr>
          <w:sz w:val="26"/>
          <w:szCs w:val="26"/>
        </w:rPr>
        <w:t>мотивированное представление</w:t>
      </w:r>
      <w:r>
        <w:rPr>
          <w:sz w:val="26"/>
          <w:szCs w:val="26"/>
        </w:rPr>
        <w:t xml:space="preserve"> </w:t>
      </w:r>
      <w:r w:rsidRPr="009A30CA">
        <w:rPr>
          <w:sz w:val="26"/>
          <w:szCs w:val="26"/>
        </w:rPr>
        <w:t>с информацией о выявленных нарушениях для принятия при необходимости решения</w:t>
      </w:r>
      <w:proofErr w:type="gramEnd"/>
      <w:r w:rsidRPr="009A30CA">
        <w:rPr>
          <w:sz w:val="26"/>
          <w:szCs w:val="26"/>
        </w:rPr>
        <w:t xml:space="preserve"> о назначении внеплановой проверки юридического лица, индивидуального предпринимателя по основаниям, указанным </w:t>
      </w:r>
      <w:bookmarkEnd w:id="8"/>
      <w:r w:rsidRPr="009A30CA">
        <w:rPr>
          <w:sz w:val="26"/>
          <w:szCs w:val="26"/>
        </w:rPr>
        <w:t>в подпункте 2 пункта 4.5 настоящего Положения.</w:t>
      </w:r>
    </w:p>
    <w:p w14:paraId="1B14606C" w14:textId="77777777" w:rsidR="002A7BCB" w:rsidRDefault="002A7BCB" w:rsidP="002A7BCB">
      <w:pPr>
        <w:ind w:firstLine="540"/>
        <w:jc w:val="both"/>
        <w:rPr>
          <w:sz w:val="26"/>
          <w:szCs w:val="26"/>
        </w:rPr>
      </w:pPr>
      <w:proofErr w:type="gramStart"/>
      <w:r w:rsidRPr="009A30CA">
        <w:rPr>
          <w:sz w:val="26"/>
          <w:szCs w:val="26"/>
        </w:rPr>
        <w:t>В случае получения в ходе проведения мероприятий по контролю</w:t>
      </w:r>
      <w:r>
        <w:rPr>
          <w:sz w:val="26"/>
          <w:szCs w:val="26"/>
        </w:rPr>
        <w:t xml:space="preserve"> </w:t>
      </w:r>
      <w:r w:rsidRPr="009A30CA">
        <w:rPr>
          <w:sz w:val="26"/>
          <w:szCs w:val="26"/>
        </w:rPr>
        <w:t>без взаимодействия с юридическими лицами</w:t>
      </w:r>
      <w:proofErr w:type="gramEnd"/>
      <w:r w:rsidRPr="009A30CA">
        <w:rPr>
          <w:sz w:val="26"/>
          <w:szCs w:val="26"/>
        </w:rPr>
        <w:t>, индивидуальными предпринимателями сведений о готовящихся нарушениях или признаках нарушения требований земельного законодательства 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направляет юридическому лицу, индивидуальному предпринимателю предостережение.</w:t>
      </w:r>
    </w:p>
    <w:p w14:paraId="77C3C1CF" w14:textId="77777777" w:rsidR="002A7BCB" w:rsidRPr="009A30CA" w:rsidRDefault="002A7BCB" w:rsidP="002A7BCB">
      <w:pPr>
        <w:ind w:firstLine="540"/>
        <w:jc w:val="both"/>
        <w:rPr>
          <w:sz w:val="26"/>
          <w:szCs w:val="26"/>
        </w:rPr>
      </w:pPr>
      <w:r w:rsidRPr="009A30CA">
        <w:rPr>
          <w:sz w:val="26"/>
          <w:szCs w:val="26"/>
        </w:rPr>
        <w:t xml:space="preserve">4.17. </w:t>
      </w:r>
      <w:proofErr w:type="gramStart"/>
      <w:r w:rsidRPr="009A30CA">
        <w:rPr>
          <w:sz w:val="26"/>
          <w:szCs w:val="26"/>
        </w:rPr>
        <w:t xml:space="preserve">При выявлении должностным лицом, уполномоченным осуществлять муниципальный земельный контроль по результатам проведенной проверки факта размещения объекта капитального строительства на земельном участке, на котором </w:t>
      </w:r>
      <w:r w:rsidRPr="009A30CA">
        <w:rPr>
          <w:sz w:val="26"/>
          <w:szCs w:val="26"/>
        </w:rPr>
        <w:lastRenderedPageBreak/>
        <w:t>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данное лицо в срок не позднее 5 (пяти) рабочих дней</w:t>
      </w:r>
      <w:r>
        <w:rPr>
          <w:sz w:val="26"/>
          <w:szCs w:val="26"/>
        </w:rPr>
        <w:t xml:space="preserve"> </w:t>
      </w:r>
      <w:r w:rsidRPr="009A30CA">
        <w:rPr>
          <w:sz w:val="26"/>
          <w:szCs w:val="26"/>
        </w:rPr>
        <w:t>со дня окончания проверки направляет в ответственное структурное</w:t>
      </w:r>
      <w:proofErr w:type="gramEnd"/>
      <w:r w:rsidRPr="009A30CA">
        <w:rPr>
          <w:sz w:val="26"/>
          <w:szCs w:val="26"/>
        </w:rPr>
        <w:t xml:space="preserve"> </w:t>
      </w:r>
      <w:proofErr w:type="gramStart"/>
      <w:r w:rsidRPr="009A30CA">
        <w:rPr>
          <w:sz w:val="26"/>
          <w:szCs w:val="26"/>
        </w:rPr>
        <w:t>подразделение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уведомление</w:t>
      </w:r>
      <w:r>
        <w:rPr>
          <w:sz w:val="26"/>
          <w:szCs w:val="26"/>
        </w:rPr>
        <w:t xml:space="preserve"> </w:t>
      </w:r>
      <w:r w:rsidRPr="009A30CA">
        <w:rPr>
          <w:sz w:val="26"/>
          <w:szCs w:val="26"/>
        </w:rPr>
        <w:t>о выявлении самовольной постройки по форме</w:t>
      </w:r>
      <w:r>
        <w:rPr>
          <w:sz w:val="26"/>
          <w:szCs w:val="26"/>
        </w:rPr>
        <w:t>,</w:t>
      </w:r>
      <w:r w:rsidRPr="009A30CA">
        <w:rPr>
          <w:sz w:val="26"/>
          <w:szCs w:val="26"/>
        </w:rPr>
        <w:t xml:space="preserve"> </w:t>
      </w:r>
      <w:r>
        <w:rPr>
          <w:sz w:val="26"/>
          <w:szCs w:val="26"/>
        </w:rPr>
        <w:t>утвержденной постановлением Администрации округа</w:t>
      </w:r>
      <w:r w:rsidRPr="009A30CA">
        <w:rPr>
          <w:sz w:val="26"/>
          <w:szCs w:val="26"/>
        </w:rPr>
        <w:t xml:space="preserve"> к настоящему Положению</w:t>
      </w:r>
      <w:r>
        <w:rPr>
          <w:sz w:val="26"/>
          <w:szCs w:val="26"/>
        </w:rPr>
        <w:t>,</w:t>
      </w:r>
      <w:r w:rsidRPr="009A30CA">
        <w:rPr>
          <w:sz w:val="26"/>
          <w:szCs w:val="26"/>
        </w:rPr>
        <w:t xml:space="preserve"> прилагая перечень документов, подтверждающих вышеуказанный факт, а именно акт проверки по </w:t>
      </w:r>
      <w:hyperlink r:id="rId19" w:history="1">
        <w:r w:rsidRPr="009A30CA">
          <w:rPr>
            <w:sz w:val="26"/>
            <w:szCs w:val="26"/>
          </w:rPr>
          <w:t>форме</w:t>
        </w:r>
      </w:hyperlink>
      <w:r w:rsidRPr="009A30CA">
        <w:rPr>
          <w:sz w:val="26"/>
          <w:szCs w:val="26"/>
        </w:rPr>
        <w:t xml:space="preserve">, установленной </w:t>
      </w:r>
      <w:hyperlink r:id="rId20" w:history="1">
        <w:r w:rsidRPr="009A30CA">
          <w:rPr>
            <w:sz w:val="26"/>
            <w:szCs w:val="26"/>
          </w:rPr>
          <w:t>приказом</w:t>
        </w:r>
      </w:hyperlink>
      <w:r w:rsidRPr="009A30CA">
        <w:rPr>
          <w:sz w:val="26"/>
          <w:szCs w:val="26"/>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w:t>
      </w:r>
      <w:r>
        <w:rPr>
          <w:sz w:val="26"/>
          <w:szCs w:val="26"/>
        </w:rPr>
        <w:t xml:space="preserve"> </w:t>
      </w:r>
      <w:r w:rsidRPr="009A30CA">
        <w:rPr>
          <w:sz w:val="26"/>
          <w:szCs w:val="26"/>
        </w:rPr>
        <w:t>и индивидуальных предпринимателей при осуществлении государственного контроля (надзора</w:t>
      </w:r>
      <w:proofErr w:type="gramEnd"/>
      <w:r w:rsidRPr="009A30CA">
        <w:rPr>
          <w:sz w:val="26"/>
          <w:szCs w:val="26"/>
        </w:rPr>
        <w:t xml:space="preserve">) </w:t>
      </w:r>
      <w:proofErr w:type="gramStart"/>
      <w:r w:rsidRPr="009A30CA">
        <w:rPr>
          <w:sz w:val="26"/>
          <w:szCs w:val="26"/>
        </w:rPr>
        <w:t xml:space="preserve">и муниципального контроля» в случае проведения проверки в отношении юридических лиц, индивидуальных предпринимателей либо по </w:t>
      </w:r>
      <w:hyperlink r:id="rId21" w:history="1">
        <w:r w:rsidRPr="009A30CA">
          <w:rPr>
            <w:sz w:val="26"/>
            <w:szCs w:val="26"/>
          </w:rPr>
          <w:t>форме</w:t>
        </w:r>
      </w:hyperlink>
      <w:r w:rsidRPr="009A30CA">
        <w:rPr>
          <w:sz w:val="26"/>
          <w:szCs w:val="26"/>
        </w:rPr>
        <w:t>, по форме</w:t>
      </w:r>
      <w:r>
        <w:rPr>
          <w:sz w:val="26"/>
          <w:szCs w:val="26"/>
        </w:rPr>
        <w:t>,</w:t>
      </w:r>
      <w:r w:rsidRPr="009A30CA">
        <w:rPr>
          <w:sz w:val="26"/>
          <w:szCs w:val="26"/>
        </w:rPr>
        <w:t xml:space="preserve"> </w:t>
      </w:r>
      <w:r>
        <w:rPr>
          <w:sz w:val="26"/>
          <w:szCs w:val="26"/>
        </w:rPr>
        <w:t xml:space="preserve">утвержденной постановлением Администрации округа </w:t>
      </w:r>
      <w:r w:rsidRPr="009A30CA">
        <w:rPr>
          <w:sz w:val="26"/>
          <w:szCs w:val="26"/>
        </w:rPr>
        <w:t>к настоящему Положению в случае проведения проверки в отношении граждан, не осуществляющих предпринимательскую деятельность, а также сведения, содержащиеся в ЕГРН</w:t>
      </w:r>
      <w:r>
        <w:rPr>
          <w:sz w:val="26"/>
          <w:szCs w:val="26"/>
        </w:rPr>
        <w:t>,</w:t>
      </w:r>
      <w:r w:rsidRPr="009A30CA">
        <w:rPr>
          <w:sz w:val="26"/>
          <w:szCs w:val="26"/>
        </w:rPr>
        <w:t xml:space="preserve"> предоставленные в форме электронного документа или в форме документа на бумажном носителе или его копии.</w:t>
      </w:r>
      <w:proofErr w:type="gramEnd"/>
    </w:p>
    <w:p w14:paraId="2BEF1358" w14:textId="77777777" w:rsidR="002A7BCB" w:rsidRDefault="002A7BCB" w:rsidP="002A7BCB">
      <w:pPr>
        <w:jc w:val="center"/>
        <w:rPr>
          <w:b/>
          <w:sz w:val="26"/>
          <w:szCs w:val="26"/>
        </w:rPr>
      </w:pPr>
    </w:p>
    <w:p w14:paraId="0DC5D516" w14:textId="77777777" w:rsidR="002A7BCB" w:rsidRPr="004A6CF0" w:rsidRDefault="002A7BCB" w:rsidP="002A7BCB">
      <w:pPr>
        <w:jc w:val="center"/>
        <w:rPr>
          <w:b/>
          <w:sz w:val="26"/>
          <w:szCs w:val="26"/>
        </w:rPr>
      </w:pPr>
      <w:r w:rsidRPr="004A6CF0">
        <w:rPr>
          <w:b/>
          <w:sz w:val="26"/>
          <w:szCs w:val="26"/>
        </w:rPr>
        <w:t xml:space="preserve">Раздел 5. Особенности организации </w:t>
      </w:r>
    </w:p>
    <w:p w14:paraId="798C76B8" w14:textId="77777777" w:rsidR="002A7BCB" w:rsidRPr="004A6CF0" w:rsidRDefault="002A7BCB" w:rsidP="002A7BCB">
      <w:pPr>
        <w:jc w:val="center"/>
        <w:rPr>
          <w:b/>
          <w:sz w:val="26"/>
          <w:szCs w:val="26"/>
        </w:rPr>
      </w:pPr>
      <w:r w:rsidRPr="004A6CF0">
        <w:rPr>
          <w:b/>
          <w:sz w:val="26"/>
          <w:szCs w:val="26"/>
        </w:rPr>
        <w:t xml:space="preserve">и проведения проверок в отношении граждан </w:t>
      </w:r>
    </w:p>
    <w:p w14:paraId="1CB366DC" w14:textId="77777777" w:rsidR="002A7BCB" w:rsidRPr="009A30CA" w:rsidRDefault="002A7BCB" w:rsidP="002A7BCB">
      <w:pPr>
        <w:jc w:val="both"/>
        <w:rPr>
          <w:sz w:val="26"/>
          <w:szCs w:val="26"/>
        </w:rPr>
      </w:pPr>
    </w:p>
    <w:p w14:paraId="297DBCB2" w14:textId="77777777" w:rsidR="002A7BCB" w:rsidRPr="009A30CA" w:rsidRDefault="002A7BCB" w:rsidP="002A7BCB">
      <w:pPr>
        <w:ind w:firstLine="567"/>
        <w:jc w:val="both"/>
        <w:rPr>
          <w:sz w:val="26"/>
          <w:szCs w:val="26"/>
        </w:rPr>
      </w:pPr>
      <w:r w:rsidRPr="009A30CA">
        <w:rPr>
          <w:sz w:val="26"/>
          <w:szCs w:val="26"/>
        </w:rPr>
        <w:t>5.1. Плановые проверки по соблюдению гражданами требований земельного законодательства проводятся на основании разрабатываемых</w:t>
      </w:r>
      <w:r>
        <w:rPr>
          <w:sz w:val="26"/>
          <w:szCs w:val="26"/>
        </w:rPr>
        <w:t xml:space="preserve"> </w:t>
      </w:r>
      <w:r w:rsidRPr="009A30CA">
        <w:rPr>
          <w:sz w:val="26"/>
          <w:szCs w:val="26"/>
        </w:rPr>
        <w:t>и утверждаемых Администрацией</w:t>
      </w:r>
      <w:r>
        <w:rPr>
          <w:sz w:val="26"/>
          <w:szCs w:val="26"/>
        </w:rPr>
        <w:t xml:space="preserve"> </w:t>
      </w:r>
      <w:r w:rsidRPr="009A30CA">
        <w:rPr>
          <w:sz w:val="26"/>
          <w:szCs w:val="26"/>
        </w:rPr>
        <w:t>округа</w:t>
      </w:r>
      <w:r>
        <w:rPr>
          <w:sz w:val="26"/>
          <w:szCs w:val="26"/>
        </w:rPr>
        <w:t xml:space="preserve"> </w:t>
      </w:r>
      <w:r w:rsidRPr="009A30CA">
        <w:rPr>
          <w:sz w:val="26"/>
          <w:szCs w:val="26"/>
        </w:rPr>
        <w:t>ежегодных планов (далее - планов проведения проверок в отношении граждан).</w:t>
      </w:r>
    </w:p>
    <w:p w14:paraId="57BCCA09" w14:textId="77777777" w:rsidR="002A7BCB" w:rsidRPr="009A30CA" w:rsidRDefault="002A7BCB" w:rsidP="002A7BCB">
      <w:pPr>
        <w:ind w:firstLine="567"/>
        <w:jc w:val="both"/>
        <w:rPr>
          <w:sz w:val="26"/>
          <w:szCs w:val="26"/>
        </w:rPr>
      </w:pPr>
      <w:r w:rsidRPr="009A30CA">
        <w:rPr>
          <w:sz w:val="26"/>
          <w:szCs w:val="26"/>
        </w:rPr>
        <w:t>5.2. Предложения по включению в план проведения проверок</w:t>
      </w:r>
      <w:r>
        <w:rPr>
          <w:sz w:val="26"/>
          <w:szCs w:val="26"/>
        </w:rPr>
        <w:t xml:space="preserve"> </w:t>
      </w:r>
      <w:r w:rsidRPr="009A30CA">
        <w:rPr>
          <w:sz w:val="26"/>
          <w:szCs w:val="26"/>
        </w:rPr>
        <w:t xml:space="preserve">в отношении граждан должностные лица, уполномоченные осуществлять муниципальный земельный контроль, представляют </w:t>
      </w:r>
      <w:r>
        <w:rPr>
          <w:sz w:val="26"/>
          <w:szCs w:val="26"/>
        </w:rPr>
        <w:t xml:space="preserve">начальнику отдела </w:t>
      </w:r>
      <w:r w:rsidRPr="009A30CA">
        <w:rPr>
          <w:sz w:val="26"/>
          <w:szCs w:val="26"/>
        </w:rPr>
        <w:t>заблаговременно, за 1 (один) месяц до начала предстоящего года</w:t>
      </w:r>
      <w:r>
        <w:rPr>
          <w:sz w:val="26"/>
          <w:szCs w:val="26"/>
        </w:rPr>
        <w:t xml:space="preserve"> </w:t>
      </w:r>
      <w:r w:rsidRPr="009A30CA">
        <w:rPr>
          <w:sz w:val="26"/>
          <w:szCs w:val="26"/>
        </w:rPr>
        <w:t>или ранее указанного срока.</w:t>
      </w:r>
    </w:p>
    <w:p w14:paraId="009F9F27" w14:textId="77777777" w:rsidR="002A7BCB" w:rsidRPr="009A30CA" w:rsidRDefault="002A7BCB" w:rsidP="002A7BCB">
      <w:pPr>
        <w:ind w:firstLine="567"/>
        <w:jc w:val="both"/>
        <w:rPr>
          <w:sz w:val="26"/>
          <w:szCs w:val="26"/>
        </w:rPr>
      </w:pPr>
      <w:r w:rsidRPr="009A30CA">
        <w:rPr>
          <w:sz w:val="26"/>
          <w:szCs w:val="26"/>
        </w:rPr>
        <w:t xml:space="preserve">5.3. Проект плана проведения проверок в отношении граждан </w:t>
      </w:r>
      <w:r>
        <w:rPr>
          <w:sz w:val="26"/>
          <w:szCs w:val="26"/>
        </w:rPr>
        <w:t>выносится</w:t>
      </w:r>
      <w:r w:rsidRPr="009A30CA">
        <w:rPr>
          <w:sz w:val="26"/>
          <w:szCs w:val="26"/>
        </w:rPr>
        <w:t xml:space="preserve"> </w:t>
      </w:r>
      <w:r w:rsidRPr="00C16752">
        <w:rPr>
          <w:sz w:val="26"/>
          <w:szCs w:val="26"/>
        </w:rPr>
        <w:t>начальник</w:t>
      </w:r>
      <w:r>
        <w:rPr>
          <w:sz w:val="26"/>
          <w:szCs w:val="26"/>
        </w:rPr>
        <w:t>ом</w:t>
      </w:r>
      <w:r w:rsidRPr="00C16752">
        <w:rPr>
          <w:sz w:val="26"/>
          <w:szCs w:val="26"/>
        </w:rPr>
        <w:t xml:space="preserve"> </w:t>
      </w:r>
      <w:r w:rsidRPr="009A30CA">
        <w:rPr>
          <w:sz w:val="26"/>
          <w:szCs w:val="26"/>
        </w:rPr>
        <w:t>отделом, согласовывается Заместителем Главы</w:t>
      </w:r>
      <w:r>
        <w:rPr>
          <w:sz w:val="26"/>
          <w:szCs w:val="26"/>
        </w:rPr>
        <w:t xml:space="preserve"> Администрации </w:t>
      </w:r>
      <w:r w:rsidRPr="009A30CA">
        <w:rPr>
          <w:sz w:val="26"/>
          <w:szCs w:val="26"/>
        </w:rPr>
        <w:t>округа, представляется</w:t>
      </w:r>
      <w:r>
        <w:rPr>
          <w:sz w:val="26"/>
          <w:szCs w:val="26"/>
        </w:rPr>
        <w:t xml:space="preserve"> </w:t>
      </w:r>
      <w:r w:rsidRPr="009A30CA">
        <w:rPr>
          <w:sz w:val="26"/>
          <w:szCs w:val="26"/>
        </w:rPr>
        <w:t>на утверждение Главе</w:t>
      </w:r>
      <w:r>
        <w:rPr>
          <w:sz w:val="26"/>
          <w:szCs w:val="26"/>
        </w:rPr>
        <w:t xml:space="preserve"> </w:t>
      </w:r>
      <w:r w:rsidRPr="009A30CA">
        <w:rPr>
          <w:sz w:val="26"/>
          <w:szCs w:val="26"/>
        </w:rPr>
        <w:t>округа</w:t>
      </w:r>
      <w:r>
        <w:rPr>
          <w:sz w:val="26"/>
          <w:szCs w:val="26"/>
        </w:rPr>
        <w:t xml:space="preserve"> </w:t>
      </w:r>
      <w:r w:rsidRPr="009A30CA">
        <w:rPr>
          <w:sz w:val="26"/>
          <w:szCs w:val="26"/>
        </w:rPr>
        <w:t>не позднее 20 (двадцатого) декабря года предшествующего году проведения соответствующих проверок.</w:t>
      </w:r>
    </w:p>
    <w:p w14:paraId="06A95385" w14:textId="77777777" w:rsidR="002A7BCB" w:rsidRPr="009A30CA" w:rsidRDefault="002A7BCB" w:rsidP="002A7BCB">
      <w:pPr>
        <w:ind w:firstLine="567"/>
        <w:jc w:val="both"/>
        <w:rPr>
          <w:sz w:val="26"/>
          <w:szCs w:val="26"/>
        </w:rPr>
      </w:pPr>
      <w:r w:rsidRPr="009A30CA">
        <w:rPr>
          <w:sz w:val="26"/>
          <w:szCs w:val="26"/>
        </w:rPr>
        <w:t>В плане проведения проверок в отношении граждан указываются следующие сведения:</w:t>
      </w:r>
    </w:p>
    <w:p w14:paraId="28F5B936" w14:textId="77777777" w:rsidR="002A7BCB" w:rsidRPr="009A30CA" w:rsidRDefault="002A7BCB" w:rsidP="002A7BCB">
      <w:pPr>
        <w:ind w:firstLine="567"/>
        <w:jc w:val="both"/>
        <w:rPr>
          <w:sz w:val="26"/>
          <w:szCs w:val="26"/>
        </w:rPr>
      </w:pPr>
      <w:r w:rsidRPr="009A30CA">
        <w:rPr>
          <w:sz w:val="26"/>
          <w:szCs w:val="26"/>
        </w:rPr>
        <w:t>1) наименование органа муниципального земельного контроля;</w:t>
      </w:r>
    </w:p>
    <w:p w14:paraId="75CF0BD1" w14:textId="77777777" w:rsidR="002A7BCB" w:rsidRPr="009A30CA" w:rsidRDefault="002A7BCB" w:rsidP="002A7BCB">
      <w:pPr>
        <w:ind w:firstLine="567"/>
        <w:jc w:val="both"/>
        <w:rPr>
          <w:sz w:val="26"/>
          <w:szCs w:val="26"/>
        </w:rPr>
      </w:pPr>
      <w:r w:rsidRPr="009A30CA">
        <w:rPr>
          <w:sz w:val="26"/>
          <w:szCs w:val="26"/>
        </w:rPr>
        <w:t>2) цель проведения проверки;</w:t>
      </w:r>
    </w:p>
    <w:p w14:paraId="23054627" w14:textId="77777777" w:rsidR="002A7BCB" w:rsidRPr="009A30CA" w:rsidRDefault="002A7BCB" w:rsidP="002A7BCB">
      <w:pPr>
        <w:ind w:firstLine="567"/>
        <w:jc w:val="both"/>
        <w:rPr>
          <w:sz w:val="26"/>
          <w:szCs w:val="26"/>
        </w:rPr>
      </w:pPr>
      <w:r w:rsidRPr="009A30CA">
        <w:rPr>
          <w:sz w:val="26"/>
          <w:szCs w:val="26"/>
        </w:rPr>
        <w:t>3) фамилии, имена, отчества правообладателей земельных участков,</w:t>
      </w:r>
      <w:r>
        <w:rPr>
          <w:sz w:val="26"/>
          <w:szCs w:val="26"/>
        </w:rPr>
        <w:t xml:space="preserve"> </w:t>
      </w:r>
      <w:r w:rsidRPr="009A30CA">
        <w:rPr>
          <w:sz w:val="26"/>
          <w:szCs w:val="26"/>
        </w:rPr>
        <w:t>в отношении которых проводятся проверки;</w:t>
      </w:r>
    </w:p>
    <w:p w14:paraId="1C611392" w14:textId="77777777" w:rsidR="002A7BCB" w:rsidRPr="009A30CA" w:rsidRDefault="002A7BCB" w:rsidP="002A7BCB">
      <w:pPr>
        <w:ind w:firstLine="567"/>
        <w:jc w:val="both"/>
        <w:rPr>
          <w:sz w:val="26"/>
          <w:szCs w:val="26"/>
        </w:rPr>
      </w:pPr>
      <w:r w:rsidRPr="009A30CA">
        <w:rPr>
          <w:sz w:val="26"/>
          <w:szCs w:val="26"/>
        </w:rPr>
        <w:t>4) адреса регистрации и (или) фактического места жительства правообладателей земельных участков, в отношении которых проводятся проверки;</w:t>
      </w:r>
    </w:p>
    <w:p w14:paraId="533893DE" w14:textId="77777777" w:rsidR="002A7BCB" w:rsidRPr="009A30CA" w:rsidRDefault="002A7BCB" w:rsidP="002A7BCB">
      <w:pPr>
        <w:ind w:firstLine="567"/>
        <w:jc w:val="both"/>
        <w:rPr>
          <w:sz w:val="26"/>
          <w:szCs w:val="26"/>
        </w:rPr>
      </w:pPr>
      <w:r w:rsidRPr="009A30CA">
        <w:rPr>
          <w:sz w:val="26"/>
          <w:szCs w:val="26"/>
        </w:rPr>
        <w:t>5) адреса проверяемых земельных участков, кадастровые номера,</w:t>
      </w:r>
      <w:r>
        <w:rPr>
          <w:sz w:val="26"/>
          <w:szCs w:val="26"/>
        </w:rPr>
        <w:t xml:space="preserve"> </w:t>
      </w:r>
      <w:r w:rsidRPr="009A30CA">
        <w:rPr>
          <w:sz w:val="26"/>
          <w:szCs w:val="26"/>
        </w:rPr>
        <w:t>виды разрешенного использования и категории земель (при возможности</w:t>
      </w:r>
      <w:r>
        <w:rPr>
          <w:sz w:val="26"/>
          <w:szCs w:val="26"/>
        </w:rPr>
        <w:t xml:space="preserve"> </w:t>
      </w:r>
      <w:r w:rsidRPr="009A30CA">
        <w:rPr>
          <w:sz w:val="26"/>
          <w:szCs w:val="26"/>
        </w:rPr>
        <w:t>их определения);</w:t>
      </w:r>
    </w:p>
    <w:p w14:paraId="3C8D7E98" w14:textId="77777777" w:rsidR="002A7BCB" w:rsidRPr="009A30CA" w:rsidRDefault="002A7BCB" w:rsidP="002A7BCB">
      <w:pPr>
        <w:ind w:firstLine="567"/>
        <w:jc w:val="both"/>
        <w:rPr>
          <w:sz w:val="26"/>
          <w:szCs w:val="26"/>
        </w:rPr>
      </w:pPr>
      <w:r w:rsidRPr="009A30CA">
        <w:rPr>
          <w:sz w:val="26"/>
          <w:szCs w:val="26"/>
        </w:rPr>
        <w:t>6) сроки проведения проверок;</w:t>
      </w:r>
    </w:p>
    <w:p w14:paraId="1B3E69FC" w14:textId="77777777" w:rsidR="002A7BCB" w:rsidRPr="009A30CA" w:rsidRDefault="002A7BCB" w:rsidP="002A7BCB">
      <w:pPr>
        <w:ind w:firstLine="567"/>
        <w:jc w:val="both"/>
        <w:rPr>
          <w:sz w:val="26"/>
          <w:szCs w:val="26"/>
        </w:rPr>
      </w:pPr>
      <w:r w:rsidRPr="009A30CA">
        <w:rPr>
          <w:sz w:val="26"/>
          <w:szCs w:val="26"/>
        </w:rPr>
        <w:t>7) должности, фамилии, имена, отчества должностных лиц, уполномоченных осуществлять муниципальный земельный контроль;</w:t>
      </w:r>
    </w:p>
    <w:p w14:paraId="44749714" w14:textId="77777777" w:rsidR="002A7BCB" w:rsidRPr="009A30CA" w:rsidRDefault="002A7BCB" w:rsidP="002A7BCB">
      <w:pPr>
        <w:ind w:firstLine="567"/>
        <w:jc w:val="both"/>
        <w:rPr>
          <w:sz w:val="26"/>
          <w:szCs w:val="26"/>
        </w:rPr>
      </w:pPr>
      <w:r w:rsidRPr="009A30CA">
        <w:rPr>
          <w:sz w:val="26"/>
          <w:szCs w:val="26"/>
        </w:rPr>
        <w:t>8) иные сведения.</w:t>
      </w:r>
    </w:p>
    <w:p w14:paraId="47D4AC63" w14:textId="77777777" w:rsidR="002A7BCB" w:rsidRPr="009A30CA" w:rsidRDefault="002A7BCB" w:rsidP="002A7BCB">
      <w:pPr>
        <w:ind w:firstLine="567"/>
        <w:jc w:val="both"/>
        <w:rPr>
          <w:sz w:val="26"/>
          <w:szCs w:val="26"/>
        </w:rPr>
      </w:pPr>
      <w:r w:rsidRPr="009A30CA">
        <w:rPr>
          <w:sz w:val="26"/>
          <w:szCs w:val="26"/>
        </w:rPr>
        <w:lastRenderedPageBreak/>
        <w:t>5.4. Срок проведения проверки предусматривается планом проведения проверок в отношении граждан и по продолжительности не должен превышать 10 (десять) рабочих дней в рамках установленного данным планом календарного месяца.</w:t>
      </w:r>
    </w:p>
    <w:p w14:paraId="44E62ECD"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5.5. При проверке соблюдения требований земельного законодательства</w:t>
      </w:r>
      <w:r>
        <w:rPr>
          <w:sz w:val="26"/>
          <w:szCs w:val="26"/>
        </w:rPr>
        <w:t xml:space="preserve"> </w:t>
      </w:r>
      <w:r w:rsidRPr="009A30CA">
        <w:rPr>
          <w:sz w:val="26"/>
          <w:szCs w:val="26"/>
        </w:rPr>
        <w:t xml:space="preserve">в отношении граждан применяются типовые формы документов, утвержденные настоящим Положением. </w:t>
      </w:r>
    </w:p>
    <w:p w14:paraId="4D9E4A56"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5.6. В случае невозможности устранения гражданином в срок</w:t>
      </w:r>
      <w:r>
        <w:rPr>
          <w:sz w:val="26"/>
          <w:szCs w:val="26"/>
        </w:rPr>
        <w:t>,</w:t>
      </w:r>
      <w:r w:rsidRPr="009A30CA">
        <w:rPr>
          <w:sz w:val="26"/>
          <w:szCs w:val="26"/>
        </w:rPr>
        <w:t xml:space="preserve"> установленный предписанием</w:t>
      </w:r>
      <w:r>
        <w:rPr>
          <w:sz w:val="26"/>
          <w:szCs w:val="26"/>
        </w:rPr>
        <w:t>,</w:t>
      </w:r>
      <w:r w:rsidRPr="009A30CA">
        <w:rPr>
          <w:sz w:val="26"/>
          <w:szCs w:val="26"/>
        </w:rPr>
        <w:t xml:space="preserve"> выявленных нарушений земельного законодательства лицо, которому выдано предписание, вправе представить должностному лицу, уполномоченному осуществлять муниципальный земельный контроль, выдавшему предписание, заявление (ходатайство)</w:t>
      </w:r>
      <w:r>
        <w:rPr>
          <w:sz w:val="26"/>
          <w:szCs w:val="26"/>
        </w:rPr>
        <w:t xml:space="preserve"> </w:t>
      </w:r>
      <w:r w:rsidRPr="009A30CA">
        <w:rPr>
          <w:sz w:val="26"/>
          <w:szCs w:val="26"/>
        </w:rPr>
        <w:t>о продлении срока устранения нарушения. К заявлению (ходатайству) прилагаются документы, справки и иные материалы, подтверждающие принятие необходимых мер для устранения нарушения.</w:t>
      </w:r>
    </w:p>
    <w:p w14:paraId="4C96933E"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Заявление (ходатайство) о продлении срока устранения нарушения рассматривается заведующим либо заместителем заведующего отделом муниципального земельного контроля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в течение 10 (десяти) дней со дня поступления.</w:t>
      </w:r>
    </w:p>
    <w:p w14:paraId="479B8EBC"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По результатам рассмотрения заявления (ходатайства) принимается следующее решение:</w:t>
      </w:r>
    </w:p>
    <w:p w14:paraId="35BF9AA3"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1) в случае, если нарушителем предприняты все зависящие от него меры, необходимые для устранения нарушения - об удовлетворении заявления (ходатайства) и продлении срока исполнения предписания;</w:t>
      </w:r>
    </w:p>
    <w:p w14:paraId="129C3EFA"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2) в случае, если нарушителем не приняты все зависящие от него меры, необходимые для устранения нарушения, - об отклонении заявления (ходатайства) и оставлении срока устранения нарушения земельного законодательства без изменения.</w:t>
      </w:r>
    </w:p>
    <w:p w14:paraId="0F28B58B" w14:textId="77777777" w:rsidR="002A7BCB" w:rsidRPr="009A30CA" w:rsidRDefault="002A7BCB" w:rsidP="002A7BCB">
      <w:pPr>
        <w:widowControl w:val="0"/>
        <w:autoSpaceDE w:val="0"/>
        <w:autoSpaceDN w:val="0"/>
        <w:adjustRightInd w:val="0"/>
        <w:ind w:firstLine="540"/>
        <w:jc w:val="both"/>
        <w:rPr>
          <w:sz w:val="26"/>
          <w:szCs w:val="26"/>
        </w:rPr>
      </w:pPr>
    </w:p>
    <w:p w14:paraId="27C95C3B" w14:textId="77777777" w:rsidR="002A7BCB" w:rsidRPr="004A6CF0" w:rsidRDefault="002A7BCB" w:rsidP="002A7BCB">
      <w:pPr>
        <w:jc w:val="center"/>
        <w:rPr>
          <w:b/>
          <w:sz w:val="26"/>
          <w:szCs w:val="26"/>
        </w:rPr>
      </w:pPr>
      <w:r w:rsidRPr="004A6CF0">
        <w:rPr>
          <w:b/>
          <w:sz w:val="26"/>
          <w:szCs w:val="26"/>
        </w:rPr>
        <w:t>Раздел 6. Особенности организации и проведения проверок</w:t>
      </w:r>
    </w:p>
    <w:p w14:paraId="72E408E4" w14:textId="77777777" w:rsidR="002A7BCB" w:rsidRPr="009A30CA" w:rsidRDefault="002A7BCB" w:rsidP="002A7BCB">
      <w:pPr>
        <w:jc w:val="center"/>
        <w:rPr>
          <w:sz w:val="26"/>
          <w:szCs w:val="26"/>
        </w:rPr>
      </w:pPr>
      <w:r w:rsidRPr="004A6CF0">
        <w:rPr>
          <w:b/>
          <w:sz w:val="26"/>
          <w:szCs w:val="26"/>
        </w:rPr>
        <w:t>в отношении юридических лиц и индивидуальных предпринимателей</w:t>
      </w:r>
    </w:p>
    <w:p w14:paraId="3135FB48" w14:textId="77777777" w:rsidR="002A7BCB" w:rsidRPr="009A30CA" w:rsidRDefault="002A7BCB" w:rsidP="002A7BCB">
      <w:pPr>
        <w:jc w:val="both"/>
        <w:rPr>
          <w:sz w:val="26"/>
          <w:szCs w:val="26"/>
        </w:rPr>
      </w:pPr>
    </w:p>
    <w:p w14:paraId="7EF5B492" w14:textId="77777777" w:rsidR="002A7BCB" w:rsidRPr="009A30CA" w:rsidRDefault="002A7BCB" w:rsidP="002A7BCB">
      <w:pPr>
        <w:ind w:firstLine="567"/>
        <w:jc w:val="both"/>
        <w:rPr>
          <w:sz w:val="26"/>
          <w:szCs w:val="26"/>
        </w:rPr>
      </w:pPr>
      <w:r w:rsidRPr="009A30CA">
        <w:rPr>
          <w:sz w:val="26"/>
          <w:szCs w:val="26"/>
        </w:rPr>
        <w:t>6.1. Плановые проверки по соблюдению требований земельного законодательства юридическими лицами и индивидуальными предпринимателями проводятся на основании разрабатываемых</w:t>
      </w:r>
      <w:r>
        <w:rPr>
          <w:sz w:val="26"/>
          <w:szCs w:val="26"/>
        </w:rPr>
        <w:t xml:space="preserve"> </w:t>
      </w:r>
      <w:r w:rsidRPr="009A30CA">
        <w:rPr>
          <w:sz w:val="26"/>
          <w:szCs w:val="26"/>
        </w:rPr>
        <w:t>и утверждаемых Администрацией</w:t>
      </w:r>
      <w:r>
        <w:rPr>
          <w:sz w:val="26"/>
          <w:szCs w:val="26"/>
        </w:rPr>
        <w:t xml:space="preserve"> </w:t>
      </w:r>
      <w:r w:rsidRPr="009A30CA">
        <w:rPr>
          <w:sz w:val="26"/>
          <w:szCs w:val="26"/>
        </w:rPr>
        <w:t>округа</w:t>
      </w:r>
      <w:r>
        <w:rPr>
          <w:sz w:val="26"/>
          <w:szCs w:val="26"/>
        </w:rPr>
        <w:t xml:space="preserve"> </w:t>
      </w:r>
      <w:r w:rsidRPr="009A30CA">
        <w:rPr>
          <w:sz w:val="26"/>
          <w:szCs w:val="26"/>
        </w:rPr>
        <w:t>ежегодных планов (далее - планов проведения плановых проверок в отношении юридических лиц и индивидуальных предпринимателей).</w:t>
      </w:r>
    </w:p>
    <w:p w14:paraId="331D46D1" w14:textId="77777777" w:rsidR="002A7BCB" w:rsidRPr="009A30CA" w:rsidRDefault="002A7BCB" w:rsidP="002A7BCB">
      <w:pPr>
        <w:ind w:firstLine="567"/>
        <w:jc w:val="both"/>
        <w:rPr>
          <w:sz w:val="26"/>
          <w:szCs w:val="26"/>
        </w:rPr>
      </w:pPr>
      <w:r w:rsidRPr="009A30CA">
        <w:rPr>
          <w:sz w:val="26"/>
          <w:szCs w:val="26"/>
        </w:rPr>
        <w:t>Проведение проверок в отношении юридических лиц, индивидуальных предпринимателей, информация о которых на момент начала их проведения в едином реестре контрольных (надзорных) мероприятий отсутствует,</w:t>
      </w:r>
      <w:r>
        <w:rPr>
          <w:sz w:val="26"/>
          <w:szCs w:val="26"/>
        </w:rPr>
        <w:t xml:space="preserve"> </w:t>
      </w:r>
      <w:r w:rsidRPr="009A30CA">
        <w:rPr>
          <w:sz w:val="26"/>
          <w:szCs w:val="26"/>
        </w:rPr>
        <w:t>не допускается.</w:t>
      </w:r>
    </w:p>
    <w:p w14:paraId="05328A7C" w14:textId="77777777" w:rsidR="002A7BCB" w:rsidRPr="009A30CA" w:rsidRDefault="002A7BCB" w:rsidP="002A7BCB">
      <w:pPr>
        <w:ind w:firstLine="567"/>
        <w:jc w:val="both"/>
        <w:rPr>
          <w:sz w:val="26"/>
          <w:szCs w:val="26"/>
        </w:rPr>
      </w:pPr>
      <w:r w:rsidRPr="009A30CA">
        <w:rPr>
          <w:sz w:val="26"/>
          <w:szCs w:val="26"/>
        </w:rPr>
        <w:t>6.2. Предложения по включению в план проведения плановых проверок в отношении юридических лиц и индивидуальных предпринимателей, должностные лица, уполномоченные осуществлять муниципальный земельный контроль</w:t>
      </w:r>
      <w:r>
        <w:rPr>
          <w:sz w:val="26"/>
          <w:szCs w:val="26"/>
        </w:rPr>
        <w:t>,</w:t>
      </w:r>
      <w:r w:rsidRPr="009A30CA">
        <w:rPr>
          <w:sz w:val="26"/>
          <w:szCs w:val="26"/>
        </w:rPr>
        <w:t xml:space="preserve"> представляют </w:t>
      </w:r>
      <w:r>
        <w:rPr>
          <w:sz w:val="26"/>
          <w:szCs w:val="26"/>
        </w:rPr>
        <w:t xml:space="preserve">начальнику отдела </w:t>
      </w:r>
      <w:r w:rsidRPr="009A30CA">
        <w:rPr>
          <w:sz w:val="26"/>
          <w:szCs w:val="26"/>
        </w:rPr>
        <w:t>заблаговременно, в срок</w:t>
      </w:r>
      <w:r>
        <w:rPr>
          <w:sz w:val="26"/>
          <w:szCs w:val="26"/>
        </w:rPr>
        <w:t xml:space="preserve"> </w:t>
      </w:r>
      <w:r w:rsidRPr="009A30CA">
        <w:rPr>
          <w:sz w:val="26"/>
          <w:szCs w:val="26"/>
        </w:rPr>
        <w:t>до 1 мая года, предшествующего году проведения проверок.</w:t>
      </w:r>
    </w:p>
    <w:p w14:paraId="7EF76041" w14:textId="77777777" w:rsidR="002A7BCB" w:rsidRPr="009A30CA" w:rsidRDefault="002A7BCB" w:rsidP="002A7BCB">
      <w:pPr>
        <w:ind w:firstLine="567"/>
        <w:jc w:val="both"/>
        <w:rPr>
          <w:sz w:val="26"/>
          <w:szCs w:val="26"/>
        </w:rPr>
      </w:pPr>
      <w:r w:rsidRPr="009A30CA">
        <w:rPr>
          <w:sz w:val="26"/>
          <w:szCs w:val="26"/>
        </w:rPr>
        <w:t>Своевременную подготовку предложений по внесению изменений в план проведения плановых проверок в отношении юридических лиц</w:t>
      </w:r>
      <w:r>
        <w:rPr>
          <w:sz w:val="26"/>
          <w:szCs w:val="26"/>
        </w:rPr>
        <w:t xml:space="preserve"> </w:t>
      </w:r>
      <w:r w:rsidRPr="009A30CA">
        <w:rPr>
          <w:sz w:val="26"/>
          <w:szCs w:val="26"/>
        </w:rPr>
        <w:t xml:space="preserve">и индивидуальных предпринимателей обеспечивает </w:t>
      </w:r>
      <w:r>
        <w:rPr>
          <w:sz w:val="26"/>
          <w:szCs w:val="26"/>
        </w:rPr>
        <w:t>начальник отдела</w:t>
      </w:r>
      <w:r w:rsidRPr="009A30CA">
        <w:rPr>
          <w:sz w:val="26"/>
          <w:szCs w:val="26"/>
        </w:rPr>
        <w:t>.</w:t>
      </w:r>
    </w:p>
    <w:p w14:paraId="73349A11" w14:textId="77777777" w:rsidR="002A7BCB" w:rsidRPr="009A30CA" w:rsidRDefault="002A7BCB" w:rsidP="002A7BCB">
      <w:pPr>
        <w:ind w:firstLine="540"/>
        <w:jc w:val="both"/>
        <w:rPr>
          <w:sz w:val="26"/>
          <w:szCs w:val="26"/>
        </w:rPr>
      </w:pPr>
      <w:r w:rsidRPr="009A30CA">
        <w:rPr>
          <w:sz w:val="26"/>
          <w:szCs w:val="26"/>
        </w:rPr>
        <w:t>6.3. В плане проведения муниципальных проверок в отношении юридических лиц и индивидуальных предпринимателей указываются следующие сведения:</w:t>
      </w:r>
    </w:p>
    <w:p w14:paraId="44077324" w14:textId="77777777" w:rsidR="002A7BCB" w:rsidRPr="009A30CA" w:rsidRDefault="002A7BCB" w:rsidP="002A7BCB">
      <w:pPr>
        <w:ind w:firstLine="540"/>
        <w:jc w:val="both"/>
        <w:rPr>
          <w:sz w:val="26"/>
          <w:szCs w:val="26"/>
        </w:rPr>
      </w:pPr>
      <w:r w:rsidRPr="009A30CA">
        <w:rPr>
          <w:sz w:val="26"/>
          <w:szCs w:val="26"/>
        </w:rPr>
        <w:lastRenderedPageBreak/>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w:t>
      </w:r>
    </w:p>
    <w:p w14:paraId="6CD8F462" w14:textId="77777777" w:rsidR="002A7BCB" w:rsidRPr="009A30CA" w:rsidRDefault="002A7BCB" w:rsidP="002A7BCB">
      <w:pPr>
        <w:ind w:firstLine="540"/>
        <w:jc w:val="both"/>
        <w:rPr>
          <w:sz w:val="26"/>
          <w:szCs w:val="26"/>
        </w:rPr>
      </w:pPr>
      <w:r w:rsidRPr="009A30CA">
        <w:rPr>
          <w:sz w:val="26"/>
          <w:szCs w:val="26"/>
        </w:rPr>
        <w:t>2) места нахождения юридических лиц (их филиалов, представительств, обособленных структурных подразделений) и места фактического осуществления деятельности индивидуальными предпринимателями;</w:t>
      </w:r>
    </w:p>
    <w:p w14:paraId="5A24384E" w14:textId="77777777" w:rsidR="002A7BCB" w:rsidRPr="009A30CA" w:rsidRDefault="002A7BCB" w:rsidP="002A7BCB">
      <w:pPr>
        <w:ind w:firstLine="540"/>
        <w:jc w:val="both"/>
        <w:rPr>
          <w:sz w:val="26"/>
          <w:szCs w:val="26"/>
        </w:rPr>
      </w:pPr>
      <w:bookmarkStart w:id="9" w:name="sub_942"/>
      <w:r w:rsidRPr="009A30CA">
        <w:rPr>
          <w:sz w:val="26"/>
          <w:szCs w:val="26"/>
        </w:rPr>
        <w:t>3) ОГРН, ИНН юридических лиц, индивидуальных предпринимателей;</w:t>
      </w:r>
    </w:p>
    <w:p w14:paraId="3A90E6F9" w14:textId="77777777" w:rsidR="002A7BCB" w:rsidRPr="009A30CA" w:rsidRDefault="002A7BCB" w:rsidP="002A7BCB">
      <w:pPr>
        <w:ind w:firstLine="540"/>
        <w:jc w:val="both"/>
        <w:rPr>
          <w:sz w:val="26"/>
          <w:szCs w:val="26"/>
        </w:rPr>
      </w:pPr>
      <w:r w:rsidRPr="009A30CA">
        <w:rPr>
          <w:sz w:val="26"/>
          <w:szCs w:val="26"/>
        </w:rPr>
        <w:t>4) цель и основание проведения каждой плановой проверки;</w:t>
      </w:r>
      <w:bookmarkStart w:id="10" w:name="sub_943"/>
      <w:bookmarkEnd w:id="9"/>
    </w:p>
    <w:p w14:paraId="63F9A1BE" w14:textId="77777777" w:rsidR="002A7BCB" w:rsidRPr="009A30CA" w:rsidRDefault="002A7BCB" w:rsidP="002A7BCB">
      <w:pPr>
        <w:ind w:firstLine="540"/>
        <w:jc w:val="both"/>
        <w:rPr>
          <w:sz w:val="26"/>
          <w:szCs w:val="26"/>
        </w:rPr>
      </w:pPr>
      <w:r w:rsidRPr="009A30CA">
        <w:rPr>
          <w:sz w:val="26"/>
          <w:szCs w:val="26"/>
        </w:rPr>
        <w:t>5) дата начала и сроки проведения каждой плановой проверки;</w:t>
      </w:r>
    </w:p>
    <w:p w14:paraId="7ABED434" w14:textId="77777777" w:rsidR="002A7BCB" w:rsidRDefault="002A7BCB" w:rsidP="002A7BCB">
      <w:pPr>
        <w:ind w:firstLine="540"/>
        <w:jc w:val="both"/>
        <w:rPr>
          <w:sz w:val="26"/>
          <w:szCs w:val="26"/>
        </w:rPr>
      </w:pPr>
      <w:r w:rsidRPr="009A30CA">
        <w:rPr>
          <w:sz w:val="26"/>
          <w:szCs w:val="26"/>
        </w:rPr>
        <w:t>6) форма поведения проверки;</w:t>
      </w:r>
      <w:bookmarkEnd w:id="10"/>
    </w:p>
    <w:p w14:paraId="05DFDB76" w14:textId="77777777" w:rsidR="002A7BCB" w:rsidRPr="009A30CA" w:rsidRDefault="002A7BCB" w:rsidP="002A7BCB">
      <w:pPr>
        <w:ind w:firstLine="540"/>
        <w:jc w:val="both"/>
        <w:rPr>
          <w:sz w:val="26"/>
          <w:szCs w:val="26"/>
        </w:rPr>
      </w:pPr>
      <w:r w:rsidRPr="009A30CA">
        <w:rPr>
          <w:sz w:val="26"/>
          <w:szCs w:val="26"/>
        </w:rPr>
        <w:t>7) наименование органа муниципального земельного контроля, осуществляющего конкретную плановую проверку. При проведении плановой проверки совместно указываются наименования всех участвующих в такой проверке органов.</w:t>
      </w:r>
    </w:p>
    <w:p w14:paraId="77F2E80C" w14:textId="77777777" w:rsidR="002A7BCB" w:rsidRPr="009A30CA" w:rsidRDefault="002A7BCB" w:rsidP="002A7BCB">
      <w:pPr>
        <w:tabs>
          <w:tab w:val="left" w:pos="3352"/>
        </w:tabs>
        <w:ind w:firstLine="540"/>
        <w:jc w:val="both"/>
        <w:rPr>
          <w:sz w:val="26"/>
          <w:szCs w:val="26"/>
        </w:rPr>
      </w:pPr>
      <w:r w:rsidRPr="009A30CA">
        <w:rPr>
          <w:sz w:val="26"/>
          <w:szCs w:val="26"/>
        </w:rPr>
        <w:t>6.4. 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для целей управления рисками причинения вреда (ущерба) при осуществлении муниципального земельного контроля относит объекты земельного контроля к одной</w:t>
      </w:r>
      <w:r>
        <w:rPr>
          <w:sz w:val="26"/>
          <w:szCs w:val="26"/>
        </w:rPr>
        <w:t xml:space="preserve"> </w:t>
      </w:r>
      <w:r w:rsidRPr="009A30CA">
        <w:rPr>
          <w:sz w:val="26"/>
          <w:szCs w:val="26"/>
        </w:rPr>
        <w:t xml:space="preserve">из следующих категорий риска причинения вреда (ущерба), по </w:t>
      </w:r>
      <w:proofErr w:type="gramStart"/>
      <w:r w:rsidRPr="009A30CA">
        <w:rPr>
          <w:sz w:val="26"/>
          <w:szCs w:val="26"/>
        </w:rPr>
        <w:t>форме</w:t>
      </w:r>
      <w:r>
        <w:rPr>
          <w:sz w:val="26"/>
          <w:szCs w:val="26"/>
        </w:rPr>
        <w:t>,</w:t>
      </w:r>
      <w:r w:rsidRPr="009A30CA">
        <w:rPr>
          <w:sz w:val="26"/>
          <w:szCs w:val="26"/>
        </w:rPr>
        <w:t xml:space="preserve"> </w:t>
      </w:r>
      <w:r>
        <w:rPr>
          <w:sz w:val="26"/>
          <w:szCs w:val="26"/>
        </w:rPr>
        <w:t>утвержденной постановлением Администрации округа</w:t>
      </w:r>
      <w:r w:rsidRPr="009A30CA">
        <w:rPr>
          <w:sz w:val="26"/>
          <w:szCs w:val="26"/>
        </w:rPr>
        <w:t xml:space="preserve"> к настоящему Положению и определяет</w:t>
      </w:r>
      <w:proofErr w:type="gramEnd"/>
      <w:r w:rsidRPr="009A30CA">
        <w:rPr>
          <w:sz w:val="26"/>
          <w:szCs w:val="26"/>
        </w:rPr>
        <w:t xml:space="preserve"> следующую периодичность плановых контрольных мероприятий по каждому виду</w:t>
      </w:r>
      <w:r>
        <w:rPr>
          <w:sz w:val="26"/>
          <w:szCs w:val="26"/>
        </w:rPr>
        <w:t xml:space="preserve"> </w:t>
      </w:r>
      <w:r w:rsidRPr="009A30CA">
        <w:rPr>
          <w:sz w:val="26"/>
          <w:szCs w:val="26"/>
        </w:rPr>
        <w:t>для каждой категории риска:</w:t>
      </w:r>
    </w:p>
    <w:p w14:paraId="3CBD1EAD" w14:textId="77777777" w:rsidR="002A7BCB" w:rsidRPr="009A30CA" w:rsidRDefault="002A7BCB" w:rsidP="002A7BCB">
      <w:pPr>
        <w:ind w:firstLine="540"/>
        <w:jc w:val="both"/>
        <w:rPr>
          <w:sz w:val="26"/>
          <w:szCs w:val="26"/>
        </w:rPr>
      </w:pPr>
      <w:r w:rsidRPr="009A30CA">
        <w:rPr>
          <w:sz w:val="26"/>
          <w:szCs w:val="26"/>
        </w:rPr>
        <w:t>1) средний риск (минимальная частота проведения плановых контрольных мероприятий) - не менее 1 (одного) контрольного мероприятия в 6 (шесть) лет и не более 1 (одного) контрольного мероприятия в 3 (три) года;</w:t>
      </w:r>
    </w:p>
    <w:p w14:paraId="3E4EB887" w14:textId="77777777" w:rsidR="002A7BCB" w:rsidRPr="009A30CA" w:rsidRDefault="002A7BCB" w:rsidP="002A7BCB">
      <w:pPr>
        <w:ind w:firstLine="540"/>
        <w:jc w:val="both"/>
        <w:rPr>
          <w:sz w:val="26"/>
          <w:szCs w:val="26"/>
        </w:rPr>
      </w:pPr>
      <w:r w:rsidRPr="009A30CA">
        <w:rPr>
          <w:sz w:val="26"/>
          <w:szCs w:val="26"/>
        </w:rPr>
        <w:t>2) умеренный риск (минимальная частота проведения плановых контрольных мероприятий) - не менее 1 (одного) контрольного мероприятия в 6 (шесть) лет и не более 1 (одного) контрольного мероприятия в 3 (три) года;</w:t>
      </w:r>
    </w:p>
    <w:p w14:paraId="6D09D92C" w14:textId="77777777" w:rsidR="002A7BCB" w:rsidRPr="009A30CA" w:rsidRDefault="002A7BCB" w:rsidP="002A7BCB">
      <w:pPr>
        <w:ind w:firstLine="540"/>
        <w:jc w:val="both"/>
        <w:rPr>
          <w:sz w:val="26"/>
          <w:szCs w:val="26"/>
        </w:rPr>
      </w:pPr>
      <w:r w:rsidRPr="009A30CA">
        <w:rPr>
          <w:sz w:val="26"/>
          <w:szCs w:val="26"/>
        </w:rPr>
        <w:t>3) низкий риск - плановые контрольные мероприятия в отношении объектов земельного контроля, отнесенных к категории низкого риска,</w:t>
      </w:r>
      <w:r>
        <w:rPr>
          <w:sz w:val="26"/>
          <w:szCs w:val="26"/>
        </w:rPr>
        <w:t xml:space="preserve"> </w:t>
      </w:r>
      <w:r w:rsidRPr="009A30CA">
        <w:rPr>
          <w:sz w:val="26"/>
          <w:szCs w:val="26"/>
        </w:rPr>
        <w:t>не проводятся.</w:t>
      </w:r>
    </w:p>
    <w:p w14:paraId="2DDD6DCA" w14:textId="77777777" w:rsidR="002A7BCB" w:rsidRDefault="002A7BCB" w:rsidP="002A7BCB">
      <w:pPr>
        <w:ind w:firstLine="540"/>
        <w:jc w:val="both"/>
        <w:rPr>
          <w:sz w:val="26"/>
          <w:szCs w:val="26"/>
        </w:rPr>
      </w:pPr>
      <w:proofErr w:type="gramStart"/>
      <w:r w:rsidRPr="009A30CA">
        <w:rPr>
          <w:sz w:val="26"/>
          <w:szCs w:val="26"/>
        </w:rPr>
        <w:t>При отнесении объектов земельного контроля к категориям риска, применении критериев риска и выявлении индикаторов риска нарушений требований земельного законодательства Администрацией</w:t>
      </w:r>
      <w:r>
        <w:rPr>
          <w:sz w:val="26"/>
          <w:szCs w:val="26"/>
        </w:rPr>
        <w:t xml:space="preserve"> </w:t>
      </w:r>
      <w:r w:rsidRPr="009A30CA">
        <w:rPr>
          <w:sz w:val="26"/>
          <w:szCs w:val="26"/>
        </w:rPr>
        <w:t>округа</w:t>
      </w:r>
      <w:r>
        <w:rPr>
          <w:sz w:val="26"/>
          <w:szCs w:val="26"/>
        </w:rPr>
        <w:t xml:space="preserve"> </w:t>
      </w:r>
      <w:r w:rsidRPr="009A30CA">
        <w:rPr>
          <w:sz w:val="26"/>
          <w:szCs w:val="26"/>
        </w:rPr>
        <w:t>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и контрольных мероприятий, от государственных органов, организаций в рамках межведомственного</w:t>
      </w:r>
      <w:proofErr w:type="gramEnd"/>
      <w:r w:rsidRPr="009A30CA">
        <w:rPr>
          <w:sz w:val="26"/>
          <w:szCs w:val="26"/>
        </w:rPr>
        <w:t xml:space="preserve"> информационного взаимодействия, по результатам предоставления контролируемыми лицами государственных и муниципальных услуг, из их обращений,</w:t>
      </w:r>
      <w:r>
        <w:rPr>
          <w:sz w:val="26"/>
          <w:szCs w:val="26"/>
        </w:rPr>
        <w:t xml:space="preserve"> </w:t>
      </w:r>
      <w:r w:rsidRPr="009A30CA">
        <w:rPr>
          <w:sz w:val="26"/>
          <w:szCs w:val="26"/>
        </w:rPr>
        <w:t>иных обращений, из обращений и сообщений средств массовой информации,</w:t>
      </w:r>
      <w:r>
        <w:rPr>
          <w:sz w:val="26"/>
          <w:szCs w:val="26"/>
        </w:rPr>
        <w:t xml:space="preserve"> </w:t>
      </w:r>
      <w:r w:rsidRPr="009A30CA">
        <w:rPr>
          <w:sz w:val="26"/>
          <w:szCs w:val="26"/>
        </w:rPr>
        <w:t>а также сведения, содержащиеся в информационных ресурсах.</w:t>
      </w:r>
    </w:p>
    <w:p w14:paraId="22C99B27" w14:textId="77777777" w:rsidR="002A7BCB" w:rsidRDefault="002A7BCB" w:rsidP="002A7BCB">
      <w:pPr>
        <w:ind w:firstLine="540"/>
        <w:jc w:val="both"/>
        <w:rPr>
          <w:sz w:val="26"/>
          <w:szCs w:val="26"/>
        </w:rPr>
      </w:pPr>
      <w:r w:rsidRPr="009A30CA">
        <w:rPr>
          <w:sz w:val="26"/>
          <w:szCs w:val="26"/>
        </w:rPr>
        <w:t xml:space="preserve">Сбор, обработка, анализ и учет сведений об объектах земельного контроля в целях их отнесения к категориям риска либо определения </w:t>
      </w:r>
      <w:proofErr w:type="gramStart"/>
      <w:r w:rsidRPr="009A30CA">
        <w:rPr>
          <w:sz w:val="26"/>
          <w:szCs w:val="26"/>
        </w:rPr>
        <w:t>индикаторов риска нарушения требований земельного законодательства</w:t>
      </w:r>
      <w:proofErr w:type="gramEnd"/>
      <w:r w:rsidRPr="009A30CA">
        <w:rPr>
          <w:sz w:val="26"/>
          <w:szCs w:val="26"/>
        </w:rPr>
        <w:t xml:space="preserve"> должны осуществляться Администрацией</w:t>
      </w:r>
      <w:r>
        <w:rPr>
          <w:sz w:val="26"/>
          <w:szCs w:val="26"/>
        </w:rPr>
        <w:t xml:space="preserve"> </w:t>
      </w:r>
      <w:r w:rsidRPr="009A30CA">
        <w:rPr>
          <w:sz w:val="26"/>
          <w:szCs w:val="26"/>
        </w:rPr>
        <w:t>округа</w:t>
      </w:r>
      <w:r>
        <w:rPr>
          <w:sz w:val="26"/>
          <w:szCs w:val="26"/>
        </w:rPr>
        <w:t xml:space="preserve"> </w:t>
      </w:r>
      <w:r w:rsidRPr="009A30CA">
        <w:rPr>
          <w:sz w:val="26"/>
          <w:szCs w:val="26"/>
        </w:rPr>
        <w:t>без непосредственного взаимодействия.</w:t>
      </w:r>
    </w:p>
    <w:p w14:paraId="2B51E68F" w14:textId="77777777" w:rsidR="002A7BCB" w:rsidRPr="0082736B" w:rsidRDefault="002A7BCB" w:rsidP="002A7BCB">
      <w:pPr>
        <w:ind w:firstLine="540"/>
        <w:jc w:val="both"/>
        <w:rPr>
          <w:sz w:val="26"/>
          <w:szCs w:val="26"/>
          <w:highlight w:val="yellow"/>
        </w:rPr>
      </w:pPr>
      <w:r w:rsidRPr="0082736B">
        <w:rPr>
          <w:sz w:val="26"/>
          <w:szCs w:val="26"/>
          <w:highlight w:val="yellow"/>
        </w:rPr>
        <w:t xml:space="preserve">6.5. </w:t>
      </w:r>
      <w:proofErr w:type="gramStart"/>
      <w:r w:rsidRPr="0082736B">
        <w:rPr>
          <w:sz w:val="26"/>
          <w:szCs w:val="26"/>
          <w:highlight w:val="yellow"/>
        </w:rPr>
        <w:t xml:space="preserve">В срок до 1 сентября года, предшествующего году проведения плановых проверок, Администрация округа направляет заказным почтовым отправлением с уведомлением о вручении на бумажном носителе с приложением цифровой копии (в том числе на электронный адрес) либо в форме электронного документа, подписанного электронной подписью, проект плана проведения плановых </w:t>
      </w:r>
      <w:r w:rsidRPr="0082736B">
        <w:rPr>
          <w:sz w:val="26"/>
          <w:szCs w:val="26"/>
          <w:highlight w:val="yellow"/>
        </w:rPr>
        <w:lastRenderedPageBreak/>
        <w:t>проверок в отношении юридических лиц и индивидуальных предпринимателей в органы прокуратуры.</w:t>
      </w:r>
      <w:proofErr w:type="gramEnd"/>
    </w:p>
    <w:p w14:paraId="0006C90E" w14:textId="77777777" w:rsidR="002A7BCB" w:rsidRPr="0082736B" w:rsidRDefault="002A7BCB" w:rsidP="002A7BCB">
      <w:pPr>
        <w:ind w:firstLine="540"/>
        <w:jc w:val="both"/>
        <w:rPr>
          <w:sz w:val="26"/>
          <w:szCs w:val="26"/>
          <w:highlight w:val="yellow"/>
        </w:rPr>
      </w:pPr>
      <w:r w:rsidRPr="0082736B">
        <w:rPr>
          <w:sz w:val="26"/>
          <w:szCs w:val="26"/>
          <w:highlight w:val="yellow"/>
        </w:rPr>
        <w:t>В случае</w:t>
      </w:r>
      <w:proofErr w:type="gramStart"/>
      <w:r w:rsidRPr="0082736B">
        <w:rPr>
          <w:sz w:val="26"/>
          <w:szCs w:val="26"/>
          <w:highlight w:val="yellow"/>
        </w:rPr>
        <w:t>,</w:t>
      </w:r>
      <w:proofErr w:type="gramEnd"/>
      <w:r w:rsidRPr="0082736B">
        <w:rPr>
          <w:sz w:val="26"/>
          <w:szCs w:val="26"/>
          <w:highlight w:val="yellow"/>
        </w:rPr>
        <w:t xml:space="preserve"> если органы прокуратуры вносят Главе округа предложения о проведении совместных плановых проверок, по итогам их рассмотрения Администрацией округа (согласования с другими органами, обладающими контрольно-надзорными функциями), проект плана проведения плановых проверок в отношении юридических лиц и индивидуальных предпринимателей вносит начальник отдела, согласовывается Заместителем Главы округа и утверждается постановлением Администрации округа, после чего в срок до 1 ноября года предшествующего году проведения плановых проверок направляется </w:t>
      </w:r>
      <w:proofErr w:type="gramStart"/>
      <w:r w:rsidRPr="0082736B">
        <w:rPr>
          <w:sz w:val="26"/>
          <w:szCs w:val="26"/>
          <w:highlight w:val="yellow"/>
        </w:rPr>
        <w:t>в органы прокуратуры заказным почтовым отправлением с уведомлением о вручении на бумажном носителе с приложением</w:t>
      </w:r>
      <w:proofErr w:type="gramEnd"/>
      <w:r w:rsidRPr="0082736B">
        <w:rPr>
          <w:sz w:val="26"/>
          <w:szCs w:val="26"/>
          <w:highlight w:val="yellow"/>
        </w:rPr>
        <w:t xml:space="preserve"> цифровой копии (в том числе на электронный адрес) либо в форме электронного документа, подписанного электронной подписью.</w:t>
      </w:r>
    </w:p>
    <w:p w14:paraId="1F5BCE0B" w14:textId="77777777" w:rsidR="002A7BCB" w:rsidRPr="0082736B" w:rsidRDefault="002A7BCB" w:rsidP="002A7BCB">
      <w:pPr>
        <w:ind w:firstLine="540"/>
        <w:jc w:val="both"/>
        <w:rPr>
          <w:sz w:val="26"/>
          <w:szCs w:val="26"/>
          <w:highlight w:val="yellow"/>
        </w:rPr>
      </w:pPr>
      <w:r w:rsidRPr="0082736B">
        <w:rPr>
          <w:sz w:val="26"/>
          <w:szCs w:val="26"/>
          <w:highlight w:val="yellow"/>
        </w:rPr>
        <w:t xml:space="preserve">6.6. </w:t>
      </w:r>
      <w:proofErr w:type="gramStart"/>
      <w:r w:rsidRPr="0082736B">
        <w:rPr>
          <w:sz w:val="26"/>
          <w:szCs w:val="26"/>
          <w:highlight w:val="yellow"/>
        </w:rPr>
        <w:t xml:space="preserve">Внесение изменений в план проведения плановых проверок в отношении юридических лиц и индивидуальных предпринимателей допускается только в случае невозможности проведения плановой проверки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 и осуществляется в порядке, установленном действующим законодательством Российской Федерации. </w:t>
      </w:r>
      <w:proofErr w:type="gramEnd"/>
    </w:p>
    <w:p w14:paraId="1FFC3911" w14:textId="77777777" w:rsidR="002A7BCB" w:rsidRDefault="002A7BCB" w:rsidP="002A7BCB">
      <w:pPr>
        <w:ind w:firstLine="540"/>
        <w:jc w:val="both"/>
        <w:rPr>
          <w:sz w:val="26"/>
          <w:szCs w:val="26"/>
        </w:rPr>
      </w:pPr>
      <w:proofErr w:type="gramStart"/>
      <w:r w:rsidRPr="0082736B">
        <w:rPr>
          <w:sz w:val="26"/>
          <w:szCs w:val="26"/>
          <w:highlight w:val="yellow"/>
        </w:rPr>
        <w:t>Сведения о внесенных в ежегодный план изменениях направляются в течение 3 (трех)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округа в информационно-телекоммуникационной сети «Интернет» в течение</w:t>
      </w:r>
      <w:proofErr w:type="gramEnd"/>
      <w:r w:rsidRPr="0082736B">
        <w:rPr>
          <w:sz w:val="26"/>
          <w:szCs w:val="26"/>
          <w:highlight w:val="yellow"/>
        </w:rPr>
        <w:t xml:space="preserve"> 5 (пяти) рабочих дней со дня внесения изменений.</w:t>
      </w:r>
    </w:p>
    <w:p w14:paraId="2A2603B7" w14:textId="77777777" w:rsidR="002A7BCB" w:rsidRDefault="002A7BCB" w:rsidP="002A7BCB">
      <w:pPr>
        <w:ind w:firstLine="540"/>
        <w:jc w:val="both"/>
        <w:rPr>
          <w:sz w:val="26"/>
          <w:szCs w:val="26"/>
        </w:rPr>
      </w:pPr>
      <w:r w:rsidRPr="009A30CA">
        <w:rPr>
          <w:sz w:val="26"/>
          <w:szCs w:val="26"/>
        </w:rPr>
        <w:t xml:space="preserve">6.7. </w:t>
      </w:r>
      <w:proofErr w:type="gramStart"/>
      <w:r w:rsidRPr="009A30CA">
        <w:rPr>
          <w:sz w:val="26"/>
          <w:szCs w:val="26"/>
        </w:rPr>
        <w:t>Должностное лицо, уполномоченное осуществлять муниципальный земельный контроль, не вправе осуществлять выездную проверку юридического лица, индивидуального предпринимателя в случае отсутствия при ее проведении руководителя, иного должностного лица</w:t>
      </w:r>
      <w:r>
        <w:rPr>
          <w:sz w:val="26"/>
          <w:szCs w:val="26"/>
        </w:rPr>
        <w:t xml:space="preserve"> </w:t>
      </w:r>
      <w:r w:rsidRPr="009A30CA">
        <w:rPr>
          <w:sz w:val="26"/>
          <w:szCs w:val="26"/>
        </w:rPr>
        <w:t>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согласованной с органом прокуратуры такой проверки</w:t>
      </w:r>
      <w:r>
        <w:rPr>
          <w:sz w:val="26"/>
          <w:szCs w:val="26"/>
        </w:rPr>
        <w:t xml:space="preserve"> </w:t>
      </w:r>
      <w:r w:rsidRPr="009A30CA">
        <w:rPr>
          <w:sz w:val="26"/>
          <w:szCs w:val="26"/>
        </w:rPr>
        <w:t>по основанию причинения вреда (ущерба) охраняемым законом ценностям.</w:t>
      </w:r>
      <w:proofErr w:type="gramEnd"/>
    </w:p>
    <w:p w14:paraId="0F694259" w14:textId="77777777" w:rsidR="002A7BCB" w:rsidRDefault="002A7BCB" w:rsidP="002A7BCB">
      <w:pPr>
        <w:ind w:firstLine="540"/>
        <w:jc w:val="both"/>
        <w:rPr>
          <w:sz w:val="26"/>
          <w:szCs w:val="26"/>
        </w:rPr>
      </w:pPr>
      <w:r w:rsidRPr="009A30CA">
        <w:rPr>
          <w:sz w:val="26"/>
          <w:szCs w:val="26"/>
        </w:rPr>
        <w:t>6.8. Внеплановая выездная проверка юридических лиц</w:t>
      </w:r>
      <w:r>
        <w:rPr>
          <w:sz w:val="26"/>
          <w:szCs w:val="26"/>
        </w:rPr>
        <w:t xml:space="preserve"> </w:t>
      </w:r>
      <w:r w:rsidRPr="009A30CA">
        <w:rPr>
          <w:sz w:val="26"/>
          <w:szCs w:val="26"/>
        </w:rPr>
        <w:t>и индивидуальных предпринимателей может быть проведена</w:t>
      </w:r>
      <w:r>
        <w:rPr>
          <w:sz w:val="26"/>
          <w:szCs w:val="26"/>
        </w:rPr>
        <w:t xml:space="preserve"> </w:t>
      </w:r>
      <w:r w:rsidRPr="009A30CA">
        <w:rPr>
          <w:sz w:val="26"/>
          <w:szCs w:val="26"/>
        </w:rPr>
        <w:t>по основаниям, указанным в подпункте 2 пункта 4.5 настоящего Положения, только после согласования с органом прокуратуры по месту осуществления деятельности таких юридических лиц, индивидуальных предпринимателей.</w:t>
      </w:r>
    </w:p>
    <w:p w14:paraId="54231304" w14:textId="77777777" w:rsidR="002A7BCB" w:rsidRDefault="002A7BCB" w:rsidP="002A7BCB">
      <w:pPr>
        <w:ind w:firstLine="540"/>
        <w:jc w:val="both"/>
        <w:rPr>
          <w:sz w:val="26"/>
          <w:szCs w:val="26"/>
        </w:rPr>
      </w:pPr>
      <w:r w:rsidRPr="009A30CA">
        <w:rPr>
          <w:sz w:val="26"/>
          <w:szCs w:val="26"/>
        </w:rPr>
        <w:t>В день подписания распоряжения о проведении внепланового контрольного мероприятия, в целях согласования его проведения 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посредством единого реестра контрольных (надзорных) мероприятий направляет в орган прокуратуры сведения о мероприятии с приложением копии распоряжения о проведении внепланового контрольного мероприятия и документов, которые содержат сведения, послужившие основанием для его проведения.</w:t>
      </w:r>
    </w:p>
    <w:p w14:paraId="609D739E" w14:textId="77777777" w:rsidR="002A7BCB" w:rsidRPr="009A30CA" w:rsidRDefault="002A7BCB" w:rsidP="002A7BCB">
      <w:pPr>
        <w:ind w:firstLine="540"/>
        <w:jc w:val="both"/>
        <w:rPr>
          <w:color w:val="FF0000"/>
          <w:sz w:val="26"/>
          <w:szCs w:val="26"/>
        </w:rPr>
      </w:pPr>
      <w:proofErr w:type="gramStart"/>
      <w:r w:rsidRPr="009A30CA">
        <w:rPr>
          <w:sz w:val="26"/>
          <w:szCs w:val="26"/>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w:t>
      </w:r>
      <w:r w:rsidRPr="009A30CA">
        <w:rPr>
          <w:sz w:val="26"/>
          <w:szCs w:val="26"/>
        </w:rPr>
        <w:lastRenderedPageBreak/>
        <w:t>охраняемым законом ценностям, 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для принятия неотложных мер по ее предотвращению</w:t>
      </w:r>
      <w:r>
        <w:rPr>
          <w:sz w:val="26"/>
          <w:szCs w:val="26"/>
        </w:rPr>
        <w:t xml:space="preserve"> </w:t>
      </w:r>
      <w:r w:rsidRPr="009A30CA">
        <w:rPr>
          <w:sz w:val="26"/>
          <w:szCs w:val="26"/>
        </w:rPr>
        <w:t>и устранению приступает к проведению внепланового контрольного мероприятия незамедлительно (в течение 24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w:t>
      </w:r>
      <w:proofErr w:type="gramEnd"/>
      <w:r w:rsidRPr="009A30CA">
        <w:rPr>
          <w:sz w:val="26"/>
          <w:szCs w:val="26"/>
        </w:rPr>
        <w:t xml:space="preserve"> тот же срок документов.</w:t>
      </w:r>
    </w:p>
    <w:p w14:paraId="13695535"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 xml:space="preserve">6.9. </w:t>
      </w:r>
      <w:proofErr w:type="gramStart"/>
      <w:r w:rsidRPr="009A30CA">
        <w:rPr>
          <w:sz w:val="26"/>
          <w:szCs w:val="26"/>
        </w:rPr>
        <w:t xml:space="preserve">При наличии у юридического лица, индивидуального предпринимателя прошитого, пронумерованного и удостоверенного печатью (при ее наличии) журнала учета проверок соответствующего </w:t>
      </w:r>
      <w:hyperlink r:id="rId22" w:history="1">
        <w:r w:rsidRPr="009A30CA">
          <w:rPr>
            <w:sz w:val="26"/>
            <w:szCs w:val="26"/>
          </w:rPr>
          <w:t>типовой форме</w:t>
        </w:r>
      </w:hyperlink>
      <w:r w:rsidRPr="009A30CA">
        <w:rPr>
          <w:sz w:val="26"/>
          <w:szCs w:val="26"/>
        </w:rPr>
        <w:t>, установленной федеральным органом исполнительной власти, уполномоченным Правительством Российской Федерации, должностным лицом, уполномоченным осуществлять муниципальный земельный контроль</w:t>
      </w:r>
      <w:bookmarkStart w:id="11" w:name="sub_169"/>
      <w:r>
        <w:rPr>
          <w:sz w:val="26"/>
          <w:szCs w:val="26"/>
        </w:rPr>
        <w:t>,</w:t>
      </w:r>
      <w:r w:rsidRPr="009A30CA">
        <w:rPr>
          <w:sz w:val="26"/>
          <w:szCs w:val="26"/>
        </w:rPr>
        <w:t xml:space="preserve"> осуществляется запись о проведенной проверке, содержащая сведения</w:t>
      </w:r>
      <w:r>
        <w:rPr>
          <w:sz w:val="26"/>
          <w:szCs w:val="26"/>
        </w:rPr>
        <w:t xml:space="preserve"> </w:t>
      </w:r>
      <w:r w:rsidRPr="009A30CA">
        <w:rPr>
          <w:sz w:val="26"/>
          <w:szCs w:val="26"/>
        </w:rPr>
        <w:t>о наименовании органа муниципального земельного контроля, датах начала</w:t>
      </w:r>
      <w:r>
        <w:rPr>
          <w:sz w:val="26"/>
          <w:szCs w:val="26"/>
        </w:rPr>
        <w:t xml:space="preserve"> </w:t>
      </w:r>
      <w:r w:rsidRPr="009A30CA">
        <w:rPr>
          <w:sz w:val="26"/>
          <w:szCs w:val="26"/>
        </w:rPr>
        <w:t>и окончания проведения проверки, времени ее проведения, правовых</w:t>
      </w:r>
      <w:proofErr w:type="gramEnd"/>
      <w:r w:rsidRPr="009A30CA">
        <w:rPr>
          <w:sz w:val="26"/>
          <w:szCs w:val="26"/>
        </w:rPr>
        <w:t xml:space="preserve"> </w:t>
      </w:r>
      <w:proofErr w:type="gramStart"/>
      <w:r w:rsidRPr="009A30CA">
        <w:rPr>
          <w:sz w:val="26"/>
          <w:szCs w:val="26"/>
        </w:rPr>
        <w:t>основаниях, целях, задачах и предмете проверки, выявленных нарушениях</w:t>
      </w:r>
      <w:r>
        <w:rPr>
          <w:sz w:val="26"/>
          <w:szCs w:val="26"/>
        </w:rPr>
        <w:t xml:space="preserve"> </w:t>
      </w:r>
      <w:r w:rsidRPr="009A30CA">
        <w:rPr>
          <w:sz w:val="26"/>
          <w:szCs w:val="26"/>
        </w:rPr>
        <w:t>и выданных предписаниях, с указанием фамилии, имена, отчества</w:t>
      </w:r>
      <w:r>
        <w:rPr>
          <w:sz w:val="26"/>
          <w:szCs w:val="26"/>
        </w:rPr>
        <w:t xml:space="preserve"> </w:t>
      </w:r>
      <w:r w:rsidRPr="009A30CA">
        <w:rPr>
          <w:sz w:val="26"/>
          <w:szCs w:val="26"/>
        </w:rPr>
        <w:t>и должности должностного лица или должностных лиц, проводящих проверку, его или их подписи.</w:t>
      </w:r>
      <w:bookmarkEnd w:id="11"/>
      <w:proofErr w:type="gramEnd"/>
    </w:p>
    <w:p w14:paraId="4AF69FCE"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При отсутствии журнала учета проверок в акте проверки делается соответствующая запись.</w:t>
      </w:r>
    </w:p>
    <w:p w14:paraId="725D7B99" w14:textId="77777777" w:rsidR="002A7BCB" w:rsidRPr="009A30CA" w:rsidRDefault="002A7BCB" w:rsidP="002A7BCB">
      <w:pPr>
        <w:ind w:firstLine="567"/>
        <w:jc w:val="both"/>
        <w:rPr>
          <w:sz w:val="26"/>
          <w:szCs w:val="26"/>
        </w:rPr>
      </w:pPr>
      <w:r w:rsidRPr="009A30CA">
        <w:rPr>
          <w:sz w:val="26"/>
          <w:szCs w:val="26"/>
        </w:rPr>
        <w:t>6.10. Срок проведения проверки в отношении юридических лиц</w:t>
      </w:r>
      <w:r>
        <w:rPr>
          <w:sz w:val="26"/>
          <w:szCs w:val="26"/>
        </w:rPr>
        <w:t xml:space="preserve"> </w:t>
      </w:r>
      <w:r w:rsidRPr="009A30CA">
        <w:rPr>
          <w:sz w:val="26"/>
          <w:szCs w:val="26"/>
        </w:rPr>
        <w:t>и индивидуальных предпринимателей не может превышать 10 (десять) рабочих дней, за исключением особенностей, установленных частью второй настоящего пункта.</w:t>
      </w:r>
    </w:p>
    <w:p w14:paraId="075B8DA7" w14:textId="77777777" w:rsidR="002A7BCB" w:rsidRDefault="002A7BCB" w:rsidP="002A7BCB">
      <w:pPr>
        <w:ind w:firstLine="567"/>
        <w:jc w:val="both"/>
        <w:rPr>
          <w:sz w:val="26"/>
          <w:szCs w:val="26"/>
        </w:rPr>
      </w:pPr>
      <w:r w:rsidRPr="009A30CA">
        <w:rPr>
          <w:sz w:val="26"/>
          <w:szCs w:val="26"/>
        </w:rPr>
        <w:t>В отношении одного субъекта малого предпринимательства общий срок проведения плановых выездных проверок не может превышать</w:t>
      </w:r>
      <w:r>
        <w:rPr>
          <w:sz w:val="26"/>
          <w:szCs w:val="26"/>
        </w:rPr>
        <w:t xml:space="preserve"> </w:t>
      </w:r>
      <w:r w:rsidRPr="009A30CA">
        <w:rPr>
          <w:sz w:val="26"/>
          <w:szCs w:val="26"/>
        </w:rPr>
        <w:t xml:space="preserve">50 (пятьдесят) часов для </w:t>
      </w:r>
      <w:hyperlink r:id="rId23" w:history="1">
        <w:r w:rsidRPr="009A30CA">
          <w:rPr>
            <w:sz w:val="26"/>
            <w:szCs w:val="26"/>
          </w:rPr>
          <w:t>малого предприятия</w:t>
        </w:r>
      </w:hyperlink>
      <w:r w:rsidRPr="009A30CA">
        <w:rPr>
          <w:sz w:val="26"/>
          <w:szCs w:val="26"/>
        </w:rPr>
        <w:t xml:space="preserve"> и 15 (пятнадцать) часов</w:t>
      </w:r>
      <w:r>
        <w:rPr>
          <w:sz w:val="26"/>
          <w:szCs w:val="26"/>
        </w:rPr>
        <w:t xml:space="preserve"> </w:t>
      </w:r>
      <w:r w:rsidRPr="009A30CA">
        <w:rPr>
          <w:sz w:val="26"/>
          <w:szCs w:val="26"/>
        </w:rPr>
        <w:t xml:space="preserve">для </w:t>
      </w:r>
      <w:proofErr w:type="spellStart"/>
      <w:r w:rsidRPr="009A30CA">
        <w:rPr>
          <w:sz w:val="26"/>
          <w:szCs w:val="26"/>
        </w:rPr>
        <w:t>микропредприятия</w:t>
      </w:r>
      <w:proofErr w:type="spellEnd"/>
      <w:r w:rsidRPr="009A30CA">
        <w:rPr>
          <w:sz w:val="26"/>
          <w:szCs w:val="26"/>
        </w:rPr>
        <w:t xml:space="preserve"> в год.</w:t>
      </w:r>
    </w:p>
    <w:p w14:paraId="5E55F6E3" w14:textId="77777777" w:rsidR="002A7BCB" w:rsidRDefault="002A7BCB" w:rsidP="002A7BCB">
      <w:pPr>
        <w:ind w:firstLine="567"/>
        <w:jc w:val="both"/>
        <w:rPr>
          <w:sz w:val="26"/>
          <w:szCs w:val="26"/>
        </w:rPr>
      </w:pPr>
      <w:r w:rsidRPr="009A30CA">
        <w:rPr>
          <w:sz w:val="26"/>
          <w:szCs w:val="26"/>
        </w:rPr>
        <w:t>В отношении юридического лица, индивидуального предпринимателя проверка должна быть начата исключительно в день, соответствующий дате начала проведения проверки, указанной в распоряжении и плане проведения плановых проверок и после внесения соответствующих сведений в единый реестр контрольных (надзорных) мероприятий, установленных правилами его формирования и ведения.</w:t>
      </w:r>
    </w:p>
    <w:p w14:paraId="22ED5DA6" w14:textId="77777777" w:rsidR="002A7BCB" w:rsidRDefault="002A7BCB" w:rsidP="002A7BCB">
      <w:pPr>
        <w:ind w:firstLine="567"/>
        <w:jc w:val="both"/>
        <w:rPr>
          <w:sz w:val="26"/>
          <w:szCs w:val="26"/>
        </w:rPr>
      </w:pPr>
      <w:r w:rsidRPr="009A30CA">
        <w:rPr>
          <w:sz w:val="26"/>
          <w:szCs w:val="26"/>
        </w:rPr>
        <w:t xml:space="preserve">6.11. </w:t>
      </w:r>
      <w:proofErr w:type="gramStart"/>
      <w:r w:rsidRPr="009A30CA">
        <w:rPr>
          <w:sz w:val="26"/>
          <w:szCs w:val="26"/>
        </w:rPr>
        <w:t xml:space="preserve">При проверке соблюдения требований земельного законодательства в отношении юридических лиц, индивидуальных предпринимателей применяются типовые формы документов, утвержденные </w:t>
      </w:r>
      <w:hyperlink r:id="rId24" w:history="1">
        <w:r w:rsidRPr="009A30CA">
          <w:rPr>
            <w:sz w:val="26"/>
            <w:szCs w:val="26"/>
          </w:rPr>
          <w:t>приказом</w:t>
        </w:r>
      </w:hyperlink>
      <w:r w:rsidRPr="009A30CA">
        <w:rPr>
          <w:sz w:val="26"/>
          <w:szCs w:val="26"/>
        </w:rPr>
        <w:t xml:space="preserve"> Министерства экономического развития Российской Федерации</w:t>
      </w:r>
      <w:r>
        <w:rPr>
          <w:sz w:val="26"/>
          <w:szCs w:val="26"/>
        </w:rPr>
        <w:t xml:space="preserve"> </w:t>
      </w:r>
      <w:r w:rsidRPr="009A30CA">
        <w:rPr>
          <w:sz w:val="26"/>
          <w:szCs w:val="26"/>
        </w:rPr>
        <w:t>от 24 мая 2010 года № 199 «О внесении изменений в приказ Минэкономразвития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w:t>
      </w:r>
      <w:proofErr w:type="gramEnd"/>
      <w:r w:rsidRPr="009A30CA">
        <w:rPr>
          <w:sz w:val="26"/>
          <w:szCs w:val="26"/>
        </w:rPr>
        <w:t xml:space="preserve"> муниципального контроля» и настоящим Положением.</w:t>
      </w:r>
    </w:p>
    <w:p w14:paraId="072E7476" w14:textId="77777777" w:rsidR="002A7BCB" w:rsidRPr="009A30CA" w:rsidRDefault="002A7BCB" w:rsidP="002A7BCB">
      <w:pPr>
        <w:ind w:firstLine="567"/>
        <w:jc w:val="both"/>
        <w:rPr>
          <w:sz w:val="26"/>
          <w:szCs w:val="26"/>
        </w:rPr>
      </w:pPr>
      <w:r w:rsidRPr="009A30CA">
        <w:rPr>
          <w:sz w:val="26"/>
          <w:szCs w:val="26"/>
        </w:rPr>
        <w:t>6.12. В случае невозможности устранения в срок</w:t>
      </w:r>
      <w:r>
        <w:rPr>
          <w:sz w:val="26"/>
          <w:szCs w:val="26"/>
        </w:rPr>
        <w:t>,</w:t>
      </w:r>
      <w:r w:rsidRPr="009A30CA">
        <w:rPr>
          <w:sz w:val="26"/>
          <w:szCs w:val="26"/>
        </w:rPr>
        <w:t xml:space="preserve"> установленный предписанием</w:t>
      </w:r>
      <w:r>
        <w:rPr>
          <w:sz w:val="26"/>
          <w:szCs w:val="26"/>
        </w:rPr>
        <w:t>,</w:t>
      </w:r>
      <w:r w:rsidRPr="009A30CA">
        <w:rPr>
          <w:sz w:val="26"/>
          <w:szCs w:val="26"/>
        </w:rPr>
        <w:t xml:space="preserve"> выявленных нарушений требований земельного законодательства, юридическое лицо, индивидуальный предприниматель</w:t>
      </w:r>
      <w:r>
        <w:rPr>
          <w:sz w:val="26"/>
          <w:szCs w:val="26"/>
        </w:rPr>
        <w:t xml:space="preserve"> </w:t>
      </w:r>
      <w:r w:rsidRPr="009A30CA">
        <w:rPr>
          <w:sz w:val="26"/>
          <w:szCs w:val="26"/>
        </w:rPr>
        <w:t>по аналогии с гражданами, не осуществляющими предпринимательскую деятельность, вправе представить заявление (ходатайство) о продлении срока устранения нарушения, в порядке и сроки установленные пунктом 5.6 настоящего Положения.</w:t>
      </w:r>
    </w:p>
    <w:p w14:paraId="1C368D77" w14:textId="77777777" w:rsidR="002A7BCB" w:rsidRPr="009A30CA" w:rsidRDefault="002A7BCB" w:rsidP="002A7BCB">
      <w:pPr>
        <w:jc w:val="both"/>
        <w:rPr>
          <w:sz w:val="26"/>
          <w:szCs w:val="26"/>
        </w:rPr>
      </w:pPr>
    </w:p>
    <w:p w14:paraId="73DDC35A" w14:textId="77777777" w:rsidR="002A7BCB" w:rsidRPr="004A6CF0" w:rsidRDefault="002A7BCB" w:rsidP="002A7BCB">
      <w:pPr>
        <w:jc w:val="center"/>
        <w:rPr>
          <w:b/>
          <w:sz w:val="26"/>
          <w:szCs w:val="26"/>
        </w:rPr>
      </w:pPr>
      <w:r w:rsidRPr="004A6CF0">
        <w:rPr>
          <w:b/>
          <w:sz w:val="26"/>
          <w:szCs w:val="26"/>
        </w:rPr>
        <w:t>Раздел 7. Подготовка к проведению проверки</w:t>
      </w:r>
    </w:p>
    <w:p w14:paraId="1D9C4B95" w14:textId="77777777" w:rsidR="002A7BCB" w:rsidRPr="009A30CA" w:rsidRDefault="002A7BCB" w:rsidP="002A7BCB">
      <w:pPr>
        <w:jc w:val="both"/>
        <w:rPr>
          <w:sz w:val="26"/>
          <w:szCs w:val="26"/>
        </w:rPr>
      </w:pPr>
    </w:p>
    <w:p w14:paraId="100C5E96"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lastRenderedPageBreak/>
        <w:t>7.1. Проверка соблюдения требований земельного законодательства проводится на основании распоряжения Главы</w:t>
      </w:r>
      <w:r>
        <w:rPr>
          <w:sz w:val="26"/>
          <w:szCs w:val="26"/>
        </w:rPr>
        <w:t xml:space="preserve"> </w:t>
      </w:r>
      <w:r w:rsidRPr="009A30CA">
        <w:rPr>
          <w:sz w:val="26"/>
          <w:szCs w:val="26"/>
        </w:rPr>
        <w:t>округа</w:t>
      </w:r>
      <w:r>
        <w:rPr>
          <w:sz w:val="26"/>
          <w:szCs w:val="26"/>
        </w:rPr>
        <w:t xml:space="preserve"> </w:t>
      </w:r>
      <w:r w:rsidRPr="009A30CA">
        <w:rPr>
          <w:sz w:val="26"/>
          <w:szCs w:val="26"/>
        </w:rPr>
        <w:t>и только должностным лицом, уполномоченным осуществлять муниципальный земельный контроль, указанным в распоряжении.</w:t>
      </w:r>
    </w:p>
    <w:p w14:paraId="45955099"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В распоряжении указываются:</w:t>
      </w:r>
      <w:bookmarkStart w:id="12" w:name="sub_1421"/>
    </w:p>
    <w:p w14:paraId="0C41C897"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1) наименование органа муниципального контроля, а также вид (виды) муниципального контроля;</w:t>
      </w:r>
      <w:bookmarkEnd w:id="12"/>
    </w:p>
    <w:p w14:paraId="52B8F583"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2) фамилии, имена, отчества, должности должностного лица</w:t>
      </w:r>
      <w:r>
        <w:rPr>
          <w:sz w:val="26"/>
          <w:szCs w:val="26"/>
        </w:rPr>
        <w:t xml:space="preserve"> </w:t>
      </w:r>
      <w:r w:rsidRPr="009A30CA">
        <w:rPr>
          <w:sz w:val="26"/>
          <w:szCs w:val="26"/>
        </w:rPr>
        <w:t>или должностных лиц, уполномоченных на проведение проверки,</w:t>
      </w:r>
      <w:r>
        <w:rPr>
          <w:sz w:val="26"/>
          <w:szCs w:val="26"/>
        </w:rPr>
        <w:t xml:space="preserve"> </w:t>
      </w:r>
      <w:r w:rsidRPr="009A30CA">
        <w:rPr>
          <w:sz w:val="26"/>
          <w:szCs w:val="26"/>
        </w:rPr>
        <w:t>а также привлекаемых к проведению проверки экспертов, специалистов экспертных организаций;</w:t>
      </w:r>
    </w:p>
    <w:p w14:paraId="1CAF8652"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3) наименование юридического лица, фамилия, имя, отчество индивидуального предпринимателя или гражданина</w:t>
      </w:r>
      <w:r>
        <w:rPr>
          <w:sz w:val="26"/>
          <w:szCs w:val="26"/>
        </w:rPr>
        <w:t>,</w:t>
      </w:r>
      <w:r w:rsidRPr="009A30CA">
        <w:rPr>
          <w:sz w:val="26"/>
          <w:szCs w:val="26"/>
        </w:rPr>
        <w:t xml:space="preserve"> проверка которых проводится, места нахождения юридических лиц (их филиалов, представительств, обособленных структурных подразделений),</w:t>
      </w:r>
      <w:r>
        <w:rPr>
          <w:sz w:val="26"/>
          <w:szCs w:val="26"/>
        </w:rPr>
        <w:t xml:space="preserve"> </w:t>
      </w:r>
      <w:r w:rsidRPr="009A30CA">
        <w:rPr>
          <w:sz w:val="26"/>
          <w:szCs w:val="26"/>
        </w:rPr>
        <w:t>места фактического осуществления деятельности индивидуальных предпринимателей, адреса регистрации (фактического места жительства) граждан;</w:t>
      </w:r>
      <w:bookmarkStart w:id="13" w:name="sub_1424"/>
    </w:p>
    <w:p w14:paraId="14C0C891"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4) цели, задачи, предмет проверки и срок ее проведения;</w:t>
      </w:r>
      <w:bookmarkStart w:id="14" w:name="sub_1425"/>
      <w:bookmarkEnd w:id="13"/>
    </w:p>
    <w:p w14:paraId="42DB0ECF"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5) правовые основания проведения проверки;</w:t>
      </w:r>
      <w:bookmarkEnd w:id="14"/>
    </w:p>
    <w:p w14:paraId="68D3F483"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26583336"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7) сроки проведения и перечень мероприятий по контролю, необходимых для достижения целей и задач проведения проверки;</w:t>
      </w:r>
    </w:p>
    <w:p w14:paraId="20B16E7E"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8) перечень административных регламентов по осуществлению муниципального контроля;</w:t>
      </w:r>
    </w:p>
    <w:p w14:paraId="51E8A360" w14:textId="77777777" w:rsidR="002A7BCB" w:rsidRPr="009A30CA" w:rsidRDefault="002A7BCB" w:rsidP="002A7BCB">
      <w:pPr>
        <w:widowControl w:val="0"/>
        <w:autoSpaceDE w:val="0"/>
        <w:autoSpaceDN w:val="0"/>
        <w:adjustRightInd w:val="0"/>
        <w:ind w:firstLine="540"/>
        <w:jc w:val="both"/>
        <w:rPr>
          <w:sz w:val="26"/>
          <w:szCs w:val="26"/>
        </w:rPr>
      </w:pPr>
      <w:bookmarkStart w:id="15" w:name="sub_1428"/>
      <w:r w:rsidRPr="009A30CA">
        <w:rPr>
          <w:sz w:val="26"/>
          <w:szCs w:val="26"/>
        </w:rPr>
        <w:t>9) перечень документов, представление которых контролируемым лицом необходимо для достижения целей и задач проведения проверки;</w:t>
      </w:r>
      <w:bookmarkEnd w:id="15"/>
    </w:p>
    <w:p w14:paraId="64D07E47" w14:textId="77777777" w:rsidR="002A7BCB" w:rsidRPr="009A30CA" w:rsidRDefault="002A7BCB" w:rsidP="002A7BCB">
      <w:pPr>
        <w:jc w:val="both"/>
        <w:rPr>
          <w:sz w:val="26"/>
          <w:szCs w:val="26"/>
        </w:rPr>
      </w:pPr>
      <w:r>
        <w:rPr>
          <w:sz w:val="26"/>
          <w:szCs w:val="26"/>
        </w:rPr>
        <w:t xml:space="preserve"> </w:t>
      </w:r>
      <w:r w:rsidRPr="009A30CA">
        <w:rPr>
          <w:sz w:val="26"/>
          <w:szCs w:val="26"/>
        </w:rPr>
        <w:t>10) даты начала и окончания проведения проверки;</w:t>
      </w:r>
    </w:p>
    <w:p w14:paraId="2D8952EB" w14:textId="77777777" w:rsidR="002A7BCB" w:rsidRPr="009A30CA" w:rsidRDefault="002A7BCB" w:rsidP="002A7BCB">
      <w:pPr>
        <w:jc w:val="both"/>
        <w:rPr>
          <w:sz w:val="26"/>
          <w:szCs w:val="26"/>
        </w:rPr>
      </w:pPr>
      <w:r>
        <w:rPr>
          <w:sz w:val="26"/>
          <w:szCs w:val="26"/>
        </w:rPr>
        <w:t xml:space="preserve"> </w:t>
      </w:r>
      <w:r w:rsidRPr="009A30CA">
        <w:rPr>
          <w:sz w:val="26"/>
          <w:szCs w:val="26"/>
        </w:rPr>
        <w:t>11) иные сведения, если это предусмотрено типовой формой распоряжения руководителя, заместителя руководителя органа муниципального земельного контроля.</w:t>
      </w:r>
    </w:p>
    <w:p w14:paraId="083ED525" w14:textId="77777777" w:rsidR="002A7BCB" w:rsidRPr="009A30CA" w:rsidRDefault="002A7BCB" w:rsidP="002A7BCB">
      <w:pPr>
        <w:ind w:firstLine="540"/>
        <w:jc w:val="both"/>
        <w:rPr>
          <w:sz w:val="26"/>
          <w:szCs w:val="26"/>
        </w:rPr>
      </w:pPr>
      <w:r w:rsidRPr="009A30CA">
        <w:rPr>
          <w:sz w:val="26"/>
          <w:szCs w:val="26"/>
        </w:rPr>
        <w:t>7.2. Должностные лица, уполномоченные осуществлять муниципальный земельный контроль, готовят проекты распоряжений о проведении плановых проверок на предстоящий месяц заблаговременно, за 1 (один) месяц</w:t>
      </w:r>
      <w:r>
        <w:rPr>
          <w:sz w:val="26"/>
          <w:szCs w:val="26"/>
        </w:rPr>
        <w:t xml:space="preserve"> </w:t>
      </w:r>
      <w:r w:rsidRPr="009A30CA">
        <w:rPr>
          <w:sz w:val="26"/>
          <w:szCs w:val="26"/>
        </w:rPr>
        <w:t>до начала проведения проверок или ранее указанного срока.</w:t>
      </w:r>
    </w:p>
    <w:p w14:paraId="6D83A2C3" w14:textId="77777777" w:rsidR="002A7BCB" w:rsidRPr="009A30CA" w:rsidRDefault="002A7BCB" w:rsidP="002A7BCB">
      <w:pPr>
        <w:ind w:firstLine="540"/>
        <w:jc w:val="both"/>
        <w:rPr>
          <w:sz w:val="26"/>
          <w:szCs w:val="26"/>
        </w:rPr>
      </w:pPr>
      <w:r w:rsidRPr="009A30CA">
        <w:rPr>
          <w:sz w:val="26"/>
          <w:szCs w:val="26"/>
        </w:rPr>
        <w:t>Проекты распоряжений должны соответствовать:</w:t>
      </w:r>
    </w:p>
    <w:p w14:paraId="6E080720" w14:textId="77777777" w:rsidR="002A7BCB" w:rsidRDefault="002A7BCB" w:rsidP="002A7BCB">
      <w:pPr>
        <w:ind w:firstLine="540"/>
        <w:jc w:val="both"/>
        <w:rPr>
          <w:sz w:val="26"/>
          <w:szCs w:val="26"/>
        </w:rPr>
      </w:pPr>
      <w:proofErr w:type="gramStart"/>
      <w:r w:rsidRPr="009A30CA">
        <w:rPr>
          <w:sz w:val="26"/>
          <w:szCs w:val="26"/>
        </w:rPr>
        <w:t xml:space="preserve">1) </w:t>
      </w:r>
      <w:hyperlink r:id="rId25" w:history="1">
        <w:r w:rsidRPr="009A30CA">
          <w:rPr>
            <w:sz w:val="26"/>
            <w:szCs w:val="26"/>
          </w:rPr>
          <w:t>форме</w:t>
        </w:r>
      </w:hyperlink>
      <w:r w:rsidRPr="009A30CA">
        <w:rPr>
          <w:sz w:val="26"/>
          <w:szCs w:val="26"/>
        </w:rPr>
        <w:t xml:space="preserve"> распоряжения о проведении проверки в отношении юридического лица, индивидуального предпринимателя, установленной </w:t>
      </w:r>
      <w:hyperlink r:id="rId26" w:history="1">
        <w:r w:rsidRPr="009A30CA">
          <w:rPr>
            <w:sz w:val="26"/>
            <w:szCs w:val="26"/>
          </w:rPr>
          <w:t>приказом</w:t>
        </w:r>
      </w:hyperlink>
      <w:r w:rsidRPr="009A30CA">
        <w:rPr>
          <w:sz w:val="26"/>
          <w:szCs w:val="26"/>
        </w:rPr>
        <w:t xml:space="preserve"> Министерства экономического развития Российской Федерации</w:t>
      </w:r>
      <w:r>
        <w:rPr>
          <w:sz w:val="26"/>
          <w:szCs w:val="26"/>
        </w:rPr>
        <w:t xml:space="preserve"> </w:t>
      </w:r>
      <w:r w:rsidRPr="009A30CA">
        <w:rPr>
          <w:sz w:val="26"/>
          <w:szCs w:val="26"/>
        </w:rPr>
        <w:t>от 30 сентября 2016 года № 620 «О внесении изменений в 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w:t>
      </w:r>
      <w:r>
        <w:rPr>
          <w:sz w:val="26"/>
          <w:szCs w:val="26"/>
        </w:rPr>
        <w:t xml:space="preserve"> </w:t>
      </w:r>
      <w:r w:rsidRPr="009A30CA">
        <w:rPr>
          <w:sz w:val="26"/>
          <w:szCs w:val="26"/>
        </w:rPr>
        <w:t>при осуществлении государственного контроля (надзора) и</w:t>
      </w:r>
      <w:proofErr w:type="gramEnd"/>
      <w:r w:rsidRPr="009A30CA">
        <w:rPr>
          <w:sz w:val="26"/>
          <w:szCs w:val="26"/>
        </w:rPr>
        <w:t xml:space="preserve"> муниципального контроля»;</w:t>
      </w:r>
    </w:p>
    <w:p w14:paraId="4506533B" w14:textId="77777777" w:rsidR="002A7BCB" w:rsidRPr="009A30CA" w:rsidRDefault="002A7BCB" w:rsidP="002A7BCB">
      <w:pPr>
        <w:ind w:firstLine="540"/>
        <w:jc w:val="both"/>
        <w:rPr>
          <w:sz w:val="26"/>
          <w:szCs w:val="26"/>
        </w:rPr>
      </w:pPr>
      <w:r w:rsidRPr="009A30CA">
        <w:rPr>
          <w:sz w:val="26"/>
          <w:szCs w:val="26"/>
        </w:rPr>
        <w:t>2) форме распоряжения о проведении проверки в отношении граждан,</w:t>
      </w:r>
      <w:r>
        <w:rPr>
          <w:sz w:val="26"/>
          <w:szCs w:val="26"/>
        </w:rPr>
        <w:t xml:space="preserve"> </w:t>
      </w:r>
      <w:r w:rsidRPr="009A30CA">
        <w:rPr>
          <w:sz w:val="26"/>
          <w:szCs w:val="26"/>
        </w:rPr>
        <w:t>не осуществляющих предпринимательскую деятельность, по форме</w:t>
      </w:r>
      <w:r>
        <w:rPr>
          <w:sz w:val="26"/>
          <w:szCs w:val="26"/>
        </w:rPr>
        <w:t>,</w:t>
      </w:r>
      <w:r w:rsidRPr="009A30CA">
        <w:rPr>
          <w:sz w:val="26"/>
          <w:szCs w:val="26"/>
        </w:rPr>
        <w:t xml:space="preserve"> </w:t>
      </w:r>
      <w:r>
        <w:rPr>
          <w:sz w:val="26"/>
          <w:szCs w:val="26"/>
        </w:rPr>
        <w:t>утвержденной постановлением Администрации округа</w:t>
      </w:r>
      <w:r w:rsidRPr="009A30CA">
        <w:rPr>
          <w:sz w:val="26"/>
          <w:szCs w:val="26"/>
        </w:rPr>
        <w:t>.</w:t>
      </w:r>
    </w:p>
    <w:p w14:paraId="1EB3DAF9" w14:textId="77777777" w:rsidR="002A7BCB" w:rsidRPr="009A30CA" w:rsidRDefault="002A7BCB" w:rsidP="002A7BCB">
      <w:pPr>
        <w:ind w:firstLine="540"/>
        <w:jc w:val="both"/>
        <w:rPr>
          <w:sz w:val="26"/>
          <w:szCs w:val="26"/>
        </w:rPr>
      </w:pPr>
      <w:r w:rsidRPr="009A30CA">
        <w:rPr>
          <w:sz w:val="26"/>
          <w:szCs w:val="26"/>
        </w:rPr>
        <w:lastRenderedPageBreak/>
        <w:t>7.3. Подготовленные проекты распоряжений передаются</w:t>
      </w:r>
      <w:r>
        <w:rPr>
          <w:sz w:val="26"/>
          <w:szCs w:val="26"/>
        </w:rPr>
        <w:t xml:space="preserve"> </w:t>
      </w:r>
      <w:r w:rsidRPr="009A30CA">
        <w:rPr>
          <w:sz w:val="26"/>
          <w:szCs w:val="26"/>
        </w:rPr>
        <w:t>по электронным средствам связи специалисту отдела Администрации</w:t>
      </w:r>
      <w:r>
        <w:rPr>
          <w:sz w:val="26"/>
          <w:szCs w:val="26"/>
        </w:rPr>
        <w:t xml:space="preserve"> </w:t>
      </w:r>
      <w:r w:rsidRPr="009A30CA">
        <w:rPr>
          <w:sz w:val="26"/>
          <w:szCs w:val="26"/>
        </w:rPr>
        <w:t>округа, отвечающему в соответствии с распределением должностных обязанностей за учет и регистрацию распоряжений о проведении проверок.</w:t>
      </w:r>
    </w:p>
    <w:p w14:paraId="74E44271" w14:textId="77777777" w:rsidR="002A7BCB" w:rsidRPr="009A30CA" w:rsidRDefault="002A7BCB" w:rsidP="002A7BCB">
      <w:pPr>
        <w:ind w:firstLine="540"/>
        <w:jc w:val="both"/>
        <w:rPr>
          <w:sz w:val="26"/>
          <w:szCs w:val="26"/>
        </w:rPr>
      </w:pPr>
      <w:r w:rsidRPr="009A30CA">
        <w:rPr>
          <w:sz w:val="26"/>
          <w:szCs w:val="26"/>
        </w:rPr>
        <w:t>После проверки на соответствие проектов распоряжений установленным формам и содержанию, а также утвержденным планам проверок, указанный специалист:</w:t>
      </w:r>
    </w:p>
    <w:p w14:paraId="73D5EDE5" w14:textId="77777777" w:rsidR="002A7BCB" w:rsidRPr="009A30CA" w:rsidRDefault="002A7BCB" w:rsidP="002A7BCB">
      <w:pPr>
        <w:ind w:firstLine="540"/>
        <w:jc w:val="both"/>
        <w:rPr>
          <w:sz w:val="26"/>
          <w:szCs w:val="26"/>
        </w:rPr>
      </w:pPr>
      <w:r w:rsidRPr="009A30CA">
        <w:rPr>
          <w:sz w:val="26"/>
          <w:szCs w:val="26"/>
        </w:rPr>
        <w:t>1) визирует эти проекты, передает на согласование Заместителю Главы</w:t>
      </w:r>
      <w:r>
        <w:rPr>
          <w:sz w:val="26"/>
          <w:szCs w:val="26"/>
        </w:rPr>
        <w:t xml:space="preserve"> </w:t>
      </w:r>
      <w:r w:rsidRPr="009A30CA">
        <w:rPr>
          <w:sz w:val="26"/>
          <w:szCs w:val="26"/>
        </w:rPr>
        <w:t>Администрации</w:t>
      </w:r>
      <w:r>
        <w:rPr>
          <w:sz w:val="26"/>
          <w:szCs w:val="26"/>
        </w:rPr>
        <w:t xml:space="preserve"> </w:t>
      </w:r>
      <w:r w:rsidRPr="009A30CA">
        <w:rPr>
          <w:sz w:val="26"/>
          <w:szCs w:val="26"/>
        </w:rPr>
        <w:t>округа;</w:t>
      </w:r>
    </w:p>
    <w:p w14:paraId="71146C57" w14:textId="77777777" w:rsidR="002A7BCB" w:rsidRPr="009A30CA" w:rsidRDefault="002A7BCB" w:rsidP="002A7BCB">
      <w:pPr>
        <w:ind w:firstLine="540"/>
        <w:jc w:val="both"/>
        <w:rPr>
          <w:sz w:val="26"/>
          <w:szCs w:val="26"/>
        </w:rPr>
      </w:pPr>
      <w:r w:rsidRPr="009A30CA">
        <w:rPr>
          <w:sz w:val="26"/>
          <w:szCs w:val="26"/>
        </w:rPr>
        <w:t>2) после подписания Главой</w:t>
      </w:r>
      <w:r>
        <w:rPr>
          <w:sz w:val="26"/>
          <w:szCs w:val="26"/>
        </w:rPr>
        <w:t xml:space="preserve"> </w:t>
      </w:r>
      <w:r w:rsidRPr="009A30CA">
        <w:rPr>
          <w:sz w:val="26"/>
          <w:szCs w:val="26"/>
        </w:rPr>
        <w:t>округа</w:t>
      </w:r>
      <w:r>
        <w:rPr>
          <w:sz w:val="26"/>
          <w:szCs w:val="26"/>
        </w:rPr>
        <w:t xml:space="preserve"> </w:t>
      </w:r>
      <w:r w:rsidRPr="009A30CA">
        <w:rPr>
          <w:sz w:val="26"/>
          <w:szCs w:val="26"/>
        </w:rPr>
        <w:t>регистрирует их в книге регистрации распоряжений</w:t>
      </w:r>
      <w:r>
        <w:rPr>
          <w:sz w:val="26"/>
          <w:szCs w:val="26"/>
        </w:rPr>
        <w:t xml:space="preserve"> </w:t>
      </w:r>
      <w:r w:rsidRPr="009A30CA">
        <w:rPr>
          <w:sz w:val="26"/>
          <w:szCs w:val="26"/>
        </w:rPr>
        <w:t>на проведение проверок соблюдения требований земельного законодательства (далее - книга регистрации распоряжений) и проставляет печать Администрации</w:t>
      </w:r>
      <w:r>
        <w:rPr>
          <w:sz w:val="26"/>
          <w:szCs w:val="26"/>
        </w:rPr>
        <w:t xml:space="preserve"> </w:t>
      </w:r>
      <w:r w:rsidRPr="009A30CA">
        <w:rPr>
          <w:sz w:val="26"/>
          <w:szCs w:val="26"/>
        </w:rPr>
        <w:t>округа</w:t>
      </w:r>
      <w:proofErr w:type="gramStart"/>
      <w:r>
        <w:rPr>
          <w:sz w:val="26"/>
          <w:szCs w:val="26"/>
        </w:rPr>
        <w:t xml:space="preserve"> </w:t>
      </w:r>
      <w:r w:rsidRPr="009A30CA">
        <w:rPr>
          <w:sz w:val="26"/>
          <w:szCs w:val="26"/>
        </w:rPr>
        <w:t>;</w:t>
      </w:r>
      <w:proofErr w:type="gramEnd"/>
    </w:p>
    <w:p w14:paraId="378D3314"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3) после регистрации направляет распоряжения должностным лицам, уполномоченным осуществлять муниципальный земельный контроль</w:t>
      </w:r>
      <w:r>
        <w:rPr>
          <w:sz w:val="26"/>
          <w:szCs w:val="26"/>
        </w:rPr>
        <w:t xml:space="preserve"> </w:t>
      </w:r>
      <w:r w:rsidRPr="009A30CA">
        <w:rPr>
          <w:sz w:val="26"/>
          <w:szCs w:val="26"/>
        </w:rPr>
        <w:t>на исполнение.</w:t>
      </w:r>
    </w:p>
    <w:p w14:paraId="3EED4847"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7.4. </w:t>
      </w:r>
      <w:hyperlink w:anchor="Par546" w:history="1">
        <w:r w:rsidRPr="009A30CA">
          <w:rPr>
            <w:sz w:val="26"/>
            <w:szCs w:val="26"/>
          </w:rPr>
          <w:t>Книга</w:t>
        </w:r>
      </w:hyperlink>
      <w:r w:rsidRPr="009A30CA">
        <w:rPr>
          <w:sz w:val="26"/>
          <w:szCs w:val="26"/>
        </w:rPr>
        <w:t xml:space="preserve"> регистрации распоряжений не является номенклатурным делом и служит единым документом по учету распоряжений на проведение как плановых, так и внеплановых проверок в отношении контролируемых лиц. </w:t>
      </w:r>
    </w:p>
    <w:p w14:paraId="2FFAA69B"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Книга регистрации распоряжений ведется по форме, по форме</w:t>
      </w:r>
      <w:r>
        <w:rPr>
          <w:sz w:val="26"/>
          <w:szCs w:val="26"/>
        </w:rPr>
        <w:t>,</w:t>
      </w:r>
      <w:r w:rsidRPr="009A30CA">
        <w:rPr>
          <w:sz w:val="26"/>
          <w:szCs w:val="26"/>
        </w:rPr>
        <w:t xml:space="preserve"> </w:t>
      </w:r>
      <w:r>
        <w:rPr>
          <w:sz w:val="26"/>
          <w:szCs w:val="26"/>
        </w:rPr>
        <w:t>утвержденной постановлением Администрации округа</w:t>
      </w:r>
      <w:r w:rsidRPr="009A30CA">
        <w:rPr>
          <w:sz w:val="26"/>
          <w:szCs w:val="26"/>
        </w:rPr>
        <w:t>.</w:t>
      </w:r>
    </w:p>
    <w:p w14:paraId="3DD667D8" w14:textId="77777777" w:rsidR="002A7BCB" w:rsidRPr="009A30CA" w:rsidRDefault="002A7BCB" w:rsidP="002A7BCB">
      <w:pPr>
        <w:ind w:firstLine="540"/>
        <w:jc w:val="both"/>
        <w:rPr>
          <w:sz w:val="26"/>
          <w:szCs w:val="26"/>
        </w:rPr>
      </w:pPr>
      <w:bookmarkStart w:id="16" w:name="Par173"/>
      <w:bookmarkEnd w:id="16"/>
      <w:r w:rsidRPr="009A30CA">
        <w:rPr>
          <w:sz w:val="26"/>
          <w:szCs w:val="26"/>
        </w:rPr>
        <w:t>7.5. На основании изданного распоряжения должностное лицо, уполномоченное осуществлять муниципальный земельный контроль</w:t>
      </w:r>
      <w:r>
        <w:rPr>
          <w:sz w:val="26"/>
          <w:szCs w:val="26"/>
        </w:rPr>
        <w:t>,</w:t>
      </w:r>
      <w:r w:rsidRPr="009A30CA">
        <w:rPr>
          <w:sz w:val="26"/>
          <w:szCs w:val="26"/>
        </w:rPr>
        <w:t xml:space="preserve"> обеспечивает уведомление контролируемого лица о предстоящей проверке соблюдения земельного законодательства с таким расчетом, чтобы уведомить его не </w:t>
      </w:r>
      <w:proofErr w:type="gramStart"/>
      <w:r w:rsidRPr="009A30CA">
        <w:rPr>
          <w:sz w:val="26"/>
          <w:szCs w:val="26"/>
        </w:rPr>
        <w:t>позднее</w:t>
      </w:r>
      <w:proofErr w:type="gramEnd"/>
      <w:r w:rsidRPr="009A30CA">
        <w:rPr>
          <w:sz w:val="26"/>
          <w:szCs w:val="26"/>
        </w:rPr>
        <w:t xml:space="preserve"> чем за 24 (двадцать четыре) часа до ее начала,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r>
        <w:rPr>
          <w:sz w:val="26"/>
          <w:szCs w:val="26"/>
        </w:rPr>
        <w:t xml:space="preserve"> </w:t>
      </w:r>
      <w:r w:rsidRPr="009A30CA">
        <w:rPr>
          <w:sz w:val="26"/>
          <w:szCs w:val="26"/>
        </w:rPr>
        <w:t>и муниципальных функций в электронной форме, в том числе через единый портал государственных и муниципальных услуг, а также посредством сре</w:t>
      </w:r>
      <w:proofErr w:type="gramStart"/>
      <w:r w:rsidRPr="009A30CA">
        <w:rPr>
          <w:sz w:val="26"/>
          <w:szCs w:val="26"/>
        </w:rPr>
        <w:t>дств св</w:t>
      </w:r>
      <w:proofErr w:type="gramEnd"/>
      <w:r w:rsidRPr="009A30CA">
        <w:rPr>
          <w:sz w:val="26"/>
          <w:szCs w:val="26"/>
        </w:rPr>
        <w:t>язи.</w:t>
      </w:r>
    </w:p>
    <w:p w14:paraId="655A93A5" w14:textId="77777777" w:rsidR="002A7BCB" w:rsidRPr="009A30CA" w:rsidRDefault="002A7BCB" w:rsidP="002A7BCB">
      <w:pPr>
        <w:ind w:firstLine="540"/>
        <w:jc w:val="both"/>
        <w:rPr>
          <w:sz w:val="26"/>
          <w:szCs w:val="26"/>
        </w:rPr>
      </w:pPr>
      <w:proofErr w:type="gramStart"/>
      <w:r w:rsidRPr="009A30CA">
        <w:rPr>
          <w:sz w:val="26"/>
          <w:szCs w:val="26"/>
        </w:rPr>
        <w:t>Контролируемое лицо считается проинформированным надлежащим образом, в том числе о совершаемых действиях и принимаемых решениях</w:t>
      </w:r>
      <w:r>
        <w:rPr>
          <w:sz w:val="26"/>
          <w:szCs w:val="26"/>
        </w:rPr>
        <w:t xml:space="preserve"> </w:t>
      </w:r>
      <w:r w:rsidRPr="009A30CA">
        <w:rPr>
          <w:sz w:val="26"/>
          <w:szCs w:val="26"/>
        </w:rPr>
        <w:t>в случае, если сведения предоставлены контролируемому лицу,</w:t>
      </w:r>
      <w:r>
        <w:rPr>
          <w:sz w:val="26"/>
          <w:szCs w:val="26"/>
        </w:rPr>
        <w:t xml:space="preserve"> </w:t>
      </w:r>
      <w:r w:rsidRPr="009A30CA">
        <w:rPr>
          <w:sz w:val="26"/>
          <w:szCs w:val="26"/>
        </w:rPr>
        <w:t>в том числе направлены ему электронной почтой по адресу, представленному контролируемым лицом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и внесены в информационные ресурсы, информационные системы</w:t>
      </w:r>
      <w:r>
        <w:rPr>
          <w:sz w:val="26"/>
          <w:szCs w:val="26"/>
        </w:rPr>
        <w:t xml:space="preserve"> </w:t>
      </w:r>
      <w:r w:rsidRPr="009A30CA">
        <w:rPr>
          <w:sz w:val="26"/>
          <w:szCs w:val="26"/>
        </w:rPr>
        <w:t>при осуществлении муниципального контроля или оказании государственных и муниципальных услуг или представлены контролируемым лицом при его государственной</w:t>
      </w:r>
      <w:proofErr w:type="gramEnd"/>
      <w:r w:rsidRPr="009A30CA">
        <w:rPr>
          <w:sz w:val="26"/>
          <w:szCs w:val="26"/>
        </w:rPr>
        <w:t xml:space="preserve"> регистрации.</w:t>
      </w:r>
    </w:p>
    <w:p w14:paraId="5EDF1A66" w14:textId="77777777" w:rsidR="002A7BCB" w:rsidRPr="009A30CA" w:rsidRDefault="002A7BCB" w:rsidP="002A7BCB">
      <w:pPr>
        <w:ind w:firstLine="540"/>
        <w:jc w:val="both"/>
        <w:rPr>
          <w:sz w:val="26"/>
          <w:szCs w:val="26"/>
        </w:rPr>
      </w:pPr>
      <w:proofErr w:type="gramStart"/>
      <w:r w:rsidRPr="009A30CA">
        <w:rPr>
          <w:sz w:val="26"/>
          <w:szCs w:val="26"/>
        </w:rPr>
        <w:t>До 31 декабря 2023 года информирование контролируемого лица,</w:t>
      </w:r>
      <w:r>
        <w:rPr>
          <w:sz w:val="26"/>
          <w:szCs w:val="26"/>
        </w:rPr>
        <w:t xml:space="preserve"> </w:t>
      </w:r>
      <w:r w:rsidRPr="009A30CA">
        <w:rPr>
          <w:sz w:val="26"/>
          <w:szCs w:val="26"/>
        </w:rPr>
        <w:t>в том числе о совершаемых действиях и принимаемых решениях может осуществляться на бумажном носителе с использованием почтовой связи путем подготовленного по форме, по форме</w:t>
      </w:r>
      <w:r>
        <w:rPr>
          <w:sz w:val="26"/>
          <w:szCs w:val="26"/>
        </w:rPr>
        <w:t>,</w:t>
      </w:r>
      <w:r w:rsidRPr="009A30CA">
        <w:rPr>
          <w:sz w:val="26"/>
          <w:szCs w:val="26"/>
        </w:rPr>
        <w:t xml:space="preserve"> </w:t>
      </w:r>
      <w:r>
        <w:rPr>
          <w:sz w:val="26"/>
          <w:szCs w:val="26"/>
        </w:rPr>
        <w:t>утвержденной постановлением Администрации округа</w:t>
      </w:r>
      <w:r w:rsidRPr="009A30CA">
        <w:rPr>
          <w:sz w:val="26"/>
          <w:szCs w:val="26"/>
        </w:rPr>
        <w:t xml:space="preserve"> к настоящему Положению уведомления, а также заверенной печатью</w:t>
      </w:r>
      <w:r>
        <w:rPr>
          <w:sz w:val="26"/>
          <w:szCs w:val="26"/>
        </w:rPr>
        <w:t xml:space="preserve"> </w:t>
      </w:r>
      <w:r w:rsidRPr="009A30CA">
        <w:rPr>
          <w:sz w:val="26"/>
          <w:szCs w:val="26"/>
        </w:rPr>
        <w:t>копии соответствующего распоряжения, направленных заказным почтовым отправлением с уведомлением о вручении, в случае невозможности его информирования</w:t>
      </w:r>
      <w:proofErr w:type="gramEnd"/>
      <w:r w:rsidRPr="009A30CA">
        <w:rPr>
          <w:sz w:val="26"/>
          <w:szCs w:val="26"/>
        </w:rPr>
        <w:t xml:space="preserve"> в электронной форме либо по запросу контролируемого лица.</w:t>
      </w:r>
    </w:p>
    <w:p w14:paraId="3004A5C1" w14:textId="77777777" w:rsidR="002A7BCB" w:rsidRPr="009A30CA" w:rsidRDefault="002A7BCB" w:rsidP="002A7BCB">
      <w:pPr>
        <w:ind w:firstLine="540"/>
        <w:jc w:val="both"/>
        <w:rPr>
          <w:sz w:val="26"/>
          <w:szCs w:val="26"/>
        </w:rPr>
      </w:pPr>
      <w:proofErr w:type="gramStart"/>
      <w:r w:rsidRPr="009A30CA">
        <w:rPr>
          <w:sz w:val="26"/>
          <w:szCs w:val="26"/>
        </w:rPr>
        <w:t xml:space="preserve">Гражданин, не осуществляющий предпринимательской деятельности, также может быть проинформирован о предстоящей проверке соблюдения земельного </w:t>
      </w:r>
      <w:r w:rsidRPr="009A30CA">
        <w:rPr>
          <w:sz w:val="26"/>
          <w:szCs w:val="26"/>
        </w:rPr>
        <w:lastRenderedPageBreak/>
        <w:t>законодательства, в том числе о совершаемых по ней действиях</w:t>
      </w:r>
      <w:r>
        <w:rPr>
          <w:sz w:val="26"/>
          <w:szCs w:val="26"/>
        </w:rPr>
        <w:t xml:space="preserve"> </w:t>
      </w:r>
      <w:r w:rsidRPr="009A30CA">
        <w:rPr>
          <w:sz w:val="26"/>
          <w:szCs w:val="26"/>
        </w:rPr>
        <w:t>и принимаемых решениях с использованием почтовой связи посредством бумажного носителя путем подготовленного по форме, по форме</w:t>
      </w:r>
      <w:r>
        <w:rPr>
          <w:sz w:val="26"/>
          <w:szCs w:val="26"/>
        </w:rPr>
        <w:t>,</w:t>
      </w:r>
      <w:r w:rsidRPr="009A30CA">
        <w:rPr>
          <w:sz w:val="26"/>
          <w:szCs w:val="26"/>
        </w:rPr>
        <w:t xml:space="preserve"> </w:t>
      </w:r>
      <w:r>
        <w:rPr>
          <w:sz w:val="26"/>
          <w:szCs w:val="26"/>
        </w:rPr>
        <w:t>утвержденной постановлением Администрации округа</w:t>
      </w:r>
      <w:r w:rsidRPr="009A30CA">
        <w:rPr>
          <w:sz w:val="26"/>
          <w:szCs w:val="26"/>
        </w:rPr>
        <w:t xml:space="preserve"> к настоящему Положению уведомления, а также заверенной печатью копии соответствующего распоряжения, направленных заказным почтовым отправлением с уведомлением</w:t>
      </w:r>
      <w:proofErr w:type="gramEnd"/>
      <w:r w:rsidRPr="009A30CA">
        <w:rPr>
          <w:sz w:val="26"/>
          <w:szCs w:val="26"/>
        </w:rPr>
        <w:t xml:space="preserve"> о вручении, в случае направления им в адрес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уведомления</w:t>
      </w:r>
      <w:r>
        <w:rPr>
          <w:sz w:val="26"/>
          <w:szCs w:val="26"/>
        </w:rPr>
        <w:t xml:space="preserve"> </w:t>
      </w:r>
      <w:r w:rsidRPr="009A30CA">
        <w:rPr>
          <w:sz w:val="26"/>
          <w:szCs w:val="26"/>
        </w:rPr>
        <w:t>о необходимости получения документов на бумажном носителе</w:t>
      </w:r>
      <w:r>
        <w:rPr>
          <w:sz w:val="26"/>
          <w:szCs w:val="26"/>
        </w:rPr>
        <w:t xml:space="preserve"> </w:t>
      </w:r>
      <w:r w:rsidRPr="009A30CA">
        <w:rPr>
          <w:sz w:val="26"/>
          <w:szCs w:val="26"/>
        </w:rPr>
        <w:t>либо отсутствия у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сведений</w:t>
      </w:r>
      <w:r>
        <w:rPr>
          <w:sz w:val="26"/>
          <w:szCs w:val="26"/>
        </w:rPr>
        <w:t xml:space="preserve"> </w:t>
      </w:r>
      <w:r w:rsidRPr="009A30CA">
        <w:rPr>
          <w:sz w:val="26"/>
          <w:szCs w:val="26"/>
        </w:rPr>
        <w:t>об адресе его электронной почты.</w:t>
      </w:r>
    </w:p>
    <w:p w14:paraId="3D57A9C4" w14:textId="77777777" w:rsidR="002A7BCB" w:rsidRPr="009A30CA" w:rsidRDefault="002A7BCB" w:rsidP="002A7BCB">
      <w:pPr>
        <w:widowControl w:val="0"/>
        <w:autoSpaceDE w:val="0"/>
        <w:autoSpaceDN w:val="0"/>
        <w:adjustRightInd w:val="0"/>
        <w:ind w:firstLine="540"/>
        <w:jc w:val="both"/>
        <w:rPr>
          <w:color w:val="FF0000"/>
          <w:sz w:val="26"/>
          <w:szCs w:val="26"/>
        </w:rPr>
      </w:pPr>
      <w:proofErr w:type="gramStart"/>
      <w:r w:rsidRPr="009A30CA">
        <w:rPr>
          <w:sz w:val="26"/>
          <w:szCs w:val="26"/>
        </w:rPr>
        <w:t>Документами, подтверждающими направление контролируемому лицу корреспонденции с использованием почтовой связи являются</w:t>
      </w:r>
      <w:proofErr w:type="gramEnd"/>
      <w:r w:rsidRPr="009A30CA">
        <w:rPr>
          <w:sz w:val="26"/>
          <w:szCs w:val="26"/>
        </w:rPr>
        <w:t xml:space="preserve"> карточка почтового уведомления о получении отправления и список внутренних почтовых отправлений заказных писем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с уведомлением с оттиском штампа почтовой организации.</w:t>
      </w:r>
    </w:p>
    <w:p w14:paraId="67189712" w14:textId="77777777" w:rsidR="002A7BCB" w:rsidRDefault="002A7BCB" w:rsidP="002A7BCB">
      <w:pPr>
        <w:widowControl w:val="0"/>
        <w:autoSpaceDE w:val="0"/>
        <w:autoSpaceDN w:val="0"/>
        <w:adjustRightInd w:val="0"/>
        <w:ind w:firstLine="540"/>
        <w:jc w:val="both"/>
        <w:rPr>
          <w:sz w:val="26"/>
          <w:szCs w:val="26"/>
        </w:rPr>
      </w:pPr>
      <w:r w:rsidRPr="009A30CA">
        <w:rPr>
          <w:sz w:val="26"/>
          <w:szCs w:val="26"/>
        </w:rPr>
        <w:t xml:space="preserve">7.6. Внесение в </w:t>
      </w:r>
      <w:proofErr w:type="gramStart"/>
      <w:r w:rsidRPr="009A30CA">
        <w:rPr>
          <w:sz w:val="26"/>
          <w:szCs w:val="26"/>
        </w:rPr>
        <w:t>распоряжение</w:t>
      </w:r>
      <w:proofErr w:type="gramEnd"/>
      <w:r w:rsidRPr="009A30CA">
        <w:rPr>
          <w:sz w:val="26"/>
          <w:szCs w:val="26"/>
        </w:rPr>
        <w:t xml:space="preserve"> каких либо изменений, в частности</w:t>
      </w:r>
      <w:r>
        <w:rPr>
          <w:sz w:val="26"/>
          <w:szCs w:val="26"/>
        </w:rPr>
        <w:t xml:space="preserve"> </w:t>
      </w:r>
      <w:r w:rsidRPr="009A30CA">
        <w:rPr>
          <w:sz w:val="26"/>
          <w:szCs w:val="26"/>
        </w:rPr>
        <w:t>о должностном лице, уполномоченном осуществлять муниципальный земельный контроль, производится в порядке, предусмотренном для издания такого распоряжения.</w:t>
      </w:r>
    </w:p>
    <w:p w14:paraId="356889B2"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7.7. </w:t>
      </w:r>
      <w:proofErr w:type="gramStart"/>
      <w:r w:rsidRPr="009A30CA">
        <w:rPr>
          <w:sz w:val="26"/>
          <w:szCs w:val="26"/>
        </w:rPr>
        <w:t>В рамках подготовки к проведению проверки должностное лицо, уполномоченное осуществлять муниципальный земельный контроль</w:t>
      </w:r>
      <w:r>
        <w:rPr>
          <w:sz w:val="26"/>
          <w:szCs w:val="26"/>
        </w:rPr>
        <w:t>,</w:t>
      </w:r>
      <w:r w:rsidRPr="009A30CA">
        <w:rPr>
          <w:sz w:val="26"/>
          <w:szCs w:val="26"/>
        </w:rPr>
        <w:t xml:space="preserve"> запрашивает и получает от территориальных органов федеральной исполнительной власти в </w:t>
      </w:r>
      <w:r>
        <w:rPr>
          <w:sz w:val="26"/>
          <w:szCs w:val="26"/>
        </w:rPr>
        <w:t>Удмуртской Республики</w:t>
      </w:r>
      <w:r w:rsidRPr="009A30CA">
        <w:rPr>
          <w:sz w:val="26"/>
          <w:szCs w:val="26"/>
        </w:rPr>
        <w:t xml:space="preserve">, органов государственной власти </w:t>
      </w:r>
      <w:r>
        <w:rPr>
          <w:sz w:val="26"/>
          <w:szCs w:val="26"/>
        </w:rPr>
        <w:t>Удмуртской Республики</w:t>
      </w:r>
      <w:r w:rsidRPr="009A30CA">
        <w:rPr>
          <w:sz w:val="26"/>
          <w:szCs w:val="26"/>
        </w:rPr>
        <w:t>, подведомственных организаций, структурных подразделений и территориальных органов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необходимые для проведения проверки актуальные сведения и материалы о состоянии, использовании и охране земель, в том числе документы, удостоверяющие права на</w:t>
      </w:r>
      <w:proofErr w:type="gramEnd"/>
      <w:r w:rsidRPr="009A30CA">
        <w:rPr>
          <w:sz w:val="26"/>
          <w:szCs w:val="26"/>
        </w:rPr>
        <w:t xml:space="preserve"> земельные участки и находящиеся</w:t>
      </w:r>
      <w:r>
        <w:rPr>
          <w:sz w:val="26"/>
          <w:szCs w:val="26"/>
        </w:rPr>
        <w:t xml:space="preserve"> </w:t>
      </w:r>
      <w:r w:rsidRPr="009A30CA">
        <w:rPr>
          <w:sz w:val="26"/>
          <w:szCs w:val="26"/>
        </w:rPr>
        <w:t>на них объекты, а также сведения о лицах, использующих земельные участки, в отношении которых назначена проверка, в части, относящейся</w:t>
      </w:r>
      <w:r>
        <w:rPr>
          <w:sz w:val="26"/>
          <w:szCs w:val="26"/>
        </w:rPr>
        <w:t xml:space="preserve"> </w:t>
      </w:r>
      <w:r w:rsidRPr="009A30CA">
        <w:rPr>
          <w:sz w:val="26"/>
          <w:szCs w:val="26"/>
        </w:rPr>
        <w:t>к предмету проверки. Кроме того, должностное лицо, уполномоченное осуществлять муниципальный земельный контроль</w:t>
      </w:r>
      <w:r>
        <w:rPr>
          <w:sz w:val="26"/>
          <w:szCs w:val="26"/>
        </w:rPr>
        <w:t>,</w:t>
      </w:r>
      <w:r w:rsidRPr="009A30CA">
        <w:rPr>
          <w:sz w:val="26"/>
          <w:szCs w:val="26"/>
        </w:rPr>
        <w:t xml:space="preserve"> имеет право обращаться в органы внутренних дел за содействием в установлении лиц, виновных</w:t>
      </w:r>
      <w:r>
        <w:rPr>
          <w:sz w:val="26"/>
          <w:szCs w:val="26"/>
        </w:rPr>
        <w:t xml:space="preserve"> </w:t>
      </w:r>
      <w:r w:rsidRPr="009A30CA">
        <w:rPr>
          <w:sz w:val="26"/>
          <w:szCs w:val="26"/>
        </w:rPr>
        <w:t xml:space="preserve">в нарушении </w:t>
      </w:r>
      <w:hyperlink r:id="rId27" w:history="1">
        <w:r w:rsidRPr="009A30CA">
          <w:rPr>
            <w:sz w:val="26"/>
            <w:szCs w:val="26"/>
          </w:rPr>
          <w:t>земельного законодательства</w:t>
        </w:r>
      </w:hyperlink>
      <w:r w:rsidRPr="009A30CA">
        <w:rPr>
          <w:sz w:val="26"/>
          <w:szCs w:val="26"/>
        </w:rPr>
        <w:t xml:space="preserve"> либо если ему оказывается противодействие или угрожает опасность.</w:t>
      </w:r>
    </w:p>
    <w:p w14:paraId="06774AAF" w14:textId="77777777" w:rsidR="002A7BCB" w:rsidRPr="009A30CA" w:rsidRDefault="002A7BCB" w:rsidP="002A7BCB">
      <w:pPr>
        <w:jc w:val="both"/>
        <w:rPr>
          <w:sz w:val="26"/>
          <w:szCs w:val="26"/>
        </w:rPr>
      </w:pPr>
    </w:p>
    <w:p w14:paraId="2978C6F6" w14:textId="77777777" w:rsidR="002A7BCB" w:rsidRPr="004A6CF0" w:rsidRDefault="002A7BCB" w:rsidP="002A7BCB">
      <w:pPr>
        <w:autoSpaceDE w:val="0"/>
        <w:autoSpaceDN w:val="0"/>
        <w:adjustRightInd w:val="0"/>
        <w:ind w:firstLine="720"/>
        <w:jc w:val="center"/>
        <w:rPr>
          <w:b/>
          <w:sz w:val="26"/>
          <w:szCs w:val="26"/>
        </w:rPr>
      </w:pPr>
      <w:r w:rsidRPr="004A6CF0">
        <w:rPr>
          <w:b/>
          <w:sz w:val="26"/>
          <w:szCs w:val="26"/>
        </w:rPr>
        <w:t>Раздел 8. Оформление результатов проверки</w:t>
      </w:r>
    </w:p>
    <w:p w14:paraId="1975855D" w14:textId="77777777" w:rsidR="002A7BCB" w:rsidRPr="009A30CA" w:rsidRDefault="002A7BCB" w:rsidP="002A7BCB">
      <w:pPr>
        <w:autoSpaceDE w:val="0"/>
        <w:autoSpaceDN w:val="0"/>
        <w:adjustRightInd w:val="0"/>
        <w:ind w:firstLine="720"/>
        <w:jc w:val="center"/>
        <w:rPr>
          <w:sz w:val="26"/>
          <w:szCs w:val="26"/>
        </w:rPr>
      </w:pPr>
    </w:p>
    <w:p w14:paraId="4C8A0AE4"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8.1. По результатам проверки должностным лицом, уполномоченным осуществлять муниципальный земельный контроль, в 2 (двух) экземплярах составляется акт проверки соблюдения земельного законодательства</w:t>
      </w:r>
      <w:r>
        <w:rPr>
          <w:sz w:val="26"/>
          <w:szCs w:val="26"/>
        </w:rPr>
        <w:t xml:space="preserve"> </w:t>
      </w:r>
      <w:r w:rsidRPr="009A30CA">
        <w:rPr>
          <w:sz w:val="26"/>
          <w:szCs w:val="26"/>
        </w:rPr>
        <w:t>(далее - акт проверки).</w:t>
      </w:r>
    </w:p>
    <w:p w14:paraId="66D098F4"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 xml:space="preserve">8.2. </w:t>
      </w:r>
      <w:proofErr w:type="gramStart"/>
      <w:r w:rsidRPr="009A30CA">
        <w:rPr>
          <w:sz w:val="26"/>
          <w:szCs w:val="26"/>
        </w:rPr>
        <w:t xml:space="preserve">В отношении юридического лица, индивидуального предпринимателя </w:t>
      </w:r>
      <w:hyperlink r:id="rId28" w:history="1">
        <w:r w:rsidRPr="009A30CA">
          <w:rPr>
            <w:sz w:val="26"/>
            <w:szCs w:val="26"/>
          </w:rPr>
          <w:t>акт</w:t>
        </w:r>
      </w:hyperlink>
      <w:r w:rsidRPr="009A30CA">
        <w:rPr>
          <w:sz w:val="26"/>
          <w:szCs w:val="26"/>
        </w:rPr>
        <w:t xml:space="preserve"> проверки оформляется по типовой форме установленной </w:t>
      </w:r>
      <w:hyperlink r:id="rId29" w:history="1">
        <w:r w:rsidRPr="009A30CA">
          <w:rPr>
            <w:sz w:val="26"/>
            <w:szCs w:val="26"/>
          </w:rPr>
          <w:t>приказом</w:t>
        </w:r>
      </w:hyperlink>
      <w:r w:rsidRPr="009A30CA">
        <w:rPr>
          <w:sz w:val="26"/>
          <w:szCs w:val="26"/>
        </w:rPr>
        <w:t xml:space="preserve"> Министерства экономического развития Российской Федерации от 24 мая 2010 года № 199 «О внесении изменений</w:t>
      </w:r>
      <w:r>
        <w:rPr>
          <w:sz w:val="26"/>
          <w:szCs w:val="26"/>
        </w:rPr>
        <w:t xml:space="preserve"> </w:t>
      </w:r>
      <w:r w:rsidRPr="009A30CA">
        <w:rPr>
          <w:sz w:val="26"/>
          <w:szCs w:val="26"/>
        </w:rPr>
        <w:t>в приказ Минэкономразвития от 30 апреля 2009 года № 141 «О реализации положений Федерального закона «О защите прав юридических лиц</w:t>
      </w:r>
      <w:r>
        <w:rPr>
          <w:sz w:val="26"/>
          <w:szCs w:val="26"/>
        </w:rPr>
        <w:t xml:space="preserve"> </w:t>
      </w:r>
      <w:r w:rsidRPr="009A30CA">
        <w:rPr>
          <w:sz w:val="26"/>
          <w:szCs w:val="26"/>
        </w:rPr>
        <w:t>и индивидуальных предпринимателей при осуществлении государственного контроля (надзора) и муниципального контроля».</w:t>
      </w:r>
      <w:proofErr w:type="gramEnd"/>
    </w:p>
    <w:p w14:paraId="6B88B775"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 xml:space="preserve">8.3. В отношении гражданина, не осуществляющего предпринимательскую деятельность, </w:t>
      </w:r>
      <w:hyperlink w:anchor="Par746" w:history="1">
        <w:r w:rsidRPr="009A30CA">
          <w:rPr>
            <w:sz w:val="26"/>
            <w:szCs w:val="26"/>
          </w:rPr>
          <w:t>акт</w:t>
        </w:r>
      </w:hyperlink>
      <w:r w:rsidRPr="009A30CA">
        <w:rPr>
          <w:sz w:val="26"/>
          <w:szCs w:val="26"/>
        </w:rPr>
        <w:t xml:space="preserve"> проверки оформляется по форме, по форме</w:t>
      </w:r>
      <w:r>
        <w:rPr>
          <w:sz w:val="26"/>
          <w:szCs w:val="26"/>
        </w:rPr>
        <w:t>,</w:t>
      </w:r>
      <w:r w:rsidRPr="009A30CA">
        <w:rPr>
          <w:sz w:val="26"/>
          <w:szCs w:val="26"/>
        </w:rPr>
        <w:t xml:space="preserve"> </w:t>
      </w:r>
      <w:r>
        <w:rPr>
          <w:sz w:val="26"/>
          <w:szCs w:val="26"/>
        </w:rPr>
        <w:t>утвержденной постановлением Администрации округа</w:t>
      </w:r>
      <w:r w:rsidRPr="009A30CA">
        <w:rPr>
          <w:sz w:val="26"/>
          <w:szCs w:val="26"/>
        </w:rPr>
        <w:t xml:space="preserve"> к настоящему Положению.</w:t>
      </w:r>
    </w:p>
    <w:p w14:paraId="76F2F624" w14:textId="77777777" w:rsidR="002A7BCB" w:rsidRPr="009A30CA" w:rsidRDefault="002A7BCB" w:rsidP="002A7BCB">
      <w:pPr>
        <w:autoSpaceDE w:val="0"/>
        <w:autoSpaceDN w:val="0"/>
        <w:adjustRightInd w:val="0"/>
        <w:ind w:firstLine="567"/>
        <w:jc w:val="both"/>
        <w:rPr>
          <w:sz w:val="26"/>
          <w:szCs w:val="26"/>
        </w:rPr>
      </w:pPr>
      <w:r w:rsidRPr="009A30CA">
        <w:rPr>
          <w:sz w:val="26"/>
          <w:szCs w:val="26"/>
        </w:rPr>
        <w:lastRenderedPageBreak/>
        <w:t>В акте проверки указываются:</w:t>
      </w:r>
      <w:bookmarkStart w:id="17" w:name="sub_1621"/>
    </w:p>
    <w:p w14:paraId="61D9BFD5"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1) дата, время и место составления;</w:t>
      </w:r>
      <w:bookmarkStart w:id="18" w:name="sub_1622"/>
      <w:bookmarkEnd w:id="17"/>
    </w:p>
    <w:p w14:paraId="79A138D9"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2) наименование органа муниципального земельного контроля;</w:t>
      </w:r>
      <w:bookmarkStart w:id="19" w:name="sub_1623"/>
      <w:bookmarkEnd w:id="18"/>
    </w:p>
    <w:p w14:paraId="390EE14E" w14:textId="77777777" w:rsidR="002A7BCB" w:rsidRPr="009A30CA" w:rsidRDefault="002A7BCB" w:rsidP="002A7BCB">
      <w:pPr>
        <w:autoSpaceDE w:val="0"/>
        <w:autoSpaceDN w:val="0"/>
        <w:adjustRightInd w:val="0"/>
        <w:ind w:firstLine="567"/>
        <w:jc w:val="both"/>
        <w:rPr>
          <w:sz w:val="26"/>
          <w:szCs w:val="26"/>
        </w:rPr>
      </w:pPr>
      <w:bookmarkStart w:id="20" w:name="sub_1624"/>
      <w:bookmarkEnd w:id="19"/>
      <w:r w:rsidRPr="009A30CA">
        <w:rPr>
          <w:sz w:val="26"/>
          <w:szCs w:val="26"/>
        </w:rPr>
        <w:t>3) дата и номер распоряжения Главы</w:t>
      </w:r>
      <w:r>
        <w:rPr>
          <w:sz w:val="26"/>
          <w:szCs w:val="26"/>
        </w:rPr>
        <w:t xml:space="preserve"> </w:t>
      </w:r>
      <w:r w:rsidRPr="009A30CA">
        <w:rPr>
          <w:sz w:val="26"/>
          <w:szCs w:val="26"/>
        </w:rPr>
        <w:t>округа</w:t>
      </w:r>
      <w:r>
        <w:rPr>
          <w:sz w:val="26"/>
          <w:szCs w:val="26"/>
        </w:rPr>
        <w:t xml:space="preserve"> </w:t>
      </w:r>
      <w:r w:rsidRPr="009A30CA">
        <w:rPr>
          <w:sz w:val="26"/>
          <w:szCs w:val="26"/>
        </w:rPr>
        <w:t>либо Заместителя Главы</w:t>
      </w:r>
      <w:r>
        <w:rPr>
          <w:sz w:val="26"/>
          <w:szCs w:val="26"/>
        </w:rPr>
        <w:t xml:space="preserve"> </w:t>
      </w:r>
      <w:r w:rsidRPr="009A30CA">
        <w:rPr>
          <w:sz w:val="26"/>
          <w:szCs w:val="26"/>
        </w:rPr>
        <w:t>округа;</w:t>
      </w:r>
    </w:p>
    <w:p w14:paraId="0AE64C93"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4) фамилия, имя, отчество и должность должностного лица, уполномоченного осуществлять муниципальный земельный контроль, проводившего проверку;</w:t>
      </w:r>
      <w:bookmarkStart w:id="21" w:name="sub_1625"/>
      <w:bookmarkEnd w:id="20"/>
    </w:p>
    <w:p w14:paraId="401451B5"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5) наименование проверяемого юридического лица или фамилия,</w:t>
      </w:r>
      <w:r>
        <w:rPr>
          <w:sz w:val="26"/>
          <w:szCs w:val="26"/>
        </w:rPr>
        <w:t xml:space="preserve"> </w:t>
      </w:r>
      <w:r w:rsidRPr="009A30CA">
        <w:rPr>
          <w:sz w:val="26"/>
          <w:szCs w:val="26"/>
        </w:rPr>
        <w:t>имя и отчество индивидуального предпринимателя, а также фамилия, имя, отчество и должность руководителя, иного должностного лица</w:t>
      </w:r>
      <w:r>
        <w:rPr>
          <w:sz w:val="26"/>
          <w:szCs w:val="26"/>
        </w:rPr>
        <w:t xml:space="preserve"> </w:t>
      </w:r>
      <w:r w:rsidRPr="009A30CA">
        <w:rPr>
          <w:sz w:val="26"/>
          <w:szCs w:val="26"/>
        </w:rPr>
        <w:t>или уполномоченного представителя юридического лица, уполномоченного представителя индивидуального предпринимателя, гражданина,</w:t>
      </w:r>
      <w:r>
        <w:rPr>
          <w:sz w:val="26"/>
          <w:szCs w:val="26"/>
        </w:rPr>
        <w:t xml:space="preserve"> </w:t>
      </w:r>
      <w:r w:rsidRPr="009A30CA">
        <w:rPr>
          <w:sz w:val="26"/>
          <w:szCs w:val="26"/>
        </w:rPr>
        <w:t>его уполномоченного представителя, присутствующих при проведении проверки;</w:t>
      </w:r>
      <w:bookmarkStart w:id="22" w:name="sub_1626"/>
      <w:bookmarkEnd w:id="21"/>
    </w:p>
    <w:p w14:paraId="668F7055"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6) дата, время, продолжительность и место проведения проверки;</w:t>
      </w:r>
      <w:bookmarkStart w:id="23" w:name="sub_1627"/>
      <w:bookmarkEnd w:id="22"/>
    </w:p>
    <w:p w14:paraId="27D55614"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7) сведения о результатах проверки, в том числе о выявленных нарушениях требований земельного законодательства, об их характере</w:t>
      </w:r>
      <w:r>
        <w:rPr>
          <w:sz w:val="26"/>
          <w:szCs w:val="26"/>
        </w:rPr>
        <w:t xml:space="preserve"> </w:t>
      </w:r>
      <w:r w:rsidRPr="009A30CA">
        <w:rPr>
          <w:sz w:val="26"/>
          <w:szCs w:val="26"/>
        </w:rPr>
        <w:t>и о лицах, допустивших указанные нарушения;</w:t>
      </w:r>
      <w:bookmarkStart w:id="24" w:name="sub_1628"/>
      <w:bookmarkEnd w:id="23"/>
    </w:p>
    <w:p w14:paraId="3E541801" w14:textId="77777777" w:rsidR="002A7BCB" w:rsidRPr="009A30CA" w:rsidRDefault="002A7BCB" w:rsidP="002A7BCB">
      <w:pPr>
        <w:autoSpaceDE w:val="0"/>
        <w:autoSpaceDN w:val="0"/>
        <w:adjustRightInd w:val="0"/>
        <w:ind w:firstLine="567"/>
        <w:jc w:val="both"/>
        <w:rPr>
          <w:sz w:val="26"/>
          <w:szCs w:val="26"/>
        </w:rPr>
      </w:pPr>
      <w:proofErr w:type="gramStart"/>
      <w:r w:rsidRPr="009A30CA">
        <w:rPr>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w:t>
      </w:r>
      <w:r>
        <w:rPr>
          <w:sz w:val="26"/>
          <w:szCs w:val="26"/>
        </w:rPr>
        <w:t xml:space="preserve"> </w:t>
      </w:r>
      <w:r w:rsidRPr="009A30CA">
        <w:rPr>
          <w:sz w:val="26"/>
          <w:szCs w:val="26"/>
        </w:rPr>
        <w:t>его уполномоченного представителя, гражданина, его уполномоченного представителя, присутствующих при проведении проверки, о наличии</w:t>
      </w:r>
      <w:r>
        <w:rPr>
          <w:sz w:val="26"/>
          <w:szCs w:val="26"/>
        </w:rPr>
        <w:t xml:space="preserve"> </w:t>
      </w:r>
      <w:r w:rsidRPr="009A30CA">
        <w:rPr>
          <w:sz w:val="26"/>
          <w:szCs w:val="26"/>
        </w:rPr>
        <w:t>их подписей или об отказе от совершения подписи, а также сведения</w:t>
      </w:r>
      <w:r>
        <w:rPr>
          <w:sz w:val="26"/>
          <w:szCs w:val="26"/>
        </w:rPr>
        <w:t xml:space="preserve"> </w:t>
      </w:r>
      <w:r w:rsidRPr="009A30CA">
        <w:rPr>
          <w:sz w:val="26"/>
          <w:szCs w:val="26"/>
        </w:rPr>
        <w:t>о внесении в журнал учета проверок записи о проведенной проверке</w:t>
      </w:r>
      <w:r>
        <w:rPr>
          <w:sz w:val="26"/>
          <w:szCs w:val="26"/>
        </w:rPr>
        <w:t xml:space="preserve"> </w:t>
      </w:r>
      <w:r w:rsidRPr="009A30CA">
        <w:rPr>
          <w:sz w:val="26"/>
          <w:szCs w:val="26"/>
        </w:rPr>
        <w:t>либо о невозможности внесения</w:t>
      </w:r>
      <w:proofErr w:type="gramEnd"/>
      <w:r w:rsidRPr="009A30CA">
        <w:rPr>
          <w:sz w:val="26"/>
          <w:szCs w:val="26"/>
        </w:rPr>
        <w:t xml:space="preserve"> такой записи в связи с отсутствием</w:t>
      </w:r>
      <w:r>
        <w:rPr>
          <w:sz w:val="26"/>
          <w:szCs w:val="26"/>
        </w:rPr>
        <w:t xml:space="preserve"> </w:t>
      </w:r>
      <w:r w:rsidRPr="009A30CA">
        <w:rPr>
          <w:sz w:val="26"/>
          <w:szCs w:val="26"/>
        </w:rPr>
        <w:t>у юридического лица, индивидуального предпринимателя указанного журнала;</w:t>
      </w:r>
      <w:bookmarkEnd w:id="24"/>
    </w:p>
    <w:p w14:paraId="3B29B6EE"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9) подпись должностного лица, уполномоченного осуществлять муниципальный земельный контроль, проводившего проверку.</w:t>
      </w:r>
    </w:p>
    <w:p w14:paraId="4A5B96C3"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8.4. К акту проверки прилагаются заключения проведенных экспертиз, пояснения (объяснения) и иные связанные с результатами проверки копии документов.</w:t>
      </w:r>
    </w:p>
    <w:p w14:paraId="36B38990"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8.5. Акт проверки оформляется непосредственно после ее завершения</w:t>
      </w:r>
      <w:r>
        <w:rPr>
          <w:sz w:val="26"/>
          <w:szCs w:val="26"/>
        </w:rPr>
        <w:t xml:space="preserve"> </w:t>
      </w:r>
      <w:r w:rsidRPr="009A30CA">
        <w:rPr>
          <w:sz w:val="26"/>
          <w:szCs w:val="26"/>
        </w:rPr>
        <w:t>в 2 (двух) экземплярах, один из которых с копиями приложений вручается контролируемому лицу и (или) его представителю под расписку</w:t>
      </w:r>
      <w:r>
        <w:rPr>
          <w:sz w:val="26"/>
          <w:szCs w:val="26"/>
        </w:rPr>
        <w:t xml:space="preserve"> </w:t>
      </w:r>
      <w:r w:rsidRPr="009A30CA">
        <w:rPr>
          <w:sz w:val="26"/>
          <w:szCs w:val="26"/>
        </w:rPr>
        <w:t>об ознакомлении либо об отказе в ознакомлении с актом проверки. В случае отсутствия указанных лиц (при условии надлежащего уведомления), а также в случае их отказа дать расписку об ознакомлении либо об отказе</w:t>
      </w:r>
      <w:r>
        <w:rPr>
          <w:sz w:val="26"/>
          <w:szCs w:val="26"/>
        </w:rPr>
        <w:t xml:space="preserve"> </w:t>
      </w:r>
      <w:r w:rsidRPr="009A30CA">
        <w:rPr>
          <w:sz w:val="26"/>
          <w:szCs w:val="26"/>
        </w:rPr>
        <w:t>в ознакомлении с актом проверки, информирование контролируемых лиц</w:t>
      </w:r>
      <w:r>
        <w:rPr>
          <w:sz w:val="26"/>
          <w:szCs w:val="26"/>
        </w:rPr>
        <w:t xml:space="preserve"> </w:t>
      </w:r>
      <w:r w:rsidRPr="009A30CA">
        <w:rPr>
          <w:sz w:val="26"/>
          <w:szCs w:val="26"/>
        </w:rPr>
        <w:t>о совершаемых действиях и принимаемых решениях осуществляется</w:t>
      </w:r>
      <w:r>
        <w:rPr>
          <w:sz w:val="26"/>
          <w:szCs w:val="26"/>
        </w:rPr>
        <w:t xml:space="preserve"> </w:t>
      </w:r>
      <w:r w:rsidRPr="009A30CA">
        <w:rPr>
          <w:sz w:val="26"/>
          <w:szCs w:val="26"/>
        </w:rPr>
        <w:t>в порядке, установленном пунктом 7.5 настоящего Положения.</w:t>
      </w:r>
    </w:p>
    <w:p w14:paraId="20B1212C"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8.6. В случае выявления при проведении проверки нарушений требований земельного законодательства, в целях принятия предусмотренных законодательством Российской Федерации мер</w:t>
      </w:r>
      <w:r>
        <w:rPr>
          <w:sz w:val="26"/>
          <w:szCs w:val="26"/>
        </w:rPr>
        <w:t xml:space="preserve"> </w:t>
      </w:r>
      <w:r w:rsidRPr="009A30CA">
        <w:rPr>
          <w:sz w:val="26"/>
          <w:szCs w:val="26"/>
        </w:rPr>
        <w:t>по их пресечению, устранению последствий и (или) восстановлению правового положения, существовавшего до возникновения таких нарушений, должностное лицо, уполномоченное осуществлять муниципальный земельный контроль, проводившее проверку, обязано:</w:t>
      </w:r>
    </w:p>
    <w:p w14:paraId="46524FE1"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1) выдать предписание об устранении выявленных нарушений земельного законодательства (далее - предписание) с указанием разумных сроков их устранения;</w:t>
      </w:r>
    </w:p>
    <w:p w14:paraId="5ECF3BBC"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 xml:space="preserve">2) принять меры по </w:t>
      </w:r>
      <w:proofErr w:type="gramStart"/>
      <w:r w:rsidRPr="009A30CA">
        <w:rPr>
          <w:sz w:val="26"/>
          <w:szCs w:val="26"/>
        </w:rPr>
        <w:t>контролю за</w:t>
      </w:r>
      <w:proofErr w:type="gramEnd"/>
      <w:r w:rsidRPr="009A30CA">
        <w:rPr>
          <w:sz w:val="26"/>
          <w:szCs w:val="26"/>
        </w:rPr>
        <w:t xml:space="preserve"> устранением выявленных нарушений;</w:t>
      </w:r>
    </w:p>
    <w:p w14:paraId="4F3382B3" w14:textId="77777777" w:rsidR="002A7BCB" w:rsidRPr="009A30CA" w:rsidRDefault="002A7BCB" w:rsidP="002A7BCB">
      <w:pPr>
        <w:autoSpaceDE w:val="0"/>
        <w:autoSpaceDN w:val="0"/>
        <w:adjustRightInd w:val="0"/>
        <w:ind w:firstLine="567"/>
        <w:jc w:val="both"/>
        <w:rPr>
          <w:sz w:val="26"/>
          <w:szCs w:val="26"/>
        </w:rPr>
      </w:pPr>
      <w:proofErr w:type="gramStart"/>
      <w:r w:rsidRPr="009A30CA">
        <w:rPr>
          <w:sz w:val="26"/>
          <w:szCs w:val="26"/>
        </w:rPr>
        <w:lastRenderedPageBreak/>
        <w:t>3) не позднее 3 (трех) рабочих дней с момента составления акта проверки, с указанием информации о наличии признаков выявленных нарушений, направить с сопроводительным письмом заверенную надлежащим образом копию материала проверки в территориальные органы федеральных органов государственного земельного надзора (далее - орган государственного земельного надзора) для принятия решения о привлечении лиц, допустивших выявленные нарушения, к административной ответственности, установленной действующим законодательством Российской Федерации.</w:t>
      </w:r>
      <w:proofErr w:type="gramEnd"/>
    </w:p>
    <w:p w14:paraId="0629D9FC" w14:textId="77777777" w:rsidR="002A7BCB" w:rsidRPr="009A30CA" w:rsidRDefault="00785255" w:rsidP="002A7BCB">
      <w:pPr>
        <w:autoSpaceDE w:val="0"/>
        <w:autoSpaceDN w:val="0"/>
        <w:adjustRightInd w:val="0"/>
        <w:ind w:firstLine="567"/>
        <w:jc w:val="both"/>
        <w:rPr>
          <w:sz w:val="26"/>
          <w:szCs w:val="26"/>
        </w:rPr>
      </w:pPr>
      <w:hyperlink w:anchor="Par827" w:history="1">
        <w:r w:rsidR="002A7BCB" w:rsidRPr="009A30CA">
          <w:rPr>
            <w:sz w:val="26"/>
            <w:szCs w:val="26"/>
          </w:rPr>
          <w:t>Предписание</w:t>
        </w:r>
      </w:hyperlink>
      <w:r w:rsidR="002A7BCB" w:rsidRPr="009A30CA">
        <w:rPr>
          <w:sz w:val="26"/>
          <w:szCs w:val="26"/>
        </w:rPr>
        <w:t xml:space="preserve"> оформляется по форме, по форме</w:t>
      </w:r>
      <w:r w:rsidR="002A7BCB">
        <w:rPr>
          <w:sz w:val="26"/>
          <w:szCs w:val="26"/>
        </w:rPr>
        <w:t>,</w:t>
      </w:r>
      <w:r w:rsidR="002A7BCB" w:rsidRPr="009A30CA">
        <w:rPr>
          <w:sz w:val="26"/>
          <w:szCs w:val="26"/>
        </w:rPr>
        <w:t xml:space="preserve"> </w:t>
      </w:r>
      <w:r w:rsidR="002A7BCB">
        <w:rPr>
          <w:sz w:val="26"/>
          <w:szCs w:val="26"/>
        </w:rPr>
        <w:t>утвержденной постановлением Администрации округа</w:t>
      </w:r>
      <w:r w:rsidR="002A7BCB" w:rsidRPr="009A30CA">
        <w:rPr>
          <w:sz w:val="26"/>
          <w:szCs w:val="26"/>
        </w:rPr>
        <w:t>.</w:t>
      </w:r>
    </w:p>
    <w:p w14:paraId="0E9C3A91" w14:textId="77777777" w:rsidR="002A7BCB" w:rsidRPr="009A30CA" w:rsidRDefault="002A7BCB" w:rsidP="002A7BCB">
      <w:pPr>
        <w:widowControl w:val="0"/>
        <w:autoSpaceDE w:val="0"/>
        <w:autoSpaceDN w:val="0"/>
        <w:adjustRightInd w:val="0"/>
        <w:ind w:firstLine="567"/>
        <w:jc w:val="both"/>
        <w:rPr>
          <w:sz w:val="26"/>
          <w:szCs w:val="26"/>
        </w:rPr>
      </w:pPr>
      <w:r w:rsidRPr="009A30CA">
        <w:rPr>
          <w:sz w:val="26"/>
          <w:szCs w:val="26"/>
        </w:rPr>
        <w:t>8.7. По результатам проведенной проверки должностное лицо, уполномоченное осуществлять муниципальный земельный контроль,</w:t>
      </w:r>
      <w:r>
        <w:rPr>
          <w:sz w:val="26"/>
          <w:szCs w:val="26"/>
        </w:rPr>
        <w:t xml:space="preserve"> </w:t>
      </w:r>
      <w:r w:rsidRPr="009A30CA">
        <w:rPr>
          <w:sz w:val="26"/>
          <w:szCs w:val="26"/>
        </w:rPr>
        <w:t>в хронологическом и логическом порядке формирует дело с материалами проверки, состоящее из подлинных документов и их копий. Дело нумеруется согласно вложенной описи, прошивается, опечатывается, скрепляется печатью (штампом) и подписью.</w:t>
      </w:r>
    </w:p>
    <w:p w14:paraId="1A7F91FD" w14:textId="77777777" w:rsidR="002A7BCB" w:rsidRPr="009A30CA" w:rsidRDefault="002A7BCB" w:rsidP="002A7BCB">
      <w:pPr>
        <w:ind w:firstLine="540"/>
        <w:jc w:val="both"/>
        <w:rPr>
          <w:sz w:val="26"/>
          <w:szCs w:val="26"/>
        </w:rPr>
      </w:pPr>
      <w:r w:rsidRPr="009A30CA">
        <w:rPr>
          <w:sz w:val="26"/>
          <w:szCs w:val="26"/>
        </w:rPr>
        <w:t xml:space="preserve">8.8. Контролируемое </w:t>
      </w:r>
      <w:proofErr w:type="gramStart"/>
      <w:r w:rsidRPr="009A30CA">
        <w:rPr>
          <w:sz w:val="26"/>
          <w:szCs w:val="26"/>
        </w:rPr>
        <w:t>лицо</w:t>
      </w:r>
      <w:proofErr w:type="gramEnd"/>
      <w:r w:rsidRPr="009A30CA">
        <w:rPr>
          <w:sz w:val="26"/>
          <w:szCs w:val="26"/>
        </w:rPr>
        <w:t xml:space="preserve">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рабочих дней со дня их получения вправе представить в Администрацию</w:t>
      </w:r>
      <w:r>
        <w:rPr>
          <w:sz w:val="26"/>
          <w:szCs w:val="26"/>
        </w:rPr>
        <w:t xml:space="preserve"> </w:t>
      </w:r>
      <w:r w:rsidRPr="009A30CA">
        <w:rPr>
          <w:sz w:val="26"/>
          <w:szCs w:val="26"/>
        </w:rPr>
        <w:t>округа</w:t>
      </w:r>
      <w:r>
        <w:rPr>
          <w:sz w:val="26"/>
          <w:szCs w:val="26"/>
        </w:rPr>
        <w:t xml:space="preserve"> </w:t>
      </w:r>
      <w:r w:rsidRPr="009A30CA">
        <w:rPr>
          <w:sz w:val="26"/>
          <w:szCs w:val="26"/>
        </w:rPr>
        <w:t>и (или)</w:t>
      </w:r>
      <w:r>
        <w:rPr>
          <w:sz w:val="26"/>
          <w:szCs w:val="26"/>
        </w:rPr>
        <w:t xml:space="preserve"> </w:t>
      </w:r>
      <w:r w:rsidRPr="009A30CA">
        <w:rPr>
          <w:sz w:val="26"/>
          <w:szCs w:val="26"/>
        </w:rPr>
        <w:t>в орган государственного земельного надзора возражения в письменной форме в отношении акта проверки и (или) выданного предписания</w:t>
      </w:r>
      <w:r>
        <w:rPr>
          <w:sz w:val="26"/>
          <w:szCs w:val="26"/>
        </w:rPr>
        <w:t xml:space="preserve"> </w:t>
      </w:r>
      <w:r w:rsidRPr="009A30CA">
        <w:rPr>
          <w:sz w:val="26"/>
          <w:szCs w:val="26"/>
        </w:rPr>
        <w:t>об устранении выявленных нарушений в целом или его отдельных положений, с приложением документов, подтверждающих обоснованность таких возражений, или их заверенных копий. Указанные документы могут быть направлены в форме электронных документов (пакета электронных документов).</w:t>
      </w:r>
    </w:p>
    <w:p w14:paraId="2B104B10" w14:textId="77777777" w:rsidR="002A7BCB" w:rsidRPr="009A30CA" w:rsidRDefault="002A7BCB" w:rsidP="002A7BCB">
      <w:pPr>
        <w:ind w:firstLine="540"/>
        <w:jc w:val="both"/>
        <w:rPr>
          <w:sz w:val="26"/>
          <w:szCs w:val="26"/>
        </w:rPr>
      </w:pPr>
      <w:r w:rsidRPr="009A30CA">
        <w:rPr>
          <w:sz w:val="26"/>
          <w:szCs w:val="26"/>
        </w:rPr>
        <w:t>В случае поступления возражений назначаются консультации</w:t>
      </w:r>
      <w:r>
        <w:rPr>
          <w:sz w:val="26"/>
          <w:szCs w:val="26"/>
        </w:rPr>
        <w:t xml:space="preserve"> </w:t>
      </w:r>
      <w:r w:rsidRPr="009A30CA">
        <w:rPr>
          <w:sz w:val="26"/>
          <w:szCs w:val="26"/>
        </w:rPr>
        <w:t>с контролируемым лицом по вопросу рассмотрения поступивших возражений, которые проводятся не позднее чем в течение 5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2B1C6879" w14:textId="77777777" w:rsidR="002A7BCB" w:rsidRPr="009A30CA" w:rsidRDefault="002A7BCB" w:rsidP="002A7BCB">
      <w:pPr>
        <w:ind w:firstLine="540"/>
        <w:jc w:val="both"/>
        <w:rPr>
          <w:sz w:val="26"/>
          <w:szCs w:val="26"/>
        </w:rPr>
      </w:pPr>
      <w:r w:rsidRPr="009A30CA">
        <w:rPr>
          <w:sz w:val="26"/>
          <w:szCs w:val="26"/>
        </w:rPr>
        <w:t>Результаты консультаций по вопросу рассмотрения возражений оформляются в течение 1 (одного) рабочего дня протоколом консультаций,</w:t>
      </w:r>
      <w:r>
        <w:rPr>
          <w:sz w:val="26"/>
          <w:szCs w:val="26"/>
        </w:rPr>
        <w:t xml:space="preserve"> </w:t>
      </w:r>
      <w:r w:rsidRPr="009A30CA">
        <w:rPr>
          <w:sz w:val="26"/>
          <w:szCs w:val="26"/>
        </w:rPr>
        <w:t>к которому прилагаются документы или их заверенные копии, представленные контролируемым лицом.</w:t>
      </w:r>
    </w:p>
    <w:p w14:paraId="7BE0C49E"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Протокол консультаций рассматривается при принятии решения</w:t>
      </w:r>
      <w:r>
        <w:rPr>
          <w:sz w:val="26"/>
          <w:szCs w:val="26"/>
        </w:rPr>
        <w:t xml:space="preserve"> </w:t>
      </w:r>
      <w:r w:rsidRPr="009A30CA">
        <w:rPr>
          <w:sz w:val="26"/>
          <w:szCs w:val="26"/>
        </w:rPr>
        <w:t>по результатам проведения контрольного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w:t>
      </w:r>
      <w:r>
        <w:rPr>
          <w:sz w:val="26"/>
          <w:szCs w:val="26"/>
        </w:rPr>
        <w:t xml:space="preserve"> </w:t>
      </w:r>
      <w:r w:rsidRPr="009A30CA">
        <w:rPr>
          <w:sz w:val="26"/>
          <w:szCs w:val="26"/>
        </w:rPr>
        <w:t>по результатам контрольного мероприятия.</w:t>
      </w:r>
    </w:p>
    <w:p w14:paraId="78E3D95B" w14:textId="77777777" w:rsidR="002A7BCB" w:rsidRPr="009A30CA" w:rsidRDefault="002A7BCB" w:rsidP="002A7BCB">
      <w:pPr>
        <w:widowControl w:val="0"/>
        <w:autoSpaceDE w:val="0"/>
        <w:autoSpaceDN w:val="0"/>
        <w:adjustRightInd w:val="0"/>
        <w:ind w:firstLine="540"/>
        <w:jc w:val="both"/>
        <w:rPr>
          <w:sz w:val="26"/>
          <w:szCs w:val="26"/>
        </w:rPr>
      </w:pPr>
    </w:p>
    <w:p w14:paraId="581670EB" w14:textId="77777777" w:rsidR="002A7BCB" w:rsidRPr="004A6CF0" w:rsidRDefault="002A7BCB" w:rsidP="002A7BCB">
      <w:pPr>
        <w:widowControl w:val="0"/>
        <w:autoSpaceDE w:val="0"/>
        <w:autoSpaceDN w:val="0"/>
        <w:adjustRightInd w:val="0"/>
        <w:ind w:firstLine="540"/>
        <w:jc w:val="center"/>
        <w:rPr>
          <w:b/>
          <w:sz w:val="26"/>
          <w:szCs w:val="26"/>
        </w:rPr>
      </w:pPr>
      <w:r w:rsidRPr="004A6CF0">
        <w:rPr>
          <w:b/>
          <w:sz w:val="26"/>
          <w:szCs w:val="26"/>
        </w:rPr>
        <w:t xml:space="preserve">Раздел 9. Порядок проведения внеплановой проверки </w:t>
      </w:r>
    </w:p>
    <w:p w14:paraId="6FF6C0C2" w14:textId="77777777" w:rsidR="002A7BCB" w:rsidRPr="004A6CF0" w:rsidRDefault="002A7BCB" w:rsidP="002A7BCB">
      <w:pPr>
        <w:widowControl w:val="0"/>
        <w:autoSpaceDE w:val="0"/>
        <w:autoSpaceDN w:val="0"/>
        <w:adjustRightInd w:val="0"/>
        <w:ind w:firstLine="540"/>
        <w:jc w:val="center"/>
        <w:rPr>
          <w:b/>
          <w:sz w:val="26"/>
          <w:szCs w:val="26"/>
        </w:rPr>
      </w:pPr>
      <w:r w:rsidRPr="004A6CF0">
        <w:rPr>
          <w:b/>
          <w:sz w:val="26"/>
          <w:szCs w:val="26"/>
        </w:rPr>
        <w:t>исполнения предписания об устранении выявленного нарушения</w:t>
      </w:r>
    </w:p>
    <w:p w14:paraId="684DC710" w14:textId="77777777" w:rsidR="002A7BCB" w:rsidRPr="009A30CA" w:rsidRDefault="002A7BCB" w:rsidP="002A7BCB">
      <w:pPr>
        <w:widowControl w:val="0"/>
        <w:autoSpaceDE w:val="0"/>
        <w:autoSpaceDN w:val="0"/>
        <w:adjustRightInd w:val="0"/>
        <w:ind w:firstLine="540"/>
        <w:jc w:val="both"/>
        <w:rPr>
          <w:sz w:val="26"/>
          <w:szCs w:val="26"/>
        </w:rPr>
      </w:pPr>
    </w:p>
    <w:p w14:paraId="0ADAA2EF"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9.1. Предписание является отдельным ненормативным правовым актом, требующим </w:t>
      </w:r>
      <w:proofErr w:type="gramStart"/>
      <w:r w:rsidRPr="009A30CA">
        <w:rPr>
          <w:sz w:val="26"/>
          <w:szCs w:val="26"/>
        </w:rPr>
        <w:t>контроля за</w:t>
      </w:r>
      <w:proofErr w:type="gramEnd"/>
      <w:r w:rsidRPr="009A30CA">
        <w:rPr>
          <w:sz w:val="26"/>
          <w:szCs w:val="26"/>
        </w:rPr>
        <w:t xml:space="preserve"> его исполнением.</w:t>
      </w:r>
    </w:p>
    <w:p w14:paraId="00A95071"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9.2. В случае истечения срока устранения нарушения земельного законодательства, установленного предписанием при отсутствии документарного </w:t>
      </w:r>
      <w:r w:rsidRPr="009A30CA">
        <w:rPr>
          <w:sz w:val="26"/>
          <w:szCs w:val="26"/>
        </w:rPr>
        <w:lastRenderedPageBreak/>
        <w:t>подтверждения устранения ранее выявленного нарушения путем урегулирования земельных правоотношений, проводится внеплановая проверка.</w:t>
      </w:r>
    </w:p>
    <w:p w14:paraId="7A7FB991"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9.3. При наличии документарного подтверждения устранения ранее выявленного нарушения путем урегулирования земельных правоотношений (независимо от источника получения информации) конечный результат считается достигнутым. Соответствующие документы, приобщаются к делу</w:t>
      </w:r>
      <w:r>
        <w:rPr>
          <w:sz w:val="26"/>
          <w:szCs w:val="26"/>
        </w:rPr>
        <w:t xml:space="preserve"> </w:t>
      </w:r>
      <w:r w:rsidRPr="009A30CA">
        <w:rPr>
          <w:sz w:val="26"/>
          <w:szCs w:val="26"/>
        </w:rPr>
        <w:t>с материалами проверки, которое помечается отметкой «архивное».</w:t>
      </w:r>
    </w:p>
    <w:p w14:paraId="10FEEA90"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9.4</w:t>
      </w:r>
      <w:r>
        <w:rPr>
          <w:sz w:val="26"/>
          <w:szCs w:val="26"/>
        </w:rPr>
        <w:t>.</w:t>
      </w:r>
      <w:r w:rsidRPr="009A30CA">
        <w:rPr>
          <w:sz w:val="26"/>
          <w:szCs w:val="26"/>
        </w:rPr>
        <w:t xml:space="preserve"> </w:t>
      </w:r>
      <w:proofErr w:type="gramStart"/>
      <w:r w:rsidRPr="009A30CA">
        <w:rPr>
          <w:sz w:val="26"/>
          <w:szCs w:val="26"/>
        </w:rPr>
        <w:t>Проект распоряжения о проведении внеплановой проверки исполнения предписания должностное лицо, уполномоченное осуществлять муниципальный земельный контроль, направляет на следующий рабочий день за днем истечения срока установленного предписанием,</w:t>
      </w:r>
      <w:r>
        <w:rPr>
          <w:sz w:val="26"/>
          <w:szCs w:val="26"/>
        </w:rPr>
        <w:t xml:space="preserve"> </w:t>
      </w:r>
      <w:r w:rsidRPr="009A30CA">
        <w:rPr>
          <w:sz w:val="26"/>
          <w:szCs w:val="26"/>
        </w:rPr>
        <w:t>по электронным средствам связи специалисту отдела, отвечающему в соответствии с распределением функциональных обязанностей за учет и регистрацию распоряжений о проведении проверок соблюдения требований земельного законодательства, который проверяет его на соответствие форме и содержанию, визирует</w:t>
      </w:r>
      <w:proofErr w:type="gramEnd"/>
      <w:r w:rsidRPr="009A30CA">
        <w:rPr>
          <w:sz w:val="26"/>
          <w:szCs w:val="26"/>
        </w:rPr>
        <w:t>, передает на согласование Заместителю Главы</w:t>
      </w:r>
      <w:r>
        <w:rPr>
          <w:sz w:val="26"/>
          <w:szCs w:val="26"/>
        </w:rPr>
        <w:t xml:space="preserve"> </w:t>
      </w:r>
      <w:r w:rsidRPr="009A30CA">
        <w:rPr>
          <w:sz w:val="26"/>
          <w:szCs w:val="26"/>
        </w:rPr>
        <w:t>округа, после подписания проставляет печать, регистрирует в книге регистрации распоряжений</w:t>
      </w:r>
      <w:r>
        <w:rPr>
          <w:sz w:val="26"/>
          <w:szCs w:val="26"/>
        </w:rPr>
        <w:t xml:space="preserve"> </w:t>
      </w:r>
      <w:r w:rsidRPr="009A30CA">
        <w:rPr>
          <w:sz w:val="26"/>
          <w:szCs w:val="26"/>
        </w:rPr>
        <w:t>и направляет распоряжение должностному лицу, уполномоченному осуществлять муниципальный земельный контроль, на исполнение.</w:t>
      </w:r>
    </w:p>
    <w:p w14:paraId="1E795122"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9.5. Уведомление контролируемого лица</w:t>
      </w:r>
      <w:r>
        <w:rPr>
          <w:sz w:val="26"/>
          <w:szCs w:val="26"/>
        </w:rPr>
        <w:t>,</w:t>
      </w:r>
      <w:r w:rsidRPr="009A30CA">
        <w:rPr>
          <w:color w:val="FF0000"/>
          <w:sz w:val="26"/>
          <w:szCs w:val="26"/>
        </w:rPr>
        <w:t xml:space="preserve"> </w:t>
      </w:r>
      <w:r w:rsidRPr="009A30CA">
        <w:rPr>
          <w:sz w:val="26"/>
          <w:szCs w:val="26"/>
        </w:rPr>
        <w:t>в отношении которого назначена внеплановая проверка исполнения предписания, осуществляется</w:t>
      </w:r>
      <w:r>
        <w:rPr>
          <w:sz w:val="26"/>
          <w:szCs w:val="26"/>
        </w:rPr>
        <w:t xml:space="preserve"> </w:t>
      </w:r>
      <w:r w:rsidRPr="009A30CA">
        <w:rPr>
          <w:sz w:val="26"/>
          <w:szCs w:val="26"/>
        </w:rPr>
        <w:t>в порядке, установленном пунктом 7.5 и по форме, по форме</w:t>
      </w:r>
      <w:r>
        <w:rPr>
          <w:sz w:val="26"/>
          <w:szCs w:val="26"/>
        </w:rPr>
        <w:t>,</w:t>
      </w:r>
      <w:r w:rsidRPr="009A30CA">
        <w:rPr>
          <w:sz w:val="26"/>
          <w:szCs w:val="26"/>
        </w:rPr>
        <w:t xml:space="preserve"> </w:t>
      </w:r>
      <w:r>
        <w:rPr>
          <w:sz w:val="26"/>
          <w:szCs w:val="26"/>
        </w:rPr>
        <w:t>утвержденной постановлением Администрации округа</w:t>
      </w:r>
      <w:r w:rsidRPr="009A30CA">
        <w:rPr>
          <w:sz w:val="26"/>
          <w:szCs w:val="26"/>
        </w:rPr>
        <w:t>.</w:t>
      </w:r>
    </w:p>
    <w:p w14:paraId="2F2A4F62"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9.6. В случае</w:t>
      </w:r>
      <w:proofErr w:type="gramStart"/>
      <w:r w:rsidRPr="009A30CA">
        <w:rPr>
          <w:sz w:val="26"/>
          <w:szCs w:val="26"/>
        </w:rPr>
        <w:t>,</w:t>
      </w:r>
      <w:proofErr w:type="gramEnd"/>
      <w:r w:rsidRPr="009A30CA">
        <w:rPr>
          <w:sz w:val="26"/>
          <w:szCs w:val="26"/>
        </w:rPr>
        <w:t xml:space="preserve"> если в ходе проведения внеплановой проверки исполнения предписания установлено устранение ранее выявленного нарушения земельного законодательства, должностное лицо, уполномоченное осуществлять муниципальный земельный контроль составляет акт проверки в порядке, установленном пунктом 8.5 и по форме, по форме</w:t>
      </w:r>
      <w:r>
        <w:rPr>
          <w:sz w:val="26"/>
          <w:szCs w:val="26"/>
        </w:rPr>
        <w:t>,</w:t>
      </w:r>
      <w:r w:rsidRPr="009A30CA">
        <w:rPr>
          <w:sz w:val="26"/>
          <w:szCs w:val="26"/>
        </w:rPr>
        <w:t xml:space="preserve"> </w:t>
      </w:r>
      <w:r>
        <w:rPr>
          <w:sz w:val="26"/>
          <w:szCs w:val="26"/>
        </w:rPr>
        <w:t>утвержденной постановлением Администрации округа</w:t>
      </w:r>
      <w:r w:rsidRPr="009A30CA">
        <w:rPr>
          <w:sz w:val="26"/>
          <w:szCs w:val="26"/>
        </w:rPr>
        <w:t>.</w:t>
      </w:r>
    </w:p>
    <w:p w14:paraId="053427C4" w14:textId="77777777" w:rsidR="002A7BCB" w:rsidRPr="009A30CA" w:rsidRDefault="002A7BCB" w:rsidP="002A7BCB">
      <w:pPr>
        <w:ind w:firstLine="540"/>
        <w:jc w:val="both"/>
        <w:rPr>
          <w:sz w:val="26"/>
          <w:szCs w:val="26"/>
        </w:rPr>
      </w:pPr>
      <w:r w:rsidRPr="009A30CA">
        <w:rPr>
          <w:sz w:val="26"/>
          <w:szCs w:val="26"/>
        </w:rPr>
        <w:t>9.7. В случае</w:t>
      </w:r>
      <w:proofErr w:type="gramStart"/>
      <w:r w:rsidRPr="009A30CA">
        <w:rPr>
          <w:sz w:val="26"/>
          <w:szCs w:val="26"/>
        </w:rPr>
        <w:t>,</w:t>
      </w:r>
      <w:proofErr w:type="gramEnd"/>
      <w:r w:rsidRPr="009A30CA">
        <w:rPr>
          <w:sz w:val="26"/>
          <w:szCs w:val="26"/>
        </w:rPr>
        <w:t xml:space="preserve"> если в ходе проведения внеплановой проверки</w:t>
      </w:r>
      <w:r>
        <w:rPr>
          <w:sz w:val="26"/>
          <w:szCs w:val="26"/>
        </w:rPr>
        <w:t xml:space="preserve"> </w:t>
      </w:r>
      <w:r w:rsidRPr="009A30CA">
        <w:rPr>
          <w:sz w:val="26"/>
          <w:szCs w:val="26"/>
        </w:rPr>
        <w:t xml:space="preserve">за исполнением предписания установлено не устранение ранее выявленного нарушения земельного законодательства, что указывает на наличие события административного правонарушения, предусмотренного </w:t>
      </w:r>
      <w:hyperlink r:id="rId30" w:history="1">
        <w:r w:rsidRPr="009A30CA">
          <w:rPr>
            <w:sz w:val="26"/>
            <w:szCs w:val="26"/>
          </w:rPr>
          <w:t>статьей 19.5</w:t>
        </w:r>
      </w:hyperlink>
      <w:r w:rsidRPr="009A30CA">
        <w:rPr>
          <w:sz w:val="26"/>
          <w:szCs w:val="26"/>
        </w:rPr>
        <w:t xml:space="preserve"> Кодекса Российской Федерации об административных правонарушениях, должностное лицо, уполномоченное осуществлять муниципальный земельный контроль непосредственно после завершения проверки:</w:t>
      </w:r>
    </w:p>
    <w:p w14:paraId="3CE6306B" w14:textId="77777777" w:rsidR="002A7BCB" w:rsidRPr="009A30CA" w:rsidRDefault="002A7BCB" w:rsidP="002A7BCB">
      <w:pPr>
        <w:ind w:firstLine="540"/>
        <w:jc w:val="both"/>
        <w:rPr>
          <w:sz w:val="26"/>
          <w:szCs w:val="26"/>
        </w:rPr>
      </w:pPr>
      <w:proofErr w:type="gramStart"/>
      <w:r w:rsidRPr="009A30CA">
        <w:rPr>
          <w:sz w:val="26"/>
          <w:szCs w:val="26"/>
        </w:rPr>
        <w:t>1) оформляет 2 (два) экземпляра акта проверки соблюдения земельного законодательства в порядке, установленном пунктом 8.5 и по форме, по форме</w:t>
      </w:r>
      <w:r>
        <w:rPr>
          <w:sz w:val="26"/>
          <w:szCs w:val="26"/>
        </w:rPr>
        <w:t>,</w:t>
      </w:r>
      <w:r w:rsidRPr="009A30CA">
        <w:rPr>
          <w:sz w:val="26"/>
          <w:szCs w:val="26"/>
        </w:rPr>
        <w:t xml:space="preserve"> </w:t>
      </w:r>
      <w:r>
        <w:rPr>
          <w:sz w:val="26"/>
          <w:szCs w:val="26"/>
        </w:rPr>
        <w:t>утвержденной постановлением Администрации округа</w:t>
      </w:r>
      <w:r w:rsidRPr="009A30CA">
        <w:rPr>
          <w:sz w:val="26"/>
          <w:szCs w:val="26"/>
        </w:rPr>
        <w:t>, со ссылкой</w:t>
      </w:r>
      <w:r>
        <w:rPr>
          <w:sz w:val="26"/>
          <w:szCs w:val="26"/>
        </w:rPr>
        <w:t xml:space="preserve"> </w:t>
      </w:r>
      <w:r w:rsidRPr="009A30CA">
        <w:rPr>
          <w:sz w:val="26"/>
          <w:szCs w:val="26"/>
        </w:rPr>
        <w:t>на документы, подтверждающие факт не устранения нарушения (ответы</w:t>
      </w:r>
      <w:r>
        <w:rPr>
          <w:sz w:val="26"/>
          <w:szCs w:val="26"/>
        </w:rPr>
        <w:t xml:space="preserve"> </w:t>
      </w:r>
      <w:r w:rsidRPr="009A30CA">
        <w:rPr>
          <w:sz w:val="26"/>
          <w:szCs w:val="26"/>
        </w:rPr>
        <w:t xml:space="preserve">на запросы от территориальных органов федеральных органов исполнительной власти в </w:t>
      </w:r>
      <w:r>
        <w:rPr>
          <w:sz w:val="26"/>
          <w:szCs w:val="26"/>
        </w:rPr>
        <w:t>Удмуртской Республики</w:t>
      </w:r>
      <w:r w:rsidRPr="009A30CA">
        <w:rPr>
          <w:sz w:val="26"/>
          <w:szCs w:val="26"/>
        </w:rPr>
        <w:t xml:space="preserve">, органов государственной власти </w:t>
      </w:r>
      <w:r>
        <w:rPr>
          <w:sz w:val="26"/>
          <w:szCs w:val="26"/>
        </w:rPr>
        <w:t>Удмуртской Республики</w:t>
      </w:r>
      <w:r w:rsidRPr="009A30CA">
        <w:rPr>
          <w:sz w:val="26"/>
          <w:szCs w:val="26"/>
        </w:rPr>
        <w:t>, структурных подразделений</w:t>
      </w:r>
      <w:r>
        <w:rPr>
          <w:sz w:val="26"/>
          <w:szCs w:val="26"/>
        </w:rPr>
        <w:t xml:space="preserve"> </w:t>
      </w:r>
      <w:r w:rsidRPr="009A30CA">
        <w:rPr>
          <w:sz w:val="26"/>
          <w:szCs w:val="26"/>
        </w:rPr>
        <w:t>и территориальных органов Администрации</w:t>
      </w:r>
      <w:r>
        <w:rPr>
          <w:sz w:val="26"/>
          <w:szCs w:val="26"/>
        </w:rPr>
        <w:t xml:space="preserve"> </w:t>
      </w:r>
      <w:r w:rsidRPr="009A30CA">
        <w:rPr>
          <w:sz w:val="26"/>
          <w:szCs w:val="26"/>
        </w:rPr>
        <w:t>округа, объяснение контролируемого</w:t>
      </w:r>
      <w:proofErr w:type="gramEnd"/>
      <w:r w:rsidRPr="009A30CA">
        <w:rPr>
          <w:sz w:val="26"/>
          <w:szCs w:val="26"/>
        </w:rPr>
        <w:t xml:space="preserve"> лица, иные сведения, полученные в рамках межведомственного взаимодействия);</w:t>
      </w:r>
    </w:p>
    <w:p w14:paraId="65DC44C5" w14:textId="77777777" w:rsidR="002A7BCB" w:rsidRPr="009A30CA" w:rsidRDefault="002A7BCB" w:rsidP="002A7BCB">
      <w:pPr>
        <w:ind w:firstLine="540"/>
        <w:jc w:val="both"/>
        <w:rPr>
          <w:sz w:val="26"/>
          <w:szCs w:val="26"/>
        </w:rPr>
      </w:pPr>
      <w:proofErr w:type="gramStart"/>
      <w:r w:rsidRPr="009A30CA">
        <w:rPr>
          <w:sz w:val="26"/>
          <w:szCs w:val="26"/>
        </w:rPr>
        <w:t>2) оформляет в 2 (двух) экземплярах уведомление по форме, по форме</w:t>
      </w:r>
      <w:r>
        <w:rPr>
          <w:sz w:val="26"/>
          <w:szCs w:val="26"/>
        </w:rPr>
        <w:t>,</w:t>
      </w:r>
      <w:r w:rsidRPr="009A30CA">
        <w:rPr>
          <w:sz w:val="26"/>
          <w:szCs w:val="26"/>
        </w:rPr>
        <w:t xml:space="preserve"> </w:t>
      </w:r>
      <w:r>
        <w:rPr>
          <w:sz w:val="26"/>
          <w:szCs w:val="26"/>
        </w:rPr>
        <w:t>утвержденной постановлением Администрации округа</w:t>
      </w:r>
      <w:r w:rsidRPr="009A30CA">
        <w:rPr>
          <w:sz w:val="26"/>
          <w:szCs w:val="26"/>
        </w:rPr>
        <w:t xml:space="preserve"> о необходимости прибыть на составление протокола об административном правонарушении</w:t>
      </w:r>
      <w:r>
        <w:rPr>
          <w:sz w:val="26"/>
          <w:szCs w:val="26"/>
        </w:rPr>
        <w:t xml:space="preserve"> </w:t>
      </w:r>
      <w:r w:rsidRPr="009A30CA">
        <w:rPr>
          <w:sz w:val="26"/>
          <w:szCs w:val="26"/>
        </w:rPr>
        <w:t>к должностному лицу уполномоченному составлять соответствующий протокол (далее - уполномоченному на составление протокола должностному лицу)</w:t>
      </w:r>
      <w:r>
        <w:rPr>
          <w:sz w:val="26"/>
          <w:szCs w:val="26"/>
        </w:rPr>
        <w:t xml:space="preserve"> </w:t>
      </w:r>
      <w:r w:rsidRPr="009A30CA">
        <w:rPr>
          <w:sz w:val="26"/>
          <w:szCs w:val="26"/>
        </w:rPr>
        <w:t xml:space="preserve">и в 2 (двух) </w:t>
      </w:r>
      <w:r w:rsidRPr="009A30CA">
        <w:rPr>
          <w:sz w:val="26"/>
          <w:szCs w:val="26"/>
        </w:rPr>
        <w:lastRenderedPageBreak/>
        <w:t>экземплярах выносит повторное (очередное) предписание</w:t>
      </w:r>
      <w:r>
        <w:rPr>
          <w:sz w:val="26"/>
          <w:szCs w:val="26"/>
        </w:rPr>
        <w:t xml:space="preserve"> </w:t>
      </w:r>
      <w:r w:rsidRPr="009A30CA">
        <w:rPr>
          <w:sz w:val="26"/>
          <w:szCs w:val="26"/>
        </w:rPr>
        <w:t>об устранении ранее выявленного нарушения с указанием нового срока устранения;</w:t>
      </w:r>
      <w:proofErr w:type="gramEnd"/>
    </w:p>
    <w:p w14:paraId="4E4739D8" w14:textId="77777777" w:rsidR="002A7BCB" w:rsidRPr="009A30CA" w:rsidRDefault="002A7BCB" w:rsidP="002A7BCB">
      <w:pPr>
        <w:ind w:firstLine="540"/>
        <w:jc w:val="both"/>
        <w:rPr>
          <w:sz w:val="26"/>
          <w:szCs w:val="26"/>
        </w:rPr>
      </w:pPr>
      <w:proofErr w:type="gramStart"/>
      <w:r w:rsidRPr="009A30CA">
        <w:rPr>
          <w:sz w:val="26"/>
          <w:szCs w:val="26"/>
        </w:rPr>
        <w:t>3) один экземпляр акта проверки с копиями приложений, уведомление</w:t>
      </w:r>
      <w:r>
        <w:rPr>
          <w:sz w:val="26"/>
          <w:szCs w:val="26"/>
        </w:rPr>
        <w:t xml:space="preserve"> </w:t>
      </w:r>
      <w:r w:rsidRPr="009A30CA">
        <w:rPr>
          <w:sz w:val="26"/>
          <w:szCs w:val="26"/>
        </w:rPr>
        <w:t>о необходимости прибыть на составление протокола об административном правонарушении и повторное (очередное) предписание об устранении ранее выявленного нарушения с указанием нового срока устранения вручает</w:t>
      </w:r>
      <w:r>
        <w:rPr>
          <w:sz w:val="26"/>
          <w:szCs w:val="26"/>
        </w:rPr>
        <w:t xml:space="preserve"> </w:t>
      </w:r>
      <w:r w:rsidRPr="009A30CA">
        <w:rPr>
          <w:sz w:val="26"/>
          <w:szCs w:val="26"/>
        </w:rPr>
        <w:t>под расписку контролируемому лицу и (или) его представителю, а в случае их отсутствия (при условии надлежащего уведомления), а также их отказа дать расписку об ознакомлении либо об</w:t>
      </w:r>
      <w:proofErr w:type="gramEnd"/>
      <w:r w:rsidRPr="009A30CA">
        <w:rPr>
          <w:sz w:val="26"/>
          <w:szCs w:val="26"/>
        </w:rPr>
        <w:t xml:space="preserve"> </w:t>
      </w:r>
      <w:proofErr w:type="gramStart"/>
      <w:r w:rsidRPr="009A30CA">
        <w:rPr>
          <w:sz w:val="26"/>
          <w:szCs w:val="26"/>
        </w:rPr>
        <w:t>отказе</w:t>
      </w:r>
      <w:proofErr w:type="gramEnd"/>
      <w:r w:rsidRPr="009A30CA">
        <w:rPr>
          <w:sz w:val="26"/>
          <w:szCs w:val="26"/>
        </w:rPr>
        <w:t xml:space="preserve"> в ознакомлении и получении документов, обеспечивает информирование контролируемых лиц</w:t>
      </w:r>
      <w:r>
        <w:rPr>
          <w:sz w:val="26"/>
          <w:szCs w:val="26"/>
        </w:rPr>
        <w:t xml:space="preserve"> </w:t>
      </w:r>
      <w:r w:rsidRPr="009A30CA">
        <w:rPr>
          <w:sz w:val="26"/>
          <w:szCs w:val="26"/>
        </w:rPr>
        <w:t>о совершаемых действиях и принимаемых решениях в порядке, установленном пунктом 7.5 настоящего Положения.</w:t>
      </w:r>
    </w:p>
    <w:p w14:paraId="1D82EC1D" w14:textId="77777777" w:rsidR="002A7BCB" w:rsidRPr="009A30CA" w:rsidRDefault="002A7BCB" w:rsidP="002A7BCB">
      <w:pPr>
        <w:ind w:firstLine="540"/>
        <w:jc w:val="both"/>
        <w:rPr>
          <w:sz w:val="26"/>
          <w:szCs w:val="26"/>
        </w:rPr>
      </w:pPr>
      <w:r w:rsidRPr="009A30CA">
        <w:rPr>
          <w:sz w:val="26"/>
          <w:szCs w:val="26"/>
        </w:rPr>
        <w:t xml:space="preserve">4) второй экземпляр акта проверки с копиями приложений, уведомление о необходимости прибыть на составление протокола об административном правонарушении, оригинал ранее выданного предписания из материалов первичной (предыдущей) проверки и </w:t>
      </w:r>
      <w:proofErr w:type="gramStart"/>
      <w:r w:rsidRPr="009A30CA">
        <w:rPr>
          <w:sz w:val="26"/>
          <w:szCs w:val="26"/>
        </w:rPr>
        <w:t>доказательства</w:t>
      </w:r>
      <w:proofErr w:type="gramEnd"/>
      <w:r w:rsidRPr="009A30CA">
        <w:rPr>
          <w:sz w:val="26"/>
          <w:szCs w:val="26"/>
        </w:rPr>
        <w:t xml:space="preserve"> свидетельствующие</w:t>
      </w:r>
      <w:r>
        <w:rPr>
          <w:sz w:val="26"/>
          <w:szCs w:val="26"/>
        </w:rPr>
        <w:t xml:space="preserve"> </w:t>
      </w:r>
      <w:r w:rsidRPr="009A30CA">
        <w:rPr>
          <w:sz w:val="26"/>
          <w:szCs w:val="26"/>
        </w:rPr>
        <w:t>о получении и (или) направлении указанных документов контролируемому лицу (предварительно сделав с них копии для дальнейшего наблюдения</w:t>
      </w:r>
      <w:r>
        <w:rPr>
          <w:sz w:val="26"/>
          <w:szCs w:val="26"/>
        </w:rPr>
        <w:t xml:space="preserve"> </w:t>
      </w:r>
      <w:r w:rsidRPr="009A30CA">
        <w:rPr>
          <w:sz w:val="26"/>
          <w:szCs w:val="26"/>
        </w:rPr>
        <w:t>за привлечением контролируемого лица к административной ответственности и устранением нарушения), а также копии других документов (распоряжения, уведомления, почтовой карточки о вручении уведомления, объяснения), своевременно передает уполномоченному</w:t>
      </w:r>
      <w:r>
        <w:rPr>
          <w:sz w:val="26"/>
          <w:szCs w:val="26"/>
        </w:rPr>
        <w:t xml:space="preserve"> </w:t>
      </w:r>
      <w:r w:rsidRPr="009A30CA">
        <w:rPr>
          <w:sz w:val="26"/>
          <w:szCs w:val="26"/>
        </w:rPr>
        <w:t>на составление протокола должностному лицу;</w:t>
      </w:r>
    </w:p>
    <w:p w14:paraId="42A8C371" w14:textId="77777777" w:rsidR="002A7BCB" w:rsidRDefault="002A7BCB" w:rsidP="002A7BCB">
      <w:pPr>
        <w:ind w:firstLine="540"/>
        <w:jc w:val="both"/>
        <w:rPr>
          <w:sz w:val="26"/>
          <w:szCs w:val="26"/>
        </w:rPr>
      </w:pPr>
      <w:proofErr w:type="gramStart"/>
      <w:r w:rsidRPr="009A30CA">
        <w:rPr>
          <w:sz w:val="26"/>
          <w:szCs w:val="26"/>
        </w:rPr>
        <w:t>5) в указанные в уведомлении о необходимости прибыть</w:t>
      </w:r>
      <w:r>
        <w:rPr>
          <w:sz w:val="26"/>
          <w:szCs w:val="26"/>
        </w:rPr>
        <w:t xml:space="preserve"> </w:t>
      </w:r>
      <w:r w:rsidRPr="009A30CA">
        <w:rPr>
          <w:sz w:val="26"/>
          <w:szCs w:val="26"/>
        </w:rPr>
        <w:t>на составление протокола дату и время, уполномоченное должностное лицо составляет протокол об административном правонарушении по форме</w:t>
      </w:r>
      <w:r>
        <w:rPr>
          <w:sz w:val="26"/>
          <w:szCs w:val="26"/>
        </w:rPr>
        <w:t>,</w:t>
      </w:r>
      <w:r w:rsidRPr="009A30CA">
        <w:rPr>
          <w:sz w:val="26"/>
          <w:szCs w:val="26"/>
        </w:rPr>
        <w:t xml:space="preserve"> по форме</w:t>
      </w:r>
      <w:r>
        <w:rPr>
          <w:sz w:val="26"/>
          <w:szCs w:val="26"/>
        </w:rPr>
        <w:t>,</w:t>
      </w:r>
      <w:r w:rsidRPr="009A30CA">
        <w:rPr>
          <w:sz w:val="26"/>
          <w:szCs w:val="26"/>
        </w:rPr>
        <w:t xml:space="preserve"> </w:t>
      </w:r>
      <w:r>
        <w:rPr>
          <w:sz w:val="26"/>
          <w:szCs w:val="26"/>
        </w:rPr>
        <w:t>утвержденной постановлением Администрации округа</w:t>
      </w:r>
      <w:r w:rsidRPr="009A30CA">
        <w:rPr>
          <w:sz w:val="26"/>
          <w:szCs w:val="26"/>
        </w:rPr>
        <w:t>, обеспечивая подписание, а также вручение его копии в порядке, установленном пунктом 7.5 настоящего Положения;</w:t>
      </w:r>
      <w:proofErr w:type="gramEnd"/>
    </w:p>
    <w:p w14:paraId="5F5E94A6" w14:textId="77777777" w:rsidR="002A7BCB" w:rsidRPr="009A30CA" w:rsidRDefault="002A7BCB" w:rsidP="002A7BCB">
      <w:pPr>
        <w:ind w:firstLine="540"/>
        <w:jc w:val="both"/>
        <w:rPr>
          <w:sz w:val="26"/>
          <w:szCs w:val="26"/>
        </w:rPr>
      </w:pPr>
      <w:proofErr w:type="gramStart"/>
      <w:r w:rsidRPr="009A30CA">
        <w:rPr>
          <w:sz w:val="26"/>
          <w:szCs w:val="26"/>
        </w:rPr>
        <w:t>6) уполномоченное на составление протокола должностное лицо готовит определение о передаче административного дела по подведомственности</w:t>
      </w:r>
      <w:r>
        <w:rPr>
          <w:sz w:val="26"/>
          <w:szCs w:val="26"/>
        </w:rPr>
        <w:t xml:space="preserve"> </w:t>
      </w:r>
      <w:r w:rsidRPr="009A30CA">
        <w:rPr>
          <w:sz w:val="26"/>
          <w:szCs w:val="26"/>
        </w:rPr>
        <w:t>по форме, по форме</w:t>
      </w:r>
      <w:r>
        <w:rPr>
          <w:sz w:val="26"/>
          <w:szCs w:val="26"/>
        </w:rPr>
        <w:t>,</w:t>
      </w:r>
      <w:r w:rsidRPr="009A30CA">
        <w:rPr>
          <w:sz w:val="26"/>
          <w:szCs w:val="26"/>
        </w:rPr>
        <w:t xml:space="preserve"> </w:t>
      </w:r>
      <w:r>
        <w:rPr>
          <w:sz w:val="26"/>
          <w:szCs w:val="26"/>
        </w:rPr>
        <w:t>утвержденной постановлением Администрации округа</w:t>
      </w:r>
      <w:r w:rsidRPr="009A30CA">
        <w:rPr>
          <w:sz w:val="26"/>
          <w:szCs w:val="26"/>
        </w:rPr>
        <w:t>, прилагая оригинал ранее выданного предписания из материалов первичной (предыдущей) проверки и документы, свидетельствующие о его получении либо направлении, оригинал акта проверки соблюдения земельного законодательства, протокола об административном правонарушении (предварительно сделав с него копию для передачи должностному лицу</w:t>
      </w:r>
      <w:proofErr w:type="gramEnd"/>
      <w:r w:rsidRPr="009A30CA">
        <w:rPr>
          <w:sz w:val="26"/>
          <w:szCs w:val="26"/>
        </w:rPr>
        <w:t xml:space="preserve">, уполномоченному осуществлять муниципальный земельный контроль, составившему акт проверки), копии других документов (распоряжения, уведомления, карточки почтового </w:t>
      </w:r>
      <w:proofErr w:type="gramStart"/>
      <w:r w:rsidRPr="009A30CA">
        <w:rPr>
          <w:sz w:val="26"/>
          <w:szCs w:val="26"/>
        </w:rPr>
        <w:t>уведомления списка внутренних почтовых отправлений заказных писем Администрации</w:t>
      </w:r>
      <w:r>
        <w:rPr>
          <w:sz w:val="26"/>
          <w:szCs w:val="26"/>
        </w:rPr>
        <w:t xml:space="preserve"> </w:t>
      </w:r>
      <w:r w:rsidRPr="009A30CA">
        <w:rPr>
          <w:sz w:val="26"/>
          <w:szCs w:val="26"/>
        </w:rPr>
        <w:t>округа</w:t>
      </w:r>
      <w:proofErr w:type="gramEnd"/>
      <w:r>
        <w:rPr>
          <w:sz w:val="26"/>
          <w:szCs w:val="26"/>
        </w:rPr>
        <w:t xml:space="preserve"> </w:t>
      </w:r>
      <w:r w:rsidRPr="009A30CA">
        <w:rPr>
          <w:sz w:val="26"/>
          <w:szCs w:val="26"/>
        </w:rPr>
        <w:t>с уведомлением с оттиском штампа почтовой организации, объяснения)</w:t>
      </w:r>
      <w:r>
        <w:rPr>
          <w:sz w:val="26"/>
          <w:szCs w:val="26"/>
        </w:rPr>
        <w:t xml:space="preserve"> </w:t>
      </w:r>
      <w:r w:rsidRPr="009A30CA">
        <w:rPr>
          <w:sz w:val="26"/>
          <w:szCs w:val="26"/>
        </w:rPr>
        <w:t>и направляет на рассмотрение мировому судье.</w:t>
      </w:r>
    </w:p>
    <w:p w14:paraId="4A7992E6" w14:textId="77777777" w:rsidR="002A7BCB" w:rsidRDefault="002A7BCB" w:rsidP="002A7BCB">
      <w:pPr>
        <w:autoSpaceDE w:val="0"/>
        <w:autoSpaceDN w:val="0"/>
        <w:adjustRightInd w:val="0"/>
        <w:jc w:val="both"/>
        <w:rPr>
          <w:sz w:val="26"/>
          <w:szCs w:val="26"/>
        </w:rPr>
      </w:pPr>
    </w:p>
    <w:p w14:paraId="35055F4A" w14:textId="77777777" w:rsidR="002A7BCB" w:rsidRDefault="002A7BCB" w:rsidP="002A7BCB">
      <w:pPr>
        <w:autoSpaceDE w:val="0"/>
        <w:autoSpaceDN w:val="0"/>
        <w:adjustRightInd w:val="0"/>
        <w:jc w:val="both"/>
        <w:rPr>
          <w:sz w:val="26"/>
          <w:szCs w:val="26"/>
        </w:rPr>
      </w:pPr>
    </w:p>
    <w:p w14:paraId="2A257CA4" w14:textId="77777777" w:rsidR="002A7BCB" w:rsidRPr="009A30CA" w:rsidRDefault="002A7BCB" w:rsidP="002A7BCB">
      <w:pPr>
        <w:autoSpaceDE w:val="0"/>
        <w:autoSpaceDN w:val="0"/>
        <w:adjustRightInd w:val="0"/>
        <w:jc w:val="both"/>
        <w:rPr>
          <w:sz w:val="26"/>
          <w:szCs w:val="26"/>
        </w:rPr>
      </w:pPr>
    </w:p>
    <w:p w14:paraId="7B2B627C" w14:textId="77777777" w:rsidR="002A7BCB" w:rsidRPr="004A6CF0" w:rsidRDefault="002A7BCB" w:rsidP="002A7BCB">
      <w:pPr>
        <w:autoSpaceDE w:val="0"/>
        <w:autoSpaceDN w:val="0"/>
        <w:adjustRightInd w:val="0"/>
        <w:ind w:firstLine="720"/>
        <w:jc w:val="center"/>
        <w:rPr>
          <w:b/>
          <w:sz w:val="26"/>
          <w:szCs w:val="26"/>
        </w:rPr>
      </w:pPr>
      <w:r w:rsidRPr="004A6CF0">
        <w:rPr>
          <w:b/>
          <w:sz w:val="26"/>
          <w:szCs w:val="26"/>
        </w:rPr>
        <w:t xml:space="preserve">Раздел 10. Обязанности должностных лиц, уполномоченных </w:t>
      </w:r>
    </w:p>
    <w:p w14:paraId="4A6E371E" w14:textId="77777777" w:rsidR="002A7BCB" w:rsidRPr="004A6CF0" w:rsidRDefault="002A7BCB" w:rsidP="002A7BCB">
      <w:pPr>
        <w:autoSpaceDE w:val="0"/>
        <w:autoSpaceDN w:val="0"/>
        <w:adjustRightInd w:val="0"/>
        <w:ind w:firstLine="720"/>
        <w:jc w:val="center"/>
        <w:rPr>
          <w:b/>
          <w:sz w:val="26"/>
          <w:szCs w:val="26"/>
        </w:rPr>
      </w:pPr>
      <w:r w:rsidRPr="004A6CF0">
        <w:rPr>
          <w:b/>
          <w:sz w:val="26"/>
          <w:szCs w:val="26"/>
        </w:rPr>
        <w:t>осуществлять муниципальный земельный контроль</w:t>
      </w:r>
    </w:p>
    <w:p w14:paraId="01454E59" w14:textId="77777777" w:rsidR="002A7BCB" w:rsidRPr="009A30CA" w:rsidRDefault="002A7BCB" w:rsidP="002A7BCB">
      <w:pPr>
        <w:autoSpaceDE w:val="0"/>
        <w:autoSpaceDN w:val="0"/>
        <w:adjustRightInd w:val="0"/>
        <w:ind w:firstLine="720"/>
        <w:jc w:val="center"/>
        <w:rPr>
          <w:sz w:val="26"/>
          <w:szCs w:val="26"/>
        </w:rPr>
      </w:pPr>
    </w:p>
    <w:p w14:paraId="5ADB54A4"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10.1. Должностные лица, уполномоченные осуществлять муниципальный земельный контроль, обязаны:</w:t>
      </w:r>
    </w:p>
    <w:p w14:paraId="2B4B0D25" w14:textId="77777777" w:rsidR="002A7BCB" w:rsidRPr="009A30CA" w:rsidRDefault="002A7BCB" w:rsidP="002A7BCB">
      <w:pPr>
        <w:autoSpaceDE w:val="0"/>
        <w:autoSpaceDN w:val="0"/>
        <w:adjustRightInd w:val="0"/>
        <w:ind w:firstLine="567"/>
        <w:jc w:val="both"/>
        <w:rPr>
          <w:sz w:val="26"/>
          <w:szCs w:val="26"/>
        </w:rPr>
      </w:pPr>
      <w:bookmarkStart w:id="25" w:name="sub_181"/>
      <w:r w:rsidRPr="009A30CA">
        <w:rPr>
          <w:sz w:val="26"/>
          <w:szCs w:val="26"/>
        </w:rPr>
        <w:t>1) своевременно и в полной мере исполнять предоставленные</w:t>
      </w:r>
      <w:r>
        <w:rPr>
          <w:sz w:val="26"/>
          <w:szCs w:val="26"/>
        </w:rPr>
        <w:t xml:space="preserve"> </w:t>
      </w:r>
      <w:r w:rsidRPr="009A30CA">
        <w:rPr>
          <w:sz w:val="26"/>
          <w:szCs w:val="26"/>
        </w:rPr>
        <w:t>в соответствии с законодательством Российской Федерации полномочия</w:t>
      </w:r>
      <w:r>
        <w:rPr>
          <w:sz w:val="26"/>
          <w:szCs w:val="26"/>
        </w:rPr>
        <w:t xml:space="preserve"> </w:t>
      </w:r>
      <w:r w:rsidRPr="009A30CA">
        <w:rPr>
          <w:sz w:val="26"/>
          <w:szCs w:val="26"/>
        </w:rPr>
        <w:t xml:space="preserve">по профилактике, </w:t>
      </w:r>
      <w:r w:rsidRPr="009A30CA">
        <w:rPr>
          <w:sz w:val="26"/>
          <w:szCs w:val="26"/>
        </w:rPr>
        <w:lastRenderedPageBreak/>
        <w:t>предупреждению, выявлению и пресечению нарушений требований земельного законодательства;</w:t>
      </w:r>
    </w:p>
    <w:p w14:paraId="79440327" w14:textId="77777777" w:rsidR="002A7BCB" w:rsidRPr="009A30CA" w:rsidRDefault="002A7BCB" w:rsidP="002A7BCB">
      <w:pPr>
        <w:autoSpaceDE w:val="0"/>
        <w:autoSpaceDN w:val="0"/>
        <w:adjustRightInd w:val="0"/>
        <w:ind w:firstLine="567"/>
        <w:jc w:val="both"/>
        <w:rPr>
          <w:sz w:val="26"/>
          <w:szCs w:val="26"/>
        </w:rPr>
      </w:pPr>
      <w:bookmarkStart w:id="26" w:name="sub_182"/>
      <w:bookmarkEnd w:id="25"/>
      <w:r w:rsidRPr="009A30CA">
        <w:rPr>
          <w:sz w:val="26"/>
          <w:szCs w:val="26"/>
        </w:rPr>
        <w:t>2) соблюдать законодательство Российской Федерации, права</w:t>
      </w:r>
      <w:r>
        <w:rPr>
          <w:sz w:val="26"/>
          <w:szCs w:val="26"/>
        </w:rPr>
        <w:t xml:space="preserve"> </w:t>
      </w:r>
      <w:r w:rsidRPr="009A30CA">
        <w:rPr>
          <w:sz w:val="26"/>
          <w:szCs w:val="26"/>
        </w:rPr>
        <w:t>и законные интересы контролируемого лица, проверка которых проводится;</w:t>
      </w:r>
    </w:p>
    <w:p w14:paraId="4139F0A5" w14:textId="77777777" w:rsidR="002A7BCB" w:rsidRPr="009A30CA" w:rsidRDefault="002A7BCB" w:rsidP="002A7BCB">
      <w:pPr>
        <w:autoSpaceDE w:val="0"/>
        <w:autoSpaceDN w:val="0"/>
        <w:adjustRightInd w:val="0"/>
        <w:ind w:firstLine="567"/>
        <w:jc w:val="both"/>
        <w:rPr>
          <w:sz w:val="26"/>
          <w:szCs w:val="26"/>
        </w:rPr>
      </w:pPr>
      <w:bookmarkStart w:id="27" w:name="sub_183"/>
      <w:bookmarkEnd w:id="26"/>
      <w:r w:rsidRPr="009A30CA">
        <w:rPr>
          <w:sz w:val="26"/>
          <w:szCs w:val="26"/>
        </w:rPr>
        <w:t>3) проводить проверку на основании распоряжения Главы</w:t>
      </w:r>
      <w:r>
        <w:rPr>
          <w:sz w:val="26"/>
          <w:szCs w:val="26"/>
        </w:rPr>
        <w:t xml:space="preserve"> </w:t>
      </w:r>
      <w:r w:rsidRPr="009A30CA">
        <w:rPr>
          <w:sz w:val="26"/>
          <w:szCs w:val="26"/>
        </w:rPr>
        <w:t>округ</w:t>
      </w:r>
      <w:proofErr w:type="gramStart"/>
      <w:r w:rsidRPr="009A30CA">
        <w:rPr>
          <w:sz w:val="26"/>
          <w:szCs w:val="26"/>
        </w:rPr>
        <w:t>а</w:t>
      </w:r>
      <w:r>
        <w:rPr>
          <w:sz w:val="26"/>
          <w:szCs w:val="26"/>
        </w:rPr>
        <w:t xml:space="preserve"> </w:t>
      </w:r>
      <w:r w:rsidRPr="009A30CA">
        <w:rPr>
          <w:sz w:val="26"/>
          <w:szCs w:val="26"/>
        </w:rPr>
        <w:t>о ее</w:t>
      </w:r>
      <w:proofErr w:type="gramEnd"/>
      <w:r w:rsidRPr="009A30CA">
        <w:rPr>
          <w:sz w:val="26"/>
          <w:szCs w:val="26"/>
        </w:rPr>
        <w:t xml:space="preserve"> проведении в соответствии с ее назначением;</w:t>
      </w:r>
    </w:p>
    <w:p w14:paraId="66D1BEFC" w14:textId="77777777" w:rsidR="002A7BCB" w:rsidRPr="009A30CA" w:rsidRDefault="002A7BCB" w:rsidP="002A7BCB">
      <w:pPr>
        <w:autoSpaceDE w:val="0"/>
        <w:autoSpaceDN w:val="0"/>
        <w:adjustRightInd w:val="0"/>
        <w:ind w:firstLine="567"/>
        <w:jc w:val="both"/>
        <w:rPr>
          <w:sz w:val="26"/>
          <w:szCs w:val="26"/>
        </w:rPr>
      </w:pPr>
      <w:bookmarkStart w:id="28" w:name="sub_184"/>
      <w:bookmarkEnd w:id="27"/>
      <w:r w:rsidRPr="009A30CA">
        <w:rPr>
          <w:sz w:val="26"/>
          <w:szCs w:val="26"/>
        </w:rPr>
        <w:t>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w:t>
      </w:r>
      <w:r>
        <w:rPr>
          <w:sz w:val="26"/>
          <w:szCs w:val="26"/>
        </w:rPr>
        <w:t xml:space="preserve"> </w:t>
      </w:r>
      <w:r w:rsidRPr="009A30CA">
        <w:rPr>
          <w:sz w:val="26"/>
          <w:szCs w:val="26"/>
        </w:rPr>
        <w:t>округа</w:t>
      </w:r>
      <w:r>
        <w:rPr>
          <w:sz w:val="26"/>
          <w:szCs w:val="26"/>
        </w:rPr>
        <w:t xml:space="preserve"> </w:t>
      </w:r>
      <w:r w:rsidRPr="009A30CA">
        <w:rPr>
          <w:sz w:val="26"/>
          <w:szCs w:val="26"/>
        </w:rPr>
        <w:t>и в случае, проведения внеплановой проверки юридического лица, индивидуального предпринимателя копии документа согласовании проведения данной проверки;</w:t>
      </w:r>
    </w:p>
    <w:p w14:paraId="1798A99C" w14:textId="77777777" w:rsidR="002A7BCB" w:rsidRPr="009A30CA" w:rsidRDefault="002A7BCB" w:rsidP="002A7BCB">
      <w:pPr>
        <w:autoSpaceDE w:val="0"/>
        <w:autoSpaceDN w:val="0"/>
        <w:adjustRightInd w:val="0"/>
        <w:ind w:firstLine="567"/>
        <w:jc w:val="both"/>
        <w:rPr>
          <w:sz w:val="26"/>
          <w:szCs w:val="26"/>
        </w:rPr>
      </w:pPr>
      <w:bookmarkStart w:id="29" w:name="sub_185"/>
      <w:bookmarkEnd w:id="28"/>
      <w:r w:rsidRPr="009A30CA">
        <w:rPr>
          <w:sz w:val="26"/>
          <w:szCs w:val="26"/>
        </w:rPr>
        <w:t>5) не препятствовать руководителю, иному должностному лицу</w:t>
      </w:r>
      <w:r>
        <w:rPr>
          <w:sz w:val="26"/>
          <w:szCs w:val="26"/>
        </w:rPr>
        <w:t xml:space="preserve"> </w:t>
      </w:r>
      <w:r w:rsidRPr="009A30CA">
        <w:rPr>
          <w:sz w:val="26"/>
          <w:szCs w:val="26"/>
        </w:rPr>
        <w:t>или уполномоченному представителю юридического лица, индивидуальному предпринимателю, его уполномоченному представителю, гражданину,</w:t>
      </w:r>
      <w:r>
        <w:rPr>
          <w:sz w:val="26"/>
          <w:szCs w:val="26"/>
        </w:rPr>
        <w:t xml:space="preserve"> </w:t>
      </w:r>
      <w:r w:rsidRPr="009A30CA">
        <w:rPr>
          <w:sz w:val="26"/>
          <w:szCs w:val="26"/>
        </w:rPr>
        <w:t>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56AF73E7" w14:textId="77777777" w:rsidR="002A7BCB" w:rsidRPr="009A30CA" w:rsidRDefault="002A7BCB" w:rsidP="002A7BCB">
      <w:pPr>
        <w:autoSpaceDE w:val="0"/>
        <w:autoSpaceDN w:val="0"/>
        <w:adjustRightInd w:val="0"/>
        <w:ind w:firstLine="567"/>
        <w:jc w:val="both"/>
        <w:rPr>
          <w:sz w:val="26"/>
          <w:szCs w:val="26"/>
        </w:rPr>
      </w:pPr>
      <w:bookmarkStart w:id="30" w:name="sub_186"/>
      <w:bookmarkEnd w:id="29"/>
      <w:r w:rsidRPr="009A30CA">
        <w:rPr>
          <w:sz w:val="26"/>
          <w:szCs w:val="26"/>
        </w:rPr>
        <w:t>6) предоставлять руководителю, иному должностному лицу</w:t>
      </w:r>
      <w:r>
        <w:rPr>
          <w:sz w:val="26"/>
          <w:szCs w:val="26"/>
        </w:rPr>
        <w:t xml:space="preserve"> </w:t>
      </w:r>
      <w:r w:rsidRPr="009A30CA">
        <w:rPr>
          <w:sz w:val="26"/>
          <w:szCs w:val="26"/>
        </w:rPr>
        <w:t>или уполномоченному представителю юридического лица, индивидуальному предпринимателю, его уполномоченному представителю, гражданину,</w:t>
      </w:r>
      <w:r>
        <w:rPr>
          <w:sz w:val="26"/>
          <w:szCs w:val="26"/>
        </w:rPr>
        <w:t xml:space="preserve"> </w:t>
      </w:r>
      <w:r w:rsidRPr="009A30CA">
        <w:rPr>
          <w:sz w:val="26"/>
          <w:szCs w:val="26"/>
        </w:rPr>
        <w:t>его уполномоченному представителю, присутствующим при проведении проверки, информацию и документы, относящиеся к предмету проверки;</w:t>
      </w:r>
    </w:p>
    <w:p w14:paraId="23FE4188" w14:textId="77777777" w:rsidR="002A7BCB" w:rsidRPr="009A30CA" w:rsidRDefault="002A7BCB" w:rsidP="002A7BCB">
      <w:pPr>
        <w:autoSpaceDE w:val="0"/>
        <w:autoSpaceDN w:val="0"/>
        <w:adjustRightInd w:val="0"/>
        <w:ind w:firstLine="567"/>
        <w:jc w:val="both"/>
        <w:rPr>
          <w:sz w:val="26"/>
          <w:szCs w:val="26"/>
        </w:rPr>
      </w:pPr>
      <w:bookmarkStart w:id="31" w:name="sub_187"/>
      <w:bookmarkEnd w:id="30"/>
      <w:r w:rsidRPr="009A30CA">
        <w:rPr>
          <w:sz w:val="26"/>
          <w:szCs w:val="26"/>
        </w:rPr>
        <w:t>7) знакомить руководителя, иное должностное лицо</w:t>
      </w:r>
      <w:r>
        <w:rPr>
          <w:sz w:val="26"/>
          <w:szCs w:val="26"/>
        </w:rPr>
        <w:t xml:space="preserve"> </w:t>
      </w:r>
      <w:r w:rsidRPr="009A30CA">
        <w:rPr>
          <w:sz w:val="26"/>
          <w:szCs w:val="26"/>
        </w:rPr>
        <w:t>или уполномоченного представителя юридического лица, индивидуального предпринимателя, его уполномоченного представителя гражданина,</w:t>
      </w:r>
      <w:r>
        <w:rPr>
          <w:sz w:val="26"/>
          <w:szCs w:val="26"/>
        </w:rPr>
        <w:t xml:space="preserve"> </w:t>
      </w:r>
      <w:r w:rsidRPr="009A30CA">
        <w:rPr>
          <w:sz w:val="26"/>
          <w:szCs w:val="26"/>
        </w:rPr>
        <w:t>его уполномоченного представителя с результатами проверки;</w:t>
      </w:r>
    </w:p>
    <w:bookmarkEnd w:id="31"/>
    <w:p w14:paraId="6C24C55C" w14:textId="77777777" w:rsidR="002A7BCB" w:rsidRPr="009A30CA" w:rsidRDefault="002A7BCB" w:rsidP="002A7BCB">
      <w:pPr>
        <w:autoSpaceDE w:val="0"/>
        <w:autoSpaceDN w:val="0"/>
        <w:adjustRightInd w:val="0"/>
        <w:ind w:firstLine="567"/>
        <w:jc w:val="both"/>
        <w:rPr>
          <w:sz w:val="26"/>
          <w:szCs w:val="26"/>
        </w:rPr>
      </w:pPr>
      <w:r w:rsidRPr="009A30CA">
        <w:rPr>
          <w:sz w:val="26"/>
          <w:szCs w:val="26"/>
        </w:rPr>
        <w:t>8) учитывать при определении мер, принимаемых по фактам выявленных нарушений, соответствие указанных мер тяжести причинения вреда (ущерба) охраняемым законом ценностям, а также не допускать необоснованное ограничение прав и законных интересов контролируемых лиц;</w:t>
      </w:r>
    </w:p>
    <w:p w14:paraId="59B45B26" w14:textId="77777777" w:rsidR="002A7BCB" w:rsidRPr="009A30CA" w:rsidRDefault="002A7BCB" w:rsidP="002A7BCB">
      <w:pPr>
        <w:autoSpaceDE w:val="0"/>
        <w:autoSpaceDN w:val="0"/>
        <w:adjustRightInd w:val="0"/>
        <w:ind w:firstLine="567"/>
        <w:jc w:val="both"/>
        <w:rPr>
          <w:sz w:val="26"/>
          <w:szCs w:val="26"/>
        </w:rPr>
      </w:pPr>
      <w:bookmarkStart w:id="32" w:name="sub_189"/>
      <w:r w:rsidRPr="009A30CA">
        <w:rPr>
          <w:sz w:val="26"/>
          <w:szCs w:val="26"/>
        </w:rPr>
        <w:t>9) доказывать обоснованность своих действий при их обжаловании контролируемыми лицами в порядке, установленном законодательством Российской Федерации;</w:t>
      </w:r>
    </w:p>
    <w:p w14:paraId="77199CE3" w14:textId="77777777" w:rsidR="002A7BCB" w:rsidRPr="009A30CA" w:rsidRDefault="002A7BCB" w:rsidP="002A7BCB">
      <w:pPr>
        <w:autoSpaceDE w:val="0"/>
        <w:autoSpaceDN w:val="0"/>
        <w:adjustRightInd w:val="0"/>
        <w:ind w:firstLine="567"/>
        <w:jc w:val="both"/>
        <w:rPr>
          <w:sz w:val="26"/>
          <w:szCs w:val="26"/>
        </w:rPr>
      </w:pPr>
      <w:bookmarkStart w:id="33" w:name="sub_1810"/>
      <w:bookmarkEnd w:id="32"/>
      <w:r w:rsidRPr="009A30CA">
        <w:rPr>
          <w:sz w:val="26"/>
          <w:szCs w:val="26"/>
        </w:rPr>
        <w:t>10) соблюдать сроки проведения проверки;</w:t>
      </w:r>
    </w:p>
    <w:p w14:paraId="2CA4B9BC" w14:textId="77777777" w:rsidR="002A7BCB" w:rsidRPr="009A30CA" w:rsidRDefault="002A7BCB" w:rsidP="002A7BCB">
      <w:pPr>
        <w:autoSpaceDE w:val="0"/>
        <w:autoSpaceDN w:val="0"/>
        <w:adjustRightInd w:val="0"/>
        <w:ind w:firstLine="567"/>
        <w:jc w:val="both"/>
        <w:rPr>
          <w:sz w:val="26"/>
          <w:szCs w:val="26"/>
        </w:rPr>
      </w:pPr>
      <w:bookmarkStart w:id="34" w:name="sub_1811"/>
      <w:bookmarkEnd w:id="33"/>
      <w:r w:rsidRPr="009A30CA">
        <w:rPr>
          <w:sz w:val="26"/>
          <w:szCs w:val="26"/>
        </w:rPr>
        <w:t>11) не требовать от контролируемых лиц документы и иные сведения, представление которых не предусмотрено законодательством Российской Федерации;</w:t>
      </w:r>
    </w:p>
    <w:p w14:paraId="46763225" w14:textId="77777777" w:rsidR="002A7BCB" w:rsidRPr="009A30CA" w:rsidRDefault="002A7BCB" w:rsidP="002A7BCB">
      <w:pPr>
        <w:autoSpaceDE w:val="0"/>
        <w:autoSpaceDN w:val="0"/>
        <w:adjustRightInd w:val="0"/>
        <w:ind w:firstLine="567"/>
        <w:jc w:val="both"/>
        <w:rPr>
          <w:sz w:val="26"/>
          <w:szCs w:val="26"/>
        </w:rPr>
      </w:pPr>
      <w:bookmarkStart w:id="35" w:name="sub_1812"/>
      <w:bookmarkEnd w:id="34"/>
      <w:r w:rsidRPr="009A30CA">
        <w:rPr>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w:t>
      </w:r>
      <w:r>
        <w:rPr>
          <w:sz w:val="26"/>
          <w:szCs w:val="26"/>
        </w:rPr>
        <w:t xml:space="preserve"> </w:t>
      </w:r>
      <w:r w:rsidRPr="009A30CA">
        <w:rPr>
          <w:sz w:val="26"/>
          <w:szCs w:val="26"/>
        </w:rPr>
        <w:t>его уполномоченного представителя, гражданина, его уполномоченного представителя ознакомить их с настоящим Положением;</w:t>
      </w:r>
    </w:p>
    <w:p w14:paraId="3F6E8EE8" w14:textId="77777777" w:rsidR="002A7BCB" w:rsidRPr="009A30CA" w:rsidRDefault="002A7BCB" w:rsidP="002A7BCB">
      <w:pPr>
        <w:autoSpaceDE w:val="0"/>
        <w:autoSpaceDN w:val="0"/>
        <w:adjustRightInd w:val="0"/>
        <w:ind w:firstLine="567"/>
        <w:jc w:val="both"/>
        <w:rPr>
          <w:sz w:val="26"/>
          <w:szCs w:val="26"/>
        </w:rPr>
      </w:pPr>
      <w:bookmarkStart w:id="36" w:name="sub_1813"/>
      <w:bookmarkEnd w:id="35"/>
      <w:r w:rsidRPr="009A30CA">
        <w:rPr>
          <w:sz w:val="26"/>
          <w:szCs w:val="26"/>
        </w:rPr>
        <w:t>13) осуществлять запись о проведенной проверке в журнале учета проверок.</w:t>
      </w:r>
    </w:p>
    <w:p w14:paraId="5B20B6FE" w14:textId="4DE33186" w:rsidR="002A7BCB" w:rsidRPr="009A30CA" w:rsidRDefault="002A7BCB" w:rsidP="002A7BCB">
      <w:pPr>
        <w:rPr>
          <w:sz w:val="26"/>
          <w:szCs w:val="26"/>
        </w:rPr>
      </w:pPr>
      <w:r>
        <w:rPr>
          <w:sz w:val="26"/>
          <w:szCs w:val="26"/>
        </w:rPr>
        <w:br w:type="page"/>
      </w:r>
      <w:r w:rsidRPr="004A6CF0">
        <w:rPr>
          <w:b/>
          <w:sz w:val="26"/>
          <w:szCs w:val="26"/>
        </w:rPr>
        <w:lastRenderedPageBreak/>
        <w:t>Раздел 11. Формы внутриведомственного контроля,  досудебное обжалование</w:t>
      </w:r>
    </w:p>
    <w:p w14:paraId="11190BA3" w14:textId="77777777" w:rsidR="002A7BCB" w:rsidRPr="009A30CA" w:rsidRDefault="002A7BCB" w:rsidP="002A7BCB">
      <w:pPr>
        <w:widowControl w:val="0"/>
        <w:autoSpaceDE w:val="0"/>
        <w:autoSpaceDN w:val="0"/>
        <w:adjustRightInd w:val="0"/>
        <w:jc w:val="both"/>
        <w:outlineLvl w:val="1"/>
        <w:rPr>
          <w:sz w:val="26"/>
          <w:szCs w:val="26"/>
        </w:rPr>
      </w:pPr>
    </w:p>
    <w:p w14:paraId="08E02C22" w14:textId="77777777" w:rsidR="002A7BCB" w:rsidRPr="009A30CA" w:rsidRDefault="002A7BCB" w:rsidP="002A7BCB">
      <w:pPr>
        <w:widowControl w:val="0"/>
        <w:autoSpaceDE w:val="0"/>
        <w:autoSpaceDN w:val="0"/>
        <w:adjustRightInd w:val="0"/>
        <w:ind w:firstLine="567"/>
        <w:jc w:val="both"/>
        <w:outlineLvl w:val="1"/>
        <w:rPr>
          <w:sz w:val="26"/>
          <w:szCs w:val="26"/>
        </w:rPr>
      </w:pPr>
      <w:r w:rsidRPr="009A30CA">
        <w:rPr>
          <w:sz w:val="26"/>
          <w:szCs w:val="26"/>
        </w:rPr>
        <w:t>11.1. Сведения о результатах проведенных проверок должностные лица, уполномоченные осуществлять муниципальный земельный контроль,</w:t>
      </w:r>
      <w:r>
        <w:rPr>
          <w:sz w:val="26"/>
          <w:szCs w:val="26"/>
        </w:rPr>
        <w:t xml:space="preserve"> </w:t>
      </w:r>
      <w:r w:rsidRPr="009A30CA">
        <w:rPr>
          <w:sz w:val="26"/>
          <w:szCs w:val="26"/>
        </w:rPr>
        <w:t>вносят в цифровой файл учета проведения Администрацией</w:t>
      </w:r>
      <w:r>
        <w:rPr>
          <w:sz w:val="26"/>
          <w:szCs w:val="26"/>
        </w:rPr>
        <w:t xml:space="preserve"> </w:t>
      </w:r>
      <w:r w:rsidRPr="009A30CA">
        <w:rPr>
          <w:sz w:val="26"/>
          <w:szCs w:val="26"/>
        </w:rPr>
        <w:t>проверок соблюдения земельного законодательства</w:t>
      </w:r>
      <w:r>
        <w:rPr>
          <w:sz w:val="26"/>
          <w:szCs w:val="26"/>
        </w:rPr>
        <w:t xml:space="preserve"> </w:t>
      </w:r>
      <w:r w:rsidRPr="009A30CA">
        <w:rPr>
          <w:sz w:val="26"/>
          <w:szCs w:val="26"/>
        </w:rPr>
        <w:t>(далее - книгу учета проверок).</w:t>
      </w:r>
    </w:p>
    <w:p w14:paraId="1B09C582" w14:textId="77777777" w:rsidR="002A7BCB" w:rsidRPr="009A30CA" w:rsidRDefault="00785255" w:rsidP="002A7BCB">
      <w:pPr>
        <w:widowControl w:val="0"/>
        <w:autoSpaceDE w:val="0"/>
        <w:autoSpaceDN w:val="0"/>
        <w:adjustRightInd w:val="0"/>
        <w:ind w:firstLine="540"/>
        <w:jc w:val="both"/>
        <w:rPr>
          <w:sz w:val="26"/>
          <w:szCs w:val="26"/>
        </w:rPr>
      </w:pPr>
      <w:hyperlink w:anchor="Par969" w:history="1">
        <w:r w:rsidR="002A7BCB" w:rsidRPr="009A30CA">
          <w:rPr>
            <w:sz w:val="26"/>
            <w:szCs w:val="26"/>
          </w:rPr>
          <w:t>Книга</w:t>
        </w:r>
      </w:hyperlink>
      <w:r w:rsidR="002A7BCB" w:rsidRPr="009A30CA">
        <w:rPr>
          <w:sz w:val="26"/>
          <w:szCs w:val="26"/>
        </w:rPr>
        <w:t xml:space="preserve"> учета проверок ведется в формате </w:t>
      </w:r>
      <w:proofErr w:type="spellStart"/>
      <w:r w:rsidR="002A7BCB" w:rsidRPr="009A30CA">
        <w:rPr>
          <w:sz w:val="26"/>
          <w:szCs w:val="26"/>
        </w:rPr>
        <w:t>Microsoft</w:t>
      </w:r>
      <w:proofErr w:type="spellEnd"/>
      <w:r w:rsidR="002A7BCB" w:rsidRPr="009A30CA">
        <w:rPr>
          <w:sz w:val="26"/>
          <w:szCs w:val="26"/>
        </w:rPr>
        <w:t xml:space="preserve"> </w:t>
      </w:r>
      <w:proofErr w:type="spellStart"/>
      <w:r w:rsidR="002A7BCB" w:rsidRPr="009A30CA">
        <w:rPr>
          <w:sz w:val="26"/>
          <w:szCs w:val="26"/>
        </w:rPr>
        <w:t>Excel</w:t>
      </w:r>
      <w:proofErr w:type="spellEnd"/>
      <w:r w:rsidR="002A7BCB" w:rsidRPr="009A30CA">
        <w:rPr>
          <w:sz w:val="26"/>
          <w:szCs w:val="26"/>
        </w:rPr>
        <w:t xml:space="preserve"> по форме, по форме</w:t>
      </w:r>
      <w:r w:rsidR="002A7BCB">
        <w:rPr>
          <w:sz w:val="26"/>
          <w:szCs w:val="26"/>
        </w:rPr>
        <w:t>,</w:t>
      </w:r>
      <w:r w:rsidR="002A7BCB" w:rsidRPr="009A30CA">
        <w:rPr>
          <w:sz w:val="26"/>
          <w:szCs w:val="26"/>
        </w:rPr>
        <w:t xml:space="preserve"> </w:t>
      </w:r>
      <w:r w:rsidR="002A7BCB">
        <w:rPr>
          <w:sz w:val="26"/>
          <w:szCs w:val="26"/>
        </w:rPr>
        <w:t>утвержденной постановлением Администрации округа</w:t>
      </w:r>
      <w:r w:rsidR="002A7BCB" w:rsidRPr="009A30CA">
        <w:rPr>
          <w:sz w:val="26"/>
          <w:szCs w:val="26"/>
        </w:rPr>
        <w:t>.</w:t>
      </w:r>
    </w:p>
    <w:p w14:paraId="60EAC5B2"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Ответственность за полноту и достоверность вносимых в книгу учета проверок сведений возлагается на должностных лиц, уполномоченных осуществлять муниципальный земельный контроль.</w:t>
      </w:r>
    </w:p>
    <w:p w14:paraId="29AF23B8"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Оперативный </w:t>
      </w:r>
      <w:proofErr w:type="gramStart"/>
      <w:r w:rsidRPr="009A30CA">
        <w:rPr>
          <w:sz w:val="26"/>
          <w:szCs w:val="26"/>
        </w:rPr>
        <w:t>контроль за</w:t>
      </w:r>
      <w:proofErr w:type="gramEnd"/>
      <w:r w:rsidRPr="009A30CA">
        <w:rPr>
          <w:sz w:val="26"/>
          <w:szCs w:val="26"/>
        </w:rPr>
        <w:t xml:space="preserve"> своевременным внесением должностными лицами, уполномоченными осуществлять муниципальный земельный контроль, в книгу учета проверок результатов проведенных ими проверок осуществляет </w:t>
      </w:r>
      <w:r>
        <w:rPr>
          <w:sz w:val="26"/>
          <w:szCs w:val="26"/>
        </w:rPr>
        <w:t>начальник отдела</w:t>
      </w:r>
      <w:r w:rsidRPr="009A30CA">
        <w:rPr>
          <w:sz w:val="26"/>
          <w:szCs w:val="26"/>
        </w:rPr>
        <w:t>.</w:t>
      </w:r>
    </w:p>
    <w:p w14:paraId="3EFA0C75"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11.2. Текущий </w:t>
      </w:r>
      <w:proofErr w:type="gramStart"/>
      <w:r w:rsidRPr="009A30CA">
        <w:rPr>
          <w:sz w:val="26"/>
          <w:szCs w:val="26"/>
        </w:rPr>
        <w:t>контроль за</w:t>
      </w:r>
      <w:proofErr w:type="gramEnd"/>
      <w:r w:rsidRPr="009A30CA">
        <w:rPr>
          <w:sz w:val="26"/>
          <w:szCs w:val="26"/>
        </w:rPr>
        <w:t xml:space="preserve"> исполнением настоящего Положения осуществляется должностными лицами Администрации</w:t>
      </w:r>
      <w:r>
        <w:rPr>
          <w:sz w:val="26"/>
          <w:szCs w:val="26"/>
        </w:rPr>
        <w:t xml:space="preserve"> </w:t>
      </w:r>
      <w:r w:rsidRPr="009A30CA">
        <w:rPr>
          <w:sz w:val="26"/>
          <w:szCs w:val="26"/>
        </w:rPr>
        <w:t>округа, ответственными за организацию и осуществление муниципального земельного контроля.</w:t>
      </w:r>
    </w:p>
    <w:p w14:paraId="19BCAA57"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В рамках текущего контроля проводится анализ содержания поступающих обращений (заявлений), жалоб, принимаются меры</w:t>
      </w:r>
      <w:r>
        <w:rPr>
          <w:sz w:val="26"/>
          <w:szCs w:val="26"/>
        </w:rPr>
        <w:t xml:space="preserve"> </w:t>
      </w:r>
      <w:r w:rsidRPr="009A30CA">
        <w:rPr>
          <w:sz w:val="26"/>
          <w:szCs w:val="26"/>
        </w:rPr>
        <w:t>по своевременному выявлению и устранению причин нарушения прав, свобод и законных интересов контролируемых лиц.</w:t>
      </w:r>
    </w:p>
    <w:p w14:paraId="75DF8A2B"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11.3. Для рассмотрения обращений (заявлений), жалоб, на действия (бездействие) </w:t>
      </w:r>
      <w:proofErr w:type="gramStart"/>
      <w:r w:rsidRPr="009A30CA">
        <w:rPr>
          <w:sz w:val="26"/>
          <w:szCs w:val="26"/>
        </w:rPr>
        <w:t>должностных лиц, уполномоченных осуществлять муниципальный земельный контроль может</w:t>
      </w:r>
      <w:proofErr w:type="gramEnd"/>
      <w:r w:rsidRPr="009A30CA">
        <w:rPr>
          <w:sz w:val="26"/>
          <w:szCs w:val="26"/>
        </w:rPr>
        <w:t xml:space="preserve"> создаваться комиссия, в состав которой включаются муниципальные служащие Администрации</w:t>
      </w:r>
      <w:r>
        <w:rPr>
          <w:sz w:val="26"/>
          <w:szCs w:val="26"/>
        </w:rPr>
        <w:t xml:space="preserve"> </w:t>
      </w:r>
      <w:r w:rsidRPr="009A30CA">
        <w:rPr>
          <w:sz w:val="26"/>
          <w:szCs w:val="26"/>
        </w:rPr>
        <w:t>округа.</w:t>
      </w:r>
    </w:p>
    <w:p w14:paraId="1BC4872A"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Деятельность комиссии осуществляется в соответствии с правовыми актами Администрации</w:t>
      </w:r>
      <w:r>
        <w:rPr>
          <w:sz w:val="26"/>
          <w:szCs w:val="26"/>
        </w:rPr>
        <w:t xml:space="preserve"> </w:t>
      </w:r>
      <w:r w:rsidRPr="009A30CA">
        <w:rPr>
          <w:sz w:val="26"/>
          <w:szCs w:val="26"/>
        </w:rPr>
        <w:t>округа.</w:t>
      </w:r>
    </w:p>
    <w:p w14:paraId="5D820D2E"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Результаты деятельности комиссии оформляются в виде справки,</w:t>
      </w:r>
      <w:r>
        <w:rPr>
          <w:sz w:val="26"/>
          <w:szCs w:val="26"/>
        </w:rPr>
        <w:t xml:space="preserve"> </w:t>
      </w:r>
      <w:r w:rsidRPr="009A30CA">
        <w:rPr>
          <w:sz w:val="26"/>
          <w:szCs w:val="26"/>
        </w:rPr>
        <w:t>в которой отмечаются выявленные недостатки и предложения</w:t>
      </w:r>
      <w:r>
        <w:rPr>
          <w:sz w:val="26"/>
          <w:szCs w:val="26"/>
        </w:rPr>
        <w:t xml:space="preserve"> </w:t>
      </w:r>
      <w:r w:rsidRPr="009A30CA">
        <w:rPr>
          <w:sz w:val="26"/>
          <w:szCs w:val="26"/>
        </w:rPr>
        <w:t>по их устранению.</w:t>
      </w:r>
    </w:p>
    <w:p w14:paraId="61407D05"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Справка подписывается председателем комиссии и руководителем структурного подразделения или территориального органа Администрации</w:t>
      </w:r>
      <w:r>
        <w:rPr>
          <w:sz w:val="26"/>
          <w:szCs w:val="26"/>
        </w:rPr>
        <w:t xml:space="preserve"> </w:t>
      </w:r>
      <w:r w:rsidRPr="009A30CA">
        <w:rPr>
          <w:sz w:val="26"/>
          <w:szCs w:val="26"/>
        </w:rPr>
        <w:t>округа, в штате которого состоит должностное лицо, уполномоченное осуществлять муниципальный земельный контроль,</w:t>
      </w:r>
      <w:r>
        <w:rPr>
          <w:sz w:val="26"/>
          <w:szCs w:val="26"/>
        </w:rPr>
        <w:t xml:space="preserve"> </w:t>
      </w:r>
      <w:r w:rsidRPr="009A30CA">
        <w:rPr>
          <w:sz w:val="26"/>
          <w:szCs w:val="26"/>
        </w:rPr>
        <w:t>в отношении которого проводится проверка.</w:t>
      </w:r>
    </w:p>
    <w:p w14:paraId="02090475"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11.4. Порядок и периодичность проверок может носить плановый характер (осуществляться на основании квартальных и годовых планов работы Администрации</w:t>
      </w:r>
      <w:r>
        <w:rPr>
          <w:sz w:val="26"/>
          <w:szCs w:val="26"/>
        </w:rPr>
        <w:t xml:space="preserve"> </w:t>
      </w:r>
      <w:r w:rsidRPr="009A30CA">
        <w:rPr>
          <w:sz w:val="26"/>
          <w:szCs w:val="26"/>
        </w:rPr>
        <w:t>округа) и внеплановый характер (проводиться по конкретному обращению (заявлению), жалобе контролируемого лица и (или) его представителя).</w:t>
      </w:r>
    </w:p>
    <w:p w14:paraId="2EFCB59A" w14:textId="77777777" w:rsidR="002A7BCB" w:rsidRPr="009A30CA" w:rsidRDefault="002A7BCB" w:rsidP="002A7BCB">
      <w:pPr>
        <w:ind w:firstLine="540"/>
        <w:jc w:val="both"/>
        <w:rPr>
          <w:sz w:val="26"/>
          <w:szCs w:val="26"/>
        </w:rPr>
      </w:pPr>
      <w:r w:rsidRPr="009A30CA">
        <w:rPr>
          <w:sz w:val="26"/>
          <w:szCs w:val="26"/>
        </w:rPr>
        <w:t>11.5. Правом на обжалование решений Администрации</w:t>
      </w:r>
      <w:r>
        <w:rPr>
          <w:sz w:val="26"/>
          <w:szCs w:val="26"/>
        </w:rPr>
        <w:t xml:space="preserve"> </w:t>
      </w:r>
      <w:r w:rsidRPr="009A30CA">
        <w:rPr>
          <w:sz w:val="26"/>
          <w:szCs w:val="26"/>
        </w:rPr>
        <w:t>округа, действий (бездействия) должностных лиц, уполномоченных осуществлять муниципальный земельный контроль</w:t>
      </w:r>
      <w:r>
        <w:rPr>
          <w:sz w:val="26"/>
          <w:szCs w:val="26"/>
        </w:rPr>
        <w:t>,</w:t>
      </w:r>
      <w:r w:rsidRPr="009A30CA">
        <w:rPr>
          <w:sz w:val="26"/>
          <w:szCs w:val="26"/>
        </w:rPr>
        <w:t xml:space="preserve"> обладает контролируемое лицо, в отношении которого приняты решения или совершены действия (бездействие). При этом судебное обжалование возможно только после</w:t>
      </w:r>
      <w:r>
        <w:rPr>
          <w:sz w:val="26"/>
          <w:szCs w:val="26"/>
        </w:rPr>
        <w:t xml:space="preserve"> </w:t>
      </w:r>
      <w:r w:rsidRPr="009A30CA">
        <w:rPr>
          <w:sz w:val="26"/>
          <w:szCs w:val="26"/>
        </w:rPr>
        <w:t>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2FCF9829" w14:textId="77777777" w:rsidR="002A7BCB" w:rsidRPr="009A30CA" w:rsidRDefault="002A7BCB" w:rsidP="002A7BCB">
      <w:pPr>
        <w:ind w:firstLine="540"/>
        <w:jc w:val="both"/>
        <w:rPr>
          <w:sz w:val="26"/>
          <w:szCs w:val="26"/>
        </w:rPr>
      </w:pPr>
      <w:r w:rsidRPr="009A30CA">
        <w:rPr>
          <w:sz w:val="26"/>
          <w:szCs w:val="26"/>
        </w:rPr>
        <w:t xml:space="preserve">Досудебная жалоба подается контролируемым лицом в электронном виде с использованием единого портала государственных и муниципальных услуг и (или) портала государственных и муниципальных услуг </w:t>
      </w:r>
      <w:r>
        <w:rPr>
          <w:sz w:val="26"/>
          <w:szCs w:val="26"/>
        </w:rPr>
        <w:t>Удмуртской Республики</w:t>
      </w:r>
      <w:r w:rsidRPr="009A30CA">
        <w:rPr>
          <w:sz w:val="26"/>
          <w:szCs w:val="26"/>
        </w:rPr>
        <w:t xml:space="preserve">. При подаче гражданином она должна быть подписана простой электронной подписью либо усиленной квалифицированной электронной подписью. При подаче </w:t>
      </w:r>
      <w:r w:rsidRPr="009A30CA">
        <w:rPr>
          <w:sz w:val="26"/>
          <w:szCs w:val="26"/>
        </w:rPr>
        <w:lastRenderedPageBreak/>
        <w:t>организацией она должна быть подписана усиленной квалифицированной электронной подписью. До 31 декабря 2023 года</w:t>
      </w:r>
      <w:r>
        <w:rPr>
          <w:sz w:val="26"/>
          <w:szCs w:val="26"/>
        </w:rPr>
        <w:t xml:space="preserve"> </w:t>
      </w:r>
      <w:r w:rsidRPr="009A30CA">
        <w:rPr>
          <w:sz w:val="26"/>
          <w:szCs w:val="26"/>
        </w:rPr>
        <w:t>обмен документами и сведениями может осуществляться на бумажном носителе. По истечении указанного срока досудебная жалоба на бумажном носителе также может быть подана гражданином, не осуществляющим предпринимательскую деятельность</w:t>
      </w:r>
      <w:r>
        <w:rPr>
          <w:sz w:val="26"/>
          <w:szCs w:val="26"/>
        </w:rPr>
        <w:t>,</w:t>
      </w:r>
      <w:r w:rsidRPr="009A30CA">
        <w:rPr>
          <w:sz w:val="26"/>
          <w:szCs w:val="26"/>
        </w:rPr>
        <w:t xml:space="preserve"> в случае выраженного им волеизъявления по обмену документами и сведениями посредством почтовой связи.</w:t>
      </w:r>
    </w:p>
    <w:p w14:paraId="4A0D24C0" w14:textId="77777777" w:rsidR="002A7BCB" w:rsidRPr="009A30CA" w:rsidRDefault="002A7BCB" w:rsidP="002A7BCB">
      <w:pPr>
        <w:ind w:firstLine="540"/>
        <w:jc w:val="both"/>
        <w:rPr>
          <w:sz w:val="26"/>
          <w:szCs w:val="26"/>
        </w:rPr>
      </w:pPr>
      <w:r w:rsidRPr="009A30CA">
        <w:rPr>
          <w:sz w:val="26"/>
          <w:szCs w:val="26"/>
        </w:rPr>
        <w:t>Досудебная жалоба на решение Администрации</w:t>
      </w:r>
      <w:r>
        <w:rPr>
          <w:sz w:val="26"/>
          <w:szCs w:val="26"/>
        </w:rPr>
        <w:t xml:space="preserve"> </w:t>
      </w:r>
      <w:r w:rsidRPr="009A30CA">
        <w:rPr>
          <w:sz w:val="26"/>
          <w:szCs w:val="26"/>
        </w:rPr>
        <w:t xml:space="preserve">округа, действия (бездействие) </w:t>
      </w:r>
      <w:proofErr w:type="gramStart"/>
      <w:r w:rsidRPr="009A30CA">
        <w:rPr>
          <w:sz w:val="26"/>
          <w:szCs w:val="26"/>
        </w:rPr>
        <w:t>должностных лиц, уполномоченных осуществлять муниципальный земельный контроль может</w:t>
      </w:r>
      <w:proofErr w:type="gramEnd"/>
      <w:r w:rsidRPr="009A30CA">
        <w:rPr>
          <w:sz w:val="26"/>
          <w:szCs w:val="26"/>
        </w:rPr>
        <w:t xml:space="preserve"> быть подана</w:t>
      </w:r>
      <w:r>
        <w:rPr>
          <w:sz w:val="26"/>
          <w:szCs w:val="26"/>
        </w:rPr>
        <w:t xml:space="preserve"> </w:t>
      </w:r>
      <w:r w:rsidRPr="009A30CA">
        <w:rPr>
          <w:sz w:val="26"/>
          <w:szCs w:val="26"/>
        </w:rPr>
        <w:t>в течение 30 (тридцати) календарных дней со дня, когда контролируемое лицо узнало или должно было узнать о нарушении своих прав.</w:t>
      </w:r>
    </w:p>
    <w:p w14:paraId="7547BB01" w14:textId="77777777" w:rsidR="002A7BCB" w:rsidRPr="009A30CA" w:rsidRDefault="002A7BCB" w:rsidP="002A7BCB">
      <w:pPr>
        <w:ind w:firstLine="540"/>
        <w:jc w:val="both"/>
        <w:rPr>
          <w:sz w:val="26"/>
          <w:szCs w:val="26"/>
        </w:rPr>
      </w:pPr>
      <w:r w:rsidRPr="009A30CA">
        <w:rPr>
          <w:sz w:val="26"/>
          <w:szCs w:val="26"/>
        </w:rPr>
        <w:t>Досудебная жалоба на предписание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может быть подана в течение 10 (десяти) рабочих дней с момента получения контролируемым лицом предписания.</w:t>
      </w:r>
    </w:p>
    <w:p w14:paraId="5BDE0CB9" w14:textId="77777777" w:rsidR="002A7BCB" w:rsidRPr="009A30CA" w:rsidRDefault="002A7BCB" w:rsidP="002A7BCB">
      <w:pPr>
        <w:ind w:firstLine="540"/>
        <w:jc w:val="both"/>
        <w:rPr>
          <w:sz w:val="26"/>
          <w:szCs w:val="26"/>
        </w:rPr>
      </w:pPr>
      <w:r w:rsidRPr="009A30CA">
        <w:rPr>
          <w:sz w:val="26"/>
          <w:szCs w:val="26"/>
        </w:rPr>
        <w:t>В случае пропуска по уважительной причине срока подачи досудебной жалобы этот срок по ходатайству контролируемого лица может быть восстановлен. До принятия решения по досудебной жалобе она может быть отозвана полностью или частично. При этом повторное направление досудебной жалобы по тем же основаниям не допускается.</w:t>
      </w:r>
    </w:p>
    <w:p w14:paraId="709AFCAE" w14:textId="77777777" w:rsidR="002A7BCB" w:rsidRPr="009A30CA" w:rsidRDefault="002A7BCB" w:rsidP="002A7BCB">
      <w:pPr>
        <w:ind w:firstLine="540"/>
        <w:jc w:val="both"/>
        <w:rPr>
          <w:sz w:val="26"/>
          <w:szCs w:val="26"/>
        </w:rPr>
      </w:pPr>
      <w:r w:rsidRPr="009A30CA">
        <w:rPr>
          <w:sz w:val="26"/>
          <w:szCs w:val="26"/>
        </w:rPr>
        <w:t>Досудебная жалоба может содержать ходатайство о приостановлении исполнения обжалуемого решения Администрации</w:t>
      </w:r>
      <w:r>
        <w:rPr>
          <w:sz w:val="26"/>
          <w:szCs w:val="26"/>
        </w:rPr>
        <w:t xml:space="preserve"> </w:t>
      </w:r>
      <w:r w:rsidRPr="009A30CA">
        <w:rPr>
          <w:sz w:val="26"/>
          <w:szCs w:val="26"/>
        </w:rPr>
        <w:t>округа</w:t>
      </w:r>
      <w:proofErr w:type="gramStart"/>
      <w:r>
        <w:rPr>
          <w:sz w:val="26"/>
          <w:szCs w:val="26"/>
        </w:rPr>
        <w:t xml:space="preserve"> </w:t>
      </w:r>
      <w:r w:rsidRPr="009A30CA">
        <w:rPr>
          <w:sz w:val="26"/>
          <w:szCs w:val="26"/>
        </w:rPr>
        <w:t>.</w:t>
      </w:r>
      <w:proofErr w:type="gramEnd"/>
    </w:p>
    <w:p w14:paraId="04DC997F" w14:textId="77777777" w:rsidR="002A7BCB" w:rsidRPr="009A30CA" w:rsidRDefault="002A7BCB" w:rsidP="002A7BCB">
      <w:pPr>
        <w:ind w:firstLine="540"/>
        <w:jc w:val="both"/>
        <w:rPr>
          <w:sz w:val="26"/>
          <w:szCs w:val="26"/>
        </w:rPr>
      </w:pPr>
      <w:r w:rsidRPr="009A30CA">
        <w:rPr>
          <w:sz w:val="26"/>
          <w:szCs w:val="26"/>
        </w:rPr>
        <w:t>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в срок не позднее 2 (двух) рабочих дней со дня регистрации досудебной жалобы принимает решение:</w:t>
      </w:r>
    </w:p>
    <w:p w14:paraId="1DF96166" w14:textId="77777777" w:rsidR="002A7BCB" w:rsidRPr="009A30CA" w:rsidRDefault="002A7BCB" w:rsidP="002A7BCB">
      <w:pPr>
        <w:ind w:firstLine="540"/>
        <w:jc w:val="both"/>
        <w:rPr>
          <w:sz w:val="26"/>
          <w:szCs w:val="26"/>
        </w:rPr>
      </w:pPr>
      <w:r w:rsidRPr="009A30CA">
        <w:rPr>
          <w:sz w:val="26"/>
          <w:szCs w:val="26"/>
        </w:rPr>
        <w:t>1) о приостановлении исполнения обжалуемого решения;</w:t>
      </w:r>
    </w:p>
    <w:p w14:paraId="031A4BBE" w14:textId="77777777" w:rsidR="002A7BCB" w:rsidRPr="009A30CA" w:rsidRDefault="002A7BCB" w:rsidP="002A7BCB">
      <w:pPr>
        <w:ind w:firstLine="540"/>
        <w:jc w:val="both"/>
        <w:rPr>
          <w:sz w:val="26"/>
          <w:szCs w:val="26"/>
        </w:rPr>
      </w:pPr>
      <w:r w:rsidRPr="009A30CA">
        <w:rPr>
          <w:sz w:val="26"/>
          <w:szCs w:val="26"/>
        </w:rPr>
        <w:t>2) об отказе в приостановлении исполнения обжалуемого решения.</w:t>
      </w:r>
    </w:p>
    <w:p w14:paraId="22D868A7"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Информация о решении по досудебной жалобе в течение 1 (одного) рабочего дня с момента принятия решения направляется контролируемому лицу.</w:t>
      </w:r>
    </w:p>
    <w:p w14:paraId="6333A416"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11.6. Жалоба должна содержать:</w:t>
      </w:r>
    </w:p>
    <w:p w14:paraId="4F2AD388"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1) фамилию, имя, отчество должностного лица, уполномоченного осуществлять муниципальный земельный контроль, решения и действия (бездействие) которого обжалуются;</w:t>
      </w:r>
    </w:p>
    <w:p w14:paraId="3901E5B1" w14:textId="77777777" w:rsidR="002A7BCB" w:rsidRPr="009A30CA" w:rsidRDefault="002A7BCB" w:rsidP="002A7BCB">
      <w:pPr>
        <w:widowControl w:val="0"/>
        <w:autoSpaceDE w:val="0"/>
        <w:autoSpaceDN w:val="0"/>
        <w:adjustRightInd w:val="0"/>
        <w:ind w:firstLine="540"/>
        <w:jc w:val="both"/>
        <w:rPr>
          <w:sz w:val="26"/>
          <w:szCs w:val="26"/>
        </w:rPr>
      </w:pPr>
      <w:proofErr w:type="gramStart"/>
      <w:r w:rsidRPr="009A30CA">
        <w:rPr>
          <w:sz w:val="26"/>
          <w:szCs w:val="26"/>
        </w:rPr>
        <w:t>2) фамилию, имя, отчество (при наличии), сведения о месте жительства (месте осуществления деятельности) гражданина, индивидуального предпринимателя либо наименование организации, сведения о месте нахождения этой организации, либо реквизиты доверенности и фамилию, имя, отчество (при наличии) лица, подающего досудебную жалобу</w:t>
      </w:r>
      <w:r>
        <w:rPr>
          <w:sz w:val="26"/>
          <w:szCs w:val="26"/>
        </w:rPr>
        <w:t xml:space="preserve"> </w:t>
      </w:r>
      <w:r w:rsidRPr="009A30CA">
        <w:rPr>
          <w:sz w:val="26"/>
          <w:szCs w:val="26"/>
        </w:rPr>
        <w:t>по доверенности, желаемый способ осуществления взаимодействия</w:t>
      </w:r>
      <w:r>
        <w:rPr>
          <w:sz w:val="26"/>
          <w:szCs w:val="26"/>
        </w:rPr>
        <w:t xml:space="preserve"> </w:t>
      </w:r>
      <w:r w:rsidRPr="009A30CA">
        <w:rPr>
          <w:sz w:val="26"/>
          <w:szCs w:val="26"/>
        </w:rPr>
        <w:t>на время рассмотрения досудебной жалобы и желаемый способ получения решения по ней;</w:t>
      </w:r>
      <w:proofErr w:type="gramEnd"/>
    </w:p>
    <w:p w14:paraId="18D5969D"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3) сведения об обжалуемых решениях и действиях (бездействии) должностного лица, уполномоченного осуществлять муниципальный земельный контроль;</w:t>
      </w:r>
    </w:p>
    <w:p w14:paraId="54FFBA4F"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4) доводы, на основании которых контролируемое лицо </w:t>
      </w:r>
      <w:proofErr w:type="gramStart"/>
      <w:r w:rsidRPr="009A30CA">
        <w:rPr>
          <w:sz w:val="26"/>
          <w:szCs w:val="26"/>
        </w:rPr>
        <w:t>не согласно</w:t>
      </w:r>
      <w:proofErr w:type="gramEnd"/>
      <w:r>
        <w:rPr>
          <w:sz w:val="26"/>
          <w:szCs w:val="26"/>
        </w:rPr>
        <w:t xml:space="preserve"> </w:t>
      </w:r>
      <w:r w:rsidRPr="009A30CA">
        <w:rPr>
          <w:sz w:val="26"/>
          <w:szCs w:val="26"/>
        </w:rPr>
        <w:t>с решением и действием (бездействием) должностного лица, уполномоченного осуществлять муниципальный земельный контроль;</w:t>
      </w:r>
    </w:p>
    <w:p w14:paraId="719B4828"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5) требования контролируемого лица, подавшего жалобу.</w:t>
      </w:r>
    </w:p>
    <w:p w14:paraId="6D2C101A"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Вместе с жалобой контролируемым лицом могут быть представлены документы (при наличии) либо их копии, подтверждающие доводы.</w:t>
      </w:r>
    </w:p>
    <w:p w14:paraId="4E72B319"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 xml:space="preserve">Подача досудебной жалобы может быть осуществлена полномочным представителем контролируемого лица в случае делегирования ему </w:t>
      </w:r>
      <w:r w:rsidRPr="009A30CA">
        <w:rPr>
          <w:sz w:val="26"/>
          <w:szCs w:val="26"/>
        </w:rPr>
        <w:lastRenderedPageBreak/>
        <w:t>соответствующего права с помощью Федеральной государственной информационной системы «Единая система идентификац</w:t>
      </w:r>
      <w:proofErr w:type="gramStart"/>
      <w:r w:rsidRPr="009A30CA">
        <w:rPr>
          <w:sz w:val="26"/>
          <w:szCs w:val="26"/>
        </w:rPr>
        <w:t>ии</w:t>
      </w:r>
      <w:r>
        <w:rPr>
          <w:sz w:val="26"/>
          <w:szCs w:val="26"/>
        </w:rPr>
        <w:t xml:space="preserve"> </w:t>
      </w:r>
      <w:r w:rsidRPr="009A30CA">
        <w:rPr>
          <w:sz w:val="26"/>
          <w:szCs w:val="26"/>
        </w:rPr>
        <w:t>и ау</w:t>
      </w:r>
      <w:proofErr w:type="gramEnd"/>
      <w:r w:rsidRPr="009A30CA">
        <w:rPr>
          <w:sz w:val="26"/>
          <w:szCs w:val="26"/>
        </w:rPr>
        <w:t>тентификации.</w:t>
      </w:r>
    </w:p>
    <w:p w14:paraId="214DB773" w14:textId="77777777" w:rsidR="002A7BCB" w:rsidRPr="009A30CA" w:rsidRDefault="002A7BCB" w:rsidP="002A7BCB">
      <w:pPr>
        <w:widowControl w:val="0"/>
        <w:autoSpaceDE w:val="0"/>
        <w:autoSpaceDN w:val="0"/>
        <w:adjustRightInd w:val="0"/>
        <w:ind w:firstLine="540"/>
        <w:jc w:val="both"/>
        <w:rPr>
          <w:color w:val="FF0000"/>
          <w:sz w:val="26"/>
          <w:szCs w:val="26"/>
        </w:rPr>
      </w:pPr>
      <w:r w:rsidRPr="009A30CA">
        <w:rPr>
          <w:sz w:val="26"/>
          <w:szCs w:val="26"/>
        </w:rPr>
        <w:t>К жалобе может быть приложена позиция Уполномоченного</w:t>
      </w:r>
      <w:r>
        <w:rPr>
          <w:sz w:val="26"/>
          <w:szCs w:val="26"/>
        </w:rPr>
        <w:t xml:space="preserve"> </w:t>
      </w:r>
      <w:r w:rsidRPr="009A30CA">
        <w:rPr>
          <w:sz w:val="26"/>
          <w:szCs w:val="26"/>
        </w:rPr>
        <w:t xml:space="preserve">при Президенте Российской Федерации по защите прав предпринимателей, его общественного представителя либо Уполномоченного по защите прав предпринимателей в </w:t>
      </w:r>
      <w:r>
        <w:rPr>
          <w:sz w:val="26"/>
          <w:szCs w:val="26"/>
        </w:rPr>
        <w:t>Удмуртской Республике</w:t>
      </w:r>
      <w:r w:rsidRPr="009A30CA">
        <w:rPr>
          <w:sz w:val="26"/>
          <w:szCs w:val="26"/>
        </w:rPr>
        <w:t>, относящаяся к предмету жалобы. Ответ на позицию направляется Администрацией</w:t>
      </w:r>
      <w:r>
        <w:rPr>
          <w:sz w:val="26"/>
          <w:szCs w:val="26"/>
        </w:rPr>
        <w:t xml:space="preserve"> </w:t>
      </w:r>
      <w:r w:rsidRPr="009A30CA">
        <w:rPr>
          <w:sz w:val="26"/>
          <w:szCs w:val="26"/>
        </w:rPr>
        <w:t>округа</w:t>
      </w:r>
      <w:r>
        <w:rPr>
          <w:sz w:val="26"/>
          <w:szCs w:val="26"/>
        </w:rPr>
        <w:t xml:space="preserve"> </w:t>
      </w:r>
      <w:r w:rsidRPr="009A30CA">
        <w:rPr>
          <w:sz w:val="26"/>
          <w:szCs w:val="26"/>
        </w:rPr>
        <w:t>контролируемому лицу в течение 1 (одного) рабочего дня с момента принятия решения по досудебной жалобе.</w:t>
      </w:r>
    </w:p>
    <w:p w14:paraId="3D8389CC" w14:textId="77777777" w:rsidR="002A7BCB" w:rsidRPr="009A30CA" w:rsidRDefault="002A7BCB" w:rsidP="002A7BCB">
      <w:pPr>
        <w:ind w:firstLine="540"/>
        <w:jc w:val="both"/>
        <w:rPr>
          <w:sz w:val="26"/>
          <w:szCs w:val="26"/>
        </w:rPr>
      </w:pPr>
      <w:r w:rsidRPr="009A30CA">
        <w:rPr>
          <w:sz w:val="26"/>
          <w:szCs w:val="26"/>
        </w:rPr>
        <w:t>11.7. 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принимает решение</w:t>
      </w:r>
      <w:r>
        <w:rPr>
          <w:sz w:val="26"/>
          <w:szCs w:val="26"/>
        </w:rPr>
        <w:t xml:space="preserve"> </w:t>
      </w:r>
      <w:r w:rsidRPr="009A30CA">
        <w:rPr>
          <w:sz w:val="26"/>
          <w:szCs w:val="26"/>
        </w:rPr>
        <w:t>об отказе в рассмотрении досудебной жалобы в течение 5 (пяти) рабочих дней с момента его получения, если:</w:t>
      </w:r>
    </w:p>
    <w:p w14:paraId="7A4A3AD6" w14:textId="77777777" w:rsidR="002A7BCB" w:rsidRPr="009A30CA" w:rsidRDefault="002A7BCB" w:rsidP="002A7BCB">
      <w:pPr>
        <w:ind w:firstLine="540"/>
        <w:jc w:val="both"/>
        <w:rPr>
          <w:sz w:val="26"/>
          <w:szCs w:val="26"/>
        </w:rPr>
      </w:pPr>
      <w:r w:rsidRPr="009A30CA">
        <w:rPr>
          <w:sz w:val="26"/>
          <w:szCs w:val="26"/>
        </w:rPr>
        <w:t xml:space="preserve">1) досудебная жалоба подана после </w:t>
      </w:r>
      <w:proofErr w:type="gramStart"/>
      <w:r w:rsidRPr="009A30CA">
        <w:rPr>
          <w:sz w:val="26"/>
          <w:szCs w:val="26"/>
        </w:rPr>
        <w:t>истечения срока ее подачи, установленного пунктом 11.5 настоящего Положения и не содержит</w:t>
      </w:r>
      <w:proofErr w:type="gramEnd"/>
      <w:r w:rsidRPr="009A30CA">
        <w:rPr>
          <w:sz w:val="26"/>
          <w:szCs w:val="26"/>
        </w:rPr>
        <w:t xml:space="preserve"> ходатайства о его восстановлении или в восстановлении пропущенного срока отказано;</w:t>
      </w:r>
    </w:p>
    <w:p w14:paraId="0CC01AE2" w14:textId="77777777" w:rsidR="002A7BCB" w:rsidRPr="009A30CA" w:rsidRDefault="002A7BCB" w:rsidP="002A7BCB">
      <w:pPr>
        <w:ind w:firstLine="540"/>
        <w:jc w:val="both"/>
        <w:rPr>
          <w:sz w:val="26"/>
          <w:szCs w:val="26"/>
        </w:rPr>
      </w:pPr>
      <w:r w:rsidRPr="009A30CA">
        <w:rPr>
          <w:sz w:val="26"/>
          <w:szCs w:val="26"/>
        </w:rPr>
        <w:t>2) до принятия решения по досудебной жалобе от контролируемого лица поступило заявление об ее отзыве;</w:t>
      </w:r>
    </w:p>
    <w:p w14:paraId="40D3FC3C" w14:textId="77777777" w:rsidR="002A7BCB" w:rsidRPr="009A30CA" w:rsidRDefault="002A7BCB" w:rsidP="002A7BCB">
      <w:pPr>
        <w:ind w:firstLine="540"/>
        <w:jc w:val="both"/>
        <w:rPr>
          <w:sz w:val="26"/>
          <w:szCs w:val="26"/>
        </w:rPr>
      </w:pPr>
      <w:r w:rsidRPr="009A30CA">
        <w:rPr>
          <w:sz w:val="26"/>
          <w:szCs w:val="26"/>
        </w:rPr>
        <w:t xml:space="preserve">3) по </w:t>
      </w:r>
      <w:proofErr w:type="gramStart"/>
      <w:r w:rsidRPr="009A30CA">
        <w:rPr>
          <w:sz w:val="26"/>
          <w:szCs w:val="26"/>
        </w:rPr>
        <w:t>вопросам, поставленным в досудебной жалобе имеется</w:t>
      </w:r>
      <w:proofErr w:type="gramEnd"/>
      <w:r w:rsidRPr="009A30CA">
        <w:rPr>
          <w:sz w:val="26"/>
          <w:szCs w:val="26"/>
        </w:rPr>
        <w:t xml:space="preserve"> решение суда;</w:t>
      </w:r>
    </w:p>
    <w:p w14:paraId="1F80631D" w14:textId="77777777" w:rsidR="002A7BCB" w:rsidRPr="009A30CA" w:rsidRDefault="002A7BCB" w:rsidP="002A7BCB">
      <w:pPr>
        <w:ind w:firstLine="540"/>
        <w:jc w:val="both"/>
        <w:rPr>
          <w:sz w:val="26"/>
          <w:szCs w:val="26"/>
        </w:rPr>
      </w:pPr>
      <w:r w:rsidRPr="009A30CA">
        <w:rPr>
          <w:sz w:val="26"/>
          <w:szCs w:val="26"/>
        </w:rPr>
        <w:t>4) ранее в Администрацию</w:t>
      </w:r>
      <w:r>
        <w:rPr>
          <w:sz w:val="26"/>
          <w:szCs w:val="26"/>
        </w:rPr>
        <w:t xml:space="preserve"> </w:t>
      </w:r>
      <w:r w:rsidRPr="009A30CA">
        <w:rPr>
          <w:sz w:val="26"/>
          <w:szCs w:val="26"/>
        </w:rPr>
        <w:t>округа</w:t>
      </w:r>
      <w:r>
        <w:rPr>
          <w:sz w:val="26"/>
          <w:szCs w:val="26"/>
        </w:rPr>
        <w:t xml:space="preserve"> </w:t>
      </w:r>
      <w:r w:rsidRPr="009A30CA">
        <w:rPr>
          <w:sz w:val="26"/>
          <w:szCs w:val="26"/>
        </w:rPr>
        <w:t>была подана другая жалоба от того же контролируемого лица по тем же основаниям;</w:t>
      </w:r>
    </w:p>
    <w:p w14:paraId="1B6716CB" w14:textId="77777777" w:rsidR="002A7BCB" w:rsidRPr="009A30CA" w:rsidRDefault="002A7BCB" w:rsidP="002A7BCB">
      <w:pPr>
        <w:ind w:firstLine="540"/>
        <w:jc w:val="both"/>
        <w:rPr>
          <w:sz w:val="26"/>
          <w:szCs w:val="26"/>
        </w:rPr>
      </w:pPr>
      <w:r w:rsidRPr="009A30CA">
        <w:rPr>
          <w:sz w:val="26"/>
          <w:szCs w:val="26"/>
        </w:rPr>
        <w:t>5) нарушены требования, установленные пунктом 11.5 настоящего Положения.</w:t>
      </w:r>
    </w:p>
    <w:p w14:paraId="5CE2399E" w14:textId="77777777" w:rsidR="002A7BCB" w:rsidRPr="009A30CA" w:rsidRDefault="002A7BCB" w:rsidP="002A7BCB">
      <w:pPr>
        <w:widowControl w:val="0"/>
        <w:autoSpaceDE w:val="0"/>
        <w:autoSpaceDN w:val="0"/>
        <w:adjustRightInd w:val="0"/>
        <w:ind w:firstLine="540"/>
        <w:jc w:val="both"/>
        <w:rPr>
          <w:color w:val="FF0000"/>
          <w:sz w:val="26"/>
          <w:szCs w:val="26"/>
        </w:rPr>
      </w:pPr>
      <w:r w:rsidRPr="009A30CA">
        <w:rPr>
          <w:sz w:val="26"/>
          <w:szCs w:val="26"/>
        </w:rPr>
        <w:t>Отказ в рассмотрении досудебной жалобы исключает повторное обращение данного контролируемого лица по тому же предмету.</w:t>
      </w:r>
      <w:r>
        <w:rPr>
          <w:sz w:val="26"/>
          <w:szCs w:val="26"/>
        </w:rPr>
        <w:t xml:space="preserve"> </w:t>
      </w:r>
      <w:r w:rsidRPr="009A30CA">
        <w:rPr>
          <w:sz w:val="26"/>
          <w:szCs w:val="26"/>
        </w:rPr>
        <w:t>Отказ в рассмотрении жалобы по основаниям, указанным в подпунктах</w:t>
      </w:r>
      <w:r>
        <w:rPr>
          <w:sz w:val="26"/>
          <w:szCs w:val="26"/>
        </w:rPr>
        <w:t xml:space="preserve"> </w:t>
      </w:r>
      <w:r w:rsidRPr="009A30CA">
        <w:rPr>
          <w:sz w:val="26"/>
          <w:szCs w:val="26"/>
        </w:rPr>
        <w:t>2 - 4 настоящего пункта, не является результатом досудебного обжалования</w:t>
      </w:r>
      <w:r>
        <w:rPr>
          <w:sz w:val="26"/>
          <w:szCs w:val="26"/>
        </w:rPr>
        <w:t xml:space="preserve"> </w:t>
      </w:r>
      <w:r w:rsidRPr="009A30CA">
        <w:rPr>
          <w:sz w:val="26"/>
          <w:szCs w:val="26"/>
        </w:rPr>
        <w:t>и не может служить основанием для судебного обжалования решений Администрации</w:t>
      </w:r>
      <w:r>
        <w:rPr>
          <w:sz w:val="26"/>
          <w:szCs w:val="26"/>
        </w:rPr>
        <w:t xml:space="preserve"> </w:t>
      </w:r>
      <w:r w:rsidRPr="009A30CA">
        <w:rPr>
          <w:sz w:val="26"/>
          <w:szCs w:val="26"/>
        </w:rPr>
        <w:t>округа</w:t>
      </w:r>
      <w:proofErr w:type="gramStart"/>
      <w:r>
        <w:rPr>
          <w:sz w:val="26"/>
          <w:szCs w:val="26"/>
        </w:rPr>
        <w:t xml:space="preserve"> </w:t>
      </w:r>
      <w:r w:rsidRPr="009A30CA">
        <w:rPr>
          <w:sz w:val="26"/>
          <w:szCs w:val="26"/>
        </w:rPr>
        <w:t>,</w:t>
      </w:r>
      <w:proofErr w:type="gramEnd"/>
      <w:r w:rsidRPr="009A30CA">
        <w:rPr>
          <w:sz w:val="26"/>
          <w:szCs w:val="26"/>
        </w:rPr>
        <w:t xml:space="preserve"> действий (бездействия) должностных лиц, уполномоченных осуществлять муниципальный земельный контроль.</w:t>
      </w:r>
    </w:p>
    <w:p w14:paraId="6DC9545D" w14:textId="77777777" w:rsidR="002A7BCB" w:rsidRPr="009A30CA" w:rsidRDefault="002A7BCB" w:rsidP="002A7BCB">
      <w:pPr>
        <w:ind w:firstLine="540"/>
        <w:jc w:val="both"/>
        <w:rPr>
          <w:sz w:val="26"/>
          <w:szCs w:val="26"/>
        </w:rPr>
      </w:pPr>
      <w:r w:rsidRPr="009A30CA">
        <w:rPr>
          <w:sz w:val="26"/>
          <w:szCs w:val="26"/>
        </w:rPr>
        <w:t>11.8. 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 xml:space="preserve">при рассмотрении досудебной жалобы использует информационную систему досудебного обжалования контрольной (надзорной) деятельности. </w:t>
      </w:r>
    </w:p>
    <w:p w14:paraId="5FB65830" w14:textId="77777777" w:rsidR="002A7BCB" w:rsidRPr="009A30CA" w:rsidRDefault="002A7BCB" w:rsidP="002A7BCB">
      <w:pPr>
        <w:ind w:firstLine="540"/>
        <w:jc w:val="both"/>
        <w:rPr>
          <w:sz w:val="26"/>
          <w:szCs w:val="26"/>
        </w:rPr>
      </w:pPr>
      <w:r w:rsidRPr="009A30CA">
        <w:rPr>
          <w:sz w:val="26"/>
          <w:szCs w:val="26"/>
        </w:rPr>
        <w:t xml:space="preserve">Досудебная жалоба подлежит рассмотрению в </w:t>
      </w:r>
      <w:proofErr w:type="gramStart"/>
      <w:r w:rsidRPr="009A30CA">
        <w:rPr>
          <w:sz w:val="26"/>
          <w:szCs w:val="26"/>
        </w:rPr>
        <w:t>срок</w:t>
      </w:r>
      <w:proofErr w:type="gramEnd"/>
      <w:r>
        <w:rPr>
          <w:sz w:val="26"/>
          <w:szCs w:val="26"/>
        </w:rPr>
        <w:t xml:space="preserve"> </w:t>
      </w:r>
      <w:r w:rsidRPr="009A30CA">
        <w:rPr>
          <w:sz w:val="26"/>
          <w:szCs w:val="26"/>
        </w:rPr>
        <w:t>не превышающий 20 (двадцати) рабочих дней со дня ее регистрации.</w:t>
      </w:r>
      <w:r>
        <w:rPr>
          <w:sz w:val="26"/>
          <w:szCs w:val="26"/>
        </w:rPr>
        <w:t xml:space="preserve"> </w:t>
      </w:r>
      <w:r w:rsidRPr="009A30CA">
        <w:rPr>
          <w:sz w:val="26"/>
          <w:szCs w:val="26"/>
        </w:rPr>
        <w:t>В исключительных случаях, указанный срок может быть продлен,</w:t>
      </w:r>
      <w:r>
        <w:rPr>
          <w:sz w:val="26"/>
          <w:szCs w:val="26"/>
        </w:rPr>
        <w:t xml:space="preserve"> </w:t>
      </w:r>
      <w:r w:rsidRPr="009A30CA">
        <w:rPr>
          <w:sz w:val="26"/>
          <w:szCs w:val="26"/>
        </w:rPr>
        <w:t>но не более чем еще на 20 (двадцать) рабочих дней.</w:t>
      </w:r>
    </w:p>
    <w:p w14:paraId="7162128F" w14:textId="77777777" w:rsidR="002A7BCB" w:rsidRPr="009A30CA" w:rsidRDefault="002A7BCB" w:rsidP="002A7BCB">
      <w:pPr>
        <w:ind w:firstLine="540"/>
        <w:jc w:val="both"/>
        <w:rPr>
          <w:sz w:val="26"/>
          <w:szCs w:val="26"/>
        </w:rPr>
      </w:pPr>
      <w:r w:rsidRPr="009A30CA">
        <w:rPr>
          <w:sz w:val="26"/>
          <w:szCs w:val="26"/>
        </w:rPr>
        <w:t>Администрация</w:t>
      </w:r>
      <w:r>
        <w:rPr>
          <w:sz w:val="26"/>
          <w:szCs w:val="26"/>
        </w:rPr>
        <w:t xml:space="preserve"> </w:t>
      </w:r>
      <w:r w:rsidRPr="009A30CA">
        <w:rPr>
          <w:sz w:val="26"/>
          <w:szCs w:val="26"/>
        </w:rPr>
        <w:t>округа</w:t>
      </w:r>
      <w:r>
        <w:rPr>
          <w:sz w:val="26"/>
          <w:szCs w:val="26"/>
        </w:rPr>
        <w:t xml:space="preserve"> </w:t>
      </w:r>
      <w:r w:rsidRPr="009A30CA">
        <w:rPr>
          <w:sz w:val="26"/>
          <w:szCs w:val="26"/>
        </w:rPr>
        <w:t>вправе запросить</w:t>
      </w:r>
      <w:r>
        <w:rPr>
          <w:sz w:val="26"/>
          <w:szCs w:val="26"/>
        </w:rPr>
        <w:t xml:space="preserve"> </w:t>
      </w:r>
      <w:r w:rsidRPr="009A30CA">
        <w:rPr>
          <w:sz w:val="26"/>
          <w:szCs w:val="26"/>
        </w:rPr>
        <w:t>у контролируемого лица дополнительную информацию и документы, относящиеся к предмету досудебной жалобы. Контролируемое лицо вправе представить указанные информацию и документы в течение 5 (пяти) рабочих дней с момента направления такого запроса. В таком случае, течение срока рассмотрения приостанавливается с момента направления запроса</w:t>
      </w:r>
      <w:r>
        <w:rPr>
          <w:sz w:val="26"/>
          <w:szCs w:val="26"/>
        </w:rPr>
        <w:t xml:space="preserve"> </w:t>
      </w:r>
      <w:r w:rsidRPr="009A30CA">
        <w:rPr>
          <w:sz w:val="26"/>
          <w:szCs w:val="26"/>
        </w:rPr>
        <w:t>о представлении дополнительных информации и документов, до момента</w:t>
      </w:r>
      <w:r>
        <w:rPr>
          <w:sz w:val="26"/>
          <w:szCs w:val="26"/>
        </w:rPr>
        <w:t xml:space="preserve"> </w:t>
      </w:r>
      <w:r w:rsidRPr="009A30CA">
        <w:rPr>
          <w:sz w:val="26"/>
          <w:szCs w:val="26"/>
        </w:rPr>
        <w:t>их получения Администрацией</w:t>
      </w:r>
      <w:r>
        <w:rPr>
          <w:sz w:val="26"/>
          <w:szCs w:val="26"/>
        </w:rPr>
        <w:t xml:space="preserve"> </w:t>
      </w:r>
      <w:r w:rsidRPr="009A30CA">
        <w:rPr>
          <w:sz w:val="26"/>
          <w:szCs w:val="26"/>
        </w:rPr>
        <w:t>округа, но не более чем на 5 (пять) рабочих дней с момента направления запроса. Неполучение</w:t>
      </w:r>
      <w:r>
        <w:rPr>
          <w:sz w:val="26"/>
          <w:szCs w:val="26"/>
        </w:rPr>
        <w:t xml:space="preserve"> </w:t>
      </w:r>
      <w:r w:rsidRPr="009A30CA">
        <w:rPr>
          <w:sz w:val="26"/>
          <w:szCs w:val="26"/>
        </w:rPr>
        <w:t>от контролируемого лица дополнительных информации и документов</w:t>
      </w:r>
      <w:r>
        <w:rPr>
          <w:sz w:val="26"/>
          <w:szCs w:val="26"/>
        </w:rPr>
        <w:t xml:space="preserve"> </w:t>
      </w:r>
      <w:r w:rsidRPr="009A30CA">
        <w:rPr>
          <w:sz w:val="26"/>
          <w:szCs w:val="26"/>
        </w:rPr>
        <w:t>не является основанием для отказа в рассмотрении жалобы.</w:t>
      </w:r>
    </w:p>
    <w:p w14:paraId="5A6EF215" w14:textId="77777777" w:rsidR="002A7BCB" w:rsidRPr="009A30CA" w:rsidRDefault="002A7BCB" w:rsidP="002A7BCB">
      <w:pPr>
        <w:ind w:firstLine="540"/>
        <w:jc w:val="both"/>
        <w:rPr>
          <w:sz w:val="26"/>
          <w:szCs w:val="26"/>
        </w:rPr>
      </w:pPr>
      <w:r w:rsidRPr="009A30CA">
        <w:rPr>
          <w:sz w:val="26"/>
          <w:szCs w:val="26"/>
        </w:rPr>
        <w:t>Не допускается запрашивать у контролируемого лица информацию</w:t>
      </w:r>
      <w:r>
        <w:rPr>
          <w:sz w:val="26"/>
          <w:szCs w:val="26"/>
        </w:rPr>
        <w:t xml:space="preserve"> </w:t>
      </w:r>
      <w:r w:rsidRPr="009A30CA">
        <w:rPr>
          <w:sz w:val="26"/>
          <w:szCs w:val="26"/>
        </w:rPr>
        <w:t xml:space="preserve">и документы, которые находятся в распоряжении государственных органов </w:t>
      </w:r>
      <w:r>
        <w:rPr>
          <w:sz w:val="26"/>
          <w:szCs w:val="26"/>
        </w:rPr>
        <w:t>Удмуртской Республики</w:t>
      </w:r>
      <w:r w:rsidRPr="009A30CA">
        <w:rPr>
          <w:sz w:val="26"/>
          <w:szCs w:val="26"/>
        </w:rPr>
        <w:t>, Администрации</w:t>
      </w:r>
      <w:r>
        <w:rPr>
          <w:sz w:val="26"/>
          <w:szCs w:val="26"/>
        </w:rPr>
        <w:t xml:space="preserve"> </w:t>
      </w:r>
      <w:r w:rsidRPr="009A30CA">
        <w:rPr>
          <w:sz w:val="26"/>
          <w:szCs w:val="26"/>
        </w:rPr>
        <w:t>округа</w:t>
      </w:r>
      <w:r>
        <w:rPr>
          <w:sz w:val="26"/>
          <w:szCs w:val="26"/>
        </w:rPr>
        <w:t xml:space="preserve"> </w:t>
      </w:r>
      <w:r w:rsidRPr="009A30CA">
        <w:rPr>
          <w:sz w:val="26"/>
          <w:szCs w:val="26"/>
        </w:rPr>
        <w:t>либо подведомственных им организаций.</w:t>
      </w:r>
    </w:p>
    <w:p w14:paraId="6D49EC50" w14:textId="77777777" w:rsidR="002A7BCB" w:rsidRPr="009A30CA" w:rsidRDefault="002A7BCB" w:rsidP="002A7BCB">
      <w:pPr>
        <w:ind w:firstLine="540"/>
        <w:jc w:val="both"/>
        <w:rPr>
          <w:sz w:val="26"/>
          <w:szCs w:val="26"/>
        </w:rPr>
      </w:pPr>
      <w:r w:rsidRPr="009A30CA">
        <w:rPr>
          <w:sz w:val="26"/>
          <w:szCs w:val="26"/>
        </w:rPr>
        <w:lastRenderedPageBreak/>
        <w:t>Обязанность доказывания законности и обоснованности принятого решения и (или) совершенного действия (бездействия) возлагается</w:t>
      </w:r>
      <w:r>
        <w:rPr>
          <w:sz w:val="26"/>
          <w:szCs w:val="26"/>
        </w:rPr>
        <w:t xml:space="preserve"> </w:t>
      </w:r>
      <w:r w:rsidRPr="009A30CA">
        <w:rPr>
          <w:sz w:val="26"/>
          <w:szCs w:val="26"/>
        </w:rPr>
        <w:t>на Администрации</w:t>
      </w:r>
      <w:r>
        <w:rPr>
          <w:sz w:val="26"/>
          <w:szCs w:val="26"/>
        </w:rPr>
        <w:t xml:space="preserve"> </w:t>
      </w:r>
      <w:r w:rsidRPr="009A30CA">
        <w:rPr>
          <w:sz w:val="26"/>
          <w:szCs w:val="26"/>
        </w:rPr>
        <w:t>округа, решение и (или) действие (бездействие) должностного лица, уполномоченного осуществлять муниципальный земельный контроль которого обжалуются.</w:t>
      </w:r>
    </w:p>
    <w:p w14:paraId="47FBAD5A" w14:textId="77777777" w:rsidR="002A7BCB" w:rsidRPr="009A30CA" w:rsidRDefault="002A7BCB" w:rsidP="002A7BCB">
      <w:pPr>
        <w:ind w:firstLine="540"/>
        <w:jc w:val="both"/>
        <w:rPr>
          <w:sz w:val="26"/>
          <w:szCs w:val="26"/>
        </w:rPr>
      </w:pPr>
      <w:r w:rsidRPr="009A30CA">
        <w:rPr>
          <w:sz w:val="26"/>
          <w:szCs w:val="26"/>
        </w:rPr>
        <w:t>По итогам рассмотрения досудебной жалобы принимается одно</w:t>
      </w:r>
      <w:r>
        <w:rPr>
          <w:sz w:val="26"/>
          <w:szCs w:val="26"/>
        </w:rPr>
        <w:t xml:space="preserve"> </w:t>
      </w:r>
      <w:r w:rsidRPr="009A30CA">
        <w:rPr>
          <w:sz w:val="26"/>
          <w:szCs w:val="26"/>
        </w:rPr>
        <w:t>из следующих решений:</w:t>
      </w:r>
    </w:p>
    <w:p w14:paraId="1D362BF1" w14:textId="77777777" w:rsidR="002A7BCB" w:rsidRPr="009A30CA" w:rsidRDefault="002A7BCB" w:rsidP="002A7BCB">
      <w:pPr>
        <w:ind w:firstLine="540"/>
        <w:jc w:val="both"/>
        <w:rPr>
          <w:sz w:val="26"/>
          <w:szCs w:val="26"/>
        </w:rPr>
      </w:pPr>
      <w:r w:rsidRPr="009A30CA">
        <w:rPr>
          <w:sz w:val="26"/>
          <w:szCs w:val="26"/>
        </w:rPr>
        <w:t>1) досудебная жалоба может быть оставлена без удовлетворения;</w:t>
      </w:r>
    </w:p>
    <w:p w14:paraId="424072A6" w14:textId="77777777" w:rsidR="002A7BCB" w:rsidRPr="009A30CA" w:rsidRDefault="002A7BCB" w:rsidP="002A7BCB">
      <w:pPr>
        <w:ind w:firstLine="540"/>
        <w:jc w:val="both"/>
        <w:rPr>
          <w:sz w:val="26"/>
          <w:szCs w:val="26"/>
        </w:rPr>
      </w:pPr>
      <w:r w:rsidRPr="009A30CA">
        <w:rPr>
          <w:sz w:val="26"/>
          <w:szCs w:val="26"/>
        </w:rPr>
        <w:t>2) решение может быть отменено полностью или частично;</w:t>
      </w:r>
    </w:p>
    <w:p w14:paraId="3D7B29B0" w14:textId="77777777" w:rsidR="002A7BCB" w:rsidRPr="009A30CA" w:rsidRDefault="002A7BCB" w:rsidP="002A7BCB">
      <w:pPr>
        <w:ind w:firstLine="540"/>
        <w:jc w:val="both"/>
        <w:rPr>
          <w:sz w:val="26"/>
          <w:szCs w:val="26"/>
        </w:rPr>
      </w:pPr>
      <w:r w:rsidRPr="009A30CA">
        <w:rPr>
          <w:sz w:val="26"/>
          <w:szCs w:val="26"/>
        </w:rPr>
        <w:t>3) решение может быть отменено полностью с принятием нового решения;</w:t>
      </w:r>
    </w:p>
    <w:p w14:paraId="38FB278B" w14:textId="77777777" w:rsidR="002A7BCB" w:rsidRPr="009A30CA" w:rsidRDefault="002A7BCB" w:rsidP="002A7BCB">
      <w:pPr>
        <w:ind w:firstLine="540"/>
        <w:jc w:val="both"/>
        <w:rPr>
          <w:sz w:val="26"/>
          <w:szCs w:val="26"/>
        </w:rPr>
      </w:pPr>
      <w:r w:rsidRPr="009A30CA">
        <w:rPr>
          <w:sz w:val="26"/>
          <w:szCs w:val="26"/>
        </w:rPr>
        <w:t xml:space="preserve">4) действия (бездействие) </w:t>
      </w:r>
      <w:proofErr w:type="gramStart"/>
      <w:r w:rsidRPr="009A30CA">
        <w:rPr>
          <w:sz w:val="26"/>
          <w:szCs w:val="26"/>
        </w:rPr>
        <w:t>должностного лица, уполномоченного осуществлять муниципальный земельный контроль могут</w:t>
      </w:r>
      <w:proofErr w:type="gramEnd"/>
      <w:r w:rsidRPr="009A30CA">
        <w:rPr>
          <w:sz w:val="26"/>
          <w:szCs w:val="26"/>
        </w:rPr>
        <w:t xml:space="preserve"> быть признаны незаконными с вынесением решения по существу, в том числе</w:t>
      </w:r>
      <w:r>
        <w:rPr>
          <w:sz w:val="26"/>
          <w:szCs w:val="26"/>
        </w:rPr>
        <w:t xml:space="preserve"> </w:t>
      </w:r>
      <w:r w:rsidRPr="009A30CA">
        <w:rPr>
          <w:sz w:val="26"/>
          <w:szCs w:val="26"/>
        </w:rPr>
        <w:t>об осуществлении при необходимости определенных действий.</w:t>
      </w:r>
    </w:p>
    <w:p w14:paraId="1628DAD6" w14:textId="77777777" w:rsidR="002A7BCB" w:rsidRPr="009A30CA" w:rsidRDefault="002A7BCB" w:rsidP="002A7BCB">
      <w:pPr>
        <w:widowControl w:val="0"/>
        <w:autoSpaceDE w:val="0"/>
        <w:autoSpaceDN w:val="0"/>
        <w:adjustRightInd w:val="0"/>
        <w:ind w:firstLine="540"/>
        <w:jc w:val="both"/>
        <w:rPr>
          <w:sz w:val="26"/>
          <w:szCs w:val="26"/>
        </w:rPr>
      </w:pPr>
      <w:r w:rsidRPr="009A30CA">
        <w:rPr>
          <w:sz w:val="26"/>
          <w:szCs w:val="26"/>
        </w:rPr>
        <w:t>Решение, содержащее обоснование принятого решения, срок и порядок его исполнения, размещается в личном кабинете контролируемого лица</w:t>
      </w:r>
      <w:r>
        <w:rPr>
          <w:sz w:val="26"/>
          <w:szCs w:val="26"/>
        </w:rPr>
        <w:t xml:space="preserve"> </w:t>
      </w:r>
      <w:r w:rsidRPr="009A30CA">
        <w:rPr>
          <w:sz w:val="26"/>
          <w:szCs w:val="26"/>
        </w:rPr>
        <w:t xml:space="preserve">на едином портале государственных и муниципальных услуг и (или) портале государственных и муниципальных услуг </w:t>
      </w:r>
      <w:r>
        <w:rPr>
          <w:sz w:val="26"/>
          <w:szCs w:val="26"/>
        </w:rPr>
        <w:t xml:space="preserve">Удмуртской Республики </w:t>
      </w:r>
      <w:r w:rsidRPr="009A30CA">
        <w:rPr>
          <w:sz w:val="26"/>
          <w:szCs w:val="26"/>
        </w:rPr>
        <w:t>в срок</w:t>
      </w:r>
      <w:r>
        <w:rPr>
          <w:sz w:val="26"/>
          <w:szCs w:val="26"/>
        </w:rPr>
        <w:t xml:space="preserve"> </w:t>
      </w:r>
      <w:r w:rsidRPr="009A30CA">
        <w:rPr>
          <w:sz w:val="26"/>
          <w:szCs w:val="26"/>
        </w:rPr>
        <w:t>не позднее 1 (одного) рабочего дня со дня его принятия.</w:t>
      </w:r>
    </w:p>
    <w:bookmarkEnd w:id="36"/>
    <w:p w14:paraId="38600754" w14:textId="77777777" w:rsidR="002A7BCB" w:rsidRPr="009A30CA" w:rsidRDefault="002A7BCB" w:rsidP="002A7BCB">
      <w:pPr>
        <w:autoSpaceDE w:val="0"/>
        <w:autoSpaceDN w:val="0"/>
        <w:adjustRightInd w:val="0"/>
        <w:ind w:firstLine="720"/>
        <w:jc w:val="both"/>
        <w:rPr>
          <w:sz w:val="26"/>
          <w:szCs w:val="26"/>
        </w:rPr>
      </w:pPr>
    </w:p>
    <w:p w14:paraId="5705F536" w14:textId="77777777" w:rsidR="002A7BCB" w:rsidRDefault="002A7BCB" w:rsidP="002A7BCB">
      <w:pPr>
        <w:autoSpaceDE w:val="0"/>
        <w:autoSpaceDN w:val="0"/>
        <w:adjustRightInd w:val="0"/>
        <w:spacing w:line="276" w:lineRule="auto"/>
        <w:ind w:firstLine="720"/>
        <w:jc w:val="center"/>
        <w:rPr>
          <w:sz w:val="28"/>
          <w:szCs w:val="28"/>
        </w:rPr>
      </w:pPr>
    </w:p>
    <w:p w14:paraId="1A9CEE56" w14:textId="77777777" w:rsidR="002A7BCB" w:rsidRPr="00B833C0" w:rsidRDefault="002A7BCB" w:rsidP="002A7BCB">
      <w:pPr>
        <w:autoSpaceDE w:val="0"/>
        <w:autoSpaceDN w:val="0"/>
        <w:adjustRightInd w:val="0"/>
        <w:spacing w:line="276" w:lineRule="auto"/>
        <w:ind w:firstLine="720"/>
        <w:jc w:val="both"/>
        <w:rPr>
          <w:sz w:val="28"/>
          <w:szCs w:val="28"/>
        </w:rPr>
      </w:pPr>
    </w:p>
    <w:p w14:paraId="11702B4B" w14:textId="77777777" w:rsidR="002A7BCB" w:rsidRDefault="002A7BCB" w:rsidP="002A7BCB">
      <w:pPr>
        <w:widowControl w:val="0"/>
        <w:autoSpaceDE w:val="0"/>
        <w:autoSpaceDN w:val="0"/>
        <w:adjustRightInd w:val="0"/>
        <w:outlineLvl w:val="1"/>
        <w:rPr>
          <w:sz w:val="16"/>
          <w:szCs w:val="16"/>
        </w:rPr>
      </w:pPr>
    </w:p>
    <w:p w14:paraId="17398BC1" w14:textId="77777777" w:rsidR="002A7BCB" w:rsidRDefault="002A7BCB" w:rsidP="002A7BCB">
      <w:pPr>
        <w:widowControl w:val="0"/>
        <w:autoSpaceDE w:val="0"/>
        <w:autoSpaceDN w:val="0"/>
        <w:adjustRightInd w:val="0"/>
        <w:outlineLvl w:val="1"/>
        <w:rPr>
          <w:sz w:val="16"/>
          <w:szCs w:val="16"/>
        </w:rPr>
      </w:pPr>
    </w:p>
    <w:p w14:paraId="15B324BC" w14:textId="77777777" w:rsidR="002A7BCB" w:rsidRDefault="002A7BCB" w:rsidP="002A7BCB">
      <w:pPr>
        <w:widowControl w:val="0"/>
        <w:autoSpaceDE w:val="0"/>
        <w:autoSpaceDN w:val="0"/>
        <w:adjustRightInd w:val="0"/>
        <w:outlineLvl w:val="1"/>
        <w:rPr>
          <w:sz w:val="16"/>
          <w:szCs w:val="16"/>
        </w:rPr>
      </w:pPr>
    </w:p>
    <w:p w14:paraId="14950DED" w14:textId="77777777" w:rsidR="002A7BCB" w:rsidRDefault="002A7BCB" w:rsidP="002A7BCB">
      <w:pPr>
        <w:widowControl w:val="0"/>
        <w:autoSpaceDE w:val="0"/>
        <w:autoSpaceDN w:val="0"/>
        <w:adjustRightInd w:val="0"/>
        <w:outlineLvl w:val="1"/>
        <w:rPr>
          <w:sz w:val="16"/>
          <w:szCs w:val="16"/>
        </w:rPr>
      </w:pPr>
    </w:p>
    <w:p w14:paraId="3543F778" w14:textId="77777777" w:rsidR="002A7BCB" w:rsidRDefault="002A7BCB" w:rsidP="002A7BCB">
      <w:pPr>
        <w:widowControl w:val="0"/>
        <w:autoSpaceDE w:val="0"/>
        <w:autoSpaceDN w:val="0"/>
        <w:adjustRightInd w:val="0"/>
        <w:outlineLvl w:val="1"/>
        <w:rPr>
          <w:sz w:val="16"/>
          <w:szCs w:val="16"/>
        </w:rPr>
      </w:pPr>
    </w:p>
    <w:p w14:paraId="0B797D2E" w14:textId="77777777" w:rsidR="002A7BCB" w:rsidRDefault="002A7BCB" w:rsidP="002A7BCB">
      <w:pPr>
        <w:widowControl w:val="0"/>
        <w:autoSpaceDE w:val="0"/>
        <w:autoSpaceDN w:val="0"/>
        <w:adjustRightInd w:val="0"/>
        <w:outlineLvl w:val="1"/>
        <w:rPr>
          <w:sz w:val="16"/>
          <w:szCs w:val="16"/>
        </w:rPr>
      </w:pPr>
    </w:p>
    <w:p w14:paraId="4EC4053B" w14:textId="77777777" w:rsidR="002A7BCB" w:rsidRDefault="002A7BCB" w:rsidP="002A7BCB">
      <w:pPr>
        <w:widowControl w:val="0"/>
        <w:autoSpaceDE w:val="0"/>
        <w:autoSpaceDN w:val="0"/>
        <w:adjustRightInd w:val="0"/>
        <w:outlineLvl w:val="1"/>
        <w:rPr>
          <w:sz w:val="16"/>
          <w:szCs w:val="16"/>
        </w:rPr>
      </w:pPr>
    </w:p>
    <w:p w14:paraId="51099920" w14:textId="77777777" w:rsidR="002A7BCB" w:rsidRDefault="002A7BCB" w:rsidP="002A7BCB">
      <w:pPr>
        <w:widowControl w:val="0"/>
        <w:autoSpaceDE w:val="0"/>
        <w:autoSpaceDN w:val="0"/>
        <w:adjustRightInd w:val="0"/>
        <w:outlineLvl w:val="1"/>
        <w:rPr>
          <w:sz w:val="16"/>
          <w:szCs w:val="16"/>
        </w:rPr>
      </w:pPr>
    </w:p>
    <w:p w14:paraId="784441A7" w14:textId="77777777" w:rsidR="002A7BCB" w:rsidRDefault="002A7BCB" w:rsidP="002A7BCB">
      <w:pPr>
        <w:widowControl w:val="0"/>
        <w:autoSpaceDE w:val="0"/>
        <w:autoSpaceDN w:val="0"/>
        <w:adjustRightInd w:val="0"/>
        <w:outlineLvl w:val="1"/>
        <w:rPr>
          <w:sz w:val="16"/>
          <w:szCs w:val="16"/>
        </w:rPr>
      </w:pPr>
    </w:p>
    <w:p w14:paraId="6D97AC7C" w14:textId="77777777" w:rsidR="002A7BCB" w:rsidRDefault="002A7BCB" w:rsidP="002A7BCB">
      <w:pPr>
        <w:widowControl w:val="0"/>
        <w:autoSpaceDE w:val="0"/>
        <w:autoSpaceDN w:val="0"/>
        <w:adjustRightInd w:val="0"/>
        <w:outlineLvl w:val="1"/>
        <w:rPr>
          <w:sz w:val="16"/>
          <w:szCs w:val="16"/>
        </w:rPr>
      </w:pPr>
    </w:p>
    <w:p w14:paraId="6EC104CF" w14:textId="77777777" w:rsidR="002A7BCB" w:rsidRDefault="002A7BCB" w:rsidP="002A7BCB">
      <w:pPr>
        <w:rPr>
          <w:sz w:val="16"/>
          <w:szCs w:val="16"/>
        </w:rPr>
      </w:pPr>
      <w:r>
        <w:rPr>
          <w:sz w:val="16"/>
          <w:szCs w:val="16"/>
        </w:rPr>
        <w:br w:type="page"/>
      </w:r>
    </w:p>
    <w:p w14:paraId="7DE26B76" w14:textId="77777777" w:rsidR="002A7BCB" w:rsidRDefault="002A7BCB" w:rsidP="002A7BCB">
      <w:pPr>
        <w:widowControl w:val="0"/>
        <w:jc w:val="right"/>
        <w:rPr>
          <w:rFonts w:eastAsia="Calibri"/>
          <w:sz w:val="28"/>
          <w:szCs w:val="28"/>
          <w:lang w:eastAsia="en-US"/>
        </w:rPr>
      </w:pPr>
      <w:r>
        <w:rPr>
          <w:rFonts w:eastAsia="Calibri"/>
          <w:sz w:val="28"/>
          <w:szCs w:val="28"/>
          <w:lang w:eastAsia="en-US"/>
        </w:rPr>
        <w:lastRenderedPageBreak/>
        <w:t>Приложение № 1</w:t>
      </w:r>
    </w:p>
    <w:p w14:paraId="72418E37" w14:textId="77777777" w:rsidR="002A7BCB" w:rsidRDefault="002A7BCB" w:rsidP="002A7BCB">
      <w:pPr>
        <w:widowControl w:val="0"/>
        <w:jc w:val="right"/>
        <w:rPr>
          <w:rFonts w:eastAsia="Calibri"/>
          <w:sz w:val="28"/>
          <w:szCs w:val="28"/>
          <w:lang w:eastAsia="en-US"/>
        </w:rPr>
      </w:pPr>
    </w:p>
    <w:p w14:paraId="57F9DA07" w14:textId="77777777" w:rsidR="002A7BCB" w:rsidRDefault="002A7BCB" w:rsidP="002A7BCB">
      <w:pPr>
        <w:widowControl w:val="0"/>
        <w:jc w:val="right"/>
        <w:rPr>
          <w:rFonts w:eastAsia="Calibri"/>
          <w:sz w:val="28"/>
          <w:szCs w:val="28"/>
          <w:lang w:eastAsia="en-US"/>
        </w:rPr>
      </w:pPr>
    </w:p>
    <w:p w14:paraId="272E16BC" w14:textId="77777777" w:rsidR="002A7BCB" w:rsidRDefault="002A7BCB" w:rsidP="002A7BCB">
      <w:pPr>
        <w:widowControl w:val="0"/>
        <w:jc w:val="center"/>
        <w:rPr>
          <w:rFonts w:eastAsia="Calibri"/>
          <w:sz w:val="28"/>
          <w:szCs w:val="28"/>
          <w:lang w:eastAsia="en-US"/>
        </w:rPr>
      </w:pPr>
      <w:r>
        <w:rPr>
          <w:rFonts w:eastAsia="Calibri"/>
          <w:sz w:val="28"/>
          <w:szCs w:val="28"/>
          <w:lang w:eastAsia="en-US"/>
        </w:rPr>
        <w:t>К</w:t>
      </w:r>
      <w:r w:rsidRPr="002953DB">
        <w:rPr>
          <w:rFonts w:eastAsia="Calibri"/>
          <w:sz w:val="28"/>
          <w:szCs w:val="28"/>
          <w:lang w:eastAsia="en-US"/>
        </w:rPr>
        <w:t xml:space="preserve">лючевые показатели </w:t>
      </w:r>
    </w:p>
    <w:p w14:paraId="2E2AFC1F" w14:textId="77777777" w:rsidR="002A7BCB" w:rsidRPr="002953DB" w:rsidRDefault="002A7BCB" w:rsidP="002A7BCB">
      <w:pPr>
        <w:widowControl w:val="0"/>
        <w:jc w:val="center"/>
        <w:rPr>
          <w:rFonts w:eastAsia="Calibri"/>
          <w:sz w:val="28"/>
          <w:szCs w:val="28"/>
          <w:lang w:eastAsia="en-US"/>
        </w:rPr>
      </w:pPr>
      <w:r w:rsidRPr="002953DB">
        <w:rPr>
          <w:rFonts w:eastAsia="Calibri"/>
          <w:sz w:val="28"/>
          <w:szCs w:val="28"/>
          <w:lang w:eastAsia="en-US"/>
        </w:rPr>
        <w:t>муниципального земельного контроля муниципального земельного контроля на территории муниципального образования «</w:t>
      </w:r>
      <w:r>
        <w:rPr>
          <w:rFonts w:eastAsia="Calibri"/>
          <w:sz w:val="28"/>
          <w:szCs w:val="28"/>
          <w:lang w:eastAsia="en-US"/>
        </w:rPr>
        <w:t>М</w:t>
      </w:r>
      <w:r w:rsidRPr="002953DB">
        <w:rPr>
          <w:rFonts w:eastAsia="Calibri"/>
          <w:sz w:val="28"/>
          <w:szCs w:val="28"/>
          <w:lang w:eastAsia="en-US"/>
        </w:rPr>
        <w:t xml:space="preserve">униципальный округ </w:t>
      </w:r>
    </w:p>
    <w:p w14:paraId="4216F23A" w14:textId="77777777" w:rsidR="002A7BCB" w:rsidRPr="002953DB" w:rsidRDefault="002A7BCB" w:rsidP="002A7BCB">
      <w:pPr>
        <w:widowControl w:val="0"/>
        <w:jc w:val="center"/>
        <w:rPr>
          <w:rFonts w:eastAsia="Calibri"/>
          <w:sz w:val="28"/>
          <w:szCs w:val="28"/>
          <w:lang w:eastAsia="en-US"/>
        </w:rPr>
      </w:pPr>
      <w:r>
        <w:rPr>
          <w:rFonts w:eastAsia="Calibri"/>
          <w:sz w:val="28"/>
          <w:szCs w:val="28"/>
          <w:lang w:eastAsia="en-US"/>
        </w:rPr>
        <w:t>К</w:t>
      </w:r>
      <w:r w:rsidRPr="002953DB">
        <w:rPr>
          <w:rFonts w:eastAsia="Calibri"/>
          <w:sz w:val="28"/>
          <w:szCs w:val="28"/>
          <w:lang w:eastAsia="en-US"/>
        </w:rPr>
        <w:t xml:space="preserve">иясовский район </w:t>
      </w:r>
      <w:r>
        <w:rPr>
          <w:rFonts w:eastAsia="Calibri"/>
          <w:sz w:val="28"/>
          <w:szCs w:val="28"/>
          <w:lang w:eastAsia="en-US"/>
        </w:rPr>
        <w:t>Удмуртской Республики</w:t>
      </w:r>
      <w:r w:rsidRPr="002953DB">
        <w:rPr>
          <w:rFonts w:eastAsia="Calibri"/>
          <w:sz w:val="28"/>
          <w:szCs w:val="28"/>
          <w:lang w:eastAsia="en-US"/>
        </w:rPr>
        <w:t>»</w:t>
      </w:r>
      <w:r>
        <w:rPr>
          <w:rFonts w:eastAsia="Calibri"/>
          <w:sz w:val="28"/>
          <w:szCs w:val="28"/>
          <w:lang w:eastAsia="en-US"/>
        </w:rPr>
        <w:t xml:space="preserve"> и </w:t>
      </w:r>
      <w:r w:rsidRPr="002953DB">
        <w:rPr>
          <w:rFonts w:eastAsia="Calibri"/>
          <w:sz w:val="28"/>
          <w:szCs w:val="28"/>
          <w:lang w:eastAsia="en-US"/>
        </w:rPr>
        <w:t>их целевые значения</w:t>
      </w:r>
    </w:p>
    <w:p w14:paraId="0557610F" w14:textId="77777777" w:rsidR="002A7BCB" w:rsidRDefault="002A7BCB" w:rsidP="002A7BCB">
      <w:pPr>
        <w:widowControl w:val="0"/>
        <w:ind w:firstLine="709"/>
        <w:jc w:val="center"/>
        <w:rPr>
          <w:rFonts w:eastAsia="Calibri"/>
          <w:sz w:val="28"/>
          <w:szCs w:val="28"/>
          <w:lang w:eastAsia="en-US"/>
        </w:rPr>
      </w:pPr>
    </w:p>
    <w:p w14:paraId="04332297" w14:textId="77777777" w:rsidR="002A7BCB" w:rsidRPr="002953DB" w:rsidRDefault="002A7BCB" w:rsidP="002A7BCB">
      <w:pPr>
        <w:widowControl w:val="0"/>
        <w:ind w:firstLine="709"/>
        <w:jc w:val="center"/>
        <w:rPr>
          <w:rFonts w:eastAsia="Calibri"/>
          <w:sz w:val="28"/>
          <w:szCs w:val="28"/>
          <w:lang w:eastAsia="en-US"/>
        </w:rPr>
      </w:pPr>
    </w:p>
    <w:tbl>
      <w:tblPr>
        <w:tblStyle w:val="16"/>
        <w:tblW w:w="0" w:type="auto"/>
        <w:tblLook w:val="04A0" w:firstRow="1" w:lastRow="0" w:firstColumn="1" w:lastColumn="0" w:noHBand="0" w:noVBand="1"/>
      </w:tblPr>
      <w:tblGrid>
        <w:gridCol w:w="7517"/>
        <w:gridCol w:w="2054"/>
      </w:tblGrid>
      <w:tr w:rsidR="002A7BCB" w:rsidRPr="002953DB" w14:paraId="39E58F23" w14:textId="77777777" w:rsidTr="002A7BCB">
        <w:tc>
          <w:tcPr>
            <w:tcW w:w="7763" w:type="dxa"/>
            <w:vAlign w:val="center"/>
          </w:tcPr>
          <w:p w14:paraId="38C2BFCA" w14:textId="77777777" w:rsidR="002A7BCB" w:rsidRPr="002953DB" w:rsidRDefault="002A7BCB" w:rsidP="002A7BCB">
            <w:pPr>
              <w:jc w:val="center"/>
              <w:rPr>
                <w:sz w:val="28"/>
                <w:szCs w:val="28"/>
              </w:rPr>
            </w:pPr>
            <w:r w:rsidRPr="002953DB">
              <w:rPr>
                <w:sz w:val="28"/>
                <w:szCs w:val="28"/>
              </w:rPr>
              <w:t>Ключевые показатели</w:t>
            </w:r>
          </w:p>
        </w:tc>
        <w:tc>
          <w:tcPr>
            <w:tcW w:w="2091" w:type="dxa"/>
            <w:vAlign w:val="center"/>
          </w:tcPr>
          <w:p w14:paraId="2244866C" w14:textId="77777777" w:rsidR="002A7BCB" w:rsidRPr="002953DB" w:rsidRDefault="002A7BCB" w:rsidP="002A7BCB">
            <w:pPr>
              <w:jc w:val="center"/>
              <w:rPr>
                <w:sz w:val="28"/>
                <w:szCs w:val="28"/>
              </w:rPr>
            </w:pPr>
            <w:r w:rsidRPr="002953DB">
              <w:rPr>
                <w:sz w:val="28"/>
                <w:szCs w:val="28"/>
              </w:rPr>
              <w:t xml:space="preserve">Целевые </w:t>
            </w:r>
            <w:r w:rsidRPr="002953DB">
              <w:rPr>
                <w:sz w:val="28"/>
                <w:szCs w:val="28"/>
              </w:rPr>
              <w:br/>
              <w:t>значения</w:t>
            </w:r>
          </w:p>
        </w:tc>
      </w:tr>
      <w:tr w:rsidR="002A7BCB" w:rsidRPr="002953DB" w14:paraId="5976AAE5" w14:textId="77777777" w:rsidTr="002A7BCB">
        <w:tc>
          <w:tcPr>
            <w:tcW w:w="7763" w:type="dxa"/>
          </w:tcPr>
          <w:p w14:paraId="36B10A81" w14:textId="77777777" w:rsidR="002A7BCB" w:rsidRPr="002953DB" w:rsidRDefault="002A7BCB" w:rsidP="002A7BCB">
            <w:pPr>
              <w:rPr>
                <w:sz w:val="28"/>
                <w:szCs w:val="28"/>
              </w:rPr>
            </w:pPr>
            <w:r w:rsidRPr="002953DB">
              <w:rPr>
                <w:sz w:val="28"/>
                <w:szCs w:val="28"/>
              </w:rPr>
              <w:t>Процент выполнения Департаментом плана проведения плановых контрольных мероприятий на очередной календарный год</w:t>
            </w:r>
          </w:p>
        </w:tc>
        <w:tc>
          <w:tcPr>
            <w:tcW w:w="2091" w:type="dxa"/>
            <w:vAlign w:val="center"/>
          </w:tcPr>
          <w:p w14:paraId="40ECDA12" w14:textId="77777777" w:rsidR="002A7BCB" w:rsidRPr="002953DB" w:rsidRDefault="002A7BCB" w:rsidP="002A7BCB">
            <w:pPr>
              <w:ind w:firstLine="283"/>
              <w:jc w:val="center"/>
              <w:rPr>
                <w:sz w:val="28"/>
                <w:szCs w:val="28"/>
              </w:rPr>
            </w:pPr>
            <w:r w:rsidRPr="002953DB">
              <w:rPr>
                <w:sz w:val="28"/>
                <w:szCs w:val="28"/>
              </w:rPr>
              <w:t>100%</w:t>
            </w:r>
          </w:p>
        </w:tc>
      </w:tr>
      <w:tr w:rsidR="002A7BCB" w:rsidRPr="002953DB" w14:paraId="76AC46C6" w14:textId="77777777" w:rsidTr="002A7BCB">
        <w:tc>
          <w:tcPr>
            <w:tcW w:w="7763" w:type="dxa"/>
          </w:tcPr>
          <w:p w14:paraId="38870289" w14:textId="77777777" w:rsidR="002A7BCB" w:rsidRPr="002953DB" w:rsidRDefault="002A7BCB" w:rsidP="002A7BCB">
            <w:pPr>
              <w:rPr>
                <w:sz w:val="28"/>
                <w:szCs w:val="28"/>
              </w:rPr>
            </w:pPr>
            <w:r w:rsidRPr="002953DB">
              <w:rPr>
                <w:sz w:val="28"/>
                <w:szCs w:val="28"/>
              </w:rPr>
              <w:t>Процент контрольных мероприятий, по которым выявлены нарушения обязательных требований земельного законодательства</w:t>
            </w:r>
          </w:p>
        </w:tc>
        <w:tc>
          <w:tcPr>
            <w:tcW w:w="2091" w:type="dxa"/>
            <w:vAlign w:val="center"/>
          </w:tcPr>
          <w:p w14:paraId="2E791877" w14:textId="77777777" w:rsidR="002A7BCB" w:rsidRPr="002953DB" w:rsidRDefault="002A7BCB" w:rsidP="002A7BCB">
            <w:pPr>
              <w:ind w:firstLine="283"/>
              <w:jc w:val="center"/>
              <w:rPr>
                <w:sz w:val="28"/>
                <w:szCs w:val="28"/>
              </w:rPr>
            </w:pPr>
            <w:r w:rsidRPr="002953DB">
              <w:rPr>
                <w:sz w:val="28"/>
                <w:szCs w:val="28"/>
              </w:rPr>
              <w:t>65%</w:t>
            </w:r>
          </w:p>
        </w:tc>
      </w:tr>
      <w:tr w:rsidR="002A7BCB" w:rsidRPr="002953DB" w14:paraId="166F276F" w14:textId="77777777" w:rsidTr="002A7BCB">
        <w:tc>
          <w:tcPr>
            <w:tcW w:w="7763" w:type="dxa"/>
          </w:tcPr>
          <w:p w14:paraId="4A2406F3" w14:textId="77777777" w:rsidR="002A7BCB" w:rsidRPr="002953DB" w:rsidRDefault="002A7BCB" w:rsidP="002A7BCB">
            <w:pPr>
              <w:rPr>
                <w:sz w:val="28"/>
                <w:szCs w:val="28"/>
              </w:rPr>
            </w:pPr>
            <w:r w:rsidRPr="002953DB">
              <w:rPr>
                <w:sz w:val="28"/>
                <w:szCs w:val="28"/>
              </w:rPr>
              <w:t xml:space="preserve">Процент контрольных мероприятий, при взаимодействии с контролируемыми лицами,  по которым назначены административные наказания </w:t>
            </w:r>
          </w:p>
        </w:tc>
        <w:tc>
          <w:tcPr>
            <w:tcW w:w="2091" w:type="dxa"/>
            <w:vAlign w:val="center"/>
          </w:tcPr>
          <w:p w14:paraId="632B7D34" w14:textId="77777777" w:rsidR="002A7BCB" w:rsidRPr="002953DB" w:rsidRDefault="002A7BCB" w:rsidP="002A7BCB">
            <w:pPr>
              <w:ind w:firstLine="283"/>
              <w:jc w:val="center"/>
              <w:rPr>
                <w:sz w:val="28"/>
                <w:szCs w:val="28"/>
              </w:rPr>
            </w:pPr>
            <w:r w:rsidRPr="002953DB">
              <w:rPr>
                <w:sz w:val="28"/>
                <w:szCs w:val="28"/>
              </w:rPr>
              <w:t>80 %</w:t>
            </w:r>
          </w:p>
        </w:tc>
      </w:tr>
      <w:tr w:rsidR="002A7BCB" w:rsidRPr="002953DB" w14:paraId="09730DCE" w14:textId="77777777" w:rsidTr="002A7BCB">
        <w:tc>
          <w:tcPr>
            <w:tcW w:w="7763" w:type="dxa"/>
          </w:tcPr>
          <w:p w14:paraId="4148843F" w14:textId="77777777" w:rsidR="002A7BCB" w:rsidRPr="002953DB" w:rsidRDefault="002A7BCB" w:rsidP="002A7BCB">
            <w:pPr>
              <w:rPr>
                <w:sz w:val="28"/>
                <w:szCs w:val="28"/>
              </w:rPr>
            </w:pPr>
            <w:r w:rsidRPr="002953DB">
              <w:rPr>
                <w:sz w:val="28"/>
                <w:szCs w:val="28"/>
              </w:rPr>
              <w:t xml:space="preserve">Процент отмененных результатов контрольных </w:t>
            </w:r>
            <w:r w:rsidRPr="002953DB">
              <w:rPr>
                <w:sz w:val="28"/>
                <w:szCs w:val="28"/>
              </w:rPr>
              <w:br/>
              <w:t xml:space="preserve">мероприятий, в том числе </w:t>
            </w:r>
            <w:proofErr w:type="gramStart"/>
            <w:r w:rsidRPr="002953DB">
              <w:rPr>
                <w:sz w:val="28"/>
                <w:szCs w:val="28"/>
              </w:rPr>
              <w:t>по</w:t>
            </w:r>
            <w:proofErr w:type="gramEnd"/>
            <w:r w:rsidRPr="002953DB">
              <w:rPr>
                <w:sz w:val="28"/>
                <w:szCs w:val="28"/>
              </w:rPr>
              <w:t xml:space="preserve"> </w:t>
            </w:r>
            <w:proofErr w:type="gramStart"/>
            <w:r w:rsidRPr="002953DB">
              <w:rPr>
                <w:sz w:val="28"/>
                <w:szCs w:val="28"/>
              </w:rPr>
              <w:t>представлениями</w:t>
            </w:r>
            <w:proofErr w:type="gramEnd"/>
            <w:r w:rsidRPr="002953DB">
              <w:rPr>
                <w:sz w:val="28"/>
                <w:szCs w:val="28"/>
              </w:rPr>
              <w:t xml:space="preserve"> прокуратуры</w:t>
            </w:r>
          </w:p>
        </w:tc>
        <w:tc>
          <w:tcPr>
            <w:tcW w:w="2091" w:type="dxa"/>
            <w:vAlign w:val="center"/>
          </w:tcPr>
          <w:p w14:paraId="16064433" w14:textId="77777777" w:rsidR="002A7BCB" w:rsidRPr="002953DB" w:rsidRDefault="002A7BCB" w:rsidP="002A7BCB">
            <w:pPr>
              <w:ind w:firstLine="283"/>
              <w:jc w:val="center"/>
              <w:rPr>
                <w:sz w:val="28"/>
                <w:szCs w:val="28"/>
              </w:rPr>
            </w:pPr>
            <w:r w:rsidRPr="002953DB">
              <w:rPr>
                <w:sz w:val="28"/>
                <w:szCs w:val="28"/>
              </w:rPr>
              <w:t>0%</w:t>
            </w:r>
          </w:p>
        </w:tc>
      </w:tr>
      <w:tr w:rsidR="002A7BCB" w:rsidRPr="002953DB" w14:paraId="26C7C47D" w14:textId="77777777" w:rsidTr="002A7BCB">
        <w:tc>
          <w:tcPr>
            <w:tcW w:w="7763" w:type="dxa"/>
          </w:tcPr>
          <w:p w14:paraId="1DE550EF" w14:textId="77777777" w:rsidR="002A7BCB" w:rsidRPr="002953DB" w:rsidRDefault="002A7BCB" w:rsidP="002A7BCB">
            <w:pPr>
              <w:rPr>
                <w:sz w:val="28"/>
                <w:szCs w:val="28"/>
              </w:rPr>
            </w:pPr>
            <w:r w:rsidRPr="002953DB">
              <w:rPr>
                <w:sz w:val="28"/>
                <w:szCs w:val="28"/>
              </w:rPr>
              <w:t>Процент обоснованных жалоб на действия (бездействие) Департамента и (или) его должностных лиц при проведении контрольных мероприятий</w:t>
            </w:r>
          </w:p>
        </w:tc>
        <w:tc>
          <w:tcPr>
            <w:tcW w:w="2091" w:type="dxa"/>
            <w:vAlign w:val="center"/>
          </w:tcPr>
          <w:p w14:paraId="015EA40A" w14:textId="77777777" w:rsidR="002A7BCB" w:rsidRPr="002953DB" w:rsidRDefault="002A7BCB" w:rsidP="002A7BCB">
            <w:pPr>
              <w:ind w:firstLine="283"/>
              <w:jc w:val="center"/>
              <w:rPr>
                <w:sz w:val="28"/>
                <w:szCs w:val="28"/>
              </w:rPr>
            </w:pPr>
            <w:r w:rsidRPr="002953DB">
              <w:rPr>
                <w:sz w:val="28"/>
                <w:szCs w:val="28"/>
              </w:rPr>
              <w:t>0%</w:t>
            </w:r>
          </w:p>
        </w:tc>
      </w:tr>
    </w:tbl>
    <w:p w14:paraId="58C9B35F" w14:textId="77777777" w:rsidR="002A7BCB" w:rsidRDefault="002A7BCB" w:rsidP="002A7BCB">
      <w:pPr>
        <w:spacing w:line="276" w:lineRule="auto"/>
        <w:rPr>
          <w:rFonts w:ascii="Courier New" w:hAnsi="Courier New" w:cs="Courier New"/>
          <w:sz w:val="28"/>
          <w:szCs w:val="28"/>
        </w:rPr>
      </w:pPr>
    </w:p>
    <w:p w14:paraId="4CF31F30" w14:textId="77777777" w:rsidR="002A7BCB" w:rsidRDefault="002A7BCB" w:rsidP="002A7BCB">
      <w:pPr>
        <w:spacing w:line="276" w:lineRule="auto"/>
        <w:rPr>
          <w:rFonts w:ascii="Courier New" w:hAnsi="Courier New" w:cs="Courier New"/>
          <w:sz w:val="28"/>
          <w:szCs w:val="28"/>
        </w:rPr>
      </w:pPr>
    </w:p>
    <w:p w14:paraId="2600443D" w14:textId="77777777" w:rsidR="002A7BCB" w:rsidRDefault="002A7BCB" w:rsidP="002A7BCB">
      <w:pPr>
        <w:spacing w:line="276" w:lineRule="auto"/>
        <w:rPr>
          <w:rFonts w:ascii="Courier New" w:hAnsi="Courier New" w:cs="Courier New"/>
          <w:sz w:val="28"/>
          <w:szCs w:val="28"/>
        </w:rPr>
      </w:pPr>
    </w:p>
    <w:p w14:paraId="73469CCB" w14:textId="77777777" w:rsidR="002A7BCB" w:rsidRDefault="002A7BCB" w:rsidP="002A7BCB">
      <w:pPr>
        <w:spacing w:line="276" w:lineRule="auto"/>
        <w:jc w:val="center"/>
        <w:rPr>
          <w:rFonts w:ascii="Courier New" w:hAnsi="Courier New" w:cs="Courier New"/>
          <w:sz w:val="28"/>
          <w:szCs w:val="28"/>
        </w:rPr>
      </w:pPr>
      <w:r>
        <w:rPr>
          <w:rFonts w:ascii="Courier New" w:hAnsi="Courier New" w:cs="Courier New"/>
          <w:sz w:val="28"/>
          <w:szCs w:val="28"/>
        </w:rPr>
        <w:t>____________</w:t>
      </w:r>
    </w:p>
    <w:p w14:paraId="76FA0045" w14:textId="77777777" w:rsidR="002A7BCB" w:rsidRDefault="002A7BCB" w:rsidP="002A7BCB">
      <w:pPr>
        <w:rPr>
          <w:rFonts w:ascii="Courier New" w:hAnsi="Courier New" w:cs="Courier New"/>
          <w:sz w:val="28"/>
          <w:szCs w:val="28"/>
        </w:rPr>
      </w:pPr>
      <w:r>
        <w:rPr>
          <w:rFonts w:ascii="Courier New" w:hAnsi="Courier New" w:cs="Courier New"/>
          <w:sz w:val="28"/>
          <w:szCs w:val="28"/>
        </w:rPr>
        <w:br w:type="page"/>
      </w:r>
    </w:p>
    <w:p w14:paraId="6FE93FE3" w14:textId="77777777" w:rsidR="002A7BCB" w:rsidRPr="002953DB" w:rsidRDefault="002A7BCB" w:rsidP="002A7BCB">
      <w:pPr>
        <w:tabs>
          <w:tab w:val="center" w:pos="4677"/>
          <w:tab w:val="right" w:pos="9355"/>
        </w:tabs>
        <w:spacing w:line="192" w:lineRule="auto"/>
        <w:ind w:left="5812"/>
        <w:jc w:val="right"/>
        <w:rPr>
          <w:rFonts w:eastAsia="Calibri"/>
          <w:sz w:val="28"/>
          <w:szCs w:val="28"/>
          <w:lang w:eastAsia="en-US"/>
        </w:rPr>
      </w:pPr>
      <w:r w:rsidRPr="002953DB">
        <w:rPr>
          <w:rFonts w:eastAsia="Calibri"/>
          <w:sz w:val="28"/>
          <w:szCs w:val="28"/>
          <w:lang w:eastAsia="en-US"/>
        </w:rPr>
        <w:lastRenderedPageBreak/>
        <w:t xml:space="preserve">Приложение </w:t>
      </w:r>
      <w:r>
        <w:rPr>
          <w:rFonts w:eastAsia="Calibri"/>
          <w:sz w:val="28"/>
          <w:szCs w:val="28"/>
          <w:lang w:eastAsia="en-US"/>
        </w:rPr>
        <w:t>2</w:t>
      </w:r>
    </w:p>
    <w:p w14:paraId="6244EC29" w14:textId="77777777" w:rsidR="002A7BCB" w:rsidRPr="002953DB" w:rsidRDefault="002A7BCB" w:rsidP="002A7BCB">
      <w:pPr>
        <w:tabs>
          <w:tab w:val="center" w:pos="4677"/>
          <w:tab w:val="right" w:pos="9355"/>
        </w:tabs>
        <w:rPr>
          <w:rFonts w:ascii="Calibri" w:eastAsia="Calibri" w:hAnsi="Calibri"/>
          <w:sz w:val="22"/>
          <w:szCs w:val="22"/>
          <w:lang w:eastAsia="en-US"/>
        </w:rPr>
      </w:pPr>
    </w:p>
    <w:p w14:paraId="0924D51D" w14:textId="77777777" w:rsidR="002A7BCB" w:rsidRDefault="002A7BCB" w:rsidP="002A7BCB">
      <w:pPr>
        <w:spacing w:line="276" w:lineRule="auto"/>
        <w:jc w:val="center"/>
        <w:rPr>
          <w:rFonts w:eastAsia="Calibri"/>
          <w:sz w:val="28"/>
          <w:szCs w:val="28"/>
          <w:lang w:eastAsia="en-US"/>
        </w:rPr>
      </w:pPr>
      <w:r w:rsidRPr="002953DB">
        <w:rPr>
          <w:rFonts w:eastAsia="Calibri"/>
          <w:sz w:val="28"/>
          <w:szCs w:val="28"/>
          <w:lang w:eastAsia="en-US"/>
        </w:rPr>
        <w:t xml:space="preserve">Индикативные показатели </w:t>
      </w:r>
    </w:p>
    <w:p w14:paraId="65106272" w14:textId="77777777" w:rsidR="002A7BCB" w:rsidRDefault="002A7BCB" w:rsidP="002A7BCB">
      <w:pPr>
        <w:spacing w:line="276" w:lineRule="auto"/>
        <w:jc w:val="center"/>
        <w:rPr>
          <w:rFonts w:eastAsia="Calibri"/>
          <w:sz w:val="28"/>
          <w:szCs w:val="28"/>
          <w:lang w:eastAsia="en-US"/>
        </w:rPr>
      </w:pPr>
      <w:r w:rsidRPr="002953DB">
        <w:rPr>
          <w:rFonts w:eastAsia="Calibri"/>
          <w:sz w:val="28"/>
          <w:szCs w:val="28"/>
          <w:lang w:eastAsia="en-US"/>
        </w:rPr>
        <w:t xml:space="preserve">муниципального земельного контроля на территории </w:t>
      </w:r>
    </w:p>
    <w:p w14:paraId="409D8FFF" w14:textId="77777777" w:rsidR="002A7BCB" w:rsidRDefault="002A7BCB" w:rsidP="002A7BCB">
      <w:pPr>
        <w:spacing w:line="276" w:lineRule="auto"/>
        <w:jc w:val="center"/>
        <w:rPr>
          <w:rFonts w:eastAsia="Calibri"/>
          <w:sz w:val="28"/>
          <w:szCs w:val="28"/>
          <w:lang w:eastAsia="en-US"/>
        </w:rPr>
      </w:pPr>
      <w:r w:rsidRPr="002953DB">
        <w:rPr>
          <w:rFonts w:eastAsia="Calibri"/>
          <w:sz w:val="28"/>
          <w:szCs w:val="28"/>
          <w:lang w:eastAsia="en-US"/>
        </w:rPr>
        <w:t xml:space="preserve">муниципального образования «Муниципальный округ </w:t>
      </w:r>
    </w:p>
    <w:p w14:paraId="77AA08A5" w14:textId="77777777" w:rsidR="002A7BCB" w:rsidRPr="002953DB" w:rsidRDefault="002A7BCB" w:rsidP="002A7BCB">
      <w:pPr>
        <w:spacing w:line="276" w:lineRule="auto"/>
        <w:jc w:val="center"/>
        <w:rPr>
          <w:rFonts w:eastAsia="Calibri"/>
          <w:sz w:val="28"/>
          <w:szCs w:val="28"/>
          <w:lang w:eastAsia="en-US"/>
        </w:rPr>
      </w:pPr>
      <w:r w:rsidRPr="002953DB">
        <w:rPr>
          <w:rFonts w:eastAsia="Calibri"/>
          <w:sz w:val="28"/>
          <w:szCs w:val="28"/>
          <w:lang w:eastAsia="en-US"/>
        </w:rPr>
        <w:t>Киясовский район Удмуртской Республики»</w:t>
      </w:r>
    </w:p>
    <w:tbl>
      <w:tblPr>
        <w:tblStyle w:val="21"/>
        <w:tblW w:w="9606" w:type="dxa"/>
        <w:tblLayout w:type="fixed"/>
        <w:tblLook w:val="04A0" w:firstRow="1" w:lastRow="0" w:firstColumn="1" w:lastColumn="0" w:noHBand="0" w:noVBand="1"/>
      </w:tblPr>
      <w:tblGrid>
        <w:gridCol w:w="1101"/>
        <w:gridCol w:w="2693"/>
        <w:gridCol w:w="1843"/>
        <w:gridCol w:w="3969"/>
      </w:tblGrid>
      <w:tr w:rsidR="002A7BCB" w:rsidRPr="002953DB" w14:paraId="5E1734B3" w14:textId="77777777" w:rsidTr="002A7BCB">
        <w:tc>
          <w:tcPr>
            <w:tcW w:w="1101" w:type="dxa"/>
          </w:tcPr>
          <w:p w14:paraId="511A8811" w14:textId="77777777" w:rsidR="002A7BCB" w:rsidRPr="002953DB" w:rsidRDefault="002A7BCB" w:rsidP="002A7BCB">
            <w:pPr>
              <w:jc w:val="center"/>
              <w:rPr>
                <w:sz w:val="27"/>
                <w:szCs w:val="27"/>
              </w:rPr>
            </w:pPr>
            <w:r w:rsidRPr="002953DB">
              <w:rPr>
                <w:sz w:val="27"/>
                <w:szCs w:val="27"/>
              </w:rPr>
              <w:t xml:space="preserve">Номер </w:t>
            </w:r>
            <w:r w:rsidRPr="002953DB">
              <w:rPr>
                <w:sz w:val="27"/>
                <w:szCs w:val="27"/>
              </w:rPr>
              <w:br/>
              <w:t>показателя</w:t>
            </w:r>
          </w:p>
        </w:tc>
        <w:tc>
          <w:tcPr>
            <w:tcW w:w="2693" w:type="dxa"/>
          </w:tcPr>
          <w:p w14:paraId="01E2E433" w14:textId="77777777" w:rsidR="002A7BCB" w:rsidRPr="002953DB" w:rsidRDefault="002A7BCB" w:rsidP="002A7BCB">
            <w:pPr>
              <w:jc w:val="center"/>
              <w:rPr>
                <w:sz w:val="27"/>
                <w:szCs w:val="27"/>
              </w:rPr>
            </w:pPr>
            <w:r w:rsidRPr="002953DB">
              <w:rPr>
                <w:sz w:val="27"/>
                <w:szCs w:val="27"/>
              </w:rPr>
              <w:t xml:space="preserve">Наименование </w:t>
            </w:r>
            <w:r w:rsidRPr="002953DB">
              <w:rPr>
                <w:sz w:val="27"/>
                <w:szCs w:val="27"/>
              </w:rPr>
              <w:br/>
              <w:t>показателя</w:t>
            </w:r>
          </w:p>
        </w:tc>
        <w:tc>
          <w:tcPr>
            <w:tcW w:w="1843" w:type="dxa"/>
          </w:tcPr>
          <w:p w14:paraId="78591AD7" w14:textId="77777777" w:rsidR="002A7BCB" w:rsidRPr="002953DB" w:rsidRDefault="002A7BCB" w:rsidP="002A7BCB">
            <w:pPr>
              <w:jc w:val="center"/>
              <w:rPr>
                <w:sz w:val="27"/>
                <w:szCs w:val="27"/>
              </w:rPr>
            </w:pPr>
            <w:r w:rsidRPr="002953DB">
              <w:rPr>
                <w:sz w:val="27"/>
                <w:szCs w:val="27"/>
              </w:rPr>
              <w:t>Расчет показателя</w:t>
            </w:r>
            <w:proofErr w:type="gramStart"/>
            <w:r w:rsidRPr="002953DB">
              <w:rPr>
                <w:sz w:val="27"/>
                <w:szCs w:val="27"/>
              </w:rPr>
              <w:t xml:space="preserve"> (%)</w:t>
            </w:r>
            <w:proofErr w:type="gramEnd"/>
          </w:p>
        </w:tc>
        <w:tc>
          <w:tcPr>
            <w:tcW w:w="3969" w:type="dxa"/>
          </w:tcPr>
          <w:p w14:paraId="0D67B1A8" w14:textId="77777777" w:rsidR="002A7BCB" w:rsidRPr="002953DB" w:rsidRDefault="002A7BCB" w:rsidP="002A7BCB">
            <w:pPr>
              <w:jc w:val="center"/>
              <w:rPr>
                <w:sz w:val="27"/>
                <w:szCs w:val="27"/>
              </w:rPr>
            </w:pPr>
            <w:r w:rsidRPr="002953DB">
              <w:rPr>
                <w:sz w:val="27"/>
                <w:szCs w:val="27"/>
              </w:rPr>
              <w:t>Примечания</w:t>
            </w:r>
          </w:p>
        </w:tc>
      </w:tr>
      <w:tr w:rsidR="002A7BCB" w:rsidRPr="002953DB" w14:paraId="156228C6" w14:textId="77777777" w:rsidTr="002A7BCB">
        <w:tc>
          <w:tcPr>
            <w:tcW w:w="1101" w:type="dxa"/>
            <w:vAlign w:val="center"/>
          </w:tcPr>
          <w:p w14:paraId="3B4D997C" w14:textId="77777777" w:rsidR="002A7BCB" w:rsidRPr="002953DB" w:rsidRDefault="002A7BCB" w:rsidP="002A7BCB">
            <w:pPr>
              <w:jc w:val="center"/>
              <w:rPr>
                <w:sz w:val="27"/>
                <w:szCs w:val="27"/>
              </w:rPr>
            </w:pPr>
            <w:r w:rsidRPr="002953DB">
              <w:rPr>
                <w:sz w:val="27"/>
                <w:szCs w:val="27"/>
              </w:rPr>
              <w:t>1</w:t>
            </w:r>
          </w:p>
        </w:tc>
        <w:tc>
          <w:tcPr>
            <w:tcW w:w="2693" w:type="dxa"/>
          </w:tcPr>
          <w:p w14:paraId="2B05F773" w14:textId="77777777" w:rsidR="002A7BCB" w:rsidRPr="002953DB" w:rsidRDefault="002A7BCB" w:rsidP="002A7BCB">
            <w:pPr>
              <w:rPr>
                <w:sz w:val="27"/>
                <w:szCs w:val="27"/>
              </w:rPr>
            </w:pPr>
            <w:r w:rsidRPr="002953DB">
              <w:rPr>
                <w:sz w:val="27"/>
                <w:szCs w:val="27"/>
              </w:rPr>
              <w:t>Процент выполнения плана проведения плановых контрольных мероприятий</w:t>
            </w:r>
          </w:p>
        </w:tc>
        <w:tc>
          <w:tcPr>
            <w:tcW w:w="1843" w:type="dxa"/>
            <w:vAlign w:val="center"/>
          </w:tcPr>
          <w:p w14:paraId="1EF2C29B" w14:textId="77777777" w:rsidR="002A7BCB" w:rsidRPr="002953DB" w:rsidRDefault="002A7BCB" w:rsidP="002A7BCB">
            <w:pPr>
              <w:jc w:val="center"/>
              <w:rPr>
                <w:sz w:val="27"/>
                <w:szCs w:val="27"/>
              </w:rPr>
            </w:pPr>
            <w:r w:rsidRPr="002953DB">
              <w:rPr>
                <w:sz w:val="27"/>
                <w:szCs w:val="27"/>
              </w:rPr>
              <w:t>КМПРОВ / КМПЛАН</w:t>
            </w:r>
            <w:r w:rsidRPr="002953DB">
              <w:rPr>
                <w:sz w:val="27"/>
                <w:szCs w:val="27"/>
              </w:rPr>
              <w:br/>
              <w:t>× 100</w:t>
            </w:r>
          </w:p>
        </w:tc>
        <w:tc>
          <w:tcPr>
            <w:tcW w:w="3969" w:type="dxa"/>
          </w:tcPr>
          <w:p w14:paraId="62208741" w14:textId="77777777" w:rsidR="002A7BCB" w:rsidRPr="002953DB" w:rsidRDefault="002A7BCB" w:rsidP="002A7BCB">
            <w:pPr>
              <w:rPr>
                <w:sz w:val="27"/>
                <w:szCs w:val="27"/>
              </w:rPr>
            </w:pPr>
            <w:r w:rsidRPr="002953DB">
              <w:rPr>
                <w:sz w:val="27"/>
                <w:szCs w:val="27"/>
              </w:rPr>
              <w:t>КМПРОВ – количество проведенных контрольных мероприятий, ед.;</w:t>
            </w:r>
          </w:p>
          <w:p w14:paraId="14F1A561" w14:textId="77777777" w:rsidR="002A7BCB" w:rsidRPr="002953DB" w:rsidRDefault="002A7BCB" w:rsidP="002A7BCB">
            <w:pPr>
              <w:rPr>
                <w:sz w:val="27"/>
                <w:szCs w:val="27"/>
              </w:rPr>
            </w:pPr>
            <w:r w:rsidRPr="002953DB">
              <w:rPr>
                <w:sz w:val="27"/>
                <w:szCs w:val="27"/>
              </w:rPr>
              <w:t>КМПЛАН – количество плановых контрольных мероприятий, ед.</w:t>
            </w:r>
          </w:p>
        </w:tc>
      </w:tr>
      <w:tr w:rsidR="002A7BCB" w:rsidRPr="002953DB" w14:paraId="6393F520" w14:textId="77777777" w:rsidTr="002A7BCB">
        <w:trPr>
          <w:trHeight w:val="2184"/>
        </w:trPr>
        <w:tc>
          <w:tcPr>
            <w:tcW w:w="1101" w:type="dxa"/>
            <w:vAlign w:val="center"/>
            <w:hideMark/>
          </w:tcPr>
          <w:p w14:paraId="71C2DFAF" w14:textId="77777777" w:rsidR="002A7BCB" w:rsidRPr="002953DB" w:rsidRDefault="002A7BCB" w:rsidP="002A7BCB">
            <w:pPr>
              <w:jc w:val="center"/>
              <w:rPr>
                <w:sz w:val="27"/>
                <w:szCs w:val="27"/>
              </w:rPr>
            </w:pPr>
            <w:r w:rsidRPr="002953DB">
              <w:rPr>
                <w:sz w:val="27"/>
                <w:szCs w:val="27"/>
              </w:rPr>
              <w:t>2</w:t>
            </w:r>
          </w:p>
        </w:tc>
        <w:tc>
          <w:tcPr>
            <w:tcW w:w="2693" w:type="dxa"/>
            <w:hideMark/>
          </w:tcPr>
          <w:p w14:paraId="5C0C3FC6" w14:textId="77777777" w:rsidR="002A7BCB" w:rsidRPr="002953DB" w:rsidRDefault="002A7BCB" w:rsidP="002A7BCB">
            <w:pPr>
              <w:rPr>
                <w:sz w:val="27"/>
                <w:szCs w:val="27"/>
              </w:rPr>
            </w:pPr>
            <w:r w:rsidRPr="002953DB">
              <w:rPr>
                <w:sz w:val="27"/>
                <w:szCs w:val="27"/>
              </w:rPr>
              <w:t xml:space="preserve">Доля контрольных мероприятий </w:t>
            </w:r>
            <w:proofErr w:type="gramStart"/>
            <w:r w:rsidRPr="002953DB">
              <w:rPr>
                <w:sz w:val="27"/>
                <w:szCs w:val="27"/>
              </w:rPr>
              <w:t>со</w:t>
            </w:r>
            <w:proofErr w:type="gramEnd"/>
            <w:r w:rsidRPr="002953DB">
              <w:rPr>
                <w:sz w:val="27"/>
                <w:szCs w:val="27"/>
              </w:rPr>
              <w:t xml:space="preserve"> взаимодействием с контролируемыми лицами, по результатам которых не было выявлено нарушений</w:t>
            </w:r>
          </w:p>
        </w:tc>
        <w:tc>
          <w:tcPr>
            <w:tcW w:w="1843" w:type="dxa"/>
            <w:vAlign w:val="center"/>
            <w:hideMark/>
          </w:tcPr>
          <w:p w14:paraId="5CF76ADE" w14:textId="77777777" w:rsidR="002A7BCB" w:rsidRPr="002953DB" w:rsidRDefault="002A7BCB" w:rsidP="002A7BCB">
            <w:pPr>
              <w:jc w:val="center"/>
              <w:rPr>
                <w:sz w:val="27"/>
                <w:szCs w:val="27"/>
              </w:rPr>
            </w:pPr>
            <w:r w:rsidRPr="002953DB">
              <w:rPr>
                <w:sz w:val="27"/>
                <w:szCs w:val="27"/>
              </w:rPr>
              <w:t xml:space="preserve">КМБН / </w:t>
            </w:r>
            <w:r w:rsidRPr="002953DB">
              <w:rPr>
                <w:sz w:val="27"/>
                <w:szCs w:val="27"/>
              </w:rPr>
              <w:br/>
              <w:t>КМ × 100</w:t>
            </w:r>
          </w:p>
        </w:tc>
        <w:tc>
          <w:tcPr>
            <w:tcW w:w="3969" w:type="dxa"/>
            <w:hideMark/>
          </w:tcPr>
          <w:p w14:paraId="1ACB9B9F" w14:textId="77777777" w:rsidR="002A7BCB" w:rsidRPr="002953DB" w:rsidRDefault="002A7BCB" w:rsidP="002A7BCB">
            <w:pPr>
              <w:rPr>
                <w:sz w:val="27"/>
                <w:szCs w:val="27"/>
              </w:rPr>
            </w:pPr>
            <w:r w:rsidRPr="002953DB">
              <w:rPr>
                <w:sz w:val="27"/>
                <w:szCs w:val="27"/>
              </w:rPr>
              <w:t xml:space="preserve">КМ – количество проведенных контрольных мероприятий, </w:t>
            </w:r>
            <w:proofErr w:type="spellStart"/>
            <w:proofErr w:type="gramStart"/>
            <w:r w:rsidRPr="002953DB">
              <w:rPr>
                <w:sz w:val="27"/>
                <w:szCs w:val="27"/>
              </w:rPr>
              <w:t>ед</w:t>
            </w:r>
            <w:proofErr w:type="spellEnd"/>
            <w:proofErr w:type="gramEnd"/>
            <w:r w:rsidRPr="002953DB">
              <w:rPr>
                <w:sz w:val="27"/>
                <w:szCs w:val="27"/>
              </w:rPr>
              <w:t>;</w:t>
            </w:r>
          </w:p>
          <w:p w14:paraId="101DD57E" w14:textId="77777777" w:rsidR="002A7BCB" w:rsidRPr="002953DB" w:rsidRDefault="002A7BCB" w:rsidP="002A7BCB">
            <w:pPr>
              <w:rPr>
                <w:sz w:val="27"/>
                <w:szCs w:val="27"/>
              </w:rPr>
            </w:pPr>
            <w:r w:rsidRPr="002953DB">
              <w:rPr>
                <w:sz w:val="27"/>
                <w:szCs w:val="27"/>
              </w:rPr>
              <w:t>КМБН – количество контрольных мероприятий, по результатам которых не выявлено нарушений, ед.</w:t>
            </w:r>
          </w:p>
        </w:tc>
      </w:tr>
      <w:tr w:rsidR="002A7BCB" w:rsidRPr="002953DB" w14:paraId="5662D241" w14:textId="77777777" w:rsidTr="002A7BCB">
        <w:tc>
          <w:tcPr>
            <w:tcW w:w="1101" w:type="dxa"/>
            <w:vAlign w:val="center"/>
            <w:hideMark/>
          </w:tcPr>
          <w:p w14:paraId="3E2FA8DD" w14:textId="77777777" w:rsidR="002A7BCB" w:rsidRPr="002953DB" w:rsidRDefault="002A7BCB" w:rsidP="002A7BCB">
            <w:pPr>
              <w:jc w:val="center"/>
              <w:rPr>
                <w:sz w:val="27"/>
                <w:szCs w:val="27"/>
                <w:lang w:val="en-US"/>
              </w:rPr>
            </w:pPr>
            <w:r w:rsidRPr="002953DB">
              <w:rPr>
                <w:sz w:val="27"/>
                <w:szCs w:val="27"/>
                <w:lang w:val="en-US"/>
              </w:rPr>
              <w:t>3</w:t>
            </w:r>
          </w:p>
        </w:tc>
        <w:tc>
          <w:tcPr>
            <w:tcW w:w="2693" w:type="dxa"/>
            <w:hideMark/>
          </w:tcPr>
          <w:p w14:paraId="456DF0C4" w14:textId="77777777" w:rsidR="002A7BCB" w:rsidRPr="002953DB" w:rsidRDefault="002A7BCB" w:rsidP="002A7BCB">
            <w:pPr>
              <w:rPr>
                <w:sz w:val="27"/>
                <w:szCs w:val="27"/>
              </w:rPr>
            </w:pPr>
            <w:r w:rsidRPr="002953DB">
              <w:rPr>
                <w:sz w:val="27"/>
                <w:szCs w:val="27"/>
              </w:rPr>
              <w:t xml:space="preserve">Доля контрольных мероприятий </w:t>
            </w:r>
            <w:proofErr w:type="gramStart"/>
            <w:r w:rsidRPr="002953DB">
              <w:rPr>
                <w:sz w:val="27"/>
                <w:szCs w:val="27"/>
              </w:rPr>
              <w:t>со</w:t>
            </w:r>
            <w:proofErr w:type="gramEnd"/>
            <w:r w:rsidRPr="002953DB">
              <w:rPr>
                <w:sz w:val="27"/>
                <w:szCs w:val="27"/>
              </w:rPr>
              <w:t xml:space="preserve"> взаимодействием с контролируемыми лицами, результаты которых были признаны недействительными</w:t>
            </w:r>
          </w:p>
        </w:tc>
        <w:tc>
          <w:tcPr>
            <w:tcW w:w="1843" w:type="dxa"/>
            <w:vAlign w:val="center"/>
          </w:tcPr>
          <w:p w14:paraId="25BA57D0" w14:textId="77777777" w:rsidR="002A7BCB" w:rsidRPr="002953DB" w:rsidRDefault="002A7BCB" w:rsidP="002A7BCB">
            <w:pPr>
              <w:jc w:val="center"/>
              <w:rPr>
                <w:sz w:val="27"/>
                <w:szCs w:val="27"/>
              </w:rPr>
            </w:pPr>
            <w:r w:rsidRPr="002953DB">
              <w:rPr>
                <w:sz w:val="27"/>
                <w:szCs w:val="27"/>
              </w:rPr>
              <w:t>КМНЕД / КМПРОВ</w:t>
            </w:r>
            <w:r w:rsidRPr="002953DB">
              <w:rPr>
                <w:sz w:val="27"/>
                <w:szCs w:val="27"/>
              </w:rPr>
              <w:br/>
              <w:t>× 100</w:t>
            </w:r>
          </w:p>
        </w:tc>
        <w:tc>
          <w:tcPr>
            <w:tcW w:w="3969" w:type="dxa"/>
          </w:tcPr>
          <w:p w14:paraId="78C77A69" w14:textId="77777777" w:rsidR="002A7BCB" w:rsidRPr="002953DB" w:rsidRDefault="002A7BCB" w:rsidP="002A7BCB">
            <w:pPr>
              <w:rPr>
                <w:sz w:val="27"/>
                <w:szCs w:val="27"/>
              </w:rPr>
            </w:pPr>
            <w:r w:rsidRPr="002953DB">
              <w:rPr>
                <w:sz w:val="27"/>
                <w:szCs w:val="27"/>
              </w:rPr>
              <w:t>КМНЕД – количество контрольных мероприятий, признанных  недействительными, ед.;</w:t>
            </w:r>
          </w:p>
          <w:p w14:paraId="17B002A9" w14:textId="77777777" w:rsidR="002A7BCB" w:rsidRPr="002953DB" w:rsidRDefault="002A7BCB" w:rsidP="002A7BCB">
            <w:pPr>
              <w:rPr>
                <w:sz w:val="27"/>
                <w:szCs w:val="27"/>
              </w:rPr>
            </w:pPr>
            <w:r w:rsidRPr="002953DB">
              <w:rPr>
                <w:sz w:val="27"/>
                <w:szCs w:val="27"/>
              </w:rPr>
              <w:t>КМПРОВ – количество проведенных контрольных мероприятий, ед.</w:t>
            </w:r>
          </w:p>
        </w:tc>
      </w:tr>
      <w:tr w:rsidR="002A7BCB" w:rsidRPr="002953DB" w14:paraId="164386DD" w14:textId="77777777" w:rsidTr="002A7BCB">
        <w:tc>
          <w:tcPr>
            <w:tcW w:w="1101" w:type="dxa"/>
            <w:vAlign w:val="center"/>
          </w:tcPr>
          <w:p w14:paraId="2828DEAF" w14:textId="77777777" w:rsidR="002A7BCB" w:rsidRPr="002953DB" w:rsidRDefault="002A7BCB" w:rsidP="002A7BCB">
            <w:pPr>
              <w:jc w:val="center"/>
              <w:rPr>
                <w:sz w:val="27"/>
                <w:szCs w:val="27"/>
                <w:lang w:val="en-US"/>
              </w:rPr>
            </w:pPr>
            <w:r w:rsidRPr="002953DB">
              <w:rPr>
                <w:sz w:val="27"/>
                <w:szCs w:val="27"/>
                <w:lang w:val="en-US"/>
              </w:rPr>
              <w:t>4</w:t>
            </w:r>
          </w:p>
        </w:tc>
        <w:tc>
          <w:tcPr>
            <w:tcW w:w="2693" w:type="dxa"/>
          </w:tcPr>
          <w:p w14:paraId="42F39599" w14:textId="77777777" w:rsidR="002A7BCB" w:rsidRPr="002953DB" w:rsidRDefault="002A7BCB" w:rsidP="002A7BCB">
            <w:pPr>
              <w:rPr>
                <w:sz w:val="27"/>
                <w:szCs w:val="27"/>
              </w:rPr>
            </w:pPr>
            <w:r w:rsidRPr="002953DB">
              <w:rPr>
                <w:sz w:val="27"/>
                <w:szCs w:val="27"/>
              </w:rPr>
              <w:t>Доля контрольных мероприятий, по которым органами прокуратуры внесены представления за нарушение порядка осуществления контрольной деятельности</w:t>
            </w:r>
          </w:p>
        </w:tc>
        <w:tc>
          <w:tcPr>
            <w:tcW w:w="1843" w:type="dxa"/>
            <w:vAlign w:val="center"/>
          </w:tcPr>
          <w:p w14:paraId="15BEE700" w14:textId="77777777" w:rsidR="002A7BCB" w:rsidRPr="002953DB" w:rsidRDefault="002A7BCB" w:rsidP="002A7BCB">
            <w:pPr>
              <w:jc w:val="center"/>
              <w:rPr>
                <w:sz w:val="27"/>
                <w:szCs w:val="27"/>
              </w:rPr>
            </w:pPr>
            <w:r w:rsidRPr="002953DB">
              <w:rPr>
                <w:sz w:val="27"/>
                <w:szCs w:val="27"/>
              </w:rPr>
              <w:t>КМНАРУШ /</w:t>
            </w:r>
          </w:p>
          <w:p w14:paraId="57B0AB5D" w14:textId="77777777" w:rsidR="002A7BCB" w:rsidRPr="002953DB" w:rsidRDefault="002A7BCB" w:rsidP="002A7BCB">
            <w:pPr>
              <w:jc w:val="center"/>
              <w:rPr>
                <w:noProof/>
                <w:position w:val="-27"/>
                <w:sz w:val="27"/>
                <w:szCs w:val="27"/>
              </w:rPr>
            </w:pPr>
            <w:proofErr w:type="spellStart"/>
            <w:r w:rsidRPr="002953DB">
              <w:rPr>
                <w:sz w:val="27"/>
                <w:szCs w:val="27"/>
              </w:rPr>
              <w:t>КМобщ</w:t>
            </w:r>
            <w:proofErr w:type="spellEnd"/>
            <w:r w:rsidRPr="002953DB">
              <w:rPr>
                <w:sz w:val="27"/>
                <w:szCs w:val="27"/>
              </w:rPr>
              <w:t>.× 100</w:t>
            </w:r>
          </w:p>
        </w:tc>
        <w:tc>
          <w:tcPr>
            <w:tcW w:w="3969" w:type="dxa"/>
          </w:tcPr>
          <w:p w14:paraId="2FAAE9C0" w14:textId="77777777" w:rsidR="002A7BCB" w:rsidRPr="002953DB" w:rsidRDefault="002A7BCB" w:rsidP="002A7BCB">
            <w:pPr>
              <w:rPr>
                <w:sz w:val="27"/>
                <w:szCs w:val="27"/>
              </w:rPr>
            </w:pPr>
            <w:r w:rsidRPr="002953DB">
              <w:rPr>
                <w:sz w:val="27"/>
                <w:szCs w:val="27"/>
              </w:rPr>
              <w:t>КМНАРУШ – количество контрольных мероприятий, по которым органами прокуратуры внесены представления, ед.;</w:t>
            </w:r>
          </w:p>
          <w:p w14:paraId="4AD631DB" w14:textId="77777777" w:rsidR="002A7BCB" w:rsidRPr="002953DB" w:rsidRDefault="002A7BCB" w:rsidP="002A7BCB">
            <w:pPr>
              <w:rPr>
                <w:sz w:val="27"/>
                <w:szCs w:val="27"/>
              </w:rPr>
            </w:pPr>
            <w:proofErr w:type="spellStart"/>
            <w:r w:rsidRPr="002953DB">
              <w:rPr>
                <w:sz w:val="27"/>
                <w:szCs w:val="27"/>
              </w:rPr>
              <w:t>КМобщ</w:t>
            </w:r>
            <w:proofErr w:type="spellEnd"/>
            <w:r w:rsidRPr="002953DB">
              <w:rPr>
                <w:sz w:val="27"/>
                <w:szCs w:val="27"/>
              </w:rPr>
              <w:t xml:space="preserve">. – количество контрольных мероприятий </w:t>
            </w:r>
            <w:proofErr w:type="gramStart"/>
            <w:r w:rsidRPr="002953DB">
              <w:rPr>
                <w:sz w:val="27"/>
                <w:szCs w:val="27"/>
              </w:rPr>
              <w:t>со</w:t>
            </w:r>
            <w:proofErr w:type="gramEnd"/>
            <w:r w:rsidRPr="002953DB">
              <w:rPr>
                <w:sz w:val="27"/>
                <w:szCs w:val="27"/>
              </w:rPr>
              <w:t xml:space="preserve"> взаимодействием и без взаимодействия с контролируемыми лицами, ед.</w:t>
            </w:r>
          </w:p>
        </w:tc>
      </w:tr>
      <w:tr w:rsidR="002A7BCB" w:rsidRPr="002953DB" w14:paraId="1F71E5EF" w14:textId="77777777" w:rsidTr="002A7BCB">
        <w:tc>
          <w:tcPr>
            <w:tcW w:w="1101" w:type="dxa"/>
            <w:vAlign w:val="center"/>
            <w:hideMark/>
          </w:tcPr>
          <w:p w14:paraId="379979C4" w14:textId="77777777" w:rsidR="002A7BCB" w:rsidRPr="002953DB" w:rsidRDefault="002A7BCB" w:rsidP="002A7BCB">
            <w:pPr>
              <w:jc w:val="center"/>
              <w:rPr>
                <w:sz w:val="27"/>
                <w:szCs w:val="27"/>
              </w:rPr>
            </w:pPr>
            <w:r w:rsidRPr="002953DB">
              <w:rPr>
                <w:sz w:val="27"/>
                <w:szCs w:val="27"/>
              </w:rPr>
              <w:t>5</w:t>
            </w:r>
          </w:p>
        </w:tc>
        <w:tc>
          <w:tcPr>
            <w:tcW w:w="2693" w:type="dxa"/>
            <w:hideMark/>
          </w:tcPr>
          <w:p w14:paraId="15E137DC" w14:textId="77777777" w:rsidR="002A7BCB" w:rsidRPr="002953DB" w:rsidRDefault="002A7BCB" w:rsidP="002A7BCB">
            <w:pPr>
              <w:rPr>
                <w:sz w:val="27"/>
                <w:szCs w:val="27"/>
              </w:rPr>
            </w:pPr>
            <w:r w:rsidRPr="002953DB">
              <w:rPr>
                <w:sz w:val="27"/>
                <w:szCs w:val="27"/>
              </w:rPr>
              <w:t xml:space="preserve">Доля контрольных мероприятий на </w:t>
            </w:r>
            <w:proofErr w:type="gramStart"/>
            <w:r w:rsidRPr="002953DB">
              <w:rPr>
                <w:sz w:val="27"/>
                <w:szCs w:val="27"/>
              </w:rPr>
              <w:t>результаты</w:t>
            </w:r>
            <w:proofErr w:type="gramEnd"/>
            <w:r w:rsidRPr="002953DB">
              <w:rPr>
                <w:sz w:val="27"/>
                <w:szCs w:val="27"/>
              </w:rPr>
              <w:t xml:space="preserve"> которых поданы жалобы от контролируемых лиц</w:t>
            </w:r>
          </w:p>
        </w:tc>
        <w:tc>
          <w:tcPr>
            <w:tcW w:w="1843" w:type="dxa"/>
            <w:vAlign w:val="center"/>
          </w:tcPr>
          <w:p w14:paraId="7C28BCB9" w14:textId="77777777" w:rsidR="002A7BCB" w:rsidRPr="002953DB" w:rsidRDefault="002A7BCB" w:rsidP="002A7BCB">
            <w:pPr>
              <w:jc w:val="center"/>
              <w:rPr>
                <w:sz w:val="27"/>
                <w:szCs w:val="27"/>
              </w:rPr>
            </w:pPr>
            <w:r w:rsidRPr="002953DB">
              <w:rPr>
                <w:sz w:val="27"/>
                <w:szCs w:val="27"/>
              </w:rPr>
              <w:t>КМЖАЛОБ /</w:t>
            </w:r>
          </w:p>
          <w:p w14:paraId="41DD0230" w14:textId="77777777" w:rsidR="002A7BCB" w:rsidRPr="002953DB" w:rsidRDefault="002A7BCB" w:rsidP="002A7BCB">
            <w:pPr>
              <w:jc w:val="center"/>
              <w:rPr>
                <w:sz w:val="27"/>
                <w:szCs w:val="27"/>
              </w:rPr>
            </w:pPr>
            <w:proofErr w:type="spellStart"/>
            <w:r w:rsidRPr="002953DB">
              <w:rPr>
                <w:sz w:val="27"/>
                <w:szCs w:val="27"/>
              </w:rPr>
              <w:t>КМобщ</w:t>
            </w:r>
            <w:proofErr w:type="spellEnd"/>
            <w:r w:rsidRPr="002953DB">
              <w:rPr>
                <w:sz w:val="27"/>
                <w:szCs w:val="27"/>
              </w:rPr>
              <w:t>. × 100</w:t>
            </w:r>
          </w:p>
        </w:tc>
        <w:tc>
          <w:tcPr>
            <w:tcW w:w="3969" w:type="dxa"/>
          </w:tcPr>
          <w:p w14:paraId="56A9C460" w14:textId="77777777" w:rsidR="002A7BCB" w:rsidRPr="002953DB" w:rsidRDefault="002A7BCB" w:rsidP="002A7BCB">
            <w:pPr>
              <w:rPr>
                <w:sz w:val="27"/>
                <w:szCs w:val="27"/>
              </w:rPr>
            </w:pPr>
            <w:r w:rsidRPr="002953DB">
              <w:rPr>
                <w:sz w:val="27"/>
                <w:szCs w:val="27"/>
              </w:rPr>
              <w:t xml:space="preserve">КМЖАЛОБ – количество контрольных мероприятий на </w:t>
            </w:r>
            <w:proofErr w:type="gramStart"/>
            <w:r w:rsidRPr="002953DB">
              <w:rPr>
                <w:sz w:val="27"/>
                <w:szCs w:val="27"/>
              </w:rPr>
              <w:t>результаты</w:t>
            </w:r>
            <w:proofErr w:type="gramEnd"/>
            <w:r w:rsidRPr="002953DB">
              <w:rPr>
                <w:sz w:val="27"/>
                <w:szCs w:val="27"/>
              </w:rPr>
              <w:t xml:space="preserve"> которых поданы жалобы, ед.;</w:t>
            </w:r>
          </w:p>
          <w:p w14:paraId="49DF8804" w14:textId="77777777" w:rsidR="002A7BCB" w:rsidRPr="002953DB" w:rsidRDefault="002A7BCB" w:rsidP="002A7BCB">
            <w:pPr>
              <w:rPr>
                <w:sz w:val="27"/>
                <w:szCs w:val="27"/>
              </w:rPr>
            </w:pPr>
            <w:proofErr w:type="spellStart"/>
            <w:r w:rsidRPr="002953DB">
              <w:rPr>
                <w:sz w:val="27"/>
                <w:szCs w:val="27"/>
              </w:rPr>
              <w:t>КМобщ</w:t>
            </w:r>
            <w:proofErr w:type="spellEnd"/>
            <w:r w:rsidRPr="002953DB">
              <w:rPr>
                <w:sz w:val="27"/>
                <w:szCs w:val="27"/>
              </w:rPr>
              <w:t>. – количество всех контрольных мероприятий, ед.</w:t>
            </w:r>
          </w:p>
        </w:tc>
      </w:tr>
    </w:tbl>
    <w:p w14:paraId="6F8ECB8D" w14:textId="77777777" w:rsidR="002A7BCB" w:rsidRDefault="002A7BCB" w:rsidP="002A7BCB">
      <w:pPr>
        <w:widowControl w:val="0"/>
        <w:autoSpaceDE w:val="0"/>
        <w:autoSpaceDN w:val="0"/>
        <w:adjustRightInd w:val="0"/>
        <w:jc w:val="right"/>
        <w:outlineLvl w:val="1"/>
        <w:rPr>
          <w:rFonts w:ascii="Courier New" w:hAnsi="Courier New" w:cs="Courier New"/>
          <w:sz w:val="20"/>
          <w:szCs w:val="20"/>
        </w:rPr>
      </w:pPr>
    </w:p>
    <w:p w14:paraId="7DDE98EE" w14:textId="102C6455" w:rsidR="002A7BCB" w:rsidRPr="002659BA" w:rsidRDefault="002A7BCB" w:rsidP="002A7BCB">
      <w:pPr>
        <w:jc w:val="right"/>
        <w:rPr>
          <w:rFonts w:ascii="Courier New" w:hAnsi="Courier New" w:cs="Courier New"/>
          <w:sz w:val="20"/>
          <w:szCs w:val="20"/>
        </w:rPr>
      </w:pPr>
      <w:r>
        <w:rPr>
          <w:rFonts w:ascii="Courier New" w:hAnsi="Courier New" w:cs="Courier New"/>
          <w:sz w:val="20"/>
          <w:szCs w:val="20"/>
        </w:rPr>
        <w:br w:type="page"/>
      </w:r>
      <w:r>
        <w:rPr>
          <w:rFonts w:ascii="Courier New" w:hAnsi="Courier New" w:cs="Courier New"/>
          <w:sz w:val="20"/>
          <w:szCs w:val="20"/>
        </w:rPr>
        <w:lastRenderedPageBreak/>
        <w:t>Приложение 3</w:t>
      </w:r>
    </w:p>
    <w:p w14:paraId="5F9DDA32" w14:textId="77777777" w:rsidR="002A7BCB" w:rsidRDefault="002A7BCB" w:rsidP="002A7BCB">
      <w:pPr>
        <w:widowControl w:val="0"/>
        <w:autoSpaceDE w:val="0"/>
        <w:autoSpaceDN w:val="0"/>
        <w:adjustRightInd w:val="0"/>
        <w:jc w:val="right"/>
        <w:rPr>
          <w:sz w:val="20"/>
          <w:szCs w:val="20"/>
        </w:rPr>
      </w:pPr>
    </w:p>
    <w:p w14:paraId="45C8940B" w14:textId="77777777" w:rsidR="002A7BCB" w:rsidRDefault="002A7BCB" w:rsidP="002A7BCB">
      <w:pPr>
        <w:widowControl w:val="0"/>
        <w:autoSpaceDE w:val="0"/>
        <w:autoSpaceDN w:val="0"/>
        <w:adjustRightInd w:val="0"/>
        <w:jc w:val="right"/>
        <w:rPr>
          <w:sz w:val="20"/>
          <w:szCs w:val="20"/>
        </w:rPr>
      </w:pPr>
    </w:p>
    <w:p w14:paraId="3AE448B5" w14:textId="77777777" w:rsidR="002A7BCB" w:rsidRDefault="002A7BCB" w:rsidP="002A7BCB">
      <w:pPr>
        <w:widowControl w:val="0"/>
        <w:autoSpaceDE w:val="0"/>
        <w:autoSpaceDN w:val="0"/>
        <w:adjustRightInd w:val="0"/>
        <w:jc w:val="right"/>
        <w:rPr>
          <w:sz w:val="20"/>
          <w:szCs w:val="20"/>
        </w:rPr>
      </w:pPr>
    </w:p>
    <w:p w14:paraId="62C61202" w14:textId="77777777" w:rsidR="002A7BCB" w:rsidRDefault="002A7BCB" w:rsidP="002A7BCB">
      <w:pPr>
        <w:widowControl w:val="0"/>
        <w:autoSpaceDE w:val="0"/>
        <w:autoSpaceDN w:val="0"/>
        <w:adjustRightInd w:val="0"/>
        <w:jc w:val="right"/>
        <w:rPr>
          <w:sz w:val="20"/>
          <w:szCs w:val="20"/>
        </w:rPr>
      </w:pPr>
    </w:p>
    <w:p w14:paraId="63ADB0CA" w14:textId="77777777" w:rsidR="002A7BCB" w:rsidRPr="001B5265" w:rsidRDefault="002A7BCB" w:rsidP="002A7BCB">
      <w:pPr>
        <w:autoSpaceDE w:val="0"/>
        <w:autoSpaceDN w:val="0"/>
        <w:adjustRightInd w:val="0"/>
        <w:spacing w:line="276" w:lineRule="auto"/>
        <w:jc w:val="center"/>
        <w:rPr>
          <w:rFonts w:ascii="Courier New" w:hAnsi="Courier New" w:cs="Courier New"/>
          <w:bCs/>
          <w:sz w:val="28"/>
          <w:szCs w:val="28"/>
          <w:lang w:eastAsia="en-US"/>
        </w:rPr>
      </w:pPr>
      <w:r w:rsidRPr="001B5265">
        <w:rPr>
          <w:rFonts w:ascii="Courier New" w:hAnsi="Courier New" w:cs="Courier New"/>
          <w:bCs/>
          <w:sz w:val="28"/>
          <w:szCs w:val="28"/>
          <w:lang w:eastAsia="en-US"/>
        </w:rPr>
        <w:t>И</w:t>
      </w:r>
      <w:r>
        <w:rPr>
          <w:rFonts w:ascii="Courier New" w:hAnsi="Courier New" w:cs="Courier New"/>
          <w:bCs/>
          <w:sz w:val="28"/>
          <w:szCs w:val="28"/>
          <w:lang w:eastAsia="en-US"/>
        </w:rPr>
        <w:t xml:space="preserve"> </w:t>
      </w:r>
      <w:r w:rsidRPr="001B5265">
        <w:rPr>
          <w:rFonts w:ascii="Courier New" w:hAnsi="Courier New" w:cs="Courier New"/>
          <w:bCs/>
          <w:sz w:val="28"/>
          <w:szCs w:val="28"/>
          <w:lang w:eastAsia="en-US"/>
        </w:rPr>
        <w:t>Н</w:t>
      </w:r>
      <w:r>
        <w:rPr>
          <w:rFonts w:ascii="Courier New" w:hAnsi="Courier New" w:cs="Courier New"/>
          <w:bCs/>
          <w:sz w:val="28"/>
          <w:szCs w:val="28"/>
          <w:lang w:eastAsia="en-US"/>
        </w:rPr>
        <w:t xml:space="preserve"> </w:t>
      </w:r>
      <w:r w:rsidRPr="001B5265">
        <w:rPr>
          <w:rFonts w:ascii="Courier New" w:hAnsi="Courier New" w:cs="Courier New"/>
          <w:bCs/>
          <w:sz w:val="28"/>
          <w:szCs w:val="28"/>
          <w:lang w:eastAsia="en-US"/>
        </w:rPr>
        <w:t>Д</w:t>
      </w:r>
      <w:r>
        <w:rPr>
          <w:rFonts w:ascii="Courier New" w:hAnsi="Courier New" w:cs="Courier New"/>
          <w:bCs/>
          <w:sz w:val="28"/>
          <w:szCs w:val="28"/>
          <w:lang w:eastAsia="en-US"/>
        </w:rPr>
        <w:t xml:space="preserve"> </w:t>
      </w:r>
      <w:r w:rsidRPr="001B5265">
        <w:rPr>
          <w:rFonts w:ascii="Courier New" w:hAnsi="Courier New" w:cs="Courier New"/>
          <w:bCs/>
          <w:sz w:val="28"/>
          <w:szCs w:val="28"/>
          <w:lang w:eastAsia="en-US"/>
        </w:rPr>
        <w:t>И</w:t>
      </w:r>
      <w:r>
        <w:rPr>
          <w:rFonts w:ascii="Courier New" w:hAnsi="Courier New" w:cs="Courier New"/>
          <w:bCs/>
          <w:sz w:val="28"/>
          <w:szCs w:val="28"/>
          <w:lang w:eastAsia="en-US"/>
        </w:rPr>
        <w:t xml:space="preserve"> </w:t>
      </w:r>
      <w:r w:rsidRPr="001B5265">
        <w:rPr>
          <w:rFonts w:ascii="Courier New" w:hAnsi="Courier New" w:cs="Courier New"/>
          <w:bCs/>
          <w:sz w:val="28"/>
          <w:szCs w:val="28"/>
          <w:lang w:eastAsia="en-US"/>
        </w:rPr>
        <w:t>К</w:t>
      </w:r>
      <w:r>
        <w:rPr>
          <w:rFonts w:ascii="Courier New" w:hAnsi="Courier New" w:cs="Courier New"/>
          <w:bCs/>
          <w:sz w:val="28"/>
          <w:szCs w:val="28"/>
          <w:lang w:eastAsia="en-US"/>
        </w:rPr>
        <w:t xml:space="preserve"> </w:t>
      </w:r>
      <w:r w:rsidRPr="001B5265">
        <w:rPr>
          <w:rFonts w:ascii="Courier New" w:hAnsi="Courier New" w:cs="Courier New"/>
          <w:bCs/>
          <w:sz w:val="28"/>
          <w:szCs w:val="28"/>
          <w:lang w:eastAsia="en-US"/>
        </w:rPr>
        <w:t>А</w:t>
      </w:r>
      <w:r>
        <w:rPr>
          <w:rFonts w:ascii="Courier New" w:hAnsi="Courier New" w:cs="Courier New"/>
          <w:bCs/>
          <w:sz w:val="28"/>
          <w:szCs w:val="28"/>
          <w:lang w:eastAsia="en-US"/>
        </w:rPr>
        <w:t xml:space="preserve"> </w:t>
      </w:r>
      <w:r w:rsidRPr="001B5265">
        <w:rPr>
          <w:rFonts w:ascii="Courier New" w:hAnsi="Courier New" w:cs="Courier New"/>
          <w:bCs/>
          <w:sz w:val="28"/>
          <w:szCs w:val="28"/>
          <w:lang w:eastAsia="en-US"/>
        </w:rPr>
        <w:t>Т</w:t>
      </w:r>
      <w:r>
        <w:rPr>
          <w:rFonts w:ascii="Courier New" w:hAnsi="Courier New" w:cs="Courier New"/>
          <w:bCs/>
          <w:sz w:val="28"/>
          <w:szCs w:val="28"/>
          <w:lang w:eastAsia="en-US"/>
        </w:rPr>
        <w:t xml:space="preserve"> </w:t>
      </w:r>
      <w:r w:rsidRPr="001B5265">
        <w:rPr>
          <w:rFonts w:ascii="Courier New" w:hAnsi="Courier New" w:cs="Courier New"/>
          <w:bCs/>
          <w:sz w:val="28"/>
          <w:szCs w:val="28"/>
          <w:lang w:eastAsia="en-US"/>
        </w:rPr>
        <w:t>О</w:t>
      </w:r>
      <w:r>
        <w:rPr>
          <w:rFonts w:ascii="Courier New" w:hAnsi="Courier New" w:cs="Courier New"/>
          <w:bCs/>
          <w:sz w:val="28"/>
          <w:szCs w:val="28"/>
          <w:lang w:eastAsia="en-US"/>
        </w:rPr>
        <w:t xml:space="preserve"> </w:t>
      </w:r>
      <w:proofErr w:type="gramStart"/>
      <w:r w:rsidRPr="001B5265">
        <w:rPr>
          <w:rFonts w:ascii="Courier New" w:hAnsi="Courier New" w:cs="Courier New"/>
          <w:bCs/>
          <w:sz w:val="28"/>
          <w:szCs w:val="28"/>
          <w:lang w:eastAsia="en-US"/>
        </w:rPr>
        <w:t>Р</w:t>
      </w:r>
      <w:proofErr w:type="gramEnd"/>
      <w:r>
        <w:rPr>
          <w:rFonts w:ascii="Courier New" w:hAnsi="Courier New" w:cs="Courier New"/>
          <w:bCs/>
          <w:sz w:val="28"/>
          <w:szCs w:val="28"/>
          <w:lang w:eastAsia="en-US"/>
        </w:rPr>
        <w:t xml:space="preserve"> </w:t>
      </w:r>
      <w:r w:rsidRPr="001B5265">
        <w:rPr>
          <w:rFonts w:ascii="Courier New" w:hAnsi="Courier New" w:cs="Courier New"/>
          <w:bCs/>
          <w:sz w:val="28"/>
          <w:szCs w:val="28"/>
          <w:lang w:eastAsia="en-US"/>
        </w:rPr>
        <w:t>Ы</w:t>
      </w:r>
      <w:r>
        <w:rPr>
          <w:rFonts w:ascii="Courier New" w:hAnsi="Courier New" w:cs="Courier New"/>
          <w:bCs/>
          <w:sz w:val="28"/>
          <w:szCs w:val="28"/>
          <w:lang w:eastAsia="en-US"/>
        </w:rPr>
        <w:t xml:space="preserve">     </w:t>
      </w:r>
      <w:r w:rsidRPr="001B5265">
        <w:rPr>
          <w:rFonts w:ascii="Courier New" w:hAnsi="Courier New" w:cs="Courier New"/>
          <w:bCs/>
          <w:sz w:val="28"/>
          <w:szCs w:val="28"/>
          <w:lang w:eastAsia="en-US"/>
        </w:rPr>
        <w:t>Р</w:t>
      </w:r>
      <w:r>
        <w:rPr>
          <w:rFonts w:ascii="Courier New" w:hAnsi="Courier New" w:cs="Courier New"/>
          <w:bCs/>
          <w:sz w:val="28"/>
          <w:szCs w:val="28"/>
          <w:lang w:eastAsia="en-US"/>
        </w:rPr>
        <w:t xml:space="preserve"> </w:t>
      </w:r>
      <w:r w:rsidRPr="001B5265">
        <w:rPr>
          <w:rFonts w:ascii="Courier New" w:hAnsi="Courier New" w:cs="Courier New"/>
          <w:bCs/>
          <w:sz w:val="28"/>
          <w:szCs w:val="28"/>
          <w:lang w:eastAsia="en-US"/>
        </w:rPr>
        <w:t>И</w:t>
      </w:r>
      <w:r>
        <w:rPr>
          <w:rFonts w:ascii="Courier New" w:hAnsi="Courier New" w:cs="Courier New"/>
          <w:bCs/>
          <w:sz w:val="28"/>
          <w:szCs w:val="28"/>
          <w:lang w:eastAsia="en-US"/>
        </w:rPr>
        <w:t xml:space="preserve"> </w:t>
      </w:r>
      <w:r w:rsidRPr="001B5265">
        <w:rPr>
          <w:rFonts w:ascii="Courier New" w:hAnsi="Courier New" w:cs="Courier New"/>
          <w:bCs/>
          <w:sz w:val="28"/>
          <w:szCs w:val="28"/>
          <w:lang w:eastAsia="en-US"/>
        </w:rPr>
        <w:t>С</w:t>
      </w:r>
      <w:r>
        <w:rPr>
          <w:rFonts w:ascii="Courier New" w:hAnsi="Courier New" w:cs="Courier New"/>
          <w:bCs/>
          <w:sz w:val="28"/>
          <w:szCs w:val="28"/>
          <w:lang w:eastAsia="en-US"/>
        </w:rPr>
        <w:t xml:space="preserve"> </w:t>
      </w:r>
      <w:r w:rsidRPr="001B5265">
        <w:rPr>
          <w:rFonts w:ascii="Courier New" w:hAnsi="Courier New" w:cs="Courier New"/>
          <w:bCs/>
          <w:sz w:val="28"/>
          <w:szCs w:val="28"/>
          <w:lang w:eastAsia="en-US"/>
        </w:rPr>
        <w:t>К</w:t>
      </w:r>
      <w:r>
        <w:rPr>
          <w:rFonts w:ascii="Courier New" w:hAnsi="Courier New" w:cs="Courier New"/>
          <w:bCs/>
          <w:sz w:val="28"/>
          <w:szCs w:val="28"/>
          <w:lang w:eastAsia="en-US"/>
        </w:rPr>
        <w:t xml:space="preserve"> </w:t>
      </w:r>
      <w:r w:rsidRPr="001B5265">
        <w:rPr>
          <w:rFonts w:ascii="Courier New" w:hAnsi="Courier New" w:cs="Courier New"/>
          <w:bCs/>
          <w:sz w:val="28"/>
          <w:szCs w:val="28"/>
          <w:lang w:eastAsia="en-US"/>
        </w:rPr>
        <w:t xml:space="preserve">А </w:t>
      </w:r>
    </w:p>
    <w:p w14:paraId="19641BF6" w14:textId="77777777" w:rsidR="002A7BCB" w:rsidRPr="001B5265" w:rsidRDefault="002A7BCB" w:rsidP="002A7BCB">
      <w:pPr>
        <w:autoSpaceDE w:val="0"/>
        <w:autoSpaceDN w:val="0"/>
        <w:adjustRightInd w:val="0"/>
        <w:spacing w:line="276" w:lineRule="auto"/>
        <w:jc w:val="center"/>
        <w:rPr>
          <w:rFonts w:ascii="Courier New" w:hAnsi="Courier New" w:cs="Courier New"/>
          <w:bCs/>
          <w:sz w:val="28"/>
          <w:szCs w:val="28"/>
          <w:lang w:eastAsia="en-US"/>
        </w:rPr>
      </w:pPr>
      <w:r w:rsidRPr="001B5265">
        <w:rPr>
          <w:rFonts w:ascii="Courier New" w:hAnsi="Courier New" w:cs="Courier New"/>
          <w:bCs/>
          <w:sz w:val="28"/>
          <w:szCs w:val="28"/>
          <w:lang w:eastAsia="en-US"/>
        </w:rPr>
        <w:t xml:space="preserve">нарушения требований земельного законодательства, используемые для необходимости проведения </w:t>
      </w:r>
    </w:p>
    <w:p w14:paraId="30917965" w14:textId="77777777" w:rsidR="002A7BCB" w:rsidRPr="001B5265" w:rsidRDefault="002A7BCB" w:rsidP="002A7BCB">
      <w:pPr>
        <w:autoSpaceDE w:val="0"/>
        <w:autoSpaceDN w:val="0"/>
        <w:adjustRightInd w:val="0"/>
        <w:spacing w:line="276" w:lineRule="auto"/>
        <w:jc w:val="center"/>
        <w:rPr>
          <w:rFonts w:ascii="Courier New" w:hAnsi="Courier New" w:cs="Courier New"/>
          <w:bCs/>
          <w:sz w:val="28"/>
          <w:szCs w:val="28"/>
          <w:lang w:eastAsia="en-US"/>
        </w:rPr>
      </w:pPr>
      <w:r w:rsidRPr="001B5265">
        <w:rPr>
          <w:rFonts w:ascii="Courier New" w:hAnsi="Courier New" w:cs="Courier New"/>
          <w:bCs/>
          <w:sz w:val="28"/>
          <w:szCs w:val="28"/>
          <w:lang w:eastAsia="en-US"/>
        </w:rPr>
        <w:t xml:space="preserve">внеплановых проверок при осуществлении </w:t>
      </w:r>
      <w:r w:rsidRPr="001B5265">
        <w:rPr>
          <w:rFonts w:ascii="Courier New" w:hAnsi="Courier New" w:cs="Courier New"/>
          <w:sz w:val="28"/>
          <w:szCs w:val="28"/>
        </w:rPr>
        <w:t>Администрацией</w:t>
      </w:r>
      <w:r>
        <w:rPr>
          <w:rFonts w:ascii="Courier New" w:hAnsi="Courier New" w:cs="Courier New"/>
          <w:sz w:val="28"/>
          <w:szCs w:val="28"/>
        </w:rPr>
        <w:t xml:space="preserve"> </w:t>
      </w:r>
      <w:r w:rsidRPr="001B5265">
        <w:rPr>
          <w:rFonts w:ascii="Courier New" w:hAnsi="Courier New" w:cs="Courier New"/>
          <w:sz w:val="28"/>
          <w:szCs w:val="28"/>
        </w:rPr>
        <w:t>округа</w:t>
      </w:r>
      <w:r>
        <w:rPr>
          <w:rFonts w:ascii="Courier New" w:hAnsi="Courier New" w:cs="Courier New"/>
          <w:sz w:val="28"/>
          <w:szCs w:val="28"/>
        </w:rPr>
        <w:t xml:space="preserve"> </w:t>
      </w:r>
      <w:r w:rsidRPr="001B5265">
        <w:rPr>
          <w:rFonts w:ascii="Courier New" w:hAnsi="Courier New" w:cs="Courier New"/>
          <w:sz w:val="28"/>
          <w:szCs w:val="28"/>
        </w:rPr>
        <w:t>и ее территориальными органами муниципального земельного контроля</w:t>
      </w:r>
    </w:p>
    <w:p w14:paraId="57EAE70A" w14:textId="77777777" w:rsidR="002A7BCB" w:rsidRPr="006D598D" w:rsidRDefault="002A7BCB" w:rsidP="002A7BCB">
      <w:pPr>
        <w:autoSpaceDE w:val="0"/>
        <w:autoSpaceDN w:val="0"/>
        <w:adjustRightInd w:val="0"/>
        <w:spacing w:line="276" w:lineRule="auto"/>
        <w:jc w:val="both"/>
        <w:outlineLvl w:val="0"/>
        <w:rPr>
          <w:sz w:val="28"/>
          <w:szCs w:val="28"/>
          <w:lang w:eastAsia="en-US"/>
        </w:rPr>
      </w:pPr>
    </w:p>
    <w:p w14:paraId="69AE522E" w14:textId="77777777" w:rsidR="002A7BCB" w:rsidRPr="002609AC" w:rsidRDefault="002A7BCB" w:rsidP="002A7BCB">
      <w:pPr>
        <w:autoSpaceDE w:val="0"/>
        <w:autoSpaceDN w:val="0"/>
        <w:adjustRightInd w:val="0"/>
        <w:spacing w:line="276" w:lineRule="auto"/>
        <w:ind w:firstLine="567"/>
        <w:jc w:val="both"/>
        <w:rPr>
          <w:rFonts w:ascii="Courier New" w:hAnsi="Courier New" w:cs="Courier New"/>
          <w:sz w:val="20"/>
          <w:szCs w:val="20"/>
          <w:lang w:eastAsia="en-US"/>
        </w:rPr>
      </w:pPr>
      <w:r w:rsidRPr="002609AC">
        <w:rPr>
          <w:rFonts w:ascii="Courier New" w:hAnsi="Courier New" w:cs="Courier New"/>
          <w:sz w:val="20"/>
          <w:szCs w:val="20"/>
          <w:lang w:eastAsia="en-US"/>
        </w:rPr>
        <w:t>1. Несоответствие площади используемого юридическим лицом, индивидуальным предпринимателем земельного участка, определенной</w:t>
      </w:r>
      <w:r>
        <w:rPr>
          <w:rFonts w:ascii="Courier New" w:hAnsi="Courier New" w:cs="Courier New"/>
          <w:sz w:val="20"/>
          <w:szCs w:val="20"/>
          <w:lang w:eastAsia="en-US"/>
        </w:rPr>
        <w:t xml:space="preserve"> </w:t>
      </w:r>
      <w:r w:rsidRPr="002609AC">
        <w:rPr>
          <w:rFonts w:ascii="Courier New" w:hAnsi="Courier New" w:cs="Courier New"/>
          <w:sz w:val="20"/>
          <w:szCs w:val="20"/>
          <w:lang w:eastAsia="en-US"/>
        </w:rPr>
        <w:t>в результате проведения мероприятий по контролю без взаимодействия</w:t>
      </w:r>
      <w:r>
        <w:rPr>
          <w:rFonts w:ascii="Courier New" w:hAnsi="Courier New" w:cs="Courier New"/>
          <w:sz w:val="20"/>
          <w:szCs w:val="20"/>
          <w:lang w:eastAsia="en-US"/>
        </w:rPr>
        <w:t xml:space="preserve"> </w:t>
      </w:r>
      <w:r w:rsidRPr="002609AC">
        <w:rPr>
          <w:rFonts w:ascii="Courier New" w:hAnsi="Courier New" w:cs="Courier New"/>
          <w:sz w:val="20"/>
          <w:szCs w:val="20"/>
          <w:lang w:eastAsia="en-US"/>
        </w:rPr>
        <w:t>с юридическим лицом, индивидуальным предпринимателем, площади земельного участка, сведения</w:t>
      </w:r>
      <w:r>
        <w:rPr>
          <w:rFonts w:ascii="Courier New" w:hAnsi="Courier New" w:cs="Courier New"/>
          <w:sz w:val="20"/>
          <w:szCs w:val="20"/>
          <w:lang w:eastAsia="en-US"/>
        </w:rPr>
        <w:t xml:space="preserve"> </w:t>
      </w:r>
      <w:r w:rsidRPr="002609AC">
        <w:rPr>
          <w:rFonts w:ascii="Courier New" w:hAnsi="Courier New" w:cs="Courier New"/>
          <w:sz w:val="20"/>
          <w:szCs w:val="20"/>
          <w:lang w:eastAsia="en-US"/>
        </w:rPr>
        <w:t>о которой содержатся в Едином государственном реестре недвижимости.</w:t>
      </w:r>
    </w:p>
    <w:p w14:paraId="5F93AFF6" w14:textId="77777777" w:rsidR="002A7BCB" w:rsidRDefault="002A7BCB" w:rsidP="002A7BCB">
      <w:pPr>
        <w:widowControl w:val="0"/>
        <w:autoSpaceDE w:val="0"/>
        <w:autoSpaceDN w:val="0"/>
        <w:adjustRightInd w:val="0"/>
        <w:spacing w:line="276" w:lineRule="auto"/>
        <w:ind w:firstLine="567"/>
        <w:jc w:val="both"/>
        <w:rPr>
          <w:sz w:val="20"/>
          <w:szCs w:val="20"/>
        </w:rPr>
      </w:pPr>
      <w:r w:rsidRPr="002609AC">
        <w:rPr>
          <w:rFonts w:ascii="Courier New" w:hAnsi="Courier New" w:cs="Courier New"/>
          <w:sz w:val="20"/>
          <w:szCs w:val="20"/>
          <w:lang w:eastAsia="en-US"/>
        </w:rPr>
        <w:t xml:space="preserve">2. </w:t>
      </w:r>
      <w:proofErr w:type="gramStart"/>
      <w:r w:rsidRPr="002609AC">
        <w:rPr>
          <w:rFonts w:ascii="Courier New" w:hAnsi="Courier New" w:cs="Courier New"/>
          <w:sz w:val="20"/>
          <w:szCs w:val="20"/>
          <w:lang w:eastAsia="en-US"/>
        </w:rPr>
        <w:t>Несоответствие использования юридическим лицом, индивидуальным предпринимателем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целевому назначению в соответствии</w:t>
      </w:r>
      <w:r>
        <w:rPr>
          <w:rFonts w:ascii="Courier New" w:hAnsi="Courier New" w:cs="Courier New"/>
          <w:sz w:val="20"/>
          <w:szCs w:val="20"/>
          <w:lang w:eastAsia="en-US"/>
        </w:rPr>
        <w:t xml:space="preserve"> </w:t>
      </w:r>
      <w:r w:rsidRPr="002609AC">
        <w:rPr>
          <w:rFonts w:ascii="Courier New" w:hAnsi="Courier New" w:cs="Courier New"/>
          <w:sz w:val="20"/>
          <w:szCs w:val="20"/>
          <w:lang w:eastAsia="en-US"/>
        </w:rPr>
        <w:t>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roofErr w:type="gramEnd"/>
    </w:p>
    <w:bookmarkEnd w:id="3"/>
    <w:p w14:paraId="3FD256DF" w14:textId="77777777" w:rsidR="002A7BCB" w:rsidRDefault="002A7BCB" w:rsidP="002A7BCB">
      <w:pPr>
        <w:rPr>
          <w:sz w:val="20"/>
          <w:szCs w:val="20"/>
        </w:rPr>
      </w:pPr>
    </w:p>
    <w:p w14:paraId="55A558B6" w14:textId="54258DF8" w:rsidR="00F01CB2" w:rsidRPr="005B26F1" w:rsidRDefault="00F01CB2" w:rsidP="002A7BCB">
      <w:pPr>
        <w:tabs>
          <w:tab w:val="num" w:pos="200"/>
        </w:tabs>
        <w:jc w:val="right"/>
        <w:outlineLvl w:val="0"/>
        <w:rPr>
          <w:sz w:val="26"/>
          <w:szCs w:val="26"/>
        </w:rPr>
      </w:pPr>
    </w:p>
    <w:sectPr w:rsidR="00F01CB2" w:rsidRPr="005B26F1" w:rsidSect="002A7BCB">
      <w:headerReference w:type="even" r:id="rId31"/>
      <w:headerReference w:type="default" r:id="rId32"/>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46A9C" w14:textId="77777777" w:rsidR="00785255" w:rsidRDefault="00785255" w:rsidP="00777414">
      <w:r>
        <w:separator/>
      </w:r>
    </w:p>
  </w:endnote>
  <w:endnote w:type="continuationSeparator" w:id="0">
    <w:p w14:paraId="54332AF9" w14:textId="77777777" w:rsidR="00785255" w:rsidRDefault="00785255"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7112D" w14:textId="77777777" w:rsidR="00785255" w:rsidRDefault="00785255" w:rsidP="00777414">
      <w:r>
        <w:separator/>
      </w:r>
    </w:p>
  </w:footnote>
  <w:footnote w:type="continuationSeparator" w:id="0">
    <w:p w14:paraId="08F370E1" w14:textId="77777777" w:rsidR="00785255" w:rsidRDefault="00785255"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428B8" w14:textId="77777777" w:rsidR="002A7BCB" w:rsidRDefault="002A7BCB" w:rsidP="00F01CB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D0B0E29" w14:textId="77777777" w:rsidR="002A7BCB" w:rsidRDefault="002A7BC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9801A" w14:textId="77777777" w:rsidR="002A7BCB" w:rsidRDefault="002A7BCB" w:rsidP="00F01CB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57C1A">
      <w:rPr>
        <w:rStyle w:val="a8"/>
        <w:noProof/>
      </w:rPr>
      <w:t>2</w:t>
    </w:r>
    <w:r>
      <w:rPr>
        <w:rStyle w:val="a8"/>
      </w:rPr>
      <w:fldChar w:fldCharType="end"/>
    </w:r>
  </w:p>
  <w:p w14:paraId="38243FF6" w14:textId="77777777" w:rsidR="002A7BCB" w:rsidRDefault="002A7B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E54"/>
    <w:multiLevelType w:val="hybridMultilevel"/>
    <w:tmpl w:val="CF6ABD0C"/>
    <w:lvl w:ilvl="0" w:tplc="3ADC951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E34C58"/>
    <w:multiLevelType w:val="hybridMultilevel"/>
    <w:tmpl w:val="D54A24C0"/>
    <w:lvl w:ilvl="0" w:tplc="BFA6F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091846"/>
    <w:multiLevelType w:val="multilevel"/>
    <w:tmpl w:val="DD18A05E"/>
    <w:lvl w:ilvl="0">
      <w:start w:val="6"/>
      <w:numFmt w:val="decimal"/>
      <w:lvlText w:val="%1."/>
      <w:lvlJc w:val="left"/>
      <w:pPr>
        <w:ind w:left="675" w:hanging="67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5">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7">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D2054C"/>
    <w:multiLevelType w:val="hybridMultilevel"/>
    <w:tmpl w:val="D1C28DA0"/>
    <w:lvl w:ilvl="0" w:tplc="5524DF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D4A111F"/>
    <w:multiLevelType w:val="hybridMultilevel"/>
    <w:tmpl w:val="069E55C6"/>
    <w:lvl w:ilvl="0" w:tplc="044295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DB576AE"/>
    <w:multiLevelType w:val="hybridMultilevel"/>
    <w:tmpl w:val="4E50B78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7A40EDA"/>
    <w:multiLevelType w:val="multilevel"/>
    <w:tmpl w:val="DFCE6BDE"/>
    <w:lvl w:ilvl="0">
      <w:start w:val="1"/>
      <w:numFmt w:val="decimal"/>
      <w:lvlText w:val="%1."/>
      <w:lvlJc w:val="left"/>
      <w:pPr>
        <w:ind w:left="1395" w:hanging="1395"/>
      </w:pPr>
    </w:lvl>
    <w:lvl w:ilvl="1">
      <w:start w:val="1"/>
      <w:numFmt w:val="decimal"/>
      <w:lvlText w:val="%1.%2."/>
      <w:lvlJc w:val="left"/>
      <w:pPr>
        <w:ind w:left="2104" w:hanging="1395"/>
      </w:pPr>
    </w:lvl>
    <w:lvl w:ilvl="2">
      <w:start w:val="1"/>
      <w:numFmt w:val="decimal"/>
      <w:lvlText w:val="%1.%2.%3."/>
      <w:lvlJc w:val="left"/>
      <w:pPr>
        <w:ind w:left="2813" w:hanging="1395"/>
      </w:pPr>
    </w:lvl>
    <w:lvl w:ilvl="3">
      <w:start w:val="1"/>
      <w:numFmt w:val="decimal"/>
      <w:lvlText w:val="%1.%2.%3.%4."/>
      <w:lvlJc w:val="left"/>
      <w:pPr>
        <w:ind w:left="3522" w:hanging="1395"/>
      </w:pPr>
    </w:lvl>
    <w:lvl w:ilvl="4">
      <w:start w:val="1"/>
      <w:numFmt w:val="decimal"/>
      <w:lvlText w:val="%1.%2.%3.%4.%5."/>
      <w:lvlJc w:val="left"/>
      <w:pPr>
        <w:ind w:left="4231" w:hanging="139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14">
    <w:nsid w:val="7E775F66"/>
    <w:multiLevelType w:val="multilevel"/>
    <w:tmpl w:val="2C38D394"/>
    <w:lvl w:ilvl="0">
      <w:start w:val="5"/>
      <w:numFmt w:val="decimal"/>
      <w:lvlText w:val="%1."/>
      <w:lvlJc w:val="left"/>
      <w:pPr>
        <w:ind w:left="810" w:hanging="810"/>
      </w:pPr>
    </w:lvl>
    <w:lvl w:ilvl="1">
      <w:start w:val="10"/>
      <w:numFmt w:val="decimal"/>
      <w:lvlText w:val="%1.%2."/>
      <w:lvlJc w:val="left"/>
      <w:pPr>
        <w:ind w:left="810" w:hanging="810"/>
      </w:pPr>
    </w:lvl>
    <w:lvl w:ilvl="2">
      <w:start w:val="6"/>
      <w:numFmt w:val="decimal"/>
      <w:lvlText w:val="%1.%2.%3."/>
      <w:lvlJc w:val="left"/>
      <w:pPr>
        <w:ind w:left="1378"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5"/>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4"/>
  </w:num>
  <w:num w:numId="12">
    <w:abstractNumId w:val="13"/>
  </w:num>
  <w:num w:numId="13">
    <w:abstractNumId w:val="6"/>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108E9"/>
    <w:rsid w:val="000310F1"/>
    <w:rsid w:val="000400A2"/>
    <w:rsid w:val="000B1731"/>
    <w:rsid w:val="001426EA"/>
    <w:rsid w:val="00162448"/>
    <w:rsid w:val="00182E3A"/>
    <w:rsid w:val="001858A0"/>
    <w:rsid w:val="00195D2E"/>
    <w:rsid w:val="001E36B0"/>
    <w:rsid w:val="00220946"/>
    <w:rsid w:val="0022443D"/>
    <w:rsid w:val="0025791C"/>
    <w:rsid w:val="00263DE3"/>
    <w:rsid w:val="00281112"/>
    <w:rsid w:val="002811F3"/>
    <w:rsid w:val="002A7BCB"/>
    <w:rsid w:val="002E1C6D"/>
    <w:rsid w:val="00322E94"/>
    <w:rsid w:val="0035377C"/>
    <w:rsid w:val="00370086"/>
    <w:rsid w:val="00467E6C"/>
    <w:rsid w:val="004B0D5F"/>
    <w:rsid w:val="004B3DFB"/>
    <w:rsid w:val="004B3E22"/>
    <w:rsid w:val="004E2F31"/>
    <w:rsid w:val="00556708"/>
    <w:rsid w:val="005758D8"/>
    <w:rsid w:val="005D61D2"/>
    <w:rsid w:val="005E74BD"/>
    <w:rsid w:val="006065F6"/>
    <w:rsid w:val="00681401"/>
    <w:rsid w:val="006E2F15"/>
    <w:rsid w:val="006F4773"/>
    <w:rsid w:val="006F59A6"/>
    <w:rsid w:val="00726861"/>
    <w:rsid w:val="007337F6"/>
    <w:rsid w:val="00777414"/>
    <w:rsid w:val="00785255"/>
    <w:rsid w:val="00794FC2"/>
    <w:rsid w:val="007968C1"/>
    <w:rsid w:val="007B1EE1"/>
    <w:rsid w:val="007D5BEE"/>
    <w:rsid w:val="00803387"/>
    <w:rsid w:val="008330C7"/>
    <w:rsid w:val="008508F4"/>
    <w:rsid w:val="008C4D06"/>
    <w:rsid w:val="00935631"/>
    <w:rsid w:val="00993352"/>
    <w:rsid w:val="009C3940"/>
    <w:rsid w:val="009D07EB"/>
    <w:rsid w:val="00A43C73"/>
    <w:rsid w:val="00A46DF7"/>
    <w:rsid w:val="00A55DB6"/>
    <w:rsid w:val="00A7472F"/>
    <w:rsid w:val="00A95F85"/>
    <w:rsid w:val="00A97CE6"/>
    <w:rsid w:val="00AC0AC1"/>
    <w:rsid w:val="00B0504A"/>
    <w:rsid w:val="00B33B49"/>
    <w:rsid w:val="00B5269A"/>
    <w:rsid w:val="00BE1368"/>
    <w:rsid w:val="00C12806"/>
    <w:rsid w:val="00C22C44"/>
    <w:rsid w:val="00CA3957"/>
    <w:rsid w:val="00CC3A10"/>
    <w:rsid w:val="00D232A4"/>
    <w:rsid w:val="00D4089F"/>
    <w:rsid w:val="00D82C0D"/>
    <w:rsid w:val="00DB043E"/>
    <w:rsid w:val="00DC27D3"/>
    <w:rsid w:val="00DD3684"/>
    <w:rsid w:val="00DF55A8"/>
    <w:rsid w:val="00E57C1A"/>
    <w:rsid w:val="00E81CA4"/>
    <w:rsid w:val="00EA3112"/>
    <w:rsid w:val="00EA7A4A"/>
    <w:rsid w:val="00EC1864"/>
    <w:rsid w:val="00EC5F0A"/>
    <w:rsid w:val="00EC63CF"/>
    <w:rsid w:val="00F01CB2"/>
    <w:rsid w:val="00F14A72"/>
    <w:rsid w:val="00F36DF9"/>
    <w:rsid w:val="00F61CE9"/>
    <w:rsid w:val="00FB2D15"/>
    <w:rsid w:val="00FC1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9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A7BCB"/>
    <w:pPr>
      <w:autoSpaceDE w:val="0"/>
      <w:autoSpaceDN w:val="0"/>
      <w:adjustRightInd w:val="0"/>
      <w:spacing w:before="108" w:after="108"/>
      <w:jc w:val="center"/>
      <w:outlineLvl w:val="0"/>
    </w:pPr>
    <w:rPr>
      <w:rFonts w:ascii="Arial" w:hAnsi="Arial" w:cs="Arial"/>
      <w:b/>
      <w:bCs/>
      <w:color w:val="000080"/>
      <w:sz w:val="20"/>
      <w:szCs w:val="20"/>
    </w:rPr>
  </w:style>
  <w:style w:type="paragraph" w:styleId="5">
    <w:name w:val="heading 5"/>
    <w:basedOn w:val="a"/>
    <w:next w:val="a"/>
    <w:link w:val="50"/>
    <w:semiHidden/>
    <w:unhideWhenUsed/>
    <w:qFormat/>
    <w:rsid w:val="002A7BCB"/>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 Знак Знак12"/>
    <w:rsid w:val="00777414"/>
    <w:rPr>
      <w:color w:val="0000FF"/>
      <w:u w:val="single"/>
    </w:rPr>
  </w:style>
  <w:style w:type="paragraph" w:customStyle="1" w:styleId="ConsPlusTitle">
    <w:name w:val="ConsPlusTitle"/>
    <w:link w:val="ConsPlusTitle1"/>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uiPriority w:val="99"/>
    <w:rsid w:val="00777414"/>
    <w:rPr>
      <w:sz w:val="20"/>
      <w:szCs w:val="20"/>
    </w:rPr>
  </w:style>
  <w:style w:type="character" w:customStyle="1" w:styleId="a5">
    <w:name w:val="Текст сноски Знак"/>
    <w:basedOn w:val="a0"/>
    <w:uiPriority w:val="99"/>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nhideWhenUsed/>
    <w:rsid w:val="00777414"/>
    <w:pPr>
      <w:tabs>
        <w:tab w:val="center" w:pos="4677"/>
        <w:tab w:val="right" w:pos="9355"/>
      </w:tabs>
    </w:pPr>
  </w:style>
  <w:style w:type="character" w:customStyle="1" w:styleId="a7">
    <w:name w:val="Верхний колонтитул Знак"/>
    <w:basedOn w:val="a0"/>
    <w:link w:val="a6"/>
    <w:rsid w:val="00777414"/>
    <w:rPr>
      <w:rFonts w:ascii="Times New Roman" w:eastAsia="Times New Roman" w:hAnsi="Times New Roman" w:cs="Times New Roman"/>
      <w:sz w:val="24"/>
      <w:szCs w:val="24"/>
      <w:lang w:eastAsia="ru-RU"/>
    </w:rPr>
  </w:style>
  <w:style w:type="character" w:styleId="a8">
    <w:name w:val="page number"/>
    <w:basedOn w:val="a0"/>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aliases w:val=" Знак Знак14"/>
    <w:link w:val="13"/>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semiHidden/>
    <w:unhideWhenUsed/>
    <w:rsid w:val="00EA3112"/>
    <w:rPr>
      <w:rFonts w:ascii="Segoe UI" w:hAnsi="Segoe UI" w:cs="Segoe UI"/>
      <w:sz w:val="18"/>
      <w:szCs w:val="18"/>
    </w:rPr>
  </w:style>
  <w:style w:type="character" w:customStyle="1" w:styleId="af0">
    <w:name w:val="Текст выноски Знак"/>
    <w:basedOn w:val="a0"/>
    <w:link w:val="af"/>
    <w:semiHidden/>
    <w:rsid w:val="00EA3112"/>
    <w:rPr>
      <w:rFonts w:ascii="Segoe UI" w:eastAsia="Times New Roman" w:hAnsi="Segoe UI" w:cs="Segoe UI"/>
      <w:sz w:val="18"/>
      <w:szCs w:val="18"/>
      <w:lang w:eastAsia="ru-RU"/>
    </w:rPr>
  </w:style>
  <w:style w:type="character" w:customStyle="1" w:styleId="ConsPlusNormal1">
    <w:name w:val="ConsPlusNormal1"/>
    <w:link w:val="ConsPlusNormal"/>
    <w:locked/>
    <w:rsid w:val="00FB2D15"/>
    <w:rPr>
      <w:rFonts w:ascii="Arial" w:eastAsia="Times New Roman" w:hAnsi="Arial" w:cs="Arial"/>
      <w:sz w:val="20"/>
      <w:szCs w:val="20"/>
      <w:lang w:eastAsia="zh-CN"/>
    </w:rPr>
  </w:style>
  <w:style w:type="paragraph" w:customStyle="1" w:styleId="13">
    <w:name w:val="Знак сноски1"/>
    <w:basedOn w:val="a"/>
    <w:link w:val="ac"/>
    <w:rsid w:val="00FB2D15"/>
    <w:pPr>
      <w:spacing w:after="200" w:line="276" w:lineRule="auto"/>
    </w:pPr>
    <w:rPr>
      <w:rFonts w:asciiTheme="minorHAnsi" w:eastAsiaTheme="minorHAnsi" w:hAnsiTheme="minorHAnsi" w:cstheme="minorBidi"/>
      <w:sz w:val="22"/>
      <w:szCs w:val="22"/>
      <w:vertAlign w:val="superscript"/>
      <w:lang w:eastAsia="en-US"/>
    </w:rPr>
  </w:style>
  <w:style w:type="paragraph" w:styleId="af1">
    <w:name w:val="List Paragraph"/>
    <w:basedOn w:val="a"/>
    <w:link w:val="af2"/>
    <w:uiPriority w:val="34"/>
    <w:qFormat/>
    <w:rsid w:val="007D5BEE"/>
    <w:pPr>
      <w:ind w:left="720"/>
      <w:contextualSpacing/>
    </w:pPr>
  </w:style>
  <w:style w:type="paragraph" w:styleId="af3">
    <w:name w:val="No Spacing"/>
    <w:uiPriority w:val="1"/>
    <w:qFormat/>
    <w:rsid w:val="00A46DF7"/>
    <w:pPr>
      <w:spacing w:after="0" w:line="240" w:lineRule="auto"/>
    </w:pPr>
    <w:rPr>
      <w:rFonts w:ascii="Times New Roman" w:eastAsia="Times New Roman" w:hAnsi="Times New Roman" w:cs="Times New Roman"/>
      <w:sz w:val="24"/>
      <w:szCs w:val="24"/>
      <w:lang w:eastAsia="ru-RU"/>
    </w:rPr>
  </w:style>
  <w:style w:type="character" w:customStyle="1" w:styleId="af2">
    <w:name w:val="Абзац списка Знак"/>
    <w:link w:val="af1"/>
    <w:locked/>
    <w:rsid w:val="00F01CB2"/>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F01CB2"/>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F01CB2"/>
    <w:rPr>
      <w:rFonts w:ascii="Courier New" w:eastAsia="Times New Roman" w:hAnsi="Courier New" w:cs="Calibri"/>
      <w:color w:val="000000"/>
      <w:lang w:eastAsia="ru-RU"/>
    </w:rPr>
  </w:style>
  <w:style w:type="character" w:customStyle="1" w:styleId="ConsPlusTitle1">
    <w:name w:val="ConsPlusTitle1"/>
    <w:link w:val="ConsPlusTitle"/>
    <w:locked/>
    <w:rsid w:val="00F01CB2"/>
    <w:rPr>
      <w:rFonts w:ascii="Calibri" w:eastAsia="Calibri" w:hAnsi="Calibri" w:cs="Calibri"/>
      <w:b/>
      <w:bCs/>
      <w:lang w:eastAsia="zh-CN"/>
    </w:rPr>
  </w:style>
  <w:style w:type="character" w:customStyle="1" w:styleId="HTML">
    <w:name w:val="Стандартный HTML Знак"/>
    <w:basedOn w:val="a0"/>
    <w:link w:val="HTML0"/>
    <w:uiPriority w:val="99"/>
    <w:rsid w:val="00F01CB2"/>
    <w:rPr>
      <w:rFonts w:ascii="Courier New" w:eastAsia="Times New Roman" w:hAnsi="Courier New" w:cs="Times New Roman"/>
      <w:sz w:val="20"/>
      <w:szCs w:val="20"/>
      <w:lang w:val="x-none" w:eastAsia="x-none"/>
    </w:rPr>
  </w:style>
  <w:style w:type="paragraph" w:styleId="HTML0">
    <w:name w:val="HTML Preformatted"/>
    <w:basedOn w:val="a"/>
    <w:link w:val="HTML"/>
    <w:uiPriority w:val="99"/>
    <w:unhideWhenUsed/>
    <w:rsid w:val="00F0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F01CB2"/>
    <w:rPr>
      <w:rFonts w:ascii="Consolas" w:eastAsia="Times New Roman" w:hAnsi="Consolas" w:cs="Times New Roman"/>
      <w:sz w:val="20"/>
      <w:szCs w:val="20"/>
      <w:lang w:eastAsia="ru-RU"/>
    </w:rPr>
  </w:style>
  <w:style w:type="paragraph" w:styleId="af4">
    <w:name w:val="footer"/>
    <w:basedOn w:val="a"/>
    <w:link w:val="af5"/>
    <w:uiPriority w:val="99"/>
    <w:unhideWhenUsed/>
    <w:rsid w:val="00FC1927"/>
    <w:pPr>
      <w:tabs>
        <w:tab w:val="center" w:pos="4677"/>
        <w:tab w:val="right" w:pos="9355"/>
      </w:tabs>
    </w:pPr>
  </w:style>
  <w:style w:type="character" w:customStyle="1" w:styleId="af5">
    <w:name w:val="Нижний колонтитул Знак"/>
    <w:basedOn w:val="a0"/>
    <w:link w:val="af4"/>
    <w:uiPriority w:val="99"/>
    <w:rsid w:val="00FC1927"/>
    <w:rPr>
      <w:rFonts w:ascii="Times New Roman" w:eastAsia="Times New Roman" w:hAnsi="Times New Roman" w:cs="Times New Roman"/>
      <w:sz w:val="24"/>
      <w:szCs w:val="24"/>
      <w:lang w:eastAsia="ru-RU"/>
    </w:rPr>
  </w:style>
  <w:style w:type="character" w:customStyle="1" w:styleId="af6">
    <w:name w:val="Абзац_пост Знак"/>
    <w:link w:val="af7"/>
    <w:locked/>
    <w:rsid w:val="00A95F85"/>
    <w:rPr>
      <w:sz w:val="26"/>
      <w:szCs w:val="24"/>
    </w:rPr>
  </w:style>
  <w:style w:type="paragraph" w:customStyle="1" w:styleId="af7">
    <w:name w:val="Абзац_пост"/>
    <w:basedOn w:val="a"/>
    <w:link w:val="af6"/>
    <w:rsid w:val="00A95F85"/>
    <w:pPr>
      <w:spacing w:before="120"/>
      <w:ind w:firstLine="720"/>
      <w:jc w:val="both"/>
    </w:pPr>
    <w:rPr>
      <w:rFonts w:asciiTheme="minorHAnsi" w:eastAsiaTheme="minorHAnsi" w:hAnsiTheme="minorHAnsi" w:cstheme="minorBidi"/>
      <w:sz w:val="26"/>
      <w:lang w:eastAsia="en-US"/>
    </w:rPr>
  </w:style>
  <w:style w:type="character" w:customStyle="1" w:styleId="pt-a0-000011">
    <w:name w:val="pt-a0-000011"/>
    <w:basedOn w:val="a0"/>
    <w:rsid w:val="00A95F85"/>
  </w:style>
  <w:style w:type="character" w:customStyle="1" w:styleId="10">
    <w:name w:val="Заголовок 1 Знак"/>
    <w:basedOn w:val="a0"/>
    <w:link w:val="1"/>
    <w:uiPriority w:val="99"/>
    <w:rsid w:val="002A7BCB"/>
    <w:rPr>
      <w:rFonts w:ascii="Arial" w:eastAsia="Times New Roman" w:hAnsi="Arial" w:cs="Arial"/>
      <w:b/>
      <w:bCs/>
      <w:color w:val="000080"/>
      <w:sz w:val="20"/>
      <w:szCs w:val="20"/>
      <w:lang w:eastAsia="ru-RU"/>
    </w:rPr>
  </w:style>
  <w:style w:type="character" w:customStyle="1" w:styleId="50">
    <w:name w:val="Заголовок 5 Знак"/>
    <w:basedOn w:val="a0"/>
    <w:link w:val="5"/>
    <w:semiHidden/>
    <w:rsid w:val="002A7BCB"/>
    <w:rPr>
      <w:rFonts w:asciiTheme="majorHAnsi" w:eastAsiaTheme="majorEastAsia" w:hAnsiTheme="majorHAnsi" w:cstheme="majorBidi"/>
      <w:color w:val="1F3763" w:themeColor="accent1" w:themeShade="7F"/>
      <w:sz w:val="24"/>
      <w:szCs w:val="24"/>
      <w:lang w:eastAsia="ru-RU"/>
    </w:rPr>
  </w:style>
  <w:style w:type="table" w:styleId="af8">
    <w:name w:val="Table Grid"/>
    <w:basedOn w:val="a1"/>
    <w:uiPriority w:val="59"/>
    <w:rsid w:val="002A7B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rsid w:val="002A7BCB"/>
    <w:pPr>
      <w:ind w:right="140"/>
      <w:jc w:val="both"/>
    </w:pPr>
    <w:rPr>
      <w:sz w:val="28"/>
      <w:szCs w:val="20"/>
    </w:rPr>
  </w:style>
  <w:style w:type="character" w:customStyle="1" w:styleId="afa">
    <w:name w:val="Основной текст Знак"/>
    <w:basedOn w:val="a0"/>
    <w:link w:val="af9"/>
    <w:rsid w:val="002A7BCB"/>
    <w:rPr>
      <w:rFonts w:ascii="Times New Roman" w:eastAsia="Times New Roman" w:hAnsi="Times New Roman" w:cs="Times New Roman"/>
      <w:sz w:val="28"/>
      <w:szCs w:val="20"/>
      <w:lang w:eastAsia="ru-RU"/>
    </w:rPr>
  </w:style>
  <w:style w:type="character" w:customStyle="1" w:styleId="afb">
    <w:name w:val="Гипертекстовая ссылка"/>
    <w:basedOn w:val="a0"/>
    <w:uiPriority w:val="99"/>
    <w:rsid w:val="002A7BCB"/>
    <w:rPr>
      <w:b/>
      <w:bCs/>
      <w:color w:val="106BBE"/>
    </w:rPr>
  </w:style>
  <w:style w:type="character" w:customStyle="1" w:styleId="afc">
    <w:name w:val="Цветовое выделение"/>
    <w:uiPriority w:val="99"/>
    <w:rsid w:val="002A7BCB"/>
    <w:rPr>
      <w:b/>
      <w:bCs/>
      <w:color w:val="26282F"/>
    </w:rPr>
  </w:style>
  <w:style w:type="paragraph" w:customStyle="1" w:styleId="afd">
    <w:name w:val="Нормальный (таблица)"/>
    <w:basedOn w:val="a"/>
    <w:next w:val="a"/>
    <w:uiPriority w:val="99"/>
    <w:rsid w:val="002A7BCB"/>
    <w:pPr>
      <w:widowControl w:val="0"/>
      <w:autoSpaceDE w:val="0"/>
      <w:autoSpaceDN w:val="0"/>
      <w:adjustRightInd w:val="0"/>
      <w:jc w:val="both"/>
    </w:pPr>
    <w:rPr>
      <w:rFonts w:ascii="Arial" w:eastAsiaTheme="minorEastAsia" w:hAnsi="Arial" w:cs="Arial"/>
    </w:rPr>
  </w:style>
  <w:style w:type="paragraph" w:customStyle="1" w:styleId="afe">
    <w:name w:val="Прижатый влево"/>
    <w:basedOn w:val="a"/>
    <w:next w:val="a"/>
    <w:uiPriority w:val="99"/>
    <w:rsid w:val="002A7BCB"/>
    <w:pPr>
      <w:widowControl w:val="0"/>
      <w:autoSpaceDE w:val="0"/>
      <w:autoSpaceDN w:val="0"/>
      <w:adjustRightInd w:val="0"/>
    </w:pPr>
    <w:rPr>
      <w:rFonts w:ascii="Arial" w:eastAsiaTheme="minorEastAsia" w:hAnsi="Arial" w:cs="Arial"/>
    </w:rPr>
  </w:style>
  <w:style w:type="paragraph" w:customStyle="1" w:styleId="aff">
    <w:name w:val="Комментарий"/>
    <w:basedOn w:val="a"/>
    <w:next w:val="a"/>
    <w:uiPriority w:val="99"/>
    <w:rsid w:val="002A7BCB"/>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0">
    <w:name w:val="Информация об изменениях документа"/>
    <w:basedOn w:val="aff"/>
    <w:next w:val="a"/>
    <w:uiPriority w:val="99"/>
    <w:rsid w:val="002A7BCB"/>
    <w:rPr>
      <w:i/>
      <w:iCs/>
    </w:rPr>
  </w:style>
  <w:style w:type="paragraph" w:styleId="2">
    <w:name w:val="Body Text Indent 2"/>
    <w:basedOn w:val="a"/>
    <w:link w:val="20"/>
    <w:rsid w:val="002A7BCB"/>
    <w:pPr>
      <w:spacing w:after="120" w:line="480" w:lineRule="auto"/>
      <w:ind w:left="283"/>
    </w:pPr>
    <w:rPr>
      <w:sz w:val="20"/>
      <w:szCs w:val="20"/>
    </w:rPr>
  </w:style>
  <w:style w:type="character" w:customStyle="1" w:styleId="20">
    <w:name w:val="Основной текст с отступом 2 Знак"/>
    <w:basedOn w:val="a0"/>
    <w:link w:val="2"/>
    <w:rsid w:val="002A7BCB"/>
    <w:rPr>
      <w:rFonts w:ascii="Times New Roman" w:eastAsia="Times New Roman" w:hAnsi="Times New Roman" w:cs="Times New Roman"/>
      <w:sz w:val="20"/>
      <w:szCs w:val="20"/>
      <w:lang w:eastAsia="ru-RU"/>
    </w:rPr>
  </w:style>
  <w:style w:type="character" w:customStyle="1" w:styleId="aff1">
    <w:name w:val="Текст Знак"/>
    <w:basedOn w:val="a0"/>
    <w:link w:val="aff2"/>
    <w:uiPriority w:val="99"/>
    <w:rsid w:val="002A7BCB"/>
    <w:rPr>
      <w:rFonts w:ascii="Consolas" w:eastAsia="Calibri" w:hAnsi="Consolas" w:cs="Consolas"/>
      <w:sz w:val="21"/>
      <w:szCs w:val="21"/>
    </w:rPr>
  </w:style>
  <w:style w:type="paragraph" w:styleId="aff2">
    <w:name w:val="Plain Text"/>
    <w:basedOn w:val="a"/>
    <w:link w:val="aff1"/>
    <w:uiPriority w:val="99"/>
    <w:unhideWhenUsed/>
    <w:rsid w:val="002A7BCB"/>
    <w:rPr>
      <w:rFonts w:ascii="Consolas" w:eastAsia="Calibri" w:hAnsi="Consolas" w:cs="Consolas"/>
      <w:sz w:val="21"/>
      <w:szCs w:val="21"/>
      <w:lang w:eastAsia="en-US"/>
    </w:rPr>
  </w:style>
  <w:style w:type="character" w:customStyle="1" w:styleId="14">
    <w:name w:val="Текст Знак1"/>
    <w:basedOn w:val="a0"/>
    <w:uiPriority w:val="99"/>
    <w:semiHidden/>
    <w:rsid w:val="002A7BCB"/>
    <w:rPr>
      <w:rFonts w:ascii="Consolas" w:eastAsia="Times New Roman" w:hAnsi="Consolas" w:cs="Times New Roman"/>
      <w:sz w:val="21"/>
      <w:szCs w:val="21"/>
      <w:lang w:eastAsia="ru-RU"/>
    </w:rPr>
  </w:style>
  <w:style w:type="character" w:customStyle="1" w:styleId="aff3">
    <w:name w:val="Подзаголовок Знак"/>
    <w:basedOn w:val="a0"/>
    <w:link w:val="aff4"/>
    <w:rsid w:val="002A7BCB"/>
    <w:rPr>
      <w:rFonts w:ascii="Cambria" w:hAnsi="Cambria"/>
      <w:sz w:val="24"/>
      <w:szCs w:val="24"/>
    </w:rPr>
  </w:style>
  <w:style w:type="paragraph" w:styleId="aff4">
    <w:name w:val="Subtitle"/>
    <w:basedOn w:val="a"/>
    <w:next w:val="a"/>
    <w:link w:val="aff3"/>
    <w:qFormat/>
    <w:rsid w:val="002A7BCB"/>
    <w:pPr>
      <w:spacing w:after="60"/>
      <w:jc w:val="center"/>
      <w:outlineLvl w:val="1"/>
    </w:pPr>
    <w:rPr>
      <w:rFonts w:ascii="Cambria" w:eastAsiaTheme="minorHAnsi" w:hAnsi="Cambria" w:cstheme="minorBidi"/>
      <w:lang w:eastAsia="en-US"/>
    </w:rPr>
  </w:style>
  <w:style w:type="character" w:customStyle="1" w:styleId="15">
    <w:name w:val="Подзаголовок Знак1"/>
    <w:basedOn w:val="a0"/>
    <w:uiPriority w:val="11"/>
    <w:rsid w:val="002A7BCB"/>
    <w:rPr>
      <w:rFonts w:asciiTheme="majorHAnsi" w:eastAsiaTheme="majorEastAsia" w:hAnsiTheme="majorHAnsi" w:cstheme="majorBidi"/>
      <w:i/>
      <w:iCs/>
      <w:color w:val="4472C4" w:themeColor="accent1"/>
      <w:spacing w:val="15"/>
      <w:sz w:val="24"/>
      <w:szCs w:val="24"/>
      <w:lang w:eastAsia="ru-RU"/>
    </w:rPr>
  </w:style>
  <w:style w:type="paragraph" w:customStyle="1" w:styleId="ConsNonformat">
    <w:name w:val="ConsNonformat"/>
    <w:rsid w:val="002A7BC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5">
    <w:name w:val="Таблицы (моноширинный)"/>
    <w:basedOn w:val="a"/>
    <w:next w:val="a"/>
    <w:uiPriority w:val="99"/>
    <w:rsid w:val="002A7BCB"/>
    <w:pPr>
      <w:widowControl w:val="0"/>
      <w:autoSpaceDE w:val="0"/>
      <w:autoSpaceDN w:val="0"/>
      <w:adjustRightInd w:val="0"/>
    </w:pPr>
    <w:rPr>
      <w:rFonts w:ascii="Courier New" w:eastAsiaTheme="minorEastAsia" w:hAnsi="Courier New" w:cs="Courier New"/>
    </w:rPr>
  </w:style>
  <w:style w:type="table" w:customStyle="1" w:styleId="16">
    <w:name w:val="Сетка таблицы1"/>
    <w:basedOn w:val="a1"/>
    <w:next w:val="af8"/>
    <w:uiPriority w:val="59"/>
    <w:rsid w:val="002A7B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8"/>
    <w:uiPriority w:val="59"/>
    <w:rsid w:val="002A7B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A7BCB"/>
    <w:pPr>
      <w:autoSpaceDE w:val="0"/>
      <w:autoSpaceDN w:val="0"/>
      <w:adjustRightInd w:val="0"/>
      <w:spacing w:before="108" w:after="108"/>
      <w:jc w:val="center"/>
      <w:outlineLvl w:val="0"/>
    </w:pPr>
    <w:rPr>
      <w:rFonts w:ascii="Arial" w:hAnsi="Arial" w:cs="Arial"/>
      <w:b/>
      <w:bCs/>
      <w:color w:val="000080"/>
      <w:sz w:val="20"/>
      <w:szCs w:val="20"/>
    </w:rPr>
  </w:style>
  <w:style w:type="paragraph" w:styleId="5">
    <w:name w:val="heading 5"/>
    <w:basedOn w:val="a"/>
    <w:next w:val="a"/>
    <w:link w:val="50"/>
    <w:semiHidden/>
    <w:unhideWhenUsed/>
    <w:qFormat/>
    <w:rsid w:val="002A7BCB"/>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 Знак Знак12"/>
    <w:rsid w:val="00777414"/>
    <w:rPr>
      <w:color w:val="0000FF"/>
      <w:u w:val="single"/>
    </w:rPr>
  </w:style>
  <w:style w:type="paragraph" w:customStyle="1" w:styleId="ConsPlusTitle">
    <w:name w:val="ConsPlusTitle"/>
    <w:link w:val="ConsPlusTitle1"/>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uiPriority w:val="99"/>
    <w:rsid w:val="00777414"/>
    <w:rPr>
      <w:sz w:val="20"/>
      <w:szCs w:val="20"/>
    </w:rPr>
  </w:style>
  <w:style w:type="character" w:customStyle="1" w:styleId="a5">
    <w:name w:val="Текст сноски Знак"/>
    <w:basedOn w:val="a0"/>
    <w:uiPriority w:val="99"/>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nhideWhenUsed/>
    <w:rsid w:val="00777414"/>
    <w:pPr>
      <w:tabs>
        <w:tab w:val="center" w:pos="4677"/>
        <w:tab w:val="right" w:pos="9355"/>
      </w:tabs>
    </w:pPr>
  </w:style>
  <w:style w:type="character" w:customStyle="1" w:styleId="a7">
    <w:name w:val="Верхний колонтитул Знак"/>
    <w:basedOn w:val="a0"/>
    <w:link w:val="a6"/>
    <w:rsid w:val="00777414"/>
    <w:rPr>
      <w:rFonts w:ascii="Times New Roman" w:eastAsia="Times New Roman" w:hAnsi="Times New Roman" w:cs="Times New Roman"/>
      <w:sz w:val="24"/>
      <w:szCs w:val="24"/>
      <w:lang w:eastAsia="ru-RU"/>
    </w:rPr>
  </w:style>
  <w:style w:type="character" w:styleId="a8">
    <w:name w:val="page number"/>
    <w:basedOn w:val="a0"/>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aliases w:val=" Знак Знак14"/>
    <w:link w:val="13"/>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semiHidden/>
    <w:unhideWhenUsed/>
    <w:rsid w:val="00EA3112"/>
    <w:rPr>
      <w:rFonts w:ascii="Segoe UI" w:hAnsi="Segoe UI" w:cs="Segoe UI"/>
      <w:sz w:val="18"/>
      <w:szCs w:val="18"/>
    </w:rPr>
  </w:style>
  <w:style w:type="character" w:customStyle="1" w:styleId="af0">
    <w:name w:val="Текст выноски Знак"/>
    <w:basedOn w:val="a0"/>
    <w:link w:val="af"/>
    <w:semiHidden/>
    <w:rsid w:val="00EA3112"/>
    <w:rPr>
      <w:rFonts w:ascii="Segoe UI" w:eastAsia="Times New Roman" w:hAnsi="Segoe UI" w:cs="Segoe UI"/>
      <w:sz w:val="18"/>
      <w:szCs w:val="18"/>
      <w:lang w:eastAsia="ru-RU"/>
    </w:rPr>
  </w:style>
  <w:style w:type="character" w:customStyle="1" w:styleId="ConsPlusNormal1">
    <w:name w:val="ConsPlusNormal1"/>
    <w:link w:val="ConsPlusNormal"/>
    <w:locked/>
    <w:rsid w:val="00FB2D15"/>
    <w:rPr>
      <w:rFonts w:ascii="Arial" w:eastAsia="Times New Roman" w:hAnsi="Arial" w:cs="Arial"/>
      <w:sz w:val="20"/>
      <w:szCs w:val="20"/>
      <w:lang w:eastAsia="zh-CN"/>
    </w:rPr>
  </w:style>
  <w:style w:type="paragraph" w:customStyle="1" w:styleId="13">
    <w:name w:val="Знак сноски1"/>
    <w:basedOn w:val="a"/>
    <w:link w:val="ac"/>
    <w:rsid w:val="00FB2D15"/>
    <w:pPr>
      <w:spacing w:after="200" w:line="276" w:lineRule="auto"/>
    </w:pPr>
    <w:rPr>
      <w:rFonts w:asciiTheme="minorHAnsi" w:eastAsiaTheme="minorHAnsi" w:hAnsiTheme="minorHAnsi" w:cstheme="minorBidi"/>
      <w:sz w:val="22"/>
      <w:szCs w:val="22"/>
      <w:vertAlign w:val="superscript"/>
      <w:lang w:eastAsia="en-US"/>
    </w:rPr>
  </w:style>
  <w:style w:type="paragraph" w:styleId="af1">
    <w:name w:val="List Paragraph"/>
    <w:basedOn w:val="a"/>
    <w:link w:val="af2"/>
    <w:uiPriority w:val="34"/>
    <w:qFormat/>
    <w:rsid w:val="007D5BEE"/>
    <w:pPr>
      <w:ind w:left="720"/>
      <w:contextualSpacing/>
    </w:pPr>
  </w:style>
  <w:style w:type="paragraph" w:styleId="af3">
    <w:name w:val="No Spacing"/>
    <w:uiPriority w:val="1"/>
    <w:qFormat/>
    <w:rsid w:val="00A46DF7"/>
    <w:pPr>
      <w:spacing w:after="0" w:line="240" w:lineRule="auto"/>
    </w:pPr>
    <w:rPr>
      <w:rFonts w:ascii="Times New Roman" w:eastAsia="Times New Roman" w:hAnsi="Times New Roman" w:cs="Times New Roman"/>
      <w:sz w:val="24"/>
      <w:szCs w:val="24"/>
      <w:lang w:eastAsia="ru-RU"/>
    </w:rPr>
  </w:style>
  <w:style w:type="character" w:customStyle="1" w:styleId="af2">
    <w:name w:val="Абзац списка Знак"/>
    <w:link w:val="af1"/>
    <w:locked/>
    <w:rsid w:val="00F01CB2"/>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F01CB2"/>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F01CB2"/>
    <w:rPr>
      <w:rFonts w:ascii="Courier New" w:eastAsia="Times New Roman" w:hAnsi="Courier New" w:cs="Calibri"/>
      <w:color w:val="000000"/>
      <w:lang w:eastAsia="ru-RU"/>
    </w:rPr>
  </w:style>
  <w:style w:type="character" w:customStyle="1" w:styleId="ConsPlusTitle1">
    <w:name w:val="ConsPlusTitle1"/>
    <w:link w:val="ConsPlusTitle"/>
    <w:locked/>
    <w:rsid w:val="00F01CB2"/>
    <w:rPr>
      <w:rFonts w:ascii="Calibri" w:eastAsia="Calibri" w:hAnsi="Calibri" w:cs="Calibri"/>
      <w:b/>
      <w:bCs/>
      <w:lang w:eastAsia="zh-CN"/>
    </w:rPr>
  </w:style>
  <w:style w:type="character" w:customStyle="1" w:styleId="HTML">
    <w:name w:val="Стандартный HTML Знак"/>
    <w:basedOn w:val="a0"/>
    <w:link w:val="HTML0"/>
    <w:uiPriority w:val="99"/>
    <w:rsid w:val="00F01CB2"/>
    <w:rPr>
      <w:rFonts w:ascii="Courier New" w:eastAsia="Times New Roman" w:hAnsi="Courier New" w:cs="Times New Roman"/>
      <w:sz w:val="20"/>
      <w:szCs w:val="20"/>
      <w:lang w:val="x-none" w:eastAsia="x-none"/>
    </w:rPr>
  </w:style>
  <w:style w:type="paragraph" w:styleId="HTML0">
    <w:name w:val="HTML Preformatted"/>
    <w:basedOn w:val="a"/>
    <w:link w:val="HTML"/>
    <w:uiPriority w:val="99"/>
    <w:unhideWhenUsed/>
    <w:rsid w:val="00F0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F01CB2"/>
    <w:rPr>
      <w:rFonts w:ascii="Consolas" w:eastAsia="Times New Roman" w:hAnsi="Consolas" w:cs="Times New Roman"/>
      <w:sz w:val="20"/>
      <w:szCs w:val="20"/>
      <w:lang w:eastAsia="ru-RU"/>
    </w:rPr>
  </w:style>
  <w:style w:type="paragraph" w:styleId="af4">
    <w:name w:val="footer"/>
    <w:basedOn w:val="a"/>
    <w:link w:val="af5"/>
    <w:uiPriority w:val="99"/>
    <w:unhideWhenUsed/>
    <w:rsid w:val="00FC1927"/>
    <w:pPr>
      <w:tabs>
        <w:tab w:val="center" w:pos="4677"/>
        <w:tab w:val="right" w:pos="9355"/>
      </w:tabs>
    </w:pPr>
  </w:style>
  <w:style w:type="character" w:customStyle="1" w:styleId="af5">
    <w:name w:val="Нижний колонтитул Знак"/>
    <w:basedOn w:val="a0"/>
    <w:link w:val="af4"/>
    <w:uiPriority w:val="99"/>
    <w:rsid w:val="00FC1927"/>
    <w:rPr>
      <w:rFonts w:ascii="Times New Roman" w:eastAsia="Times New Roman" w:hAnsi="Times New Roman" w:cs="Times New Roman"/>
      <w:sz w:val="24"/>
      <w:szCs w:val="24"/>
      <w:lang w:eastAsia="ru-RU"/>
    </w:rPr>
  </w:style>
  <w:style w:type="character" w:customStyle="1" w:styleId="af6">
    <w:name w:val="Абзац_пост Знак"/>
    <w:link w:val="af7"/>
    <w:locked/>
    <w:rsid w:val="00A95F85"/>
    <w:rPr>
      <w:sz w:val="26"/>
      <w:szCs w:val="24"/>
    </w:rPr>
  </w:style>
  <w:style w:type="paragraph" w:customStyle="1" w:styleId="af7">
    <w:name w:val="Абзац_пост"/>
    <w:basedOn w:val="a"/>
    <w:link w:val="af6"/>
    <w:rsid w:val="00A95F85"/>
    <w:pPr>
      <w:spacing w:before="120"/>
      <w:ind w:firstLine="720"/>
      <w:jc w:val="both"/>
    </w:pPr>
    <w:rPr>
      <w:rFonts w:asciiTheme="minorHAnsi" w:eastAsiaTheme="minorHAnsi" w:hAnsiTheme="minorHAnsi" w:cstheme="minorBidi"/>
      <w:sz w:val="26"/>
      <w:lang w:eastAsia="en-US"/>
    </w:rPr>
  </w:style>
  <w:style w:type="character" w:customStyle="1" w:styleId="pt-a0-000011">
    <w:name w:val="pt-a0-000011"/>
    <w:basedOn w:val="a0"/>
    <w:rsid w:val="00A95F85"/>
  </w:style>
  <w:style w:type="character" w:customStyle="1" w:styleId="10">
    <w:name w:val="Заголовок 1 Знак"/>
    <w:basedOn w:val="a0"/>
    <w:link w:val="1"/>
    <w:uiPriority w:val="99"/>
    <w:rsid w:val="002A7BCB"/>
    <w:rPr>
      <w:rFonts w:ascii="Arial" w:eastAsia="Times New Roman" w:hAnsi="Arial" w:cs="Arial"/>
      <w:b/>
      <w:bCs/>
      <w:color w:val="000080"/>
      <w:sz w:val="20"/>
      <w:szCs w:val="20"/>
      <w:lang w:eastAsia="ru-RU"/>
    </w:rPr>
  </w:style>
  <w:style w:type="character" w:customStyle="1" w:styleId="50">
    <w:name w:val="Заголовок 5 Знак"/>
    <w:basedOn w:val="a0"/>
    <w:link w:val="5"/>
    <w:semiHidden/>
    <w:rsid w:val="002A7BCB"/>
    <w:rPr>
      <w:rFonts w:asciiTheme="majorHAnsi" w:eastAsiaTheme="majorEastAsia" w:hAnsiTheme="majorHAnsi" w:cstheme="majorBidi"/>
      <w:color w:val="1F3763" w:themeColor="accent1" w:themeShade="7F"/>
      <w:sz w:val="24"/>
      <w:szCs w:val="24"/>
      <w:lang w:eastAsia="ru-RU"/>
    </w:rPr>
  </w:style>
  <w:style w:type="table" w:styleId="af8">
    <w:name w:val="Table Grid"/>
    <w:basedOn w:val="a1"/>
    <w:uiPriority w:val="59"/>
    <w:rsid w:val="002A7B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rsid w:val="002A7BCB"/>
    <w:pPr>
      <w:ind w:right="140"/>
      <w:jc w:val="both"/>
    </w:pPr>
    <w:rPr>
      <w:sz w:val="28"/>
      <w:szCs w:val="20"/>
    </w:rPr>
  </w:style>
  <w:style w:type="character" w:customStyle="1" w:styleId="afa">
    <w:name w:val="Основной текст Знак"/>
    <w:basedOn w:val="a0"/>
    <w:link w:val="af9"/>
    <w:rsid w:val="002A7BCB"/>
    <w:rPr>
      <w:rFonts w:ascii="Times New Roman" w:eastAsia="Times New Roman" w:hAnsi="Times New Roman" w:cs="Times New Roman"/>
      <w:sz w:val="28"/>
      <w:szCs w:val="20"/>
      <w:lang w:eastAsia="ru-RU"/>
    </w:rPr>
  </w:style>
  <w:style w:type="character" w:customStyle="1" w:styleId="afb">
    <w:name w:val="Гипертекстовая ссылка"/>
    <w:basedOn w:val="a0"/>
    <w:uiPriority w:val="99"/>
    <w:rsid w:val="002A7BCB"/>
    <w:rPr>
      <w:b/>
      <w:bCs/>
      <w:color w:val="106BBE"/>
    </w:rPr>
  </w:style>
  <w:style w:type="character" w:customStyle="1" w:styleId="afc">
    <w:name w:val="Цветовое выделение"/>
    <w:uiPriority w:val="99"/>
    <w:rsid w:val="002A7BCB"/>
    <w:rPr>
      <w:b/>
      <w:bCs/>
      <w:color w:val="26282F"/>
    </w:rPr>
  </w:style>
  <w:style w:type="paragraph" w:customStyle="1" w:styleId="afd">
    <w:name w:val="Нормальный (таблица)"/>
    <w:basedOn w:val="a"/>
    <w:next w:val="a"/>
    <w:uiPriority w:val="99"/>
    <w:rsid w:val="002A7BCB"/>
    <w:pPr>
      <w:widowControl w:val="0"/>
      <w:autoSpaceDE w:val="0"/>
      <w:autoSpaceDN w:val="0"/>
      <w:adjustRightInd w:val="0"/>
      <w:jc w:val="both"/>
    </w:pPr>
    <w:rPr>
      <w:rFonts w:ascii="Arial" w:eastAsiaTheme="minorEastAsia" w:hAnsi="Arial" w:cs="Arial"/>
    </w:rPr>
  </w:style>
  <w:style w:type="paragraph" w:customStyle="1" w:styleId="afe">
    <w:name w:val="Прижатый влево"/>
    <w:basedOn w:val="a"/>
    <w:next w:val="a"/>
    <w:uiPriority w:val="99"/>
    <w:rsid w:val="002A7BCB"/>
    <w:pPr>
      <w:widowControl w:val="0"/>
      <w:autoSpaceDE w:val="0"/>
      <w:autoSpaceDN w:val="0"/>
      <w:adjustRightInd w:val="0"/>
    </w:pPr>
    <w:rPr>
      <w:rFonts w:ascii="Arial" w:eastAsiaTheme="minorEastAsia" w:hAnsi="Arial" w:cs="Arial"/>
    </w:rPr>
  </w:style>
  <w:style w:type="paragraph" w:customStyle="1" w:styleId="aff">
    <w:name w:val="Комментарий"/>
    <w:basedOn w:val="a"/>
    <w:next w:val="a"/>
    <w:uiPriority w:val="99"/>
    <w:rsid w:val="002A7BCB"/>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0">
    <w:name w:val="Информация об изменениях документа"/>
    <w:basedOn w:val="aff"/>
    <w:next w:val="a"/>
    <w:uiPriority w:val="99"/>
    <w:rsid w:val="002A7BCB"/>
    <w:rPr>
      <w:i/>
      <w:iCs/>
    </w:rPr>
  </w:style>
  <w:style w:type="paragraph" w:styleId="2">
    <w:name w:val="Body Text Indent 2"/>
    <w:basedOn w:val="a"/>
    <w:link w:val="20"/>
    <w:rsid w:val="002A7BCB"/>
    <w:pPr>
      <w:spacing w:after="120" w:line="480" w:lineRule="auto"/>
      <w:ind w:left="283"/>
    </w:pPr>
    <w:rPr>
      <w:sz w:val="20"/>
      <w:szCs w:val="20"/>
    </w:rPr>
  </w:style>
  <w:style w:type="character" w:customStyle="1" w:styleId="20">
    <w:name w:val="Основной текст с отступом 2 Знак"/>
    <w:basedOn w:val="a0"/>
    <w:link w:val="2"/>
    <w:rsid w:val="002A7BCB"/>
    <w:rPr>
      <w:rFonts w:ascii="Times New Roman" w:eastAsia="Times New Roman" w:hAnsi="Times New Roman" w:cs="Times New Roman"/>
      <w:sz w:val="20"/>
      <w:szCs w:val="20"/>
      <w:lang w:eastAsia="ru-RU"/>
    </w:rPr>
  </w:style>
  <w:style w:type="character" w:customStyle="1" w:styleId="aff1">
    <w:name w:val="Текст Знак"/>
    <w:basedOn w:val="a0"/>
    <w:link w:val="aff2"/>
    <w:uiPriority w:val="99"/>
    <w:rsid w:val="002A7BCB"/>
    <w:rPr>
      <w:rFonts w:ascii="Consolas" w:eastAsia="Calibri" w:hAnsi="Consolas" w:cs="Consolas"/>
      <w:sz w:val="21"/>
      <w:szCs w:val="21"/>
    </w:rPr>
  </w:style>
  <w:style w:type="paragraph" w:styleId="aff2">
    <w:name w:val="Plain Text"/>
    <w:basedOn w:val="a"/>
    <w:link w:val="aff1"/>
    <w:uiPriority w:val="99"/>
    <w:unhideWhenUsed/>
    <w:rsid w:val="002A7BCB"/>
    <w:rPr>
      <w:rFonts w:ascii="Consolas" w:eastAsia="Calibri" w:hAnsi="Consolas" w:cs="Consolas"/>
      <w:sz w:val="21"/>
      <w:szCs w:val="21"/>
      <w:lang w:eastAsia="en-US"/>
    </w:rPr>
  </w:style>
  <w:style w:type="character" w:customStyle="1" w:styleId="14">
    <w:name w:val="Текст Знак1"/>
    <w:basedOn w:val="a0"/>
    <w:uiPriority w:val="99"/>
    <w:semiHidden/>
    <w:rsid w:val="002A7BCB"/>
    <w:rPr>
      <w:rFonts w:ascii="Consolas" w:eastAsia="Times New Roman" w:hAnsi="Consolas" w:cs="Times New Roman"/>
      <w:sz w:val="21"/>
      <w:szCs w:val="21"/>
      <w:lang w:eastAsia="ru-RU"/>
    </w:rPr>
  </w:style>
  <w:style w:type="character" w:customStyle="1" w:styleId="aff3">
    <w:name w:val="Подзаголовок Знак"/>
    <w:basedOn w:val="a0"/>
    <w:link w:val="aff4"/>
    <w:rsid w:val="002A7BCB"/>
    <w:rPr>
      <w:rFonts w:ascii="Cambria" w:hAnsi="Cambria"/>
      <w:sz w:val="24"/>
      <w:szCs w:val="24"/>
    </w:rPr>
  </w:style>
  <w:style w:type="paragraph" w:styleId="aff4">
    <w:name w:val="Subtitle"/>
    <w:basedOn w:val="a"/>
    <w:next w:val="a"/>
    <w:link w:val="aff3"/>
    <w:qFormat/>
    <w:rsid w:val="002A7BCB"/>
    <w:pPr>
      <w:spacing w:after="60"/>
      <w:jc w:val="center"/>
      <w:outlineLvl w:val="1"/>
    </w:pPr>
    <w:rPr>
      <w:rFonts w:ascii="Cambria" w:eastAsiaTheme="minorHAnsi" w:hAnsi="Cambria" w:cstheme="minorBidi"/>
      <w:lang w:eastAsia="en-US"/>
    </w:rPr>
  </w:style>
  <w:style w:type="character" w:customStyle="1" w:styleId="15">
    <w:name w:val="Подзаголовок Знак1"/>
    <w:basedOn w:val="a0"/>
    <w:uiPriority w:val="11"/>
    <w:rsid w:val="002A7BCB"/>
    <w:rPr>
      <w:rFonts w:asciiTheme="majorHAnsi" w:eastAsiaTheme="majorEastAsia" w:hAnsiTheme="majorHAnsi" w:cstheme="majorBidi"/>
      <w:i/>
      <w:iCs/>
      <w:color w:val="4472C4" w:themeColor="accent1"/>
      <w:spacing w:val="15"/>
      <w:sz w:val="24"/>
      <w:szCs w:val="24"/>
      <w:lang w:eastAsia="ru-RU"/>
    </w:rPr>
  </w:style>
  <w:style w:type="paragraph" w:customStyle="1" w:styleId="ConsNonformat">
    <w:name w:val="ConsNonformat"/>
    <w:rsid w:val="002A7BC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5">
    <w:name w:val="Таблицы (моноширинный)"/>
    <w:basedOn w:val="a"/>
    <w:next w:val="a"/>
    <w:uiPriority w:val="99"/>
    <w:rsid w:val="002A7BCB"/>
    <w:pPr>
      <w:widowControl w:val="0"/>
      <w:autoSpaceDE w:val="0"/>
      <w:autoSpaceDN w:val="0"/>
      <w:adjustRightInd w:val="0"/>
    </w:pPr>
    <w:rPr>
      <w:rFonts w:ascii="Courier New" w:eastAsiaTheme="minorEastAsia" w:hAnsi="Courier New" w:cs="Courier New"/>
    </w:rPr>
  </w:style>
  <w:style w:type="table" w:customStyle="1" w:styleId="16">
    <w:name w:val="Сетка таблицы1"/>
    <w:basedOn w:val="a1"/>
    <w:next w:val="af8"/>
    <w:uiPriority w:val="59"/>
    <w:rsid w:val="002A7B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8"/>
    <w:uiPriority w:val="59"/>
    <w:rsid w:val="002A7B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garantF1://71509366.1000" TargetMode="External"/><Relationship Id="rId26" Type="http://schemas.openxmlformats.org/officeDocument/2006/relationships/hyperlink" Target="garantF1://12067036.0" TargetMode="External"/><Relationship Id="rId3" Type="http://schemas.openxmlformats.org/officeDocument/2006/relationships/customXml" Target="../customXml/item3.xml"/><Relationship Id="rId21" Type="http://schemas.openxmlformats.org/officeDocument/2006/relationships/hyperlink" Target="garantF1://12067036.3000"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garantF1://12067036.3000" TargetMode="External"/><Relationship Id="rId25" Type="http://schemas.openxmlformats.org/officeDocument/2006/relationships/hyperlink" Target="consultantplus://offline/ref=C0E2F26195CB7BB20205E33D6A182A4CFE54F285B80A3BD27B21ED32BB05543A69AEA082s6f8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dm-saransk.ru/upload/R70R.pdf" TargetMode="External"/><Relationship Id="rId20" Type="http://schemas.openxmlformats.org/officeDocument/2006/relationships/hyperlink" Target="garantF1://12067036.0" TargetMode="External"/><Relationship Id="rId29" Type="http://schemas.openxmlformats.org/officeDocument/2006/relationships/hyperlink" Target="garantF1://12067036.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garantF1://12067036.0"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consultantplus://offline/ref=C0E2F26195CB7BB20205FD307C747740FB5DAD8EBB0F338C247EB66FEC0C5E6D2EE1F9C72FBD2967BD1D18s6fDM" TargetMode="External"/><Relationship Id="rId23" Type="http://schemas.openxmlformats.org/officeDocument/2006/relationships/hyperlink" Target="garantF1://12054854.4" TargetMode="External"/><Relationship Id="rId28" Type="http://schemas.openxmlformats.org/officeDocument/2006/relationships/hyperlink" Target="consultantplus://offline/ref=C0E2F26195CB7BB20205E33D6A182A4CFE54F285B80A3BD27B21ED32BB05543A69AEA0856BsBf2M" TargetMode="External"/><Relationship Id="rId10" Type="http://schemas.openxmlformats.org/officeDocument/2006/relationships/webSettings" Target="webSettings.xml"/><Relationship Id="rId19" Type="http://schemas.openxmlformats.org/officeDocument/2006/relationships/hyperlink" Target="garantF1://12067036.300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garantF1://8815700.100000" TargetMode="External"/><Relationship Id="rId22" Type="http://schemas.openxmlformats.org/officeDocument/2006/relationships/hyperlink" Target="garantF1://12067036.4000" TargetMode="External"/><Relationship Id="rId27" Type="http://schemas.openxmlformats.org/officeDocument/2006/relationships/hyperlink" Target="garantF1://12024624.0" TargetMode="External"/><Relationship Id="rId30" Type="http://schemas.openxmlformats.org/officeDocument/2006/relationships/hyperlink" Target="consultantplus://offline/ref=C0E2F26195CB7BB20205E33D6A182A4CFE50F482BB013BD27B21ED32BB05543A69AEA08169B6s2f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 xmlns="6d7c22ec-c6a4-4777-88aa-bc3c76ac660e">Об утверждении Положения о муниципальном жилищном контроле 
на территории Илетского сельского поселения 
</_x041e__x043f__x0438__x0441__x0430__x043d__x0438__x0435_>
    <_x041f__x043e__x0441__x0435__x043b__x0435__x043d__x0438__x0435_ xmlns="314227a5-54f6-4502-8570-431ad719af4b">Илетское сп</_x041f__x043e__x0441__x0435__x043b__x0435__x043d__x0438__x0435_>
    <_dlc_DocId xmlns="57504d04-691e-4fc4-8f09-4f19fdbe90f6">XXJ7TYMEEKJ2-472713962-142</_dlc_DocId>
    <_dlc_DocIdUrl xmlns="57504d04-691e-4fc4-8f09-4f19fdbe90f6">
      <Url>https://vip.gov.mari.ru/paranga/_layouts/DocIdRedir.aspx?ID=XXJ7TYMEEKJ2-472713962-142</Url>
      <Description>XXJ7TYMEEKJ2-472713962-142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5A1DA3BFAAF2A47A18CBA3D0A3FB3F2" ma:contentTypeVersion="2" ma:contentTypeDescription="Создание документа." ma:contentTypeScope="" ma:versionID="95cbecf136b855918b337d470b86c4cf">
  <xsd:schema xmlns:xsd="http://www.w3.org/2001/XMLSchema" xmlns:xs="http://www.w3.org/2001/XMLSchema" xmlns:p="http://schemas.microsoft.com/office/2006/metadata/properties" xmlns:ns2="57504d04-691e-4fc4-8f09-4f19fdbe90f6" xmlns:ns3="6d7c22ec-c6a4-4777-88aa-bc3c76ac660e" xmlns:ns4="314227a5-54f6-4502-8570-431ad719af4b" targetNamespace="http://schemas.microsoft.com/office/2006/metadata/properties" ma:root="true" ma:fieldsID="bf7be1ea2ea4e89d1bbb48199e89790c" ns2:_="" ns3:_="" ns4:_="">
    <xsd:import namespace="57504d04-691e-4fc4-8f09-4f19fdbe90f6"/>
    <xsd:import namespace="6d7c22ec-c6a4-4777-88aa-bc3c76ac660e"/>
    <xsd:import namespace="314227a5-54f6-4502-8570-431ad719af4b"/>
    <xsd:element name="properties">
      <xsd:complexType>
        <xsd:sequence>
          <xsd:element name="documentManagement">
            <xsd:complexType>
              <xsd:all>
                <xsd:element ref="ns2:_dlc_DocId" minOccurs="0"/>
                <xsd:element ref="ns2:_dlc_DocIdUrl" minOccurs="0"/>
                <xsd:element ref="ns2:_dlc_DocIdPersistId" minOccurs="0"/>
                <xsd:element ref="ns3:_x041e__x043f__x0438__x0441__x0430__x043d__x0438__x0435_" minOccurs="0"/>
                <xsd:element ref="ns4:_x041f__x043e__x0441__x0435__x043b__x0435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7c22ec-c6a4-4777-88aa-bc3c76ac660e" elementFormDefault="qualified">
    <xsd:import namespace="http://schemas.microsoft.com/office/2006/documentManagement/types"/>
    <xsd:import namespace="http://schemas.microsoft.com/office/infopath/2007/PartnerControls"/>
    <xsd:element name="_x041e__x043f__x0438__x0441__x0430__x043d__x0438__x0435_" ma:index="11" nillable="true" ma:displayName="Описание" ma:internalName="_x041e__x043f__x0438__x0441__x0430__x043d__x0438__x0435_">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227a5-54f6-4502-8570-431ad719af4b" elementFormDefault="qualified">
    <xsd:import namespace="http://schemas.microsoft.com/office/2006/documentManagement/types"/>
    <xsd:import namespace="http://schemas.microsoft.com/office/infopath/2007/PartnerControls"/>
    <xsd:element name="_x041f__x043e__x0441__x0435__x043b__x0435__x043d__x0438__x0435_" ma:index="12" nillable="true" ma:displayName="Поселение" ma:default="Параньгинский район" ma:format="Dropdown" ma:internalName="_x041f__x043e__x0441__x0435__x043b__x0435__x043d__x0438__x0435_">
      <xsd:simpleType>
        <xsd:restriction base="dms:Choice">
          <xsd:enumeration value="Параньгинский район"/>
          <xsd:enumeration value="Параньга"/>
          <xsd:enumeration value="Алашайское сп"/>
          <xsd:enumeration value="Елеевское сп"/>
          <xsd:enumeration value="Илетское сп"/>
          <xsd:enumeration value="Ильпанурское сп"/>
          <xsd:enumeration value="Куракинское сп"/>
          <xsd:enumeration value="Портянурское сп"/>
          <xsd:enumeration value="Русско-Ляжмаринское сп"/>
          <xsd:enumeration value="Усолинское сп"/>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BE3E-B430-4FAA-BBAA-F69A601962A0}">
  <ds:schemaRefs>
    <ds:schemaRef ds:uri="http://schemas.microsoft.com/office/2006/metadata/properties"/>
    <ds:schemaRef ds:uri="http://schemas.microsoft.com/office/infopath/2007/PartnerControls"/>
    <ds:schemaRef ds:uri="6d7c22ec-c6a4-4777-88aa-bc3c76ac660e"/>
    <ds:schemaRef ds:uri="314227a5-54f6-4502-8570-431ad719af4b"/>
    <ds:schemaRef ds:uri="57504d04-691e-4fc4-8f09-4f19fdbe90f6"/>
  </ds:schemaRefs>
</ds:datastoreItem>
</file>

<file path=customXml/itemProps2.xml><?xml version="1.0" encoding="utf-8"?>
<ds:datastoreItem xmlns:ds="http://schemas.openxmlformats.org/officeDocument/2006/customXml" ds:itemID="{5A234ECF-1E11-43EC-B392-F252732D74F7}">
  <ds:schemaRefs>
    <ds:schemaRef ds:uri="http://schemas.microsoft.com/sharepoint/events"/>
  </ds:schemaRefs>
</ds:datastoreItem>
</file>

<file path=customXml/itemProps3.xml><?xml version="1.0" encoding="utf-8"?>
<ds:datastoreItem xmlns:ds="http://schemas.openxmlformats.org/officeDocument/2006/customXml" ds:itemID="{09BCE676-EB50-4063-9720-59960FA98515}">
  <ds:schemaRefs>
    <ds:schemaRef ds:uri="http://schemas.microsoft.com/sharepoint/v3/contenttype/forms"/>
  </ds:schemaRefs>
</ds:datastoreItem>
</file>

<file path=customXml/itemProps4.xml><?xml version="1.0" encoding="utf-8"?>
<ds:datastoreItem xmlns:ds="http://schemas.openxmlformats.org/officeDocument/2006/customXml" ds:itemID="{36E4E6CE-2436-4DB6-94FB-41169911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6d7c22ec-c6a4-4777-88aa-bc3c76ac660e"/>
    <ds:schemaRef ds:uri="314227a5-54f6-4502-8570-431ad719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A57746-B269-4DF8-8135-6C187825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13689</Words>
  <Characters>78033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91539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User</dc:creator>
  <cp:lastModifiedBy>User</cp:lastModifiedBy>
  <cp:revision>3</cp:revision>
  <cp:lastPrinted>2021-10-14T05:34:00Z</cp:lastPrinted>
  <dcterms:created xsi:type="dcterms:W3CDTF">2021-11-11T05:12:00Z</dcterms:created>
  <dcterms:modified xsi:type="dcterms:W3CDTF">2021-11-11T05:52:00Z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0x01010055A1DA3BFAAF2A47A18CBA3D0A3FB3F2</vt:lpwstr>
  </property>
  <property fmtid="{D5CDD505-2E9C-101B-9397-08002B2CF9AE}" pid="3" name="_dlc_DocIdItemGuid">
    <vt:lpwstr>1ef35029-26f2-4bd3-9e8a-81faf9373429</vt:lpwstr>
  </property>
</Properties>
</file>