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5597" w14:textId="77777777" w:rsidR="00FD03E1" w:rsidRPr="004374F9" w:rsidRDefault="00FD03E1" w:rsidP="00FD03E1">
      <w:pPr>
        <w:spacing w:after="0" w:line="288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  <w:bookmarkStart w:id="0" w:name="_GoBack"/>
      <w:bookmarkEnd w:id="0"/>
    </w:p>
    <w:p w14:paraId="1E8137E2" w14:textId="77777777" w:rsidR="00660037" w:rsidRPr="004374F9" w:rsidRDefault="000D4EB6" w:rsidP="00FD03E1">
      <w:pPr>
        <w:spacing w:after="0" w:line="288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  <w:r w:rsidRPr="004374F9">
        <w:rPr>
          <w:rFonts w:ascii="Times New Roman" w:hAnsi="Times New Roman" w:cs="Arial"/>
          <w:sz w:val="28"/>
          <w:szCs w:val="28"/>
          <w:lang w:eastAsia="ar-SA"/>
        </w:rPr>
        <w:t>КОНТРОЛЬНО - СЧЕТНЫЙ ОРГАН</w:t>
      </w:r>
    </w:p>
    <w:p w14:paraId="5E498B27" w14:textId="77777777" w:rsidR="000D4EB6" w:rsidRPr="004374F9" w:rsidRDefault="000D4EB6" w:rsidP="00FD03E1">
      <w:pPr>
        <w:spacing w:after="0" w:line="288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  <w:r w:rsidRPr="004374F9">
        <w:rPr>
          <w:rFonts w:ascii="Times New Roman" w:hAnsi="Times New Roman" w:cs="Arial"/>
          <w:sz w:val="28"/>
          <w:szCs w:val="28"/>
          <w:lang w:eastAsia="ar-SA"/>
        </w:rPr>
        <w:t>МУНИЦИПАЛЬНОГО ОБРАЗОВАНИЯ «МУНИЦИПАЛЬНЫЙ</w:t>
      </w:r>
    </w:p>
    <w:p w14:paraId="466C3DE5" w14:textId="77777777" w:rsidR="000D4EB6" w:rsidRPr="004374F9" w:rsidRDefault="000D4EB6" w:rsidP="00FD03E1">
      <w:pPr>
        <w:spacing w:after="0" w:line="288" w:lineRule="auto"/>
        <w:jc w:val="center"/>
        <w:rPr>
          <w:rFonts w:ascii="Times New Roman" w:hAnsi="Times New Roman" w:cs="Arial"/>
          <w:caps/>
          <w:sz w:val="28"/>
          <w:szCs w:val="28"/>
          <w:lang w:eastAsia="ar-SA"/>
        </w:rPr>
      </w:pPr>
      <w:r w:rsidRPr="004374F9">
        <w:rPr>
          <w:rFonts w:ascii="Times New Roman" w:hAnsi="Times New Roman" w:cs="Arial"/>
          <w:sz w:val="28"/>
          <w:szCs w:val="28"/>
          <w:lang w:eastAsia="ar-SA"/>
        </w:rPr>
        <w:t>ОКРУГ КИЯСОВСКИЙ РАЙОН УДМУРТСКОЙ РЕСПУБЛИКИ»</w:t>
      </w:r>
    </w:p>
    <w:p w14:paraId="418F5528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32C2A6A4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707FA383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6BB0D2CC" w14:textId="77777777" w:rsidR="00660037" w:rsidRPr="00660037" w:rsidRDefault="00660037" w:rsidP="00660037">
      <w:pPr>
        <w:spacing w:after="0" w:line="240" w:lineRule="auto"/>
        <w:jc w:val="right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7993BFD6" w14:textId="77777777" w:rsidR="00660037" w:rsidRPr="00660037" w:rsidRDefault="00660037" w:rsidP="00660037">
      <w:pPr>
        <w:spacing w:after="0" w:line="240" w:lineRule="auto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34336BF4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33C1492E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192145E0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2C8265E3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218B8232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000E6BA5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44444440" w14:textId="77777777" w:rsidR="00660037" w:rsidRPr="00660037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8"/>
          <w:lang w:eastAsia="ar-SA"/>
        </w:rPr>
      </w:pPr>
    </w:p>
    <w:p w14:paraId="09FB24A5" w14:textId="77777777" w:rsidR="00660037" w:rsidRPr="004374F9" w:rsidRDefault="00660037" w:rsidP="00FD03E1">
      <w:pPr>
        <w:spacing w:after="0" w:line="288" w:lineRule="auto"/>
        <w:rPr>
          <w:rFonts w:ascii="Times New Roman" w:hAnsi="Times New Roman" w:cs="Arial"/>
          <w:b/>
          <w:sz w:val="26"/>
          <w:szCs w:val="26"/>
          <w:lang w:eastAsia="ar-SA"/>
        </w:rPr>
      </w:pPr>
    </w:p>
    <w:p w14:paraId="02B98372" w14:textId="77777777" w:rsidR="00660037" w:rsidRPr="004374F9" w:rsidRDefault="00660037" w:rsidP="00FD03E1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4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СТАНДАРТ ВНЕШНЕГО </w:t>
      </w:r>
      <w:r w:rsidR="000D4EB6" w:rsidRPr="004374F9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ФИНАНСОВГО</w:t>
      </w:r>
      <w:r w:rsidRPr="004374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АУДИТА (КОНТРОЛЯ)</w:t>
      </w:r>
    </w:p>
    <w:p w14:paraId="21F4540E" w14:textId="77777777" w:rsidR="00660037" w:rsidRPr="004374F9" w:rsidRDefault="00660037" w:rsidP="006600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4953F0" w14:textId="77777777" w:rsidR="00660037" w:rsidRPr="004374F9" w:rsidRDefault="000D4EB6" w:rsidP="006600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374F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СФК </w:t>
      </w:r>
      <w:r w:rsidR="00660037" w:rsidRPr="004374F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374F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5 </w:t>
      </w:r>
      <w:r w:rsidR="00660037" w:rsidRPr="004374F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«АУДИТ В СФЕРЕ ЗАКУПОК ТОВАРОВ, РАБОТ И УСЛУГ, ОСУЩЕСТВЛЯЕМЫХ ОБЪЕКТАМИ АУДИТА (КОНТРОЛЯ)</w:t>
      </w:r>
      <w:r w:rsidR="00660037" w:rsidRPr="004374F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</w:p>
    <w:p w14:paraId="5925E72B" w14:textId="77777777" w:rsidR="00660037" w:rsidRPr="004374F9" w:rsidRDefault="00660037" w:rsidP="006600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223351" w14:textId="77777777" w:rsidR="00660037" w:rsidRPr="0011522E" w:rsidRDefault="000D4EB6" w:rsidP="000D4EB6">
      <w:pPr>
        <w:spacing w:after="0" w:line="240" w:lineRule="auto"/>
        <w:jc w:val="center"/>
        <w:rPr>
          <w:rFonts w:ascii="Times New Roman" w:hAnsi="Times New Roman" w:cs="Arial"/>
          <w:color w:val="000000"/>
          <w:sz w:val="24"/>
          <w:szCs w:val="24"/>
          <w:lang w:eastAsia="ar-SA"/>
        </w:rPr>
      </w:pPr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(</w:t>
      </w:r>
      <w:r w:rsidR="0066003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утвержден 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приказом </w:t>
      </w:r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Контрольно-счетн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ого</w:t>
      </w:r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 орган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а</w:t>
      </w:r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 муниципального образования «Муниципальный округ </w:t>
      </w:r>
      <w:proofErr w:type="spellStart"/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Киясовский</w:t>
      </w:r>
      <w:proofErr w:type="spellEnd"/>
      <w:r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 район Удмуртской Республики» 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от </w:t>
      </w:r>
      <w:r w:rsidR="00DE7E02">
        <w:rPr>
          <w:rFonts w:ascii="Times New Roman" w:hAnsi="Times New Roman" w:cs="Arial"/>
          <w:color w:val="000000"/>
          <w:sz w:val="24"/>
          <w:szCs w:val="24"/>
          <w:lang w:eastAsia="ar-SA"/>
        </w:rPr>
        <w:t>03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.0</w:t>
      </w:r>
      <w:r w:rsidR="00DE7E02">
        <w:rPr>
          <w:rFonts w:ascii="Times New Roman" w:hAnsi="Times New Roman" w:cs="Arial"/>
          <w:color w:val="000000"/>
          <w:sz w:val="24"/>
          <w:szCs w:val="24"/>
          <w:lang w:eastAsia="ar-SA"/>
        </w:rPr>
        <w:t>6</w:t>
      </w:r>
      <w:r w:rsidR="00FF1DF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.2022 № </w:t>
      </w:r>
      <w:r w:rsidR="00DE7E02">
        <w:rPr>
          <w:rFonts w:ascii="Times New Roman" w:hAnsi="Times New Roman" w:cs="Arial"/>
          <w:color w:val="000000"/>
          <w:sz w:val="24"/>
          <w:szCs w:val="24"/>
          <w:lang w:eastAsia="ar-SA"/>
        </w:rPr>
        <w:t>10</w:t>
      </w:r>
      <w:r w:rsidR="00660037" w:rsidRPr="0011522E">
        <w:rPr>
          <w:rFonts w:ascii="Times New Roman" w:hAnsi="Times New Roman" w:cs="Arial"/>
          <w:color w:val="000000"/>
          <w:sz w:val="24"/>
          <w:szCs w:val="24"/>
          <w:lang w:eastAsia="ar-SA"/>
        </w:rPr>
        <w:t>)</w:t>
      </w:r>
    </w:p>
    <w:p w14:paraId="211763F9" w14:textId="77777777" w:rsidR="00660037" w:rsidRPr="0011522E" w:rsidRDefault="00660037" w:rsidP="00660037">
      <w:pPr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ar-SA"/>
        </w:rPr>
      </w:pPr>
    </w:p>
    <w:p w14:paraId="19630E1E" w14:textId="77777777" w:rsidR="00660037" w:rsidRPr="00660037" w:rsidRDefault="00660037" w:rsidP="00660037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8"/>
          <w:lang w:eastAsia="ar-SA"/>
        </w:rPr>
      </w:pPr>
    </w:p>
    <w:p w14:paraId="08215364" w14:textId="77777777" w:rsidR="00660037" w:rsidRPr="00660037" w:rsidRDefault="00660037" w:rsidP="00660037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8"/>
          <w:lang w:eastAsia="ar-SA"/>
        </w:rPr>
      </w:pPr>
    </w:p>
    <w:p w14:paraId="0188E98A" w14:textId="77777777" w:rsidR="00660037" w:rsidRPr="00660037" w:rsidRDefault="00660037" w:rsidP="00660037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8"/>
          <w:lang w:eastAsia="ar-SA"/>
        </w:rPr>
      </w:pPr>
    </w:p>
    <w:p w14:paraId="7C740E2C" w14:textId="77777777" w:rsidR="00660037" w:rsidRPr="00660037" w:rsidRDefault="00660037" w:rsidP="00660037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660037" w:rsidRPr="00660037" w14:paraId="7B086D14" w14:textId="77777777" w:rsidTr="000D4EB6">
        <w:tc>
          <w:tcPr>
            <w:tcW w:w="1843" w:type="dxa"/>
          </w:tcPr>
          <w:p w14:paraId="0B50B349" w14:textId="77777777" w:rsidR="00660037" w:rsidRPr="00660037" w:rsidRDefault="00660037" w:rsidP="00660037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1FABBEE" w14:textId="77777777" w:rsidR="00660037" w:rsidRPr="00660037" w:rsidRDefault="00660037" w:rsidP="00660037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037" w:rsidRPr="00660037" w14:paraId="6A278325" w14:textId="77777777" w:rsidTr="00660037">
        <w:tc>
          <w:tcPr>
            <w:tcW w:w="1843" w:type="dxa"/>
          </w:tcPr>
          <w:p w14:paraId="0D4D8D62" w14:textId="77777777" w:rsidR="00660037" w:rsidRPr="00660037" w:rsidRDefault="00660037" w:rsidP="00660037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335987A" w14:textId="77777777" w:rsidR="00660037" w:rsidRPr="00660037" w:rsidRDefault="00660037" w:rsidP="006600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14:paraId="08DF01FB" w14:textId="77777777" w:rsidR="00660037" w:rsidRPr="00660037" w:rsidRDefault="00660037" w:rsidP="00660037">
      <w:pPr>
        <w:spacing w:after="0" w:line="240" w:lineRule="auto"/>
        <w:ind w:right="3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B9DFF" w14:textId="77777777" w:rsidR="00660037" w:rsidRPr="00660037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93918" w14:textId="77777777" w:rsidR="00660037" w:rsidRPr="00660037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0387F" w14:textId="77777777" w:rsidR="00660037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40D64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A2AA72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192D5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AD0CB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8DD4D" w14:textId="77777777" w:rsidR="00F46A1B" w:rsidRDefault="00F46A1B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EBFD8" w14:textId="77777777" w:rsidR="00F46A1B" w:rsidRDefault="00F46A1B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29863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CDC69" w14:textId="77777777" w:rsidR="00FD03E1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0AF2A" w14:textId="77777777" w:rsidR="00FD03E1" w:rsidRPr="00660037" w:rsidRDefault="00FD03E1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CC463" w14:textId="77777777" w:rsidR="00660037" w:rsidRPr="00660037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6D38B" w14:textId="77777777" w:rsidR="00660037" w:rsidRPr="00660037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2E6392" w14:textId="77777777" w:rsidR="00660037" w:rsidRPr="00F46A1B" w:rsidRDefault="00660037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AEBD6A" w14:textId="77777777" w:rsidR="00660037" w:rsidRPr="00F46A1B" w:rsidRDefault="000D4EB6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F46A1B">
        <w:rPr>
          <w:rFonts w:ascii="Times New Roman" w:eastAsia="Times New Roman" w:hAnsi="Times New Roman"/>
          <w:sz w:val="26"/>
          <w:szCs w:val="26"/>
          <w:lang w:eastAsia="ru-RU"/>
        </w:rPr>
        <w:t>КИЯСОВО</w:t>
      </w:r>
    </w:p>
    <w:p w14:paraId="79A5827E" w14:textId="77777777" w:rsidR="00660037" w:rsidRPr="00F46A1B" w:rsidRDefault="000D4EB6" w:rsidP="0066003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A1B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660037" w:rsidRPr="00F46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D8C06B2" w14:textId="77777777" w:rsidR="000D4EB6" w:rsidRPr="00B05BBA" w:rsidRDefault="00FD03E1" w:rsidP="00FD03E1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</w:p>
    <w:p w14:paraId="5FE9BC4B" w14:textId="77777777" w:rsidR="005A5AEA" w:rsidRPr="00B05BBA" w:rsidRDefault="005A5AEA" w:rsidP="005A5AEA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p w14:paraId="24E97D16" w14:textId="77777777" w:rsidR="005A5AEA" w:rsidRPr="00B05BBA" w:rsidRDefault="005A5AEA" w:rsidP="005A5A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48"/>
        <w:gridCol w:w="8618"/>
        <w:gridCol w:w="519"/>
      </w:tblGrid>
      <w:tr w:rsidR="005A5AEA" w:rsidRPr="00B05BBA" w14:paraId="237FFAC7" w14:textId="77777777" w:rsidTr="005A5AEA">
        <w:tc>
          <w:tcPr>
            <w:tcW w:w="674" w:type="dxa"/>
            <w:hideMark/>
          </w:tcPr>
          <w:p w14:paraId="2C7087CA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5" w:type="dxa"/>
            <w:hideMark/>
          </w:tcPr>
          <w:p w14:paraId="74161F34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положения……………………………………………………</w:t>
            </w:r>
            <w:r w:rsidR="00362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…...</w:t>
            </w:r>
          </w:p>
        </w:tc>
        <w:tc>
          <w:tcPr>
            <w:tcW w:w="536" w:type="dxa"/>
            <w:hideMark/>
          </w:tcPr>
          <w:p w14:paraId="0FB81165" w14:textId="77777777" w:rsidR="005A5AEA" w:rsidRPr="00B05BBA" w:rsidRDefault="00C57442" w:rsidP="00362E2B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5AEA" w:rsidRPr="00B05BBA" w14:paraId="39A1D859" w14:textId="77777777" w:rsidTr="005A5AEA">
        <w:tc>
          <w:tcPr>
            <w:tcW w:w="674" w:type="dxa"/>
            <w:hideMark/>
          </w:tcPr>
          <w:p w14:paraId="7FC468C6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5" w:type="dxa"/>
            <w:hideMark/>
          </w:tcPr>
          <w:p w14:paraId="2CF474E2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аудита в сфере закупок……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...............................................</w:t>
            </w:r>
            <w:r w:rsidR="005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......................</w:t>
            </w:r>
          </w:p>
        </w:tc>
        <w:tc>
          <w:tcPr>
            <w:tcW w:w="536" w:type="dxa"/>
            <w:vAlign w:val="bottom"/>
            <w:hideMark/>
          </w:tcPr>
          <w:p w14:paraId="3934CCCE" w14:textId="77777777" w:rsidR="005A5AEA" w:rsidRPr="00B05BBA" w:rsidRDefault="00C57442" w:rsidP="00362E2B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AEA" w:rsidRPr="00B05BBA" w14:paraId="32EDC405" w14:textId="77777777" w:rsidTr="005A5AEA">
        <w:tc>
          <w:tcPr>
            <w:tcW w:w="674" w:type="dxa"/>
            <w:hideMark/>
          </w:tcPr>
          <w:p w14:paraId="10F59C30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5" w:type="dxa"/>
            <w:hideMark/>
          </w:tcPr>
          <w:p w14:paraId="39758659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hAnsi="Times New Roman" w:cs="Arial"/>
                <w:sz w:val="24"/>
                <w:szCs w:val="24"/>
                <w:lang w:eastAsia="ar-SA"/>
              </w:rPr>
              <w:t xml:space="preserve">Законность, </w:t>
            </w:r>
            <w:r w:rsidRPr="00B05BBA">
              <w:rPr>
                <w:rFonts w:ascii="Times New Roman" w:hAnsi="Times New Roman"/>
                <w:sz w:val="24"/>
                <w:szCs w:val="24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</w:t>
            </w:r>
            <w:r w:rsidR="00362E2B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…………………………………………</w:t>
            </w:r>
            <w:r w:rsidRPr="00B05BBA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B05BBA">
              <w:rPr>
                <w:rFonts w:ascii="Times New Roman" w:hAnsi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B05B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" w:type="dxa"/>
            <w:vAlign w:val="bottom"/>
            <w:hideMark/>
          </w:tcPr>
          <w:p w14:paraId="6CAFE4EA" w14:textId="77777777" w:rsidR="005A5AEA" w:rsidRPr="00B05BBA" w:rsidRDefault="00C57442" w:rsidP="00362E2B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5AEA" w:rsidRPr="00B05BBA" w14:paraId="45307952" w14:textId="77777777" w:rsidTr="005A5AEA">
        <w:trPr>
          <w:trHeight w:val="346"/>
        </w:trPr>
        <w:tc>
          <w:tcPr>
            <w:tcW w:w="674" w:type="dxa"/>
            <w:hideMark/>
          </w:tcPr>
          <w:p w14:paraId="6685B394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5" w:type="dxa"/>
            <w:hideMark/>
          </w:tcPr>
          <w:p w14:paraId="324724B6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деятельность в рамках аудита в сфере закупок ……</w:t>
            </w:r>
            <w:r w:rsidR="00362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  <w:hideMark/>
          </w:tcPr>
          <w:p w14:paraId="6E581BD4" w14:textId="77777777" w:rsidR="005A5AEA" w:rsidRPr="00B05BBA" w:rsidRDefault="00C57442" w:rsidP="00362E2B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5AEA" w:rsidRPr="00B05BBA" w14:paraId="401792B0" w14:textId="77777777" w:rsidTr="005A5AEA">
        <w:trPr>
          <w:trHeight w:val="346"/>
        </w:trPr>
        <w:tc>
          <w:tcPr>
            <w:tcW w:w="674" w:type="dxa"/>
            <w:hideMark/>
          </w:tcPr>
          <w:p w14:paraId="6FAB0871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75" w:type="dxa"/>
            <w:hideMark/>
          </w:tcPr>
          <w:p w14:paraId="0F6FC619" w14:textId="77777777" w:rsidR="005A5AEA" w:rsidRPr="00B05BBA" w:rsidRDefault="005A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проведению контрольного мероприятия……...………</w:t>
            </w:r>
            <w:r w:rsidR="00362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…………...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6" w:type="dxa"/>
            <w:vAlign w:val="bottom"/>
            <w:hideMark/>
          </w:tcPr>
          <w:p w14:paraId="4E0F680D" w14:textId="77777777" w:rsidR="005A5AEA" w:rsidRPr="00B05BBA" w:rsidRDefault="00261542" w:rsidP="00362E2B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5AEA" w:rsidRPr="00B05BBA" w14:paraId="24A5801D" w14:textId="77777777" w:rsidTr="005A5AEA">
        <w:trPr>
          <w:trHeight w:val="346"/>
        </w:trPr>
        <w:tc>
          <w:tcPr>
            <w:tcW w:w="674" w:type="dxa"/>
            <w:hideMark/>
          </w:tcPr>
          <w:p w14:paraId="63634D37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75" w:type="dxa"/>
            <w:hideMark/>
          </w:tcPr>
          <w:p w14:paraId="73962AAB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закупочной деятельности объекта аудита (контроля)………………………….…..…………………..……...........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.....................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536" w:type="dxa"/>
            <w:vAlign w:val="bottom"/>
            <w:hideMark/>
          </w:tcPr>
          <w:p w14:paraId="62EFCD57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5AEA" w:rsidRPr="00B05BBA" w14:paraId="5DD9F95B" w14:textId="77777777" w:rsidTr="005A5AEA">
        <w:trPr>
          <w:trHeight w:val="346"/>
        </w:trPr>
        <w:tc>
          <w:tcPr>
            <w:tcW w:w="674" w:type="dxa"/>
          </w:tcPr>
          <w:p w14:paraId="7C309586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6EE53056" w14:textId="77777777" w:rsidR="005A5AEA" w:rsidRPr="00B05BBA" w:rsidRDefault="005A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4.2.1. </w:t>
            </w:r>
            <w:r w:rsidRPr="00B05BB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Анализ системы организации закупок 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товаров, работ, услуг………………………………………………………………………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05BB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  <w:hideMark/>
          </w:tcPr>
          <w:p w14:paraId="697C3A6B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5AEA" w:rsidRPr="00B05BBA" w14:paraId="0D6E7A2A" w14:textId="77777777" w:rsidTr="005A5AEA">
        <w:trPr>
          <w:trHeight w:val="346"/>
        </w:trPr>
        <w:tc>
          <w:tcPr>
            <w:tcW w:w="674" w:type="dxa"/>
          </w:tcPr>
          <w:p w14:paraId="0E3FF3C6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4677B2FE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4.2.2. </w:t>
            </w:r>
            <w:r w:rsidRPr="00B05BB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Анализ системы планирования закупок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товаров, работ, услуг……………………………………………………………………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36" w:type="dxa"/>
            <w:vAlign w:val="bottom"/>
            <w:hideMark/>
          </w:tcPr>
          <w:p w14:paraId="791A9FB9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5AEA" w:rsidRPr="00B05BBA" w14:paraId="61A9328D" w14:textId="77777777" w:rsidTr="005A5AEA">
        <w:trPr>
          <w:trHeight w:val="346"/>
        </w:trPr>
        <w:tc>
          <w:tcPr>
            <w:tcW w:w="674" w:type="dxa"/>
          </w:tcPr>
          <w:p w14:paraId="62515DC5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66873777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4.2.3. </w:t>
            </w:r>
            <w:r w:rsidRPr="00B05BB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Проверка процедур определения поставщика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(подрядчика, исполнителя)……………………………………………………………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6" w:type="dxa"/>
            <w:vAlign w:val="bottom"/>
            <w:hideMark/>
          </w:tcPr>
          <w:p w14:paraId="6C67B575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5AEA" w:rsidRPr="00B05BBA" w14:paraId="07C5F9EF" w14:textId="77777777" w:rsidTr="005A5AEA">
        <w:trPr>
          <w:trHeight w:val="346"/>
        </w:trPr>
        <w:tc>
          <w:tcPr>
            <w:tcW w:w="674" w:type="dxa"/>
          </w:tcPr>
          <w:p w14:paraId="33053E8A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6B3CFC83" w14:textId="77777777" w:rsidR="005A5AEA" w:rsidRPr="00B05BBA" w:rsidRDefault="005A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4.2.4. Проверка исполнения контрактов на поставку товаров, выполнение работ, оказание услуг 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………………...</w:t>
            </w:r>
          </w:p>
        </w:tc>
        <w:tc>
          <w:tcPr>
            <w:tcW w:w="536" w:type="dxa"/>
            <w:vAlign w:val="bottom"/>
            <w:hideMark/>
          </w:tcPr>
          <w:p w14:paraId="1DB01944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5AEA" w:rsidRPr="00B05BBA" w14:paraId="6F3EA8F1" w14:textId="77777777" w:rsidTr="00261542">
        <w:trPr>
          <w:trHeight w:val="346"/>
        </w:trPr>
        <w:tc>
          <w:tcPr>
            <w:tcW w:w="674" w:type="dxa"/>
          </w:tcPr>
          <w:p w14:paraId="5111EA17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374E4AE6" w14:textId="77777777" w:rsidR="005A5AEA" w:rsidRPr="00B05BBA" w:rsidRDefault="005A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4.2.5 Анализ эффективности расходов на закупки 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……………..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……………… </w:t>
            </w:r>
          </w:p>
        </w:tc>
        <w:tc>
          <w:tcPr>
            <w:tcW w:w="536" w:type="dxa"/>
            <w:vAlign w:val="bottom"/>
          </w:tcPr>
          <w:p w14:paraId="519C2B87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5AEA" w:rsidRPr="00B05BBA" w14:paraId="026A4456" w14:textId="77777777" w:rsidTr="005A5AEA">
        <w:trPr>
          <w:trHeight w:val="346"/>
        </w:trPr>
        <w:tc>
          <w:tcPr>
            <w:tcW w:w="674" w:type="dxa"/>
            <w:hideMark/>
          </w:tcPr>
          <w:p w14:paraId="51E409A7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75" w:type="dxa"/>
            <w:hideMark/>
          </w:tcPr>
          <w:p w14:paraId="34533F49" w14:textId="77777777" w:rsidR="005A5AEA" w:rsidRPr="00B05BBA" w:rsidRDefault="005A5A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контрольного мероприятия</w:t>
            </w:r>
            <w:r w:rsidRPr="00B05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.............</w:t>
            </w:r>
          </w:p>
        </w:tc>
        <w:tc>
          <w:tcPr>
            <w:tcW w:w="536" w:type="dxa"/>
            <w:vAlign w:val="bottom"/>
            <w:hideMark/>
          </w:tcPr>
          <w:p w14:paraId="78AF9168" w14:textId="77777777" w:rsidR="005A5AEA" w:rsidRPr="00B05BBA" w:rsidRDefault="002615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5AEA" w:rsidRPr="00B05BBA" w14:paraId="0277906D" w14:textId="77777777" w:rsidTr="005A5AEA">
        <w:trPr>
          <w:trHeight w:val="346"/>
        </w:trPr>
        <w:tc>
          <w:tcPr>
            <w:tcW w:w="674" w:type="dxa"/>
            <w:hideMark/>
          </w:tcPr>
          <w:p w14:paraId="41CC4CF7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5" w:type="dxa"/>
            <w:hideMark/>
          </w:tcPr>
          <w:p w14:paraId="55B182A3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36" w:type="dxa"/>
          </w:tcPr>
          <w:p w14:paraId="15ED8F11" w14:textId="77777777" w:rsidR="005A5AEA" w:rsidRPr="00B05BBA" w:rsidRDefault="005A5AE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964F93" w14:textId="77777777" w:rsidR="005A5AEA" w:rsidRPr="00B05BBA" w:rsidRDefault="00C57442" w:rsidP="0026154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61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5AEA" w:rsidRPr="00B05BBA" w14:paraId="68C0D7CB" w14:textId="77777777" w:rsidTr="005A5AEA">
        <w:trPr>
          <w:trHeight w:val="346"/>
        </w:trPr>
        <w:tc>
          <w:tcPr>
            <w:tcW w:w="674" w:type="dxa"/>
            <w:hideMark/>
          </w:tcPr>
          <w:p w14:paraId="3FEC46CB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575" w:type="dxa"/>
            <w:hideMark/>
          </w:tcPr>
          <w:p w14:paraId="66649F21" w14:textId="77777777" w:rsidR="005A5AEA" w:rsidRPr="00B05BBA" w:rsidRDefault="005A5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деятельность в рамках аудита в сфере закупок 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6" w:type="dxa"/>
            <w:hideMark/>
          </w:tcPr>
          <w:p w14:paraId="3D39AD79" w14:textId="77777777" w:rsidR="005A5AEA" w:rsidRPr="00B05BBA" w:rsidRDefault="00C57442" w:rsidP="0026154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61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AEA" w:rsidRPr="00B05BBA" w14:paraId="32C93A20" w14:textId="77777777" w:rsidTr="005A5AEA">
        <w:trPr>
          <w:trHeight w:val="413"/>
        </w:trPr>
        <w:tc>
          <w:tcPr>
            <w:tcW w:w="674" w:type="dxa"/>
            <w:vAlign w:val="center"/>
          </w:tcPr>
          <w:p w14:paraId="4923629C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14:paraId="6D8AC8AB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00414BB3" w14:textId="77777777" w:rsidR="005A5AEA" w:rsidRPr="00B05BBA" w:rsidRDefault="005A5A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реализацией результатов</w:t>
            </w:r>
            <w:r w:rsidRPr="00B05BBA">
              <w:rPr>
                <w:rFonts w:ascii="Times New Roman" w:hAnsi="Times New Roman"/>
                <w:sz w:val="24"/>
                <w:szCs w:val="24"/>
              </w:rPr>
              <w:t xml:space="preserve"> аудита в сфере закупок…</w:t>
            </w:r>
            <w:r w:rsidR="00261542"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Start"/>
            <w:r w:rsidRPr="00B05BBA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B05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" w:type="dxa"/>
            <w:hideMark/>
          </w:tcPr>
          <w:p w14:paraId="6401C401" w14:textId="77777777" w:rsidR="005A5AEA" w:rsidRPr="00B05BBA" w:rsidRDefault="00C574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61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AEA" w:rsidRPr="00B05BBA" w14:paraId="237FA59A" w14:textId="77777777" w:rsidTr="005A5AEA">
        <w:trPr>
          <w:trHeight w:val="413"/>
        </w:trPr>
        <w:tc>
          <w:tcPr>
            <w:tcW w:w="674" w:type="dxa"/>
            <w:vAlign w:val="center"/>
          </w:tcPr>
          <w:p w14:paraId="6CC7A4BB" w14:textId="77777777" w:rsidR="005A5AEA" w:rsidRPr="00B05BBA" w:rsidRDefault="005A5AEA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hideMark/>
          </w:tcPr>
          <w:p w14:paraId="4207823C" w14:textId="77777777" w:rsidR="005A5AEA" w:rsidRPr="00B05BBA" w:rsidRDefault="005A5A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Приложение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«Структура раздела акта и отчета о результатах аудита в сфере закупок»…………………………………………………………</w:t>
            </w:r>
            <w:r w:rsidR="00261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36" w:type="dxa"/>
          </w:tcPr>
          <w:p w14:paraId="351C0BA5" w14:textId="77777777" w:rsidR="005A5AEA" w:rsidRPr="00B05BBA" w:rsidRDefault="005A5AEA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F7763C" w14:textId="77777777" w:rsidR="005A5AEA" w:rsidRPr="00B05BBA" w:rsidRDefault="00C57442" w:rsidP="0026154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61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7300DB8F" w14:textId="77777777" w:rsidR="005A5AEA" w:rsidRPr="00B05BBA" w:rsidRDefault="005A5AEA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F3FC42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11477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1B04AE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F63D3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F55C9C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EA70A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AE05B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CDE5F7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FC0594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6ED83A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6A24A1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0BFC31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D6DD7C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FBB74A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B3522C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6435FB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77A96A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AB0911" w14:textId="77777777" w:rsidR="000D4EB6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87CEE8" w14:textId="77777777" w:rsidR="00B05BBA" w:rsidRDefault="00B05BBA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196C55" w14:textId="77777777" w:rsidR="00B05BBA" w:rsidRDefault="00B05BBA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5DA861" w14:textId="77777777" w:rsidR="00B05BBA" w:rsidRDefault="00B05BBA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119795" w14:textId="77777777" w:rsidR="00B05BBA" w:rsidRPr="00B05BBA" w:rsidRDefault="00B05BBA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F12332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DFF693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035532" w14:textId="77777777" w:rsidR="000D4EB6" w:rsidRPr="00B05BBA" w:rsidRDefault="000D4EB6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E8394E" w14:textId="77777777" w:rsidR="000D4EB6" w:rsidRPr="00B05BBA" w:rsidRDefault="00FD03E1" w:rsidP="00FD03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14:paraId="29EB2C85" w14:textId="77777777" w:rsidR="003B3B81" w:rsidRPr="00B05BBA" w:rsidRDefault="003B3B81" w:rsidP="005A5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17B339" w14:textId="77777777" w:rsidR="005A5AEA" w:rsidRPr="00B05BBA" w:rsidRDefault="005A5AEA" w:rsidP="000663AC">
      <w:pPr>
        <w:numPr>
          <w:ilvl w:val="0"/>
          <w:numId w:val="1"/>
        </w:numPr>
        <w:spacing w:after="0" w:line="288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14:paraId="2E43616F" w14:textId="77777777" w:rsidR="005A5AEA" w:rsidRPr="00B05BBA" w:rsidRDefault="005A5AEA" w:rsidP="000663AC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FD9CFD" w14:textId="77777777" w:rsidR="002E7B2C" w:rsidRPr="00B05BBA" w:rsidRDefault="00CA1644" w:rsidP="00CA1644">
      <w:pPr>
        <w:widowControl w:val="0"/>
        <w:spacing w:after="0" w:line="288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1.1.  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 внешнего </w:t>
      </w:r>
      <w:r w:rsidR="000D4EB6" w:rsidRPr="00B05BB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финансового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аудита (контроля) </w:t>
      </w:r>
      <w:r w:rsidR="000D4EB6" w:rsidRPr="00B05BBA">
        <w:rPr>
          <w:rFonts w:ascii="Times New Roman" w:eastAsia="Times New Roman" w:hAnsi="Times New Roman"/>
          <w:sz w:val="24"/>
          <w:szCs w:val="24"/>
          <w:lang w:eastAsia="ru-RU"/>
        </w:rPr>
        <w:t>СФК 5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«Аудит в сфере закупок товаров, работ и услуг, осуществляемых объектами аудита (контроля)» (далее – Стандарт) разработан в соответствии с Федеральным законом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2E7B2C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07.02.2011</w:t>
        </w:r>
      </w:smartTag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C19C5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Закон </w:t>
      </w:r>
      <w:r w:rsidR="002C2B46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C19C5" w:rsidRPr="00B05BBA">
        <w:rPr>
          <w:rFonts w:ascii="Times New Roman" w:eastAsia="Times New Roman" w:hAnsi="Times New Roman"/>
          <w:sz w:val="24"/>
          <w:szCs w:val="24"/>
          <w:lang w:eastAsia="ru-RU"/>
        </w:rPr>
        <w:t>6-ФЗ)</w:t>
      </w:r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2E7B2C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0</w:t>
        </w:r>
        <w:r w:rsidR="005A5AEA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2E7B2C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.04.</w:t>
        </w:r>
        <w:r w:rsidR="005A5AEA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2013</w:t>
        </w:r>
      </w:smartTag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2C2B46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44-ФЗ), </w:t>
      </w:r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>Стандартом внешнего государственного аудита (контроля) «Аудит в сфере закупок товаров, работ  и услуг, осуществляемых объектами аудита (контроля) утвержденн</w:t>
      </w:r>
      <w:r w:rsidR="002C2B46" w:rsidRPr="00B05BBA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Коллегией Счетной палаты Российской Федерации протоколом от </w:t>
      </w:r>
      <w:smartTag w:uri="urn:schemas-microsoft-com:office:smarttags" w:element="date">
        <w:smartTagPr>
          <w:attr w:name="Year" w:val="2016"/>
          <w:attr w:name="Day" w:val="21"/>
          <w:attr w:name="Month" w:val="04"/>
          <w:attr w:name="ls" w:val="trans"/>
        </w:smartTagPr>
        <w:r w:rsidR="002E7B2C" w:rsidRPr="00B05BBA">
          <w:rPr>
            <w:rFonts w:ascii="Times New Roman" w:eastAsia="Times New Roman" w:hAnsi="Times New Roman"/>
            <w:sz w:val="24"/>
            <w:szCs w:val="24"/>
            <w:lang w:eastAsia="ru-RU"/>
          </w:rPr>
          <w:t>21.04.2016</w:t>
        </w:r>
      </w:smartTag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№ 17К, 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Регламентом </w:t>
      </w:r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Контрольно-счетного органа муниципального образования «Муниципальный округ </w:t>
      </w:r>
      <w:proofErr w:type="spellStart"/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>Киясовский</w:t>
      </w:r>
      <w:proofErr w:type="spellEnd"/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</w:t>
      </w:r>
      <w:r w:rsidR="00FD03E1" w:rsidRPr="00B05BB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7C828E" w14:textId="77777777" w:rsidR="005A5AEA" w:rsidRPr="00B05BBA" w:rsidRDefault="00CA1644" w:rsidP="00CA1644">
      <w:pPr>
        <w:pStyle w:val="a3"/>
        <w:widowControl w:val="0"/>
        <w:spacing w:after="0" w:line="288" w:lineRule="auto"/>
        <w:ind w:left="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1.2. Целью Стандарта является установление общих требований, правил и процедур осуществления </w:t>
      </w:r>
      <w:r w:rsidR="002E7B2C" w:rsidRPr="00B0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Контрольно-счетным органом муниципального образования «Муниципальный округ </w:t>
      </w:r>
      <w:proofErr w:type="spellStart"/>
      <w:r w:rsidR="002E7B2C" w:rsidRPr="00B0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</w:t>
      </w:r>
      <w:proofErr w:type="spellEnd"/>
      <w:r w:rsidR="002E7B2C" w:rsidRPr="00B0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3B3B81" w:rsidRPr="00B05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7B2C" w:rsidRPr="00B0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AEA" w:rsidRPr="00B05BBA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2E7B2C" w:rsidRPr="00B05BBA">
        <w:rPr>
          <w:rFonts w:ascii="Times New Roman" w:hAnsi="Times New Roman"/>
          <w:sz w:val="24"/>
          <w:szCs w:val="24"/>
          <w:lang w:eastAsia="ru-RU"/>
        </w:rPr>
        <w:t>КСО</w:t>
      </w:r>
      <w:r w:rsidR="005A5AEA" w:rsidRPr="00B05BBA">
        <w:rPr>
          <w:rFonts w:ascii="Times New Roman" w:hAnsi="Times New Roman"/>
          <w:sz w:val="24"/>
          <w:szCs w:val="24"/>
          <w:lang w:eastAsia="ru-RU"/>
        </w:rPr>
        <w:t xml:space="preserve">)  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аудита в сфере закупок товаров, работ, услуг для обеспечения </w:t>
      </w:r>
      <w:r w:rsidR="002E7B2C" w:rsidRPr="00B05BBA">
        <w:rPr>
          <w:rFonts w:ascii="Times New Roman" w:eastAsia="Times New Roman" w:hAnsi="Times New Roman"/>
          <w:sz w:val="24"/>
          <w:szCs w:val="24"/>
          <w:lang w:eastAsia="ru-RU"/>
        </w:rPr>
        <w:t>муниципальных нужд</w:t>
      </w:r>
      <w:r w:rsidR="005A5AEA" w:rsidRPr="00B05BBA">
        <w:rPr>
          <w:rFonts w:ascii="Times New Roman" w:hAnsi="Times New Roman"/>
          <w:sz w:val="24"/>
          <w:szCs w:val="24"/>
          <w:lang w:eastAsia="ru-RU"/>
        </w:rPr>
        <w:t>.</w:t>
      </w:r>
    </w:p>
    <w:p w14:paraId="60A969F6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 xml:space="preserve">1.3. Стандарт предназначен для использования </w:t>
      </w:r>
      <w:r w:rsidR="003B3B81" w:rsidRPr="00B05BBA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7B2C" w:rsidRPr="00B05BBA">
        <w:rPr>
          <w:rFonts w:ascii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при организации и проведении аудита в сфере закупок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товаров, работ, услуг 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(далее - аудит в сфере закупок), осуществляемого в соответствии с законодательством Российской Федерации о контрактной системе в сфере закупок, в том числе при проведении комплекса контрольных и экспертно-аналитических мероприятий по аудиту формирования и контролю исполнения </w:t>
      </w:r>
      <w:r w:rsidR="003B3B81" w:rsidRPr="00B05BBA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бюджета, а также при проведении иных проверок, в которых деятельность в сфере закупок проверяется как одна из составляющих деятельности объекта аудита (контроля).</w:t>
      </w:r>
    </w:p>
    <w:p w14:paraId="5E52DD2E" w14:textId="77777777" w:rsidR="00B05BBA" w:rsidRPr="00B05BBA" w:rsidRDefault="00B05BBA" w:rsidP="000663A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FC0D3F" w14:textId="77777777" w:rsidR="005A5AEA" w:rsidRPr="00B05BBA" w:rsidRDefault="005A5AEA" w:rsidP="000663AC">
      <w:pPr>
        <w:numPr>
          <w:ilvl w:val="0"/>
          <w:numId w:val="1"/>
        </w:numPr>
        <w:spacing w:after="0" w:line="288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аудита в сфере закупок</w:t>
      </w:r>
    </w:p>
    <w:p w14:paraId="7F94F410" w14:textId="77777777" w:rsidR="005A5AEA" w:rsidRPr="00B05BBA" w:rsidRDefault="005A5AEA" w:rsidP="000663A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640346" w14:textId="77777777" w:rsidR="005A5AEA" w:rsidRPr="00B05BBA" w:rsidRDefault="005A5AEA" w:rsidP="000663AC">
      <w:pPr>
        <w:spacing w:after="0" w:line="288" w:lineRule="auto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BA">
        <w:rPr>
          <w:rFonts w:ascii="Times New Roman" w:hAnsi="Times New Roman"/>
          <w:color w:val="000000"/>
          <w:sz w:val="24"/>
          <w:szCs w:val="24"/>
        </w:rPr>
        <w:t>Аудит в сфере закупок</w:t>
      </w:r>
      <w:r w:rsidRPr="00B05BBA">
        <w:rPr>
          <w:rFonts w:ascii="Times New Roman" w:hAnsi="Times New Roman"/>
          <w:bCs/>
          <w:color w:val="000000"/>
          <w:sz w:val="24"/>
          <w:szCs w:val="24"/>
        </w:rPr>
        <w:t xml:space="preserve"> осуществля</w:t>
      </w:r>
      <w:r w:rsidR="00FD03E1" w:rsidRPr="00B05BBA">
        <w:rPr>
          <w:rFonts w:ascii="Times New Roman" w:hAnsi="Times New Roman"/>
          <w:bCs/>
          <w:color w:val="000000"/>
          <w:sz w:val="24"/>
          <w:szCs w:val="24"/>
        </w:rPr>
        <w:t>ется</w:t>
      </w:r>
      <w:r w:rsidRPr="00B05B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C33E6" w:rsidRPr="00B05BBA">
        <w:rPr>
          <w:rFonts w:ascii="Times New Roman" w:hAnsi="Times New Roman"/>
          <w:bCs/>
          <w:color w:val="000000"/>
          <w:sz w:val="24"/>
          <w:szCs w:val="24"/>
        </w:rPr>
        <w:t>КСО</w:t>
      </w:r>
      <w:r w:rsidRPr="00B05BBA"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полномочиями, установленными </w:t>
      </w:r>
      <w:r w:rsidR="00CC19C5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п.4 </w:t>
      </w:r>
      <w:r w:rsidRPr="00B05BBA">
        <w:rPr>
          <w:rFonts w:ascii="Times New Roman" w:hAnsi="Times New Roman"/>
          <w:bCs/>
          <w:color w:val="000000"/>
          <w:sz w:val="24"/>
          <w:szCs w:val="24"/>
        </w:rPr>
        <w:t>ч</w:t>
      </w:r>
      <w:r w:rsidR="00CC19C5" w:rsidRPr="00B05BBA">
        <w:rPr>
          <w:rFonts w:ascii="Times New Roman" w:hAnsi="Times New Roman"/>
          <w:bCs/>
          <w:color w:val="000000"/>
          <w:sz w:val="24"/>
          <w:szCs w:val="24"/>
        </w:rPr>
        <w:t>.1 ст.9</w:t>
      </w:r>
      <w:r w:rsidR="00BF3CB6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2B46" w:rsidRPr="00B05BBA">
        <w:rPr>
          <w:rFonts w:ascii="Times New Roman" w:hAnsi="Times New Roman"/>
          <w:bCs/>
          <w:color w:val="000000"/>
          <w:sz w:val="24"/>
          <w:szCs w:val="24"/>
        </w:rPr>
        <w:t>З</w:t>
      </w:r>
      <w:r w:rsidR="00CC19C5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акона </w:t>
      </w:r>
      <w:r w:rsidR="002C2B46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BF3CB6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6-ФЗ, </w:t>
      </w:r>
      <w:r w:rsidRPr="00B05B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663AC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ст. 98  </w:t>
      </w:r>
      <w:r w:rsidR="002C2B46" w:rsidRPr="00B05BBA">
        <w:rPr>
          <w:rFonts w:ascii="Times New Roman" w:hAnsi="Times New Roman"/>
          <w:bCs/>
          <w:color w:val="000000"/>
          <w:sz w:val="24"/>
          <w:szCs w:val="24"/>
        </w:rPr>
        <w:t>З</w:t>
      </w:r>
      <w:r w:rsidR="000663AC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акона </w:t>
      </w:r>
      <w:r w:rsidR="002C2B46" w:rsidRPr="00B05BBA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0663AC" w:rsidRPr="00B05BBA">
        <w:rPr>
          <w:rFonts w:ascii="Times New Roman" w:hAnsi="Times New Roman"/>
          <w:bCs/>
          <w:color w:val="000000"/>
          <w:sz w:val="24"/>
          <w:szCs w:val="24"/>
        </w:rPr>
        <w:t>44-ФЗ.</w:t>
      </w:r>
    </w:p>
    <w:p w14:paraId="67DE58D6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</w:rPr>
        <w:t>2.2.</w:t>
      </w:r>
      <w:r w:rsidRPr="00B05BBA">
        <w:rPr>
          <w:rFonts w:ascii="Times New Roman" w:hAnsi="Times New Roman"/>
          <w:sz w:val="24"/>
          <w:szCs w:val="24"/>
        </w:rPr>
        <w:tab/>
        <w:t xml:space="preserve">При </w:t>
      </w:r>
      <w:proofErr w:type="gramStart"/>
      <w:r w:rsidRPr="00B05BBA">
        <w:rPr>
          <w:rFonts w:ascii="Times New Roman" w:hAnsi="Times New Roman"/>
          <w:sz w:val="24"/>
          <w:szCs w:val="24"/>
        </w:rPr>
        <w:t>проведении</w:t>
      </w:r>
      <w:r w:rsidR="000663AC" w:rsidRPr="00B05BBA">
        <w:rPr>
          <w:rFonts w:ascii="Times New Roman" w:hAnsi="Times New Roman"/>
          <w:sz w:val="24"/>
          <w:szCs w:val="24"/>
        </w:rPr>
        <w:t xml:space="preserve"> </w:t>
      </w:r>
      <w:r w:rsidRPr="00B05BBA">
        <w:rPr>
          <w:rFonts w:ascii="Times New Roman" w:hAnsi="Times New Roman"/>
          <w:sz w:val="24"/>
          <w:szCs w:val="24"/>
        </w:rPr>
        <w:t xml:space="preserve"> аудита</w:t>
      </w:r>
      <w:proofErr w:type="gramEnd"/>
      <w:r w:rsidRPr="00B05BBA">
        <w:rPr>
          <w:rFonts w:ascii="Times New Roman" w:hAnsi="Times New Roman"/>
          <w:sz w:val="24"/>
          <w:szCs w:val="24"/>
        </w:rPr>
        <w:t xml:space="preserve"> в сфере закупок </w:t>
      </w:r>
      <w:r w:rsidR="000663AC" w:rsidRPr="00B05BBA">
        <w:rPr>
          <w:rFonts w:ascii="Times New Roman" w:hAnsi="Times New Roman"/>
          <w:sz w:val="24"/>
          <w:szCs w:val="24"/>
        </w:rPr>
        <w:t>КСО</w:t>
      </w:r>
      <w:r w:rsidRPr="00B05BBA">
        <w:rPr>
          <w:rFonts w:ascii="Times New Roman" w:hAnsi="Times New Roman"/>
          <w:sz w:val="24"/>
          <w:szCs w:val="24"/>
        </w:rPr>
        <w:t xml:space="preserve"> 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в пределах своих полномочий осуществляет анализ и оценку результатов закупок, достижения целей осуществления закупок в соответствии </w:t>
      </w:r>
      <w:r w:rsidR="00957956">
        <w:rPr>
          <w:rFonts w:ascii="Times New Roman" w:hAnsi="Times New Roman"/>
          <w:sz w:val="24"/>
          <w:szCs w:val="24"/>
          <w:lang w:eastAsia="ru-RU"/>
        </w:rPr>
        <w:t>с.ч.2 ст. 98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Закона № 44-ФЗ.</w:t>
      </w:r>
    </w:p>
    <w:p w14:paraId="580303B9" w14:textId="77777777" w:rsidR="005A5AEA" w:rsidRPr="00B05BBA" w:rsidRDefault="005A5AEA" w:rsidP="00B05BBA">
      <w:pPr>
        <w:overflowPunct w:val="0"/>
        <w:autoSpaceDE w:val="0"/>
        <w:autoSpaceDN w:val="0"/>
        <w:adjustRightInd w:val="0"/>
        <w:spacing w:after="0" w:line="288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</w:t>
      </w:r>
      <w:r w:rsidR="000663AC" w:rsidRPr="00B05BBA">
        <w:rPr>
          <w:rFonts w:ascii="Times New Roman" w:eastAsia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BBA">
        <w:rPr>
          <w:rFonts w:ascii="Times New Roman" w:hAnsi="Times New Roman"/>
          <w:sz w:val="24"/>
          <w:szCs w:val="24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14:paraId="06B2C553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5BBA">
        <w:rPr>
          <w:rFonts w:ascii="Times New Roman" w:hAnsi="Times New Roman"/>
          <w:bCs/>
          <w:sz w:val="24"/>
          <w:szCs w:val="24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1348B0F6" w14:textId="77777777" w:rsid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5BBA">
        <w:rPr>
          <w:rFonts w:ascii="Times New Roman" w:hAnsi="Times New Roman"/>
          <w:bCs/>
          <w:sz w:val="24"/>
          <w:szCs w:val="24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0663AC" w:rsidRPr="00B05BBA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05BBA">
        <w:rPr>
          <w:rFonts w:ascii="Times New Roman" w:hAnsi="Times New Roman"/>
          <w:bCs/>
          <w:sz w:val="24"/>
          <w:szCs w:val="24"/>
          <w:lang w:eastAsia="ru-RU"/>
        </w:rPr>
        <w:t xml:space="preserve"> бюджета и иных средств в пределах компетенции </w:t>
      </w:r>
      <w:r w:rsidR="000663AC" w:rsidRPr="00B05BBA">
        <w:rPr>
          <w:rFonts w:ascii="Times New Roman" w:hAnsi="Times New Roman"/>
          <w:bCs/>
          <w:sz w:val="24"/>
          <w:szCs w:val="24"/>
          <w:lang w:eastAsia="ru-RU"/>
        </w:rPr>
        <w:t>КСО</w:t>
      </w:r>
      <w:r w:rsidRPr="00B05BB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6B97C7F" w14:textId="77777777" w:rsidR="00B05BBA" w:rsidRDefault="00B05BBA" w:rsidP="00B05BBA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3</w:t>
      </w:r>
    </w:p>
    <w:p w14:paraId="74E9F7A3" w14:textId="77777777" w:rsidR="005A5AEA" w:rsidRPr="00B05BBA" w:rsidRDefault="005A5AEA" w:rsidP="00B05B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B05BBA">
        <w:rPr>
          <w:rFonts w:ascii="Times New Roman" w:hAnsi="Times New Roman"/>
          <w:bCs/>
          <w:sz w:val="24"/>
          <w:szCs w:val="24"/>
          <w:lang w:eastAsia="ru-RU"/>
        </w:rPr>
        <w:t>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14:paraId="4ECE30CF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5BBA">
        <w:rPr>
          <w:rFonts w:ascii="Times New Roman" w:hAnsi="Times New Roman"/>
          <w:bCs/>
          <w:sz w:val="24"/>
          <w:szCs w:val="24"/>
          <w:lang w:eastAsia="ru-RU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14:paraId="57335422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ab/>
        <w:t>Задачами аудита в сфере закупок являются:</w:t>
      </w:r>
    </w:p>
    <w:p w14:paraId="672F7B82" w14:textId="77777777" w:rsidR="005A5AEA" w:rsidRPr="00B05BBA" w:rsidRDefault="005A5AEA" w:rsidP="000663A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14:paraId="23A21E4B" w14:textId="77777777" w:rsidR="005A5AEA" w:rsidRPr="00B05BBA" w:rsidRDefault="005A5AEA" w:rsidP="000663A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14:paraId="1D70E496" w14:textId="77777777" w:rsidR="005A5AEA" w:rsidRPr="00B05BBA" w:rsidRDefault="005A5AEA" w:rsidP="000663A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подготовка предложений по устранению выявленных отклонений, нарушений и недостатков;</w:t>
      </w:r>
    </w:p>
    <w:p w14:paraId="0EFE10F5" w14:textId="77777777" w:rsidR="005A5AEA" w:rsidRPr="00B05BBA" w:rsidRDefault="005A5AEA" w:rsidP="000663A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систематизация информации о реализации предложений </w:t>
      </w:r>
      <w:proofErr w:type="gramStart"/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 устранению</w:t>
      </w:r>
      <w:proofErr w:type="gramEnd"/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14:paraId="43DD3EE7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2.5. В процессе проведения аудита в сфере закупок в пределах полномочий </w:t>
      </w:r>
      <w:r w:rsidR="000663AC" w:rsidRPr="00B05BBA">
        <w:rPr>
          <w:rFonts w:ascii="Times New Roman" w:eastAsia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проверяются, анализируются и оцениваются:</w:t>
      </w:r>
    </w:p>
    <w:p w14:paraId="19C2EABA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процесс использования </w:t>
      </w:r>
      <w:r w:rsidRPr="00B05BBA">
        <w:rPr>
          <w:rFonts w:ascii="Times New Roman" w:hAnsi="Times New Roman"/>
          <w:bCs/>
          <w:sz w:val="24"/>
          <w:szCs w:val="24"/>
          <w:lang w:eastAsia="ru-RU"/>
        </w:rPr>
        <w:t>бюджетных и иных средств</w:t>
      </w:r>
      <w:r w:rsidR="000663AC" w:rsidRPr="00B05BB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начиная с этапа планирования;</w:t>
      </w:r>
    </w:p>
    <w:p w14:paraId="65B3ADFF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14:paraId="3926F3F7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организации закупочной деятельности объекта аудита (контроля) и результаты использования </w:t>
      </w:r>
      <w:r w:rsidRPr="00B05BBA">
        <w:rPr>
          <w:rFonts w:ascii="Times New Roman" w:hAnsi="Times New Roman"/>
          <w:bCs/>
          <w:sz w:val="24"/>
          <w:szCs w:val="24"/>
          <w:lang w:eastAsia="ru-RU"/>
        </w:rPr>
        <w:t>бюджетных и иных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средств;</w:t>
      </w:r>
    </w:p>
    <w:p w14:paraId="266A2CE3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ведомственного контроля в сфере закупок; </w:t>
      </w:r>
    </w:p>
    <w:p w14:paraId="5248D85B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система контроля в сфере закупок, осуществляемого заказчиком.</w:t>
      </w:r>
    </w:p>
    <w:p w14:paraId="4FA0F75F" w14:textId="77777777" w:rsidR="00FD03E1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Итогом аудита в сфере закупок должна стать оценка уровня обеспечения </w:t>
      </w:r>
      <w:r w:rsidR="000663AC" w:rsidRPr="00B05BBA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нужд с учетом затрат </w:t>
      </w:r>
      <w:r w:rsidRPr="00B05BBA">
        <w:rPr>
          <w:rFonts w:ascii="Times New Roman" w:hAnsi="Times New Roman"/>
          <w:bCs/>
          <w:sz w:val="24"/>
          <w:szCs w:val="24"/>
          <w:lang w:eastAsia="ru-RU"/>
        </w:rPr>
        <w:t>бюджетных и иных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 w14:paraId="6D3EC8F5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2.6. Объектами аудита (контроля) в сфере закупок являются:</w:t>
      </w:r>
    </w:p>
    <w:p w14:paraId="1CB049DB" w14:textId="77777777" w:rsidR="000663AC" w:rsidRPr="00B05BBA" w:rsidRDefault="000663AC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r w:rsidR="005A5AEA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(в том числе органы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самоуправления) муниципального образования «Муниципальный округ </w:t>
      </w:r>
      <w:proofErr w:type="spellStart"/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Киясовский</w:t>
      </w:r>
      <w:proofErr w:type="spellEnd"/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Республики»;</w:t>
      </w:r>
    </w:p>
    <w:p w14:paraId="320E0AEF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бюджетные, автономные учреждения, </w:t>
      </w:r>
      <w:r w:rsidR="000663A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унитарные предприятиями и иные юридические лица</w:t>
      </w:r>
      <w:r w:rsidR="00FD03E1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 w:rsidR="00FD03E1" w:rsidRPr="00B05BBA">
        <w:rPr>
          <w:rFonts w:ascii="Times New Roman" w:eastAsia="Times New Roman" w:hAnsi="Times New Roman"/>
          <w:sz w:val="24"/>
          <w:szCs w:val="24"/>
          <w:lang w:eastAsia="ru-RU"/>
        </w:rPr>
        <w:t>Киясовский</w:t>
      </w:r>
      <w:proofErr w:type="spellEnd"/>
      <w:r w:rsidR="00FD03E1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, осуществляющие закупки с учетом особенностей статьи 15 Закона № 44-ФЗ</w:t>
      </w:r>
      <w:r w:rsidR="008C0CDF" w:rsidRPr="00B05B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C64B63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2.7. В рамках контрольных и экспертно-аналитических мероприятий  оцениваются деятельность как 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органов ведомственного контроля в сфере закупок, системы контроля в сфере закупок, осуществляемого заказчиком.</w:t>
      </w:r>
    </w:p>
    <w:p w14:paraId="554709A1" w14:textId="77777777" w:rsidR="005A5AEA" w:rsidRPr="00B05BBA" w:rsidRDefault="005A5AEA" w:rsidP="000663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493836" w14:textId="77777777" w:rsidR="00B05BBA" w:rsidRPr="00B05BBA" w:rsidRDefault="00B05BBA" w:rsidP="000F729B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B05BBA">
        <w:rPr>
          <w:rFonts w:ascii="Times New Roman" w:eastAsia="Calibri" w:hAnsi="Times New Roman" w:cs="Arial"/>
          <w:sz w:val="24"/>
          <w:szCs w:val="24"/>
          <w:lang w:eastAsia="ar-SA"/>
        </w:rPr>
        <w:lastRenderedPageBreak/>
        <w:t>4</w:t>
      </w:r>
    </w:p>
    <w:p w14:paraId="10FE377A" w14:textId="77777777" w:rsidR="00B05BBA" w:rsidRDefault="00B05BBA" w:rsidP="000F729B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14:paraId="03A2FE38" w14:textId="77777777" w:rsidR="005A5AEA" w:rsidRPr="00B05BBA" w:rsidRDefault="000663AC" w:rsidP="000F729B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5BBA">
        <w:rPr>
          <w:rFonts w:ascii="Times New Roman" w:eastAsia="Calibri" w:hAnsi="Times New Roman" w:cs="Arial"/>
          <w:b/>
          <w:sz w:val="24"/>
          <w:szCs w:val="24"/>
          <w:lang w:eastAsia="ar-SA"/>
        </w:rPr>
        <w:t xml:space="preserve">3. </w:t>
      </w:r>
      <w:r w:rsidR="005A5AEA" w:rsidRPr="00B05BBA">
        <w:rPr>
          <w:rFonts w:ascii="Times New Roman" w:eastAsia="Calibri" w:hAnsi="Times New Roman" w:cs="Arial"/>
          <w:b/>
          <w:sz w:val="24"/>
          <w:szCs w:val="24"/>
          <w:lang w:eastAsia="ar-SA"/>
        </w:rPr>
        <w:t xml:space="preserve">Законность, </w:t>
      </w:r>
      <w:r w:rsidR="005A5AEA" w:rsidRPr="00B05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14:paraId="1EFF54FB" w14:textId="77777777" w:rsidR="005A5AEA" w:rsidRPr="00B05BBA" w:rsidRDefault="005A5AEA" w:rsidP="000F729B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14:paraId="446BE239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3.1. Под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законностью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расходов на закупки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понимается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участниками </w:t>
      </w:r>
      <w:r w:rsidRPr="00B05BBA">
        <w:rPr>
          <w:rFonts w:ascii="Times New Roman" w:hAnsi="Times New Roman"/>
          <w:sz w:val="24"/>
          <w:szCs w:val="24"/>
        </w:rPr>
        <w:t>контрактной системы в сфере закупок законодательства Российской Федерации о контрактной системе в сфере закупок.</w:t>
      </w:r>
      <w:r w:rsidRPr="00B05BBA">
        <w:rPr>
          <w:sz w:val="24"/>
          <w:szCs w:val="24"/>
        </w:rPr>
        <w:t xml:space="preserve"> </w:t>
      </w:r>
    </w:p>
    <w:p w14:paraId="79D271A8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14:paraId="195F28C7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3.2. Под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целесообразностью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расходов на закупки понимается наличие обоснованных </w:t>
      </w:r>
      <w:r w:rsidR="008C0CD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муниципальных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нужд, обеспечиваемых посредством достижения целей и реализации мероприятий </w:t>
      </w:r>
      <w:r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государственных </w:t>
      </w:r>
      <w:r w:rsidR="008C0CDF"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муниципальных </w:t>
      </w:r>
      <w:r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</w:t>
      </w:r>
      <w:r w:rsidR="000F729B"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05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2AC1FC0" w14:textId="77777777" w:rsidR="005A5AEA" w:rsidRPr="00B05BBA" w:rsidRDefault="005A5AEA" w:rsidP="000F729B">
      <w:pPr>
        <w:spacing w:after="0" w:line="288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3.3. Под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обоснованностью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расходов на закупки понимается наличие обоснования закупки, которое заключается в </w:t>
      </w:r>
      <w:r w:rsidRPr="00B05BBA">
        <w:rPr>
          <w:rFonts w:ascii="Times New Roman" w:hAnsi="Times New Roman"/>
          <w:sz w:val="24"/>
          <w:szCs w:val="24"/>
        </w:rPr>
        <w:t>установлении соответствия планируемой закупки целям осуществления закупок</w:t>
      </w:r>
      <w:r w:rsidR="00957956">
        <w:rPr>
          <w:rFonts w:ascii="Times New Roman" w:hAnsi="Times New Roman"/>
          <w:sz w:val="24"/>
          <w:szCs w:val="24"/>
        </w:rPr>
        <w:t>,</w:t>
      </w:r>
      <w:r w:rsidRPr="00B05BBA">
        <w:rPr>
          <w:rFonts w:ascii="Times New Roman" w:hAnsi="Times New Roman"/>
          <w:sz w:val="24"/>
          <w:szCs w:val="24"/>
        </w:rPr>
        <w:t xml:space="preserve"> а также законодательству Российской Федерации о контрактной системе в сфере закупок.</w:t>
      </w:r>
    </w:p>
    <w:p w14:paraId="504AF133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3.4. Под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своевременностью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14:paraId="66141375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3.5.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эффективностью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на закупки понимается </w:t>
      </w:r>
      <w:r w:rsidRPr="00B05BBA">
        <w:rPr>
          <w:rFonts w:ascii="Times New Roman" w:hAnsi="Times New Roman"/>
          <w:sz w:val="24"/>
          <w:szCs w:val="24"/>
        </w:rPr>
        <w:t>осуществление закупок исходя из необходимости достижения заданных результатов обеспечения государственных нужд с использованием наименьшего объема средств.</w:t>
      </w:r>
    </w:p>
    <w:p w14:paraId="2B3B58DB" w14:textId="77777777" w:rsidR="005A5AEA" w:rsidRPr="00B05BBA" w:rsidRDefault="005A5AEA" w:rsidP="000F729B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3.6. Под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результативностью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расходов на закупки понимается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степень</w:t>
      </w:r>
      <w:r w:rsidRPr="00B05BBA">
        <w:rPr>
          <w:rFonts w:ascii="Times New Roman" w:hAnsi="Times New Roman"/>
          <w:sz w:val="24"/>
          <w:szCs w:val="24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14:paraId="1ECC8BDF" w14:textId="77777777" w:rsidR="005A5AEA" w:rsidRPr="00B05BBA" w:rsidRDefault="005A5AEA" w:rsidP="000F729B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</w:t>
      </w:r>
    </w:p>
    <w:p w14:paraId="281EBA56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</w:rPr>
        <w:t xml:space="preserve">3.7. Под </w:t>
      </w:r>
      <w:r w:rsidRPr="00B05BBA">
        <w:rPr>
          <w:rFonts w:ascii="Times New Roman" w:eastAsia="Times New Roman" w:hAnsi="Times New Roman"/>
          <w:b/>
          <w:sz w:val="24"/>
          <w:szCs w:val="24"/>
        </w:rPr>
        <w:t>реализуемостью</w:t>
      </w:r>
      <w:r w:rsidRPr="00B05BBA">
        <w:rPr>
          <w:rFonts w:ascii="Times New Roman" w:eastAsia="Times New Roman" w:hAnsi="Times New Roman"/>
          <w:sz w:val="24"/>
          <w:szCs w:val="24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14:paraId="3DDF444B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</w:rPr>
        <w:t xml:space="preserve">Причинами </w:t>
      </w:r>
      <w:proofErr w:type="spellStart"/>
      <w:r w:rsidRPr="00B05BBA">
        <w:rPr>
          <w:rFonts w:ascii="Times New Roman" w:eastAsia="Times New Roman" w:hAnsi="Times New Roman"/>
          <w:sz w:val="24"/>
          <w:szCs w:val="24"/>
        </w:rPr>
        <w:t>нереализуемости</w:t>
      </w:r>
      <w:proofErr w:type="spellEnd"/>
      <w:r w:rsidRPr="00B05BBA">
        <w:rPr>
          <w:rFonts w:ascii="Times New Roman" w:eastAsia="Times New Roman" w:hAnsi="Times New Roman"/>
          <w:sz w:val="24"/>
          <w:szCs w:val="24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B05BBA">
        <w:rPr>
          <w:rFonts w:ascii="Times New Roman" w:eastAsia="Times New Roman" w:hAnsi="Times New Roman"/>
          <w:sz w:val="24"/>
          <w:szCs w:val="24"/>
        </w:rPr>
        <w:t>невыделение</w:t>
      </w:r>
      <w:proofErr w:type="spellEnd"/>
      <w:r w:rsidRPr="00B05BBA">
        <w:rPr>
          <w:rFonts w:ascii="Times New Roman" w:eastAsia="Times New Roman" w:hAnsi="Times New Roman"/>
          <w:sz w:val="24"/>
          <w:szCs w:val="24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14:paraId="394BBCED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9B951C" w14:textId="77777777" w:rsidR="00B05BBA" w:rsidRPr="00B05BBA" w:rsidRDefault="00B05BBA" w:rsidP="00B05BB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</w:p>
    <w:p w14:paraId="50B411D0" w14:textId="77777777" w:rsidR="005A5AEA" w:rsidRPr="00B05BBA" w:rsidRDefault="005A5AEA" w:rsidP="000F729B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деятельность в рамках аудита в сфере закупок</w:t>
      </w:r>
    </w:p>
    <w:p w14:paraId="271C2CB5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BF4EA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14:paraId="3D1FBB0E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>контрольные мероприятия в форме предварительного аудита проводятся на этапе планирования закупок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включа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ют в себя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проверку обоснованности объемов финансирования на закупки товаров, работ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услуг с учетом анализа складывающихся на рынке цен, а также прогнозирование потребностей в товарах, работах, услугах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>их потребительских свойств;</w:t>
      </w:r>
    </w:p>
    <w:p w14:paraId="0557E048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 д.), анализа планов-графиков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закупок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14:paraId="1743D59E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контрольные мероприятия в форме последующего аудита проводятся в части проверки всех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этапов</w:t>
      </w:r>
      <w:r w:rsidRPr="00B05B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исполнения контракта с учетом фактического результата.</w:t>
      </w:r>
    </w:p>
    <w:p w14:paraId="2066CF5D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 w:cs="Arial"/>
          <w:sz w:val="24"/>
          <w:szCs w:val="24"/>
          <w:lang w:eastAsia="ar-SA"/>
        </w:rPr>
        <w:t xml:space="preserve">Основной целью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предварительного аудита, оперативного анализа и контроля является предупреждение бюджетных нарушений  и иных нарушений законодательства Российской Федерации при осуществлении закупок.</w:t>
      </w:r>
    </w:p>
    <w:p w14:paraId="232DE8C5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</w:t>
      </w:r>
    </w:p>
    <w:p w14:paraId="33479A12" w14:textId="77777777" w:rsidR="005A5AEA" w:rsidRPr="00B05BBA" w:rsidRDefault="005A5AEA" w:rsidP="000F729B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 w:cs="Arial"/>
          <w:sz w:val="24"/>
          <w:szCs w:val="24"/>
          <w:lang w:eastAsia="ar-SA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контрольного мероприятия в рамках аудита в сфере закупок возможно с использованием метода камеральной проверки, если это позволяет </w:t>
      </w:r>
    </w:p>
    <w:p w14:paraId="5CEE6979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14:paraId="415124FE" w14:textId="77777777" w:rsidR="005A5AEA" w:rsidRPr="00B05BBA" w:rsidRDefault="005A5AEA" w:rsidP="000F729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14:paraId="6104FC8A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14:paraId="175912ED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4F37CAF0" w14:textId="77777777" w:rsidR="005A5AEA" w:rsidRPr="00B05BBA" w:rsidRDefault="005A5AEA" w:rsidP="005A5AE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проведению контрольного мероприятия</w:t>
      </w:r>
    </w:p>
    <w:p w14:paraId="2A7145E9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3C4A0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4.1.1. </w:t>
      </w:r>
      <w:r w:rsidRPr="00B05BBA">
        <w:rPr>
          <w:rFonts w:ascii="Times New Roman" w:hAnsi="Times New Roman"/>
          <w:sz w:val="24"/>
          <w:szCs w:val="24"/>
        </w:rPr>
        <w:t>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14:paraId="7DEB04D0" w14:textId="77777777" w:rsidR="00B05BBA" w:rsidRDefault="00B05BBA" w:rsidP="00B05BBA">
      <w:pPr>
        <w:tabs>
          <w:tab w:val="left" w:pos="851"/>
        </w:tabs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</w:p>
    <w:p w14:paraId="3C24A5D6" w14:textId="77777777" w:rsidR="005A5AEA" w:rsidRPr="00B05BBA" w:rsidRDefault="005A5AEA" w:rsidP="000F729B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ab/>
        <w:t>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</w:t>
      </w:r>
    </w:p>
    <w:p w14:paraId="64FAC966" w14:textId="77777777" w:rsidR="005A5AEA" w:rsidRPr="00B05BBA" w:rsidRDefault="005A5AEA" w:rsidP="000F729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4.1.3.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изучения специфики объекта аудита (контроля) и условий его деятельности </w:t>
      </w:r>
      <w:r w:rsidR="000F729B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КСО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определить нормативные правовые акты Российской Федерации, регулирующие вопросы осуществления закупок для государственных нужд </w:t>
      </w:r>
      <w:r w:rsidRPr="00B05BBA">
        <w:rPr>
          <w:rFonts w:ascii="Times New Roman" w:hAnsi="Times New Roman"/>
          <w:sz w:val="24"/>
          <w:szCs w:val="24"/>
        </w:rPr>
        <w:t>с учетом специфики деятельности объекта аудита (контроля).</w:t>
      </w:r>
    </w:p>
    <w:p w14:paraId="040D32EA" w14:textId="77777777" w:rsidR="005A5AEA" w:rsidRPr="00B05BBA" w:rsidRDefault="005A5AEA" w:rsidP="000F729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</w:rPr>
        <w:t>4.1.4.</w:t>
      </w:r>
      <w:r w:rsidRPr="00B05BBA">
        <w:rPr>
          <w:rFonts w:ascii="Times New Roman" w:hAnsi="Times New Roman"/>
          <w:sz w:val="24"/>
          <w:szCs w:val="24"/>
        </w:rPr>
        <w:tab/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неотъемлемой частью изучения специфики объекта аудита (контроля). В качестве основного источника информации о закупках объекта аудита (контроля) </w:t>
      </w:r>
      <w:r w:rsidR="000F729B" w:rsidRPr="00B05BBA">
        <w:rPr>
          <w:rFonts w:ascii="Times New Roman" w:hAnsi="Times New Roman"/>
          <w:sz w:val="24"/>
          <w:szCs w:val="24"/>
          <w:lang w:eastAsia="ru-RU"/>
        </w:rPr>
        <w:t>должностные лица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используют единую информационную систему в сфере закупок, функционал которой определен статьей 4 Закона № 44-ФЗ.  </w:t>
      </w:r>
    </w:p>
    <w:p w14:paraId="0966DADB" w14:textId="77777777" w:rsidR="00FD03E1" w:rsidRPr="00B05BBA" w:rsidRDefault="00FD03E1" w:rsidP="000F729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E6BE9A" w14:textId="77777777" w:rsidR="005A5AEA" w:rsidRPr="00B05BBA" w:rsidRDefault="005A5AEA" w:rsidP="00137D8F">
      <w:pPr>
        <w:numPr>
          <w:ilvl w:val="1"/>
          <w:numId w:val="4"/>
        </w:numPr>
        <w:autoSpaceDE w:val="0"/>
        <w:autoSpaceDN w:val="0"/>
        <w:adjustRightInd w:val="0"/>
        <w:spacing w:after="0" w:line="288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и оценка закупочной деятельности</w:t>
      </w:r>
    </w:p>
    <w:p w14:paraId="342AF8E1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 аудита (контроля)</w:t>
      </w:r>
    </w:p>
    <w:p w14:paraId="6F9AAEE5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347B42" w14:textId="77777777" w:rsidR="005A5AEA" w:rsidRPr="00B05BBA" w:rsidRDefault="005A5AEA" w:rsidP="00137D8F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bCs/>
          <w:sz w:val="24"/>
          <w:szCs w:val="24"/>
        </w:rPr>
        <w:t xml:space="preserve">В целях оценки обоснованности планирования закупок товаров, работ и услуг для </w:t>
      </w:r>
      <w:r w:rsidR="00137D8F" w:rsidRPr="00B05BBA">
        <w:rPr>
          <w:rFonts w:ascii="Times New Roman" w:hAnsi="Times New Roman"/>
          <w:bCs/>
          <w:sz w:val="24"/>
          <w:szCs w:val="24"/>
        </w:rPr>
        <w:t>муниципальных</w:t>
      </w:r>
      <w:r w:rsidRPr="00B05BBA">
        <w:rPr>
          <w:rFonts w:ascii="Times New Roman" w:hAnsi="Times New Roman"/>
          <w:bCs/>
          <w:sz w:val="24"/>
          <w:szCs w:val="24"/>
        </w:rPr>
        <w:t xml:space="preserve"> нужд, реализуемости и эффективности осуществления указанных закупок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анализиру</w:t>
      </w:r>
      <w:r w:rsidR="00137D8F" w:rsidRPr="00B05BBA"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 w:rsidRPr="00B05BBA">
        <w:rPr>
          <w:rFonts w:ascii="Times New Roman" w:hAnsi="Times New Roman"/>
          <w:sz w:val="24"/>
          <w:szCs w:val="24"/>
          <w:lang w:eastAsia="ru-RU"/>
        </w:rPr>
        <w:t>систем</w:t>
      </w:r>
      <w:r w:rsidR="00137D8F" w:rsidRPr="00B05BBA">
        <w:rPr>
          <w:rFonts w:ascii="Times New Roman" w:hAnsi="Times New Roman"/>
          <w:sz w:val="24"/>
          <w:szCs w:val="24"/>
          <w:lang w:eastAsia="ru-RU"/>
        </w:rPr>
        <w:t>а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организации и планирования закупок товаров, работ, услуг </w:t>
      </w: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>объектом аудита (контроля)</w:t>
      </w:r>
      <w:r w:rsidRPr="00B05BBA">
        <w:rPr>
          <w:rFonts w:ascii="Times New Roman" w:hAnsi="Times New Roman"/>
          <w:color w:val="1F497D"/>
          <w:sz w:val="24"/>
          <w:szCs w:val="24"/>
          <w:lang w:eastAsia="ru-RU"/>
        </w:rPr>
        <w:t>,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>осуществля</w:t>
      </w:r>
      <w:r w:rsidR="00137D8F" w:rsidRPr="00B05BBA">
        <w:rPr>
          <w:rFonts w:ascii="Times New Roman" w:hAnsi="Times New Roman"/>
          <w:snapToGrid w:val="0"/>
          <w:sz w:val="24"/>
          <w:szCs w:val="24"/>
          <w:lang w:eastAsia="ru-RU"/>
        </w:rPr>
        <w:t>ется</w:t>
      </w: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проверк</w:t>
      </w:r>
      <w:r w:rsidR="00137D8F" w:rsidRPr="00B05BBA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процедур определения поставщика (подрядчика, исполнителя)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14:paraId="24695464" w14:textId="77777777" w:rsidR="005A5AEA" w:rsidRPr="00B05BBA" w:rsidRDefault="005A5AEA" w:rsidP="00137D8F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 xml:space="preserve">При проведении аудита в сфере закупок </w:t>
      </w:r>
      <w:r w:rsidR="00137D8F" w:rsidRPr="00B05BBA">
        <w:rPr>
          <w:rFonts w:ascii="Times New Roman" w:hAnsi="Times New Roman"/>
          <w:sz w:val="24"/>
          <w:szCs w:val="24"/>
          <w:lang w:eastAsia="ru-RU"/>
        </w:rPr>
        <w:t>должностные лица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должны анализировать и оценивать соблюдение требований Закона № 44-ФЗ лишь в той степени, в какой это отвечает целям аудита в сфере закупок, а именно если несоблюдение таких требований привело или могло привести к недостижению целей осуществления закупки либо к неэффективности и </w:t>
      </w:r>
      <w:proofErr w:type="spellStart"/>
      <w:r w:rsidRPr="00B05BBA">
        <w:rPr>
          <w:rFonts w:ascii="Times New Roman" w:hAnsi="Times New Roman"/>
          <w:sz w:val="24"/>
          <w:szCs w:val="24"/>
          <w:lang w:eastAsia="ru-RU"/>
        </w:rPr>
        <w:t>нерезультативности</w:t>
      </w:r>
      <w:proofErr w:type="spellEnd"/>
      <w:r w:rsidRPr="00B05BBA">
        <w:rPr>
          <w:rFonts w:ascii="Times New Roman" w:hAnsi="Times New Roman"/>
          <w:sz w:val="24"/>
          <w:szCs w:val="24"/>
          <w:lang w:eastAsia="ru-RU"/>
        </w:rPr>
        <w:t xml:space="preserve"> расходов на закупки.</w:t>
      </w:r>
    </w:p>
    <w:p w14:paraId="77D749C1" w14:textId="77777777" w:rsidR="005A5AEA" w:rsidRPr="00B05BBA" w:rsidRDefault="005A5AEA" w:rsidP="005A5A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1935719E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4.2.1. Анализ системы организации закупок 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товаров, работ, услуг</w:t>
      </w:r>
    </w:p>
    <w:p w14:paraId="325481A8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EFED9E7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ходе анализа системы организации закупок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работ, услуг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14:paraId="41FA64E2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порядок формирования контрактной службы (назначение контрактных управляющих);</w:t>
      </w:r>
    </w:p>
    <w:p w14:paraId="3DFD1695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14:paraId="31581BDC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порядок формирования комиссии (комиссий) по осуществлению закупок;</w:t>
      </w:r>
    </w:p>
    <w:p w14:paraId="1C319693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14:paraId="356A3C1A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централизованных закупок (при осуществлении таких закупок);</w:t>
      </w:r>
    </w:p>
    <w:p w14:paraId="47907BD9" w14:textId="77777777" w:rsidR="00B05BBA" w:rsidRDefault="00B05BBA" w:rsidP="00B05BB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</w:p>
    <w:p w14:paraId="0CEC1BD6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совместных конкурсов и аукционов (при осуществлении таких закупок);</w:t>
      </w:r>
    </w:p>
    <w:p w14:paraId="58F498B6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14:paraId="3A937242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14:paraId="45931648" w14:textId="77777777" w:rsidR="00FD03E1" w:rsidRPr="00B05BBA" w:rsidRDefault="00FD03E1" w:rsidP="00FD03E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AACDC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4.2.2. 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ab/>
        <w:t xml:space="preserve">Анализ системы планирования закупок 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товаров, работ, услуг</w:t>
      </w:r>
    </w:p>
    <w:p w14:paraId="1856528F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A9FB3C" w14:textId="77777777" w:rsidR="005A5AEA" w:rsidRPr="00B05BBA" w:rsidRDefault="005A5AEA" w:rsidP="00137D8F">
      <w:pPr>
        <w:tabs>
          <w:tab w:val="left" w:pos="184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ru-RU"/>
        </w:rPr>
        <w:t>4.2.2.1.</w:t>
      </w:r>
      <w:r w:rsidRPr="00B05BBA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ru-RU"/>
        </w:rPr>
        <w:tab/>
        <w:t>В</w:t>
      </w:r>
      <w:r w:rsidRPr="00B05BB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ходе анализа системы планирования </w:t>
      </w:r>
      <w:r w:rsidRPr="00B05BBA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ru-RU"/>
        </w:rPr>
        <w:t xml:space="preserve">объектом аудита (контроля) </w:t>
      </w:r>
      <w:r w:rsidRPr="00B05BB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закупок товаров, работ, услуг </w:t>
      </w:r>
      <w:r w:rsidR="00137D8F" w:rsidRPr="00B05BBA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ru-RU"/>
        </w:rPr>
        <w:t xml:space="preserve">должностные лица КСО </w:t>
      </w:r>
      <w:r w:rsidRPr="00B05BBA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ru-RU"/>
        </w:rPr>
        <w:t xml:space="preserve"> осуществляют контрольные действия в отношении планов-графиков закупок, обоснования закупок. </w:t>
      </w:r>
    </w:p>
    <w:p w14:paraId="0E180AFC" w14:textId="77777777" w:rsidR="005A5AEA" w:rsidRPr="00B05BBA" w:rsidRDefault="005A5AEA" w:rsidP="00137D8F">
      <w:pPr>
        <w:tabs>
          <w:tab w:val="left" w:pos="1843"/>
        </w:tabs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14:paraId="4B6A2563" w14:textId="77777777" w:rsidR="005A5AEA" w:rsidRPr="00B05BBA" w:rsidRDefault="007337CA" w:rsidP="00137D8F">
      <w:pPr>
        <w:tabs>
          <w:tab w:val="left" w:pos="1843"/>
        </w:tabs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 xml:space="preserve">4.2.2.2. </w:t>
      </w:r>
      <w:r w:rsidR="005A5AEA" w:rsidRPr="00B05BBA">
        <w:rPr>
          <w:rFonts w:ascii="Times New Roman" w:hAnsi="Times New Roman"/>
          <w:sz w:val="24"/>
          <w:szCs w:val="24"/>
        </w:rPr>
        <w:t>При проверке формирования плана-графика закупок объектами аудита (контроля)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14:paraId="42291783" w14:textId="77777777" w:rsidR="005A5AEA" w:rsidRPr="00B05BBA" w:rsidRDefault="005A5AEA" w:rsidP="00137D8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137D8F" w:rsidRPr="00B05BBA">
        <w:rPr>
          <w:rFonts w:ascii="Times New Roman" w:hAnsi="Times New Roman"/>
          <w:sz w:val="24"/>
          <w:szCs w:val="24"/>
        </w:rPr>
        <w:t>й</w:t>
      </w:r>
      <w:r w:rsidRPr="00B05BBA">
        <w:rPr>
          <w:rFonts w:ascii="Times New Roman" w:hAnsi="Times New Roman"/>
          <w:sz w:val="24"/>
          <w:szCs w:val="24"/>
        </w:rPr>
        <w:t xml:space="preserve">  план-график закупок, а также равномерность распределения закупок в течение года.</w:t>
      </w:r>
    </w:p>
    <w:p w14:paraId="3D77E08B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 xml:space="preserve">4.2.2.3. В ходе контрольных действий устанавливают наличие нарушений, допущенных объектами аудита (контроля) при обосновании закупок в процессе формирования и утверждения ими  планов-графиков закупок (в том числе нарушений установленных </w:t>
      </w:r>
      <w:r w:rsidRPr="00B05BBA">
        <w:rPr>
          <w:rFonts w:ascii="Times New Roman" w:hAnsi="Times New Roman"/>
          <w:sz w:val="24"/>
          <w:szCs w:val="24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Pr="00B05BBA">
        <w:rPr>
          <w:rFonts w:ascii="Times New Roman" w:hAnsi="Times New Roman"/>
          <w:sz w:val="24"/>
          <w:szCs w:val="24"/>
        </w:rPr>
        <w:t xml:space="preserve">. </w:t>
      </w:r>
    </w:p>
    <w:p w14:paraId="3AEE1A2D" w14:textId="77777777" w:rsidR="005A5AEA" w:rsidRPr="00B05BBA" w:rsidRDefault="00137D8F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Должностные лица КСО </w:t>
      </w:r>
      <w:r w:rsidR="005A5AEA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делают вывод об обоснованности планируемых закупок, устанавливают соответствие порядка и формы обоснования закупки </w:t>
      </w:r>
      <w:r w:rsidR="005A5AEA" w:rsidRPr="00B05BBA">
        <w:rPr>
          <w:rFonts w:ascii="Times New Roman" w:hAnsi="Times New Roman"/>
          <w:sz w:val="24"/>
          <w:szCs w:val="24"/>
        </w:rPr>
        <w:t>законодательству Российской Федерации о контрактной системе в сфере закупок.</w:t>
      </w:r>
    </w:p>
    <w:p w14:paraId="5B6EF67B" w14:textId="77777777" w:rsidR="005A5AEA" w:rsidRPr="00B05BBA" w:rsidRDefault="005A5AEA" w:rsidP="005A5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AF2A71F" w14:textId="77777777" w:rsidR="00137D8F" w:rsidRPr="00B05BBA" w:rsidRDefault="00137D8F" w:rsidP="005A5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23351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4.2.3.</w:t>
      </w:r>
      <w:r w:rsidRPr="00B05BB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ab/>
        <w:t xml:space="preserve">Проверка процедур определения поставщика </w:t>
      </w:r>
    </w:p>
    <w:p w14:paraId="21778936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(подрядчика, исполнителя)</w:t>
      </w:r>
    </w:p>
    <w:p w14:paraId="01D7ADD8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A34E70C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4.2.3.1.  В ходе проверки процедур определения поставщика (подрядчика, исполнителя) </w:t>
      </w:r>
      <w:r w:rsidR="00137D8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должностные лица КСО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 </w:t>
      </w:r>
    </w:p>
    <w:p w14:paraId="6A909E50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4.2.3.2. Контрольными действиями устанавливают:</w:t>
      </w:r>
    </w:p>
    <w:p w14:paraId="49164392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B05BBA">
        <w:rPr>
          <w:rFonts w:ascii="Times New Roman" w:hAnsi="Times New Roman"/>
          <w:snapToGrid w:val="0"/>
          <w:spacing w:val="-2"/>
          <w:sz w:val="24"/>
          <w:szCs w:val="24"/>
          <w:lang w:eastAsia="ru-RU"/>
        </w:rPr>
        <w:t xml:space="preserve">соответствие участника закупки </w:t>
      </w:r>
      <w:r w:rsidRPr="00B05BBA">
        <w:rPr>
          <w:rFonts w:ascii="Times New Roman" w:hAnsi="Times New Roman"/>
          <w:spacing w:val="-2"/>
          <w:sz w:val="24"/>
          <w:szCs w:val="24"/>
          <w:lang w:eastAsia="ru-RU"/>
        </w:rPr>
        <w:t>требованиям, установленным законодательством Российской Федерации о контрактной системе в сфере закупок;</w:t>
      </w:r>
    </w:p>
    <w:p w14:paraId="762B1014" w14:textId="77777777" w:rsidR="00B05BBA" w:rsidRDefault="00B05BBA" w:rsidP="00B05BBA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8</w:t>
      </w:r>
    </w:p>
    <w:p w14:paraId="6D14B983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14:paraId="4F1DC64F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соблюдение сроков и полноты размещения информации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закупке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единой информационной системе в сфере закупок, своевременное внесение соответс</w:t>
      </w:r>
      <w:r w:rsidR="00137D8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твующих изменений в план-график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14:paraId="444D97F2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14:paraId="6FCAF12F" w14:textId="77777777" w:rsidR="00267968" w:rsidRPr="00B05BBA" w:rsidRDefault="00137D8F" w:rsidP="00FD03E1">
      <w:pPr>
        <w:spacing w:line="288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</w:t>
      </w:r>
      <w:r w:rsidR="005A5AEA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наличие жалоб участников закупок в органы контроля в сфере закупок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14:paraId="579382D9" w14:textId="77777777" w:rsidR="005A5AEA" w:rsidRPr="00B05BBA" w:rsidRDefault="00FD03E1" w:rsidP="00FD03E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</w:t>
      </w:r>
      <w:r w:rsidR="005A5AEA" w:rsidRPr="00B05BBA">
        <w:rPr>
          <w:rFonts w:ascii="Times New Roman" w:hAnsi="Times New Roman"/>
          <w:snapToGrid w:val="0"/>
          <w:sz w:val="24"/>
          <w:szCs w:val="24"/>
          <w:lang w:eastAsia="ru-RU"/>
        </w:rPr>
        <w:t>соблюдение порядка согласования заключения контракта с единственным поставщиком (подрядчиком, исполнителем) с</w:t>
      </w:r>
      <w:r w:rsidR="005A5AEA" w:rsidRPr="00B05BBA">
        <w:rPr>
          <w:rFonts w:ascii="Times New Roman" w:hAnsi="Times New Roman"/>
          <w:sz w:val="24"/>
          <w:szCs w:val="24"/>
          <w:lang w:eastAsia="ru-RU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</w:t>
      </w:r>
    </w:p>
    <w:p w14:paraId="510F9287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сроков заключения контракта;</w:t>
      </w:r>
    </w:p>
    <w:p w14:paraId="5D751AC2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14:paraId="70907CE2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наличие обеспечения исполнения контракта;</w:t>
      </w:r>
    </w:p>
    <w:p w14:paraId="7213E654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соответствие обеспечения исполнения контракта (банковской гарантии) требованиям Закона № 44-ФЗ в случае, если обеспечением исполнения контракта является банковская гарантия;</w:t>
      </w:r>
    </w:p>
    <w:p w14:paraId="00782B04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своевременность возврата участникам закупки денежных средств, 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внесенных в качестве обеспечения заявок. </w:t>
      </w:r>
    </w:p>
    <w:p w14:paraId="1D16EDBB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4.2.3.3. При осуществлении анализа  оценивают соблюдение объектом аудита (контроля) принципа обеспечения конкуренции в соответствии со статьей 17 Федерального закона от 26 июля 2006  № 135-ФЗ «О защите конкуренции».</w:t>
      </w:r>
    </w:p>
    <w:p w14:paraId="13AAD808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4.2.3.4. </w:t>
      </w:r>
      <w:r w:rsidR="00137D8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Должностными лицами КСО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делается вывод о соответствии законодательству Российской Федерации о контрактной системе в сфере закупок определения поставщика (подрядчика, исполнителя), проведенного объектом аудита (контроля). </w:t>
      </w:r>
    </w:p>
    <w:p w14:paraId="1C2E799F" w14:textId="77777777" w:rsidR="005A5AEA" w:rsidRPr="00B05BBA" w:rsidRDefault="005A5AEA" w:rsidP="005A5A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DFC8844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4.2.4.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Проверка исполнения контрактов на поставку товаров,</w:t>
      </w:r>
    </w:p>
    <w:p w14:paraId="1C045D14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работ, оказание услуг</w:t>
      </w:r>
    </w:p>
    <w:p w14:paraId="6E738541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C0945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4.2.4.1. В ходе проверки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контрактов на поставку товаров, выполнение работ, оказание услуг </w:t>
      </w:r>
      <w:r w:rsidR="00137D8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должностные лица КСО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осуществляют контрольные действия в отношении документации объекта аудита (контроля) по исполнению </w:t>
      </w:r>
      <w:r w:rsidR="00137D8F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муниципальных 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контрактов и в отношении полученных результатов закупки товара, работы, услуги.</w:t>
      </w:r>
    </w:p>
    <w:p w14:paraId="0E8C833F" w14:textId="77777777" w:rsidR="005A5AEA" w:rsidRPr="00B05BBA" w:rsidRDefault="005A5AEA" w:rsidP="00137D8F">
      <w:pPr>
        <w:tabs>
          <w:tab w:val="left" w:pos="184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4.2.4.2. Контрольными действиями устанавливают: </w:t>
      </w:r>
    </w:p>
    <w:p w14:paraId="3F93BFEF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своевременность размещения информации о контрактах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в единой информационной системе в сфере закупок (в том числе в </w:t>
      </w:r>
      <w:r w:rsidRPr="00B05BBA">
        <w:rPr>
          <w:rFonts w:ascii="Times New Roman" w:eastAsia="Times New Roman" w:hAnsi="Times New Roman"/>
          <w:bCs/>
          <w:sz w:val="24"/>
          <w:szCs w:val="24"/>
          <w:lang w:eastAsia="ru-RU"/>
        </w:rPr>
        <w:t>реестре контрактов);</w:t>
      </w:r>
    </w:p>
    <w:p w14:paraId="22370892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14:paraId="34508D3A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14:paraId="1146A8CA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наличие заключения эксперта (или экспертной организации);</w:t>
      </w:r>
    </w:p>
    <w:p w14:paraId="5EC60221" w14:textId="77777777" w:rsidR="005A5AEA" w:rsidRPr="00B05BBA" w:rsidRDefault="005A5AEA" w:rsidP="00137D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законность и действенность способов обеспечения исполнения контракта;</w:t>
      </w:r>
    </w:p>
    <w:p w14:paraId="6D4CA765" w14:textId="77777777" w:rsidR="00B05BBA" w:rsidRDefault="00B05BBA" w:rsidP="00B05BBA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</w:p>
    <w:p w14:paraId="30BEADC0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14:paraId="1E1C737F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14:paraId="44879352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Pr="00B05BBA">
        <w:rPr>
          <w:sz w:val="24"/>
          <w:szCs w:val="24"/>
        </w:rPr>
        <w:t xml:space="preserve"> (</w:t>
      </w:r>
      <w:r w:rsidRPr="00B05BBA">
        <w:rPr>
          <w:rFonts w:ascii="Times New Roman" w:hAnsi="Times New Roman"/>
          <w:sz w:val="24"/>
          <w:szCs w:val="24"/>
          <w:lang w:eastAsia="ru-RU"/>
        </w:rPr>
        <w:t>за исключением случаев, когда размещение отчета не предусмотрено Законом № 44-ФЗ);</w:t>
      </w:r>
    </w:p>
    <w:p w14:paraId="202B95DF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14:paraId="432140C3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 xml:space="preserve">отсутствие нарушений порядка оплаты товаров (работ, услуг) по контракту; </w:t>
      </w:r>
    </w:p>
    <w:p w14:paraId="6DBE4DE2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14:paraId="38BEB729" w14:textId="77777777" w:rsidR="005A5AEA" w:rsidRPr="00B05BBA" w:rsidRDefault="005A5AEA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14:paraId="078574A4" w14:textId="77777777" w:rsidR="005A5AEA" w:rsidRPr="00B05BBA" w:rsidRDefault="005A5AEA" w:rsidP="00F672B3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4.2.4.3. На основании проведенного анализа делается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14:paraId="25D87BC4" w14:textId="77777777" w:rsidR="00126DAA" w:rsidRPr="00B05BBA" w:rsidRDefault="00126DAA" w:rsidP="00F672B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10CCEA" w14:textId="77777777" w:rsidR="00F672B3" w:rsidRDefault="00F672B3" w:rsidP="005A5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922E7D" w14:textId="77777777" w:rsidR="00137D8F" w:rsidRPr="00B05BBA" w:rsidRDefault="005A5AEA" w:rsidP="005A5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4.2.5.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Анализ эффективности расходов </w:t>
      </w:r>
    </w:p>
    <w:p w14:paraId="6B0E2017" w14:textId="77777777" w:rsidR="005A5AEA" w:rsidRPr="00B05BBA" w:rsidRDefault="005A5AEA" w:rsidP="005A5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на закупки товаров, работ, услуг</w:t>
      </w:r>
    </w:p>
    <w:p w14:paraId="17F1F26B" w14:textId="77777777" w:rsidR="005A5AEA" w:rsidRPr="00B05BBA" w:rsidRDefault="005A5AEA" w:rsidP="009579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DA141" w14:textId="77777777" w:rsidR="005A5AEA" w:rsidRPr="00B05BBA" w:rsidRDefault="005A5AEA" w:rsidP="00F672B3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4FFECD" w14:textId="77777777" w:rsidR="005A5AEA" w:rsidRPr="00B05BBA" w:rsidRDefault="005A5AEA" w:rsidP="00F672B3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4.2.5.2. При оценке эффективности расходов на закупки рекомендуется применять следующие количественные показатели (как в целом по объекту аудита (контроля) за отчетный период, так и по конкретной закупке):</w:t>
      </w:r>
    </w:p>
    <w:p w14:paraId="41EEBD30" w14:textId="77777777" w:rsidR="005A5AEA" w:rsidRPr="00B05BBA" w:rsidRDefault="005A5AEA" w:rsidP="00F672B3">
      <w:pPr>
        <w:spacing w:after="0" w:line="312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  требованиям статьи 22 Закона № 44-ФЗ; </w:t>
      </w:r>
    </w:p>
    <w:p w14:paraId="7EDCB58C" w14:textId="77777777" w:rsidR="005A5AEA" w:rsidRPr="00B05BBA" w:rsidRDefault="005A5AEA" w:rsidP="00F672B3">
      <w:pPr>
        <w:spacing w:after="0" w:line="312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14:paraId="742DB743" w14:textId="77777777" w:rsidR="00472254" w:rsidRPr="00B05BBA" w:rsidRDefault="00472254" w:rsidP="00F672B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экономия бюджетных и иных средств, полученная при исполнении контрактов, то есть </w:t>
      </w:r>
      <w:r w:rsidRPr="00B05BBA">
        <w:rPr>
          <w:rFonts w:ascii="Times New Roman" w:hAnsi="Times New Roman"/>
          <w:sz w:val="24"/>
          <w:szCs w:val="24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14:paraId="18DC8BD7" w14:textId="77777777" w:rsidR="00B05BBA" w:rsidRDefault="00B05BBA" w:rsidP="00472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5FED6C61" w14:textId="77777777" w:rsidR="00F672B3" w:rsidRDefault="00F672B3" w:rsidP="00472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263A4B3" w14:textId="77777777" w:rsidR="00B05BBA" w:rsidRDefault="00B05BBA" w:rsidP="00B05B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10</w:t>
      </w:r>
    </w:p>
    <w:p w14:paraId="33B22A3D" w14:textId="77777777" w:rsidR="00472254" w:rsidRPr="00B05BBA" w:rsidRDefault="00472254" w:rsidP="00472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4.2.5.3. В процессе анализа эффективности расходов на закупки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 (контроля).  </w:t>
      </w:r>
    </w:p>
    <w:p w14:paraId="550B3D60" w14:textId="77777777" w:rsidR="00472254" w:rsidRPr="00B05BBA" w:rsidRDefault="00472254" w:rsidP="00472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бюджетных и иных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средств.</w:t>
      </w:r>
    </w:p>
    <w:p w14:paraId="2B3E7633" w14:textId="77777777" w:rsidR="00126DAA" w:rsidRPr="00B05BBA" w:rsidRDefault="00472254" w:rsidP="00472254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</w:t>
      </w:r>
    </w:p>
    <w:p w14:paraId="164952B4" w14:textId="77777777" w:rsidR="00472254" w:rsidRPr="00B05BBA" w:rsidRDefault="00126DAA" w:rsidP="00126DAA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</w:t>
      </w:r>
      <w:r w:rsidR="00472254" w:rsidRPr="00B05B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делан вывод о неэффективности закупок.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14:paraId="15F68482" w14:textId="77777777" w:rsidR="00126DAA" w:rsidRPr="00B05BBA" w:rsidRDefault="00126DAA" w:rsidP="009135DB">
      <w:pPr>
        <w:tabs>
          <w:tab w:val="left" w:pos="851"/>
        </w:tabs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61CC9" w14:textId="77777777" w:rsidR="00472254" w:rsidRPr="00B05BBA" w:rsidRDefault="00472254" w:rsidP="009135DB">
      <w:pPr>
        <w:numPr>
          <w:ilvl w:val="1"/>
          <w:numId w:val="4"/>
        </w:numPr>
        <w:tabs>
          <w:tab w:val="left" w:pos="0"/>
        </w:tabs>
        <w:spacing w:after="0" w:line="288" w:lineRule="auto"/>
        <w:ind w:left="0" w:firstLine="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контрольного мероприятия</w:t>
      </w:r>
    </w:p>
    <w:p w14:paraId="75CB0F47" w14:textId="77777777" w:rsidR="00472254" w:rsidRPr="00B05BBA" w:rsidRDefault="00472254" w:rsidP="009135DB">
      <w:pPr>
        <w:tabs>
          <w:tab w:val="left" w:pos="0"/>
        </w:tabs>
        <w:spacing w:after="0" w:line="288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1602D8" w14:textId="77777777" w:rsidR="00472254" w:rsidRPr="00B05BBA" w:rsidRDefault="00472254" w:rsidP="00F672B3">
      <w:pPr>
        <w:tabs>
          <w:tab w:val="left" w:pos="0"/>
        </w:tabs>
        <w:spacing w:after="0" w:line="30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14:paraId="0977C940" w14:textId="77777777" w:rsidR="00472254" w:rsidRPr="00B05BBA" w:rsidRDefault="00472254" w:rsidP="00F672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 Российской Федерации</w:t>
      </w:r>
      <w:r w:rsidRPr="00B05BBA">
        <w:rPr>
          <w:rFonts w:ascii="Times New Roman" w:hAnsi="Times New Roman"/>
          <w:sz w:val="24"/>
          <w:szCs w:val="24"/>
        </w:rPr>
        <w:t>, целесообразности, обоснованности, своевременности, об эффективности и о результативности расходов на закупки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работ, услуг.</w:t>
      </w:r>
    </w:p>
    <w:p w14:paraId="5370593E" w14:textId="77777777" w:rsidR="00472254" w:rsidRPr="00B05BBA" w:rsidRDefault="00472254" w:rsidP="00F672B3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в ходе аудита выявлены </w:t>
      </w:r>
      <w:r w:rsidRPr="00B05BBA">
        <w:rPr>
          <w:rFonts w:ascii="Times New Roman" w:hAnsi="Times New Roman"/>
          <w:sz w:val="24"/>
          <w:szCs w:val="24"/>
        </w:rPr>
        <w:t>отклонения, нарушения и недостатки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B05BBA">
        <w:rPr>
          <w:rFonts w:ascii="Times New Roman" w:hAnsi="Times New Roman"/>
          <w:sz w:val="24"/>
          <w:szCs w:val="24"/>
        </w:rPr>
        <w:t>предложения, направленные на их устранение и на совершенствование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14:paraId="181C73D2" w14:textId="77777777" w:rsidR="00472254" w:rsidRPr="00B05BBA" w:rsidRDefault="00472254" w:rsidP="00F672B3">
      <w:pPr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порядок составления отчета об основных итогах контрольного мероприятия и форма отчета приведены в </w:t>
      </w:r>
      <w:r w:rsidR="00E246C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приложении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CC" w:rsidRPr="00B05BBA">
        <w:rPr>
          <w:rFonts w:ascii="Times New Roman" w:eastAsia="Times New Roman" w:hAnsi="Times New Roman"/>
          <w:sz w:val="24"/>
          <w:szCs w:val="24"/>
          <w:lang w:eastAsia="ru-RU"/>
        </w:rPr>
        <w:t>к стандарту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внешнего </w:t>
      </w:r>
      <w:r w:rsidR="00E246C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CC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CC" w:rsidRPr="00B05BBA">
        <w:rPr>
          <w:rFonts w:ascii="Times New Roman" w:eastAsia="Times New Roman" w:hAnsi="Times New Roman"/>
          <w:sz w:val="24"/>
          <w:szCs w:val="24"/>
          <w:lang w:eastAsia="ru-RU"/>
        </w:rPr>
        <w:t>«Проведение контрольного мероприятия»</w:t>
      </w:r>
      <w:r w:rsidR="00B05B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40008" w14:textId="77777777" w:rsidR="00472254" w:rsidRPr="00B05BBA" w:rsidRDefault="00472254" w:rsidP="009135DB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1E3FC" w14:textId="77777777" w:rsidR="00126DAA" w:rsidRPr="00B05BBA" w:rsidRDefault="00126DAA" w:rsidP="009135DB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41369" w14:textId="77777777" w:rsidR="00D167FD" w:rsidRPr="00D167FD" w:rsidRDefault="00D167FD" w:rsidP="00D167F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</w:t>
      </w:r>
    </w:p>
    <w:p w14:paraId="6C098D51" w14:textId="77777777" w:rsidR="00D167FD" w:rsidRDefault="00D167FD" w:rsidP="0047225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7F451A" w14:textId="77777777" w:rsidR="00472254" w:rsidRPr="00B05BBA" w:rsidRDefault="00472254" w:rsidP="0047225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5. Экспертно-аналитическая деятельность в рамках</w:t>
      </w:r>
    </w:p>
    <w:p w14:paraId="3E8AC6D8" w14:textId="77777777" w:rsidR="00472254" w:rsidRPr="00B05BBA" w:rsidRDefault="00472254" w:rsidP="004722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аудита в сфере закупок</w:t>
      </w:r>
    </w:p>
    <w:p w14:paraId="6CFB227C" w14:textId="77777777" w:rsidR="00472254" w:rsidRPr="00B05BBA" w:rsidRDefault="00472254" w:rsidP="00126DAA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66DCF7" w14:textId="77777777" w:rsidR="00126DAA" w:rsidRPr="00B05BBA" w:rsidRDefault="00472254" w:rsidP="00126DAA">
      <w:pPr>
        <w:autoSpaceDE w:val="0"/>
        <w:autoSpaceDN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 xml:space="preserve">5.1. Проведение </w:t>
      </w:r>
      <w:r w:rsidRPr="00B05BBA">
        <w:rPr>
          <w:rFonts w:ascii="Times New Roman" w:hAnsi="Times New Roman"/>
          <w:snapToGrid w:val="0"/>
          <w:sz w:val="24"/>
          <w:szCs w:val="24"/>
          <w:lang w:eastAsia="ru-RU"/>
        </w:rPr>
        <w:t>экспертно-аналитического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мероприятия в рамках аудита в сфере закупок осуществляется методами анализа в форме оперативного анализа и последу</w:t>
      </w:r>
      <w:r w:rsidR="00126DAA" w:rsidRPr="00B05BBA">
        <w:rPr>
          <w:rFonts w:ascii="Times New Roman" w:hAnsi="Times New Roman"/>
          <w:sz w:val="24"/>
          <w:szCs w:val="24"/>
          <w:lang w:eastAsia="ru-RU"/>
        </w:rPr>
        <w:t>ю</w:t>
      </w:r>
      <w:r w:rsidRPr="00B05BBA">
        <w:rPr>
          <w:rFonts w:ascii="Times New Roman" w:hAnsi="Times New Roman"/>
          <w:sz w:val="24"/>
          <w:szCs w:val="24"/>
          <w:lang w:eastAsia="ru-RU"/>
        </w:rPr>
        <w:t>щего аудита, при этом:</w:t>
      </w:r>
    </w:p>
    <w:p w14:paraId="7A37DB8D" w14:textId="77777777" w:rsidR="00472254" w:rsidRPr="00B05BBA" w:rsidRDefault="00472254" w:rsidP="00126DAA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14:paraId="4BEE98BF" w14:textId="77777777" w:rsidR="00472254" w:rsidRPr="00B05BBA" w:rsidRDefault="00472254" w:rsidP="00126DA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Pr="00B05BBA">
        <w:rPr>
          <w:sz w:val="24"/>
          <w:szCs w:val="24"/>
        </w:rPr>
        <w:t xml:space="preserve"> </w:t>
      </w:r>
      <w:r w:rsidRPr="00B05BBA">
        <w:rPr>
          <w:rFonts w:ascii="Times New Roman" w:hAnsi="Times New Roman"/>
          <w:sz w:val="24"/>
          <w:szCs w:val="24"/>
          <w:lang w:eastAsia="ru-RU"/>
        </w:rPr>
        <w:t>Российской Федерации о контрактной системе в сфере закупок, систематизации выявленных отклонений, недостатков и нарушений.</w:t>
      </w:r>
    </w:p>
    <w:p w14:paraId="1B66C037" w14:textId="77777777" w:rsidR="00472254" w:rsidRPr="00B05BBA" w:rsidRDefault="00472254" w:rsidP="00126DA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E246CC" w:rsidRPr="00B05BBA">
        <w:rPr>
          <w:rFonts w:ascii="Times New Roman" w:hAnsi="Times New Roman"/>
          <w:sz w:val="24"/>
          <w:szCs w:val="24"/>
          <w:lang w:eastAsia="ru-RU"/>
        </w:rPr>
        <w:t>муниципального финансового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контроля</w:t>
      </w:r>
      <w:r w:rsidR="00E246CC" w:rsidRPr="00B05B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6DAA" w:rsidRPr="00B05BBA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образования «Муниципальный округ </w:t>
      </w:r>
      <w:proofErr w:type="spellStart"/>
      <w:r w:rsidR="00126DAA" w:rsidRPr="00B05BBA">
        <w:rPr>
          <w:rFonts w:ascii="Times New Roman" w:hAnsi="Times New Roman"/>
          <w:sz w:val="24"/>
          <w:szCs w:val="24"/>
          <w:lang w:eastAsia="ru-RU"/>
        </w:rPr>
        <w:t>Киясовский</w:t>
      </w:r>
      <w:proofErr w:type="spellEnd"/>
      <w:r w:rsidR="00126DAA" w:rsidRPr="00B05BBA">
        <w:rPr>
          <w:rFonts w:ascii="Times New Roman" w:hAnsi="Times New Roman"/>
          <w:sz w:val="24"/>
          <w:szCs w:val="24"/>
          <w:lang w:eastAsia="ru-RU"/>
        </w:rPr>
        <w:t xml:space="preserve"> район Удмуртской Республики </w:t>
      </w:r>
      <w:r w:rsidR="00E246CC" w:rsidRPr="00B05BBA">
        <w:rPr>
          <w:rFonts w:ascii="Times New Roman" w:hAnsi="Times New Roman"/>
          <w:sz w:val="24"/>
          <w:szCs w:val="24"/>
          <w:lang w:eastAsia="ru-RU"/>
        </w:rPr>
        <w:t>«П</w:t>
      </w:r>
      <w:r w:rsidRPr="00B05BBA">
        <w:rPr>
          <w:rFonts w:ascii="Times New Roman" w:hAnsi="Times New Roman"/>
          <w:sz w:val="24"/>
          <w:szCs w:val="24"/>
          <w:lang w:eastAsia="ru-RU"/>
        </w:rPr>
        <w:t>роведени</w:t>
      </w:r>
      <w:r w:rsidR="00E246CC" w:rsidRPr="00B05BBA">
        <w:rPr>
          <w:rFonts w:ascii="Times New Roman" w:hAnsi="Times New Roman"/>
          <w:sz w:val="24"/>
          <w:szCs w:val="24"/>
          <w:lang w:eastAsia="ru-RU"/>
        </w:rPr>
        <w:t>е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</w:t>
      </w:r>
      <w:r w:rsidR="009135DB" w:rsidRPr="00B05BBA">
        <w:rPr>
          <w:rFonts w:ascii="Times New Roman" w:hAnsi="Times New Roman"/>
          <w:sz w:val="24"/>
          <w:szCs w:val="24"/>
          <w:lang w:eastAsia="ru-RU"/>
        </w:rPr>
        <w:t>ого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 w:rsidR="009135DB" w:rsidRPr="00B05BBA">
        <w:rPr>
          <w:rFonts w:ascii="Times New Roman" w:hAnsi="Times New Roman"/>
          <w:sz w:val="24"/>
          <w:szCs w:val="24"/>
          <w:lang w:eastAsia="ru-RU"/>
        </w:rPr>
        <w:t>я</w:t>
      </w:r>
      <w:r w:rsidRPr="00B05BBA">
        <w:rPr>
          <w:rFonts w:ascii="Times New Roman" w:hAnsi="Times New Roman"/>
          <w:sz w:val="24"/>
          <w:szCs w:val="24"/>
          <w:lang w:eastAsia="ru-RU"/>
        </w:rPr>
        <w:t>».</w:t>
      </w:r>
    </w:p>
    <w:p w14:paraId="4FE8B5E0" w14:textId="77777777" w:rsidR="00472254" w:rsidRPr="00B05BBA" w:rsidRDefault="00472254" w:rsidP="00126DAA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14:paraId="2D963F8C" w14:textId="77777777" w:rsidR="00472254" w:rsidRPr="00B05BBA" w:rsidRDefault="00472254" w:rsidP="00126DAA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5.</w:t>
      </w:r>
      <w:r w:rsidR="009135DB" w:rsidRPr="00B05BBA">
        <w:rPr>
          <w:rFonts w:ascii="Times New Roman" w:hAnsi="Times New Roman"/>
          <w:sz w:val="24"/>
          <w:szCs w:val="24"/>
          <w:lang w:eastAsia="ru-RU"/>
        </w:rPr>
        <w:t>3</w:t>
      </w:r>
      <w:r w:rsidRPr="00B05BBA">
        <w:rPr>
          <w:rFonts w:ascii="Times New Roman" w:hAnsi="Times New Roman"/>
          <w:sz w:val="24"/>
          <w:szCs w:val="24"/>
          <w:lang w:eastAsia="ru-RU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14:paraId="7810AA48" w14:textId="77777777" w:rsidR="00472254" w:rsidRPr="00B05BBA" w:rsidRDefault="00472254" w:rsidP="00126DAA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color w:val="000000"/>
          <w:sz w:val="24"/>
          <w:szCs w:val="24"/>
        </w:rPr>
        <w:t xml:space="preserve">законодательство Российской Федерации, регулирующее рынок </w:t>
      </w:r>
      <w:r w:rsidRPr="00B05BBA">
        <w:rPr>
          <w:rFonts w:ascii="Times New Roman" w:hAnsi="Times New Roman"/>
          <w:sz w:val="24"/>
          <w:szCs w:val="24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14:paraId="326196DA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14:paraId="64E4E510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деятельность заказчиков, осуществляющих закупки отдельных групп товаров, работ и услуг</w:t>
      </w:r>
      <w:r w:rsidRPr="00B05BBA">
        <w:rPr>
          <w:rFonts w:ascii="Times New Roman" w:hAnsi="Times New Roman"/>
          <w:color w:val="1F497D"/>
          <w:sz w:val="24"/>
          <w:szCs w:val="24"/>
          <w:lang w:eastAsia="ru-RU"/>
        </w:rPr>
        <w:t xml:space="preserve">, </w:t>
      </w:r>
      <w:r w:rsidRPr="00B05BBA">
        <w:rPr>
          <w:rFonts w:ascii="Times New Roman" w:hAnsi="Times New Roman"/>
          <w:sz w:val="24"/>
          <w:szCs w:val="24"/>
          <w:lang w:eastAsia="ru-RU"/>
        </w:rPr>
        <w:t xml:space="preserve">включая </w:t>
      </w:r>
      <w:r w:rsidRPr="00B05BBA">
        <w:rPr>
          <w:rFonts w:ascii="Times New Roman" w:hAnsi="Times New Roman"/>
          <w:sz w:val="24"/>
          <w:szCs w:val="24"/>
        </w:rPr>
        <w:t>документы, составленные при осуществлении закупочной деятельности (приказы, протоколы, контракты, договоры, отчеты и др.);</w:t>
      </w:r>
    </w:p>
    <w:p w14:paraId="3C3475AC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BBA">
        <w:rPr>
          <w:rFonts w:ascii="Times New Roman" w:hAnsi="Times New Roman"/>
          <w:color w:val="000000"/>
          <w:sz w:val="24"/>
          <w:szCs w:val="24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05BBA">
        <w:rPr>
          <w:rFonts w:ascii="Times New Roman" w:hAnsi="Times New Roman"/>
          <w:sz w:val="24"/>
          <w:szCs w:val="24"/>
          <w:lang w:eastAsia="ru-RU"/>
        </w:rPr>
        <w:t>выявленные отклонения, недостатки и нарушения законодательства Российской Федерации о контрактной системе в сфере закупок).</w:t>
      </w:r>
    </w:p>
    <w:p w14:paraId="43931FAD" w14:textId="77777777" w:rsidR="00472254" w:rsidRPr="00B05BBA" w:rsidRDefault="00472254" w:rsidP="00126DAA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t>5.</w:t>
      </w:r>
      <w:r w:rsidR="009135DB" w:rsidRPr="00B05BBA">
        <w:rPr>
          <w:rFonts w:ascii="Times New Roman" w:hAnsi="Times New Roman"/>
          <w:sz w:val="24"/>
          <w:szCs w:val="24"/>
        </w:rPr>
        <w:t>4</w:t>
      </w:r>
      <w:r w:rsidRPr="00B05BBA">
        <w:rPr>
          <w:rFonts w:ascii="Times New Roman" w:hAnsi="Times New Roman"/>
          <w:sz w:val="24"/>
          <w:szCs w:val="24"/>
        </w:rPr>
        <w:t>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</w:t>
      </w:r>
      <w:r w:rsidR="000F24D3" w:rsidRPr="00B05BBA">
        <w:rPr>
          <w:rFonts w:ascii="Times New Roman" w:hAnsi="Times New Roman"/>
          <w:sz w:val="24"/>
          <w:szCs w:val="24"/>
        </w:rPr>
        <w:t>),</w:t>
      </w:r>
      <w:r w:rsidRPr="00B05BBA">
        <w:rPr>
          <w:rFonts w:ascii="Times New Roman" w:hAnsi="Times New Roman"/>
          <w:sz w:val="24"/>
          <w:szCs w:val="24"/>
        </w:rPr>
        <w:t xml:space="preserve"> в порядке, установленном статьей </w:t>
      </w:r>
      <w:r w:rsidR="000F24D3" w:rsidRPr="00B05BBA">
        <w:rPr>
          <w:rFonts w:ascii="Times New Roman" w:hAnsi="Times New Roman"/>
          <w:sz w:val="24"/>
          <w:szCs w:val="24"/>
        </w:rPr>
        <w:t xml:space="preserve">2.4 </w:t>
      </w:r>
      <w:r w:rsidRPr="00B05BBA">
        <w:rPr>
          <w:rFonts w:ascii="Times New Roman" w:hAnsi="Times New Roman"/>
          <w:sz w:val="24"/>
          <w:szCs w:val="24"/>
        </w:rPr>
        <w:t>Регламента</w:t>
      </w:r>
      <w:r w:rsidR="0044231D" w:rsidRPr="00B05BBA">
        <w:rPr>
          <w:rFonts w:ascii="Times New Roman" w:hAnsi="Times New Roman"/>
          <w:sz w:val="24"/>
          <w:szCs w:val="24"/>
        </w:rPr>
        <w:t xml:space="preserve"> КСО.</w:t>
      </w:r>
      <w:r w:rsidRPr="00B05BBA">
        <w:rPr>
          <w:rFonts w:ascii="Times New Roman" w:hAnsi="Times New Roman"/>
          <w:sz w:val="24"/>
          <w:szCs w:val="24"/>
        </w:rPr>
        <w:t xml:space="preserve"> </w:t>
      </w:r>
    </w:p>
    <w:p w14:paraId="7E3301AA" w14:textId="77777777" w:rsidR="00D167FD" w:rsidRDefault="00D167FD" w:rsidP="00126DAA">
      <w:pPr>
        <w:autoSpaceDE w:val="0"/>
        <w:autoSpaceDN w:val="0"/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D3E473" w14:textId="77777777" w:rsidR="00D167FD" w:rsidRDefault="00D167FD" w:rsidP="00D167FD">
      <w:pPr>
        <w:autoSpaceDE w:val="0"/>
        <w:autoSpaceDN w:val="0"/>
        <w:spacing w:after="0" w:line="288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12</w:t>
      </w:r>
    </w:p>
    <w:p w14:paraId="2CEFD5D6" w14:textId="77777777" w:rsidR="00472254" w:rsidRPr="00B05BBA" w:rsidRDefault="00472254" w:rsidP="00126DAA">
      <w:pPr>
        <w:autoSpaceDE w:val="0"/>
        <w:autoSpaceDN w:val="0"/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  <w:lang w:eastAsia="ru-RU"/>
        </w:rPr>
        <w:t>5.</w:t>
      </w:r>
      <w:r w:rsidR="009135DB" w:rsidRPr="00B05BBA">
        <w:rPr>
          <w:rFonts w:ascii="Times New Roman" w:hAnsi="Times New Roman"/>
          <w:sz w:val="24"/>
          <w:szCs w:val="24"/>
          <w:lang w:eastAsia="ru-RU"/>
        </w:rPr>
        <w:t>5</w:t>
      </w:r>
      <w:r w:rsidRPr="00B05BBA">
        <w:rPr>
          <w:rFonts w:ascii="Times New Roman" w:hAnsi="Times New Roman"/>
          <w:sz w:val="24"/>
          <w:szCs w:val="24"/>
          <w:lang w:eastAsia="ru-RU"/>
        </w:rPr>
        <w:t>.</w:t>
      </w:r>
      <w:r w:rsidRPr="00B05BB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05BBA">
        <w:rPr>
          <w:rFonts w:ascii="Times New Roman" w:hAnsi="Times New Roman"/>
          <w:sz w:val="24"/>
          <w:szCs w:val="24"/>
          <w:lang w:eastAsia="ru-RU"/>
        </w:rPr>
        <w:t>Отчет о результатах экспертно-аналитического мероприятия должен содержать</w:t>
      </w:r>
      <w:r w:rsidRPr="00B05BB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05BBA">
        <w:rPr>
          <w:rFonts w:ascii="Times New Roman" w:hAnsi="Times New Roman"/>
          <w:sz w:val="24"/>
          <w:szCs w:val="24"/>
        </w:rPr>
        <w:t xml:space="preserve">предложения </w:t>
      </w:r>
      <w:r w:rsidRPr="00B05BBA">
        <w:rPr>
          <w:rFonts w:ascii="Times New Roman" w:hAnsi="Times New Roman"/>
          <w:sz w:val="24"/>
          <w:szCs w:val="24"/>
          <w:lang w:eastAsia="ru-RU"/>
        </w:rPr>
        <w:t>об устранении нарушений и недостатков, выявленных в результате проведения аудита в сфере закупок, и предложения</w:t>
      </w:r>
      <w:r w:rsidRPr="00B05BBA">
        <w:rPr>
          <w:rFonts w:ascii="Times New Roman" w:hAnsi="Times New Roman"/>
          <w:sz w:val="24"/>
          <w:szCs w:val="24"/>
        </w:rPr>
        <w:t>, направленные на совершенствование контрактной системы.</w:t>
      </w:r>
    </w:p>
    <w:p w14:paraId="07EB4637" w14:textId="77777777" w:rsidR="00472254" w:rsidRPr="00B05BBA" w:rsidRDefault="00472254" w:rsidP="00126DA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F16CCB" w14:textId="77777777" w:rsidR="00472254" w:rsidRPr="00B05BBA" w:rsidRDefault="00472254" w:rsidP="00126DAA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6. Информационная деятельность в рамках аудита в сфере закупок</w:t>
      </w:r>
    </w:p>
    <w:p w14:paraId="33E78628" w14:textId="77777777" w:rsidR="00472254" w:rsidRPr="00B05BBA" w:rsidRDefault="00472254" w:rsidP="00F672B3">
      <w:pPr>
        <w:tabs>
          <w:tab w:val="left" w:pos="851"/>
        </w:tabs>
        <w:spacing w:after="0" w:line="30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28146" w14:textId="77777777" w:rsidR="00472254" w:rsidRPr="00B05BBA" w:rsidRDefault="00472254" w:rsidP="00F672B3">
      <w:pPr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6.1. Информационная деятельность </w:t>
      </w:r>
      <w:r w:rsidR="000F24D3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КСО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аудита в сфере закупок осуществляется в соответствии с положениями об информационной деятельности </w:t>
      </w:r>
      <w:r w:rsidR="000F24D3" w:rsidRPr="00B05BBA">
        <w:rPr>
          <w:rFonts w:ascii="Times New Roman" w:eastAsia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определенными статьей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№ 6-ФЗ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статьей 98 Закона № 44-ФЗ. </w:t>
      </w:r>
    </w:p>
    <w:p w14:paraId="64F644FA" w14:textId="77777777" w:rsidR="00472254" w:rsidRPr="00B05BBA" w:rsidRDefault="00472254" w:rsidP="00F672B3">
      <w:pPr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6.2. Отчет о результатах аудита в сфере закупок в соответствии со статьей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№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-ФЗ в обязательном порядке направляется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Совету депутатов муниц</w:t>
      </w:r>
      <w:r w:rsidR="005018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«Муниципальный округ </w:t>
      </w:r>
      <w:proofErr w:type="spellStart"/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Киясовский</w:t>
      </w:r>
      <w:proofErr w:type="spellEnd"/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Республики».</w:t>
      </w:r>
    </w:p>
    <w:p w14:paraId="56C10FE6" w14:textId="77777777" w:rsidR="00472254" w:rsidRPr="00B05BBA" w:rsidRDefault="00472254" w:rsidP="00F672B3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информирования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Киясовский</w:t>
      </w:r>
      <w:proofErr w:type="spellEnd"/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руководителей заинтересованных органов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органов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организаций о результатах аудита в сфере закупок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их адрес могут направляться информационные письма</w:t>
      </w:r>
      <w:r w:rsidR="006D01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которых осуществляется в соответствии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с Регламентом КСО.</w:t>
      </w:r>
    </w:p>
    <w:p w14:paraId="478BC5AB" w14:textId="77777777" w:rsidR="00472254" w:rsidRPr="00B05BBA" w:rsidRDefault="00472254" w:rsidP="00F672B3">
      <w:pPr>
        <w:spacing w:after="0" w:line="30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05BBA">
        <w:rPr>
          <w:rFonts w:ascii="Times New Roman" w:hAnsi="Times New Roman"/>
          <w:spacing w:val="-4"/>
          <w:sz w:val="24"/>
          <w:szCs w:val="24"/>
        </w:rPr>
        <w:t>Для размещения в единой информационной системе обобщается информация из актов и отчетов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14:paraId="582B062A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985952" w14:textId="77777777" w:rsidR="00472254" w:rsidRPr="00B05BBA" w:rsidRDefault="00472254" w:rsidP="00126DAA">
      <w:pPr>
        <w:tabs>
          <w:tab w:val="left" w:pos="284"/>
        </w:tabs>
        <w:spacing w:after="0" w:line="288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89425261"/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bookmarkEnd w:id="1"/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 реализацией результатов</w:t>
      </w:r>
      <w:r w:rsidRPr="00B05BBA">
        <w:rPr>
          <w:rFonts w:ascii="Times New Roman" w:hAnsi="Times New Roman"/>
          <w:sz w:val="24"/>
          <w:szCs w:val="24"/>
        </w:rPr>
        <w:t xml:space="preserve"> </w:t>
      </w:r>
      <w:r w:rsidRPr="00B05BBA">
        <w:rPr>
          <w:rFonts w:ascii="Times New Roman" w:hAnsi="Times New Roman"/>
          <w:b/>
          <w:sz w:val="24"/>
          <w:szCs w:val="24"/>
        </w:rPr>
        <w:t>аудита в сфере закупок</w:t>
      </w:r>
    </w:p>
    <w:p w14:paraId="40A74D05" w14:textId="77777777" w:rsidR="00472254" w:rsidRPr="00B05BBA" w:rsidRDefault="00472254" w:rsidP="00126DAA">
      <w:pPr>
        <w:tabs>
          <w:tab w:val="left" w:pos="284"/>
        </w:tabs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42956D" w14:textId="77777777" w:rsidR="00472254" w:rsidRPr="00B05BBA" w:rsidRDefault="00472254" w:rsidP="00126DAA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контроля реализации</w:t>
      </w: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 </w:t>
      </w:r>
      <w:r w:rsidRPr="00B05BBA">
        <w:rPr>
          <w:rFonts w:ascii="Times New Roman" w:hAnsi="Times New Roman"/>
          <w:sz w:val="24"/>
          <w:szCs w:val="24"/>
        </w:rPr>
        <w:t>аудита в сфере закупок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обеспечение эффективной реализации предложений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(контроля) и пользователями отчета при планировании будущих контрольных и экспертно-аналитических мероприятий. </w:t>
      </w:r>
    </w:p>
    <w:p w14:paraId="2E6B63EB" w14:textId="77777777" w:rsidR="00472254" w:rsidRPr="00B05BBA" w:rsidRDefault="00472254" w:rsidP="00126DA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Контроль за реализацией информационных писем </w:t>
      </w:r>
      <w:r w:rsidR="0044231D" w:rsidRPr="00B05BBA">
        <w:rPr>
          <w:rFonts w:ascii="Times New Roman" w:eastAsia="Times New Roman" w:hAnsi="Times New Roman"/>
          <w:sz w:val="24"/>
          <w:szCs w:val="24"/>
          <w:lang w:eastAsia="ru-RU"/>
        </w:rPr>
        <w:t>КСО</w:t>
      </w: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14:paraId="68E508CF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 xml:space="preserve">7.3. Общие вопросы контроля за реализацией результатов контрольного или экспертно-аналитического мероприятия в рамках аудита в сфере закупок изложены в </w:t>
      </w:r>
      <w:r w:rsidRPr="00B05BBA">
        <w:rPr>
          <w:rFonts w:ascii="Times New Roman" w:hAnsi="Times New Roman"/>
          <w:sz w:val="24"/>
          <w:szCs w:val="24"/>
        </w:rPr>
        <w:t xml:space="preserve">стандарте внешнего </w:t>
      </w:r>
      <w:r w:rsidR="0044231D" w:rsidRPr="00B05BBA">
        <w:rPr>
          <w:rFonts w:ascii="Times New Roman" w:hAnsi="Times New Roman"/>
          <w:sz w:val="24"/>
          <w:szCs w:val="24"/>
        </w:rPr>
        <w:t>муниципального</w:t>
      </w:r>
      <w:r w:rsidRPr="00B05BBA">
        <w:rPr>
          <w:rFonts w:ascii="Times New Roman" w:hAnsi="Times New Roman"/>
          <w:sz w:val="24"/>
          <w:szCs w:val="24"/>
        </w:rPr>
        <w:t xml:space="preserve"> контроля «Контроль реализации результатов</w:t>
      </w:r>
      <w:r w:rsidRPr="00B05B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BBA">
        <w:rPr>
          <w:rFonts w:ascii="Times New Roman" w:hAnsi="Times New Roman"/>
          <w:sz w:val="24"/>
          <w:szCs w:val="24"/>
        </w:rPr>
        <w:t>контрольных и экспертно-аналитических мероприятий».</w:t>
      </w:r>
    </w:p>
    <w:p w14:paraId="358FD041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352C65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F51647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477BC" w14:textId="77777777" w:rsidR="00472254" w:rsidRPr="00B05BBA" w:rsidRDefault="00472254" w:rsidP="00126DA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524E40" w14:textId="77777777" w:rsidR="00472254" w:rsidRPr="00B5380B" w:rsidRDefault="00472254" w:rsidP="00126DAA">
      <w:pPr>
        <w:spacing w:line="288" w:lineRule="auto"/>
        <w:rPr>
          <w:rFonts w:ascii="Arial Black" w:hAnsi="Arial Black"/>
          <w:sz w:val="24"/>
          <w:szCs w:val="24"/>
        </w:rPr>
      </w:pPr>
      <w:r w:rsidRPr="00B05BB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72254" w:rsidRPr="00B05BBA" w14:paraId="0A83CADA" w14:textId="77777777" w:rsidTr="00472254">
        <w:tc>
          <w:tcPr>
            <w:tcW w:w="4501" w:type="dxa"/>
            <w:hideMark/>
          </w:tcPr>
          <w:p w14:paraId="2590B6C2" w14:textId="77777777" w:rsidR="0044231D" w:rsidRPr="00B05BBA" w:rsidRDefault="00D167FD" w:rsidP="00D16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14:paraId="3BBFEB39" w14:textId="77777777" w:rsidR="00472254" w:rsidRPr="00B05BBA" w:rsidRDefault="00472254" w:rsidP="004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4CAFACC4" w14:textId="77777777" w:rsidR="00472254" w:rsidRPr="00B05BBA" w:rsidRDefault="00472254" w:rsidP="00D16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стандарту внешнего </w:t>
            </w:r>
            <w:r w:rsidR="0044231D"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аудита (контроля) </w:t>
            </w:r>
            <w:r w:rsidR="0044231D"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СФК 5</w:t>
            </w:r>
            <w:r w:rsidRPr="00B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«Аудит в сфере закупок товаров, работ и услуг, осуществляемых объектами аудита (контроля)» </w:t>
            </w:r>
          </w:p>
        </w:tc>
      </w:tr>
      <w:tr w:rsidR="00472254" w:rsidRPr="00B05BBA" w14:paraId="78262FB1" w14:textId="77777777" w:rsidTr="00472254">
        <w:tc>
          <w:tcPr>
            <w:tcW w:w="4501" w:type="dxa"/>
          </w:tcPr>
          <w:p w14:paraId="7D09B308" w14:textId="77777777" w:rsidR="00472254" w:rsidRPr="00B05BBA" w:rsidRDefault="00472254" w:rsidP="004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0087D1" w14:textId="77777777" w:rsidR="00472254" w:rsidRPr="00B05BBA" w:rsidRDefault="00472254" w:rsidP="0044231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</w:t>
      </w:r>
    </w:p>
    <w:p w14:paraId="6B675A21" w14:textId="77777777" w:rsidR="00472254" w:rsidRPr="00B05BBA" w:rsidRDefault="00472254" w:rsidP="0044231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раздела акта и отчета о результатах аудита в сфере закупок</w:t>
      </w:r>
    </w:p>
    <w:p w14:paraId="76F991E8" w14:textId="77777777" w:rsidR="00472254" w:rsidRPr="00B05BBA" w:rsidRDefault="00472254" w:rsidP="0044231D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F5D1A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14:paraId="688396F8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Оценка и анализ эффективности закупок, а также соотнесение их с показателями конкуренции при осуществлении закупок.</w:t>
      </w:r>
    </w:p>
    <w:p w14:paraId="1B4390D9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14:paraId="0A1885C4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Оценка системы планирования закупок объектом аудита (контроля), включая анализ качества исполнения плана-графика закупок.</w:t>
      </w:r>
    </w:p>
    <w:p w14:paraId="69D054C4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14:paraId="7850D59E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14:paraId="501FF640" w14:textId="77777777" w:rsidR="00472254" w:rsidRPr="00B05BBA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B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системы организации закупочной деятельности объекта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14:paraId="7536C5CC" w14:textId="77777777" w:rsidR="00D167FD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</w:t>
      </w:r>
      <w:r w:rsidR="00D167FD" w:rsidRPr="00D167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4F0710" w14:textId="77777777" w:rsidR="00472254" w:rsidRPr="00D167FD" w:rsidRDefault="00472254" w:rsidP="0044231D">
      <w:pPr>
        <w:numPr>
          <w:ilvl w:val="0"/>
          <w:numId w:val="5"/>
        </w:numPr>
        <w:spacing w:after="240" w:line="288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 количества и объема закупок, в которых выявлены нарушения законодательства </w:t>
      </w:r>
      <w:r w:rsidRPr="00D167FD">
        <w:rPr>
          <w:rFonts w:ascii="Times New Roman" w:hAnsi="Times New Roman"/>
          <w:bCs/>
          <w:sz w:val="24"/>
          <w:szCs w:val="24"/>
          <w:lang w:eastAsia="ru-RU"/>
        </w:rPr>
        <w:t xml:space="preserve">Российской Федерации </w:t>
      </w: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14:paraId="5FCED6A3" w14:textId="77777777" w:rsidR="00D167FD" w:rsidRPr="00D167FD" w:rsidRDefault="00472254" w:rsidP="0044231D">
      <w:pPr>
        <w:numPr>
          <w:ilvl w:val="0"/>
          <w:numId w:val="5"/>
        </w:numPr>
        <w:autoSpaceDE w:val="0"/>
        <w:autoSpaceDN w:val="0"/>
        <w:adjustRightInd w:val="0"/>
        <w:spacing w:after="240" w:line="288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 выявленных нарушений законодательства </w:t>
      </w:r>
      <w:r w:rsidRPr="00D167FD">
        <w:rPr>
          <w:rFonts w:ascii="Times New Roman" w:hAnsi="Times New Roman"/>
          <w:bCs/>
          <w:sz w:val="24"/>
          <w:szCs w:val="24"/>
          <w:lang w:eastAsia="ru-RU"/>
        </w:rPr>
        <w:t xml:space="preserve">Российской Федерации </w:t>
      </w: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 в сфере закупок, содержащих признаки административного прав</w:t>
      </w:r>
      <w:r w:rsidR="00D167FD" w:rsidRPr="00D167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>нарушения.</w:t>
      </w:r>
    </w:p>
    <w:p w14:paraId="1D0D25A6" w14:textId="77777777" w:rsidR="00472254" w:rsidRPr="00D167FD" w:rsidRDefault="00472254" w:rsidP="0044231D">
      <w:pPr>
        <w:numPr>
          <w:ilvl w:val="0"/>
          <w:numId w:val="5"/>
        </w:numPr>
        <w:autoSpaceDE w:val="0"/>
        <w:autoSpaceDN w:val="0"/>
        <w:adjustRightInd w:val="0"/>
        <w:spacing w:after="240" w:line="288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14:paraId="1C6A2381" w14:textId="77777777" w:rsidR="005A5AEA" w:rsidRPr="00D167FD" w:rsidRDefault="00472254" w:rsidP="0044231D">
      <w:pPr>
        <w:numPr>
          <w:ilvl w:val="0"/>
          <w:numId w:val="5"/>
        </w:numPr>
        <w:autoSpaceDE w:val="0"/>
        <w:autoSpaceDN w:val="0"/>
        <w:adjustRightInd w:val="0"/>
        <w:spacing w:after="240" w:line="288" w:lineRule="auto"/>
        <w:ind w:left="0" w:firstLine="567"/>
        <w:contextualSpacing/>
        <w:jc w:val="both"/>
        <w:outlineLvl w:val="0"/>
        <w:rPr>
          <w:sz w:val="24"/>
          <w:szCs w:val="24"/>
        </w:rPr>
      </w:pPr>
      <w:r w:rsidRPr="00D167FD">
        <w:rPr>
          <w:rFonts w:ascii="Times New Roman" w:hAnsi="Times New Roman"/>
          <w:sz w:val="24"/>
          <w:szCs w:val="24"/>
        </w:rPr>
        <w:t>Выводы о результатах аудита в сфере закупок с указанием</w:t>
      </w:r>
      <w:r w:rsidRPr="00D16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7FD">
        <w:rPr>
          <w:rFonts w:ascii="Times New Roman" w:hAnsi="Times New Roman"/>
          <w:sz w:val="24"/>
          <w:szCs w:val="24"/>
        </w:rPr>
        <w:t>причин выявленных у объекта аудита (контроля) отклонений, нарушений и недостатков.</w:t>
      </w:r>
    </w:p>
    <w:p w14:paraId="2EE0C94E" w14:textId="77777777" w:rsidR="0044231D" w:rsidRPr="00B05BBA" w:rsidRDefault="0044231D">
      <w:pPr>
        <w:spacing w:line="288" w:lineRule="auto"/>
        <w:rPr>
          <w:sz w:val="24"/>
          <w:szCs w:val="24"/>
        </w:rPr>
      </w:pPr>
    </w:p>
    <w:sectPr w:rsidR="0044231D" w:rsidRPr="00B05BBA" w:rsidSect="00FD03E1">
      <w:pgSz w:w="11906" w:h="16838"/>
      <w:pgMar w:top="45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89" w:hanging="600"/>
      </w:pPr>
    </w:lvl>
    <w:lvl w:ilvl="2">
      <w:start w:val="2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3027" w:hanging="1080"/>
      </w:pPr>
    </w:lvl>
    <w:lvl w:ilvl="4">
      <w:start w:val="1"/>
      <w:numFmt w:val="decimal"/>
      <w:isLgl/>
      <w:lvlText w:val="%1.%2.%3.%4.%5"/>
      <w:lvlJc w:val="left"/>
      <w:pPr>
        <w:ind w:left="3556" w:hanging="1080"/>
      </w:pPr>
    </w:lvl>
    <w:lvl w:ilvl="5">
      <w:start w:val="1"/>
      <w:numFmt w:val="decimal"/>
      <w:isLgl/>
      <w:lvlText w:val="%1.%2.%3.%4.%5.%6"/>
      <w:lvlJc w:val="left"/>
      <w:pPr>
        <w:ind w:left="4445" w:hanging="1440"/>
      </w:pPr>
    </w:lvl>
    <w:lvl w:ilvl="6">
      <w:start w:val="1"/>
      <w:numFmt w:val="decimal"/>
      <w:isLgl/>
      <w:lvlText w:val="%1.%2.%3.%4.%5.%6.%7"/>
      <w:lvlJc w:val="left"/>
      <w:pPr>
        <w:ind w:left="4974" w:hanging="1440"/>
      </w:p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0A"/>
    <w:rsid w:val="000663AC"/>
    <w:rsid w:val="000D4EB6"/>
    <w:rsid w:val="000F24D3"/>
    <w:rsid w:val="000F729B"/>
    <w:rsid w:val="0011522E"/>
    <w:rsid w:val="00126DAA"/>
    <w:rsid w:val="00137D8F"/>
    <w:rsid w:val="00261542"/>
    <w:rsid w:val="00267968"/>
    <w:rsid w:val="0028610A"/>
    <w:rsid w:val="002C19A9"/>
    <w:rsid w:val="002C2B46"/>
    <w:rsid w:val="002E7B2C"/>
    <w:rsid w:val="00362E2B"/>
    <w:rsid w:val="003B3B81"/>
    <w:rsid w:val="003D7E13"/>
    <w:rsid w:val="004374F9"/>
    <w:rsid w:val="0044231D"/>
    <w:rsid w:val="00472254"/>
    <w:rsid w:val="0050188B"/>
    <w:rsid w:val="005A5AEA"/>
    <w:rsid w:val="00660037"/>
    <w:rsid w:val="006C33E6"/>
    <w:rsid w:val="006D01BB"/>
    <w:rsid w:val="007027B9"/>
    <w:rsid w:val="007337CA"/>
    <w:rsid w:val="007B620B"/>
    <w:rsid w:val="007D50AA"/>
    <w:rsid w:val="008C0CDF"/>
    <w:rsid w:val="009135DB"/>
    <w:rsid w:val="00957956"/>
    <w:rsid w:val="00B05BBA"/>
    <w:rsid w:val="00B5380B"/>
    <w:rsid w:val="00BF3CB6"/>
    <w:rsid w:val="00C57442"/>
    <w:rsid w:val="00CA1644"/>
    <w:rsid w:val="00CC19C5"/>
    <w:rsid w:val="00D167FD"/>
    <w:rsid w:val="00DE7E02"/>
    <w:rsid w:val="00E246CC"/>
    <w:rsid w:val="00F46A1B"/>
    <w:rsid w:val="00F672B3"/>
    <w:rsid w:val="00FD03E1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0C06A4"/>
  <w15:docId w15:val="{9A6A6874-E4EC-4212-A7EC-003194C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E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4B3B-7A20-44DC-B243-C5B70B9D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Санникова Наталья Владимировна</cp:lastModifiedBy>
  <cp:revision>2</cp:revision>
  <dcterms:created xsi:type="dcterms:W3CDTF">2024-08-28T07:38:00Z</dcterms:created>
  <dcterms:modified xsi:type="dcterms:W3CDTF">2024-08-28T07:38:00Z</dcterms:modified>
</cp:coreProperties>
</file>