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F32CC" w14:textId="77777777" w:rsidR="00C70300" w:rsidRPr="00C70300" w:rsidRDefault="00C70300" w:rsidP="00C70300">
      <w:pPr>
        <w:overflowPunct/>
        <w:autoSpaceDE/>
        <w:jc w:val="center"/>
        <w:textAlignment w:val="auto"/>
        <w:rPr>
          <w:rFonts w:eastAsia="Times New Roman" w:cs="Times New Roman"/>
          <w:sz w:val="24"/>
          <w:szCs w:val="24"/>
          <w:lang w:eastAsia="ru-RU"/>
        </w:rPr>
      </w:pPr>
      <w:bookmarkStart w:id="0" w:name="_GoBack"/>
      <w:bookmarkEnd w:id="0"/>
    </w:p>
    <w:p w14:paraId="172C82B2"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219E9E30"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5D2761C4" w14:textId="77777777" w:rsidR="00C70300" w:rsidRPr="00C70300" w:rsidRDefault="00C70300" w:rsidP="00C70300">
      <w:pPr>
        <w:overflowPunct/>
        <w:autoSpaceDE/>
        <w:jc w:val="center"/>
        <w:textAlignment w:val="auto"/>
        <w:rPr>
          <w:rFonts w:eastAsia="Times New Roman" w:cs="Times New Roman"/>
          <w:sz w:val="24"/>
          <w:szCs w:val="24"/>
          <w:lang w:eastAsia="ru-RU"/>
        </w:rPr>
      </w:pPr>
      <w:r>
        <w:rPr>
          <w:rFonts w:ascii="Calibri" w:eastAsia="Calibri" w:hAnsi="Calibri" w:cs="Times New Roman"/>
          <w:noProof/>
          <w:sz w:val="22"/>
          <w:szCs w:val="22"/>
          <w:lang w:eastAsia="ru-RU"/>
        </w:rPr>
        <w:drawing>
          <wp:anchor distT="0" distB="0" distL="114300" distR="114300" simplePos="0" relativeHeight="251659264" behindDoc="0" locked="0" layoutInCell="1" allowOverlap="1" wp14:anchorId="0FF8775E" wp14:editId="4A080034">
            <wp:simplePos x="0" y="0"/>
            <wp:positionH relativeFrom="column">
              <wp:posOffset>2514600</wp:posOffset>
            </wp:positionH>
            <wp:positionV relativeFrom="paragraph">
              <wp:posOffset>41910</wp:posOffset>
            </wp:positionV>
            <wp:extent cx="1028700" cy="1371600"/>
            <wp:effectExtent l="0" t="0" r="0" b="0"/>
            <wp:wrapNone/>
            <wp:docPr id="2" name="Рисунок 2"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Киясовского района прозрачный фон"/>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10287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E7D3C"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54774940"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7F421003"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246D3548"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0CA1DE1B"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38D26835" w14:textId="77777777" w:rsidR="00C70300" w:rsidRPr="00C70300" w:rsidRDefault="00C70300" w:rsidP="00C70300">
      <w:pPr>
        <w:overflowPunct/>
        <w:autoSpaceDE/>
        <w:spacing w:line="360" w:lineRule="auto"/>
        <w:jc w:val="center"/>
        <w:textAlignment w:val="auto"/>
        <w:rPr>
          <w:rFonts w:eastAsia="Times New Roman" w:cs="Times New Roman"/>
          <w:b/>
          <w:sz w:val="48"/>
          <w:szCs w:val="48"/>
          <w:lang w:eastAsia="ru-RU"/>
        </w:rPr>
      </w:pPr>
    </w:p>
    <w:p w14:paraId="7AF48E25" w14:textId="77777777" w:rsidR="00C70300" w:rsidRPr="00C70300" w:rsidRDefault="00C70300" w:rsidP="00C70300">
      <w:pPr>
        <w:overflowPunct/>
        <w:autoSpaceDE/>
        <w:spacing w:line="360" w:lineRule="auto"/>
        <w:jc w:val="center"/>
        <w:textAlignment w:val="auto"/>
        <w:rPr>
          <w:rFonts w:eastAsia="Times New Roman" w:cs="Times New Roman"/>
          <w:b/>
          <w:sz w:val="48"/>
          <w:szCs w:val="48"/>
          <w:lang w:eastAsia="ru-RU"/>
        </w:rPr>
      </w:pPr>
      <w:r w:rsidRPr="00C70300">
        <w:rPr>
          <w:rFonts w:eastAsia="Times New Roman" w:cs="Times New Roman"/>
          <w:b/>
          <w:sz w:val="48"/>
          <w:szCs w:val="48"/>
          <w:lang w:eastAsia="ru-RU"/>
        </w:rPr>
        <w:t xml:space="preserve">В Е С Т Н И К  </w:t>
      </w:r>
    </w:p>
    <w:p w14:paraId="12FE19EE" w14:textId="77777777" w:rsidR="00C70300" w:rsidRPr="00C70300" w:rsidRDefault="00C70300" w:rsidP="00C70300">
      <w:pPr>
        <w:overflowPunct/>
        <w:autoSpaceDE/>
        <w:spacing w:line="360" w:lineRule="auto"/>
        <w:jc w:val="center"/>
        <w:textAlignment w:val="auto"/>
        <w:rPr>
          <w:rFonts w:eastAsia="Times New Roman" w:cs="Times New Roman"/>
          <w:b/>
          <w:sz w:val="36"/>
          <w:szCs w:val="36"/>
          <w:lang w:eastAsia="ru-RU"/>
        </w:rPr>
      </w:pPr>
      <w:r w:rsidRPr="00C70300">
        <w:rPr>
          <w:rFonts w:eastAsia="Times New Roman" w:cs="Times New Roman"/>
          <w:b/>
          <w:sz w:val="36"/>
          <w:szCs w:val="36"/>
          <w:lang w:eastAsia="ru-RU"/>
        </w:rPr>
        <w:t xml:space="preserve">правовых актов органов местного самоуправления </w:t>
      </w:r>
    </w:p>
    <w:p w14:paraId="393575EF" w14:textId="77777777" w:rsidR="00C70300" w:rsidRPr="00C70300" w:rsidRDefault="00C70300" w:rsidP="00C70300">
      <w:pPr>
        <w:overflowPunct/>
        <w:autoSpaceDE/>
        <w:spacing w:line="360" w:lineRule="auto"/>
        <w:jc w:val="center"/>
        <w:textAlignment w:val="auto"/>
        <w:rPr>
          <w:rFonts w:eastAsia="Times New Roman" w:cs="Times New Roman"/>
          <w:b/>
          <w:sz w:val="36"/>
          <w:szCs w:val="36"/>
          <w:lang w:eastAsia="ru-RU"/>
        </w:rPr>
      </w:pPr>
      <w:r w:rsidRPr="00C70300">
        <w:rPr>
          <w:rFonts w:eastAsia="Times New Roman" w:cs="Times New Roman"/>
          <w:b/>
          <w:sz w:val="36"/>
          <w:szCs w:val="36"/>
          <w:lang w:eastAsia="ru-RU"/>
        </w:rPr>
        <w:t xml:space="preserve">муниципального образования "Муниципальный округ Киясовский район Удмуртской Республики" </w:t>
      </w:r>
    </w:p>
    <w:p w14:paraId="52FA2DAF" w14:textId="77777777" w:rsidR="00C70300" w:rsidRPr="00C70300" w:rsidRDefault="00C70300" w:rsidP="00C70300">
      <w:pPr>
        <w:overflowPunct/>
        <w:autoSpaceDE/>
        <w:spacing w:line="360" w:lineRule="auto"/>
        <w:jc w:val="center"/>
        <w:textAlignment w:val="auto"/>
        <w:rPr>
          <w:rFonts w:eastAsia="Times New Roman" w:cs="Times New Roman"/>
          <w:b/>
          <w:sz w:val="36"/>
          <w:szCs w:val="36"/>
          <w:lang w:eastAsia="ru-RU"/>
        </w:rPr>
      </w:pPr>
    </w:p>
    <w:p w14:paraId="62B786F0" w14:textId="32DDE94C" w:rsidR="00C70300" w:rsidRPr="00C70300" w:rsidRDefault="00C70300" w:rsidP="00C70300">
      <w:pPr>
        <w:overflowPunct/>
        <w:autoSpaceDE/>
        <w:spacing w:line="360" w:lineRule="auto"/>
        <w:jc w:val="center"/>
        <w:textAlignment w:val="auto"/>
        <w:rPr>
          <w:rFonts w:eastAsia="Times New Roman" w:cs="Times New Roman"/>
          <w:b/>
          <w:sz w:val="36"/>
          <w:szCs w:val="36"/>
          <w:lang w:eastAsia="ru-RU"/>
        </w:rPr>
      </w:pPr>
      <w:r w:rsidRPr="00C70300">
        <w:rPr>
          <w:rFonts w:eastAsia="Times New Roman" w:cs="Times New Roman"/>
          <w:b/>
          <w:sz w:val="36"/>
          <w:szCs w:val="36"/>
          <w:lang w:eastAsia="ru-RU"/>
        </w:rPr>
        <w:t xml:space="preserve">№ </w:t>
      </w:r>
      <w:r w:rsidR="007E5509">
        <w:rPr>
          <w:rFonts w:eastAsia="Times New Roman" w:cs="Times New Roman"/>
          <w:b/>
          <w:sz w:val="36"/>
          <w:szCs w:val="36"/>
          <w:lang w:eastAsia="ru-RU"/>
        </w:rPr>
        <w:t>26</w:t>
      </w:r>
    </w:p>
    <w:p w14:paraId="35C08266" w14:textId="291E3D3C"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r w:rsidRPr="00C70300">
        <w:rPr>
          <w:rFonts w:eastAsia="Times New Roman" w:cs="Times New Roman"/>
          <w:b/>
          <w:sz w:val="28"/>
          <w:szCs w:val="28"/>
          <w:lang w:eastAsia="ru-RU"/>
        </w:rPr>
        <w:t>31 марта 202</w:t>
      </w:r>
      <w:r w:rsidR="007E5509">
        <w:rPr>
          <w:rFonts w:eastAsia="Times New Roman" w:cs="Times New Roman"/>
          <w:b/>
          <w:sz w:val="28"/>
          <w:szCs w:val="28"/>
          <w:lang w:eastAsia="ru-RU"/>
        </w:rPr>
        <w:t>5</w:t>
      </w:r>
      <w:r w:rsidRPr="00C70300">
        <w:rPr>
          <w:rFonts w:eastAsia="Times New Roman" w:cs="Times New Roman"/>
          <w:b/>
          <w:sz w:val="28"/>
          <w:szCs w:val="28"/>
          <w:lang w:eastAsia="ru-RU"/>
        </w:rPr>
        <w:t xml:space="preserve"> года</w:t>
      </w:r>
    </w:p>
    <w:p w14:paraId="35575B65"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735A1172"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615C47DC"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2C3DB018"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55995525"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r>
        <w:rPr>
          <w:rFonts w:ascii="Calibri" w:eastAsia="Calibri" w:hAnsi="Calibri" w:cs="Times New Roman"/>
          <w:noProof/>
          <w:sz w:val="22"/>
          <w:szCs w:val="22"/>
          <w:lang w:eastAsia="ru-RU"/>
        </w:rPr>
        <mc:AlternateContent>
          <mc:Choice Requires="wps">
            <w:drawing>
              <wp:anchor distT="0" distB="0" distL="114300" distR="114300" simplePos="0" relativeHeight="251660288" behindDoc="0" locked="0" layoutInCell="1" allowOverlap="1" wp14:anchorId="2FFCA76E" wp14:editId="0AAFE6F4">
                <wp:simplePos x="0" y="0"/>
                <wp:positionH relativeFrom="column">
                  <wp:align>center</wp:align>
                </wp:positionH>
                <wp:positionV relativeFrom="paragraph">
                  <wp:posOffset>83185</wp:posOffset>
                </wp:positionV>
                <wp:extent cx="2446020" cy="278130"/>
                <wp:effectExtent l="0" t="0" r="5080"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BD6C4" w14:textId="77777777" w:rsidR="00C70300" w:rsidRDefault="00C70300" w:rsidP="00C7030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FFCA76E" id="_x0000_t202" coordsize="21600,21600" o:spt="202" path="m,l,21600r21600,l21600,xe">
                <v:stroke joinstyle="miter"/>
                <v:path gradientshapeok="t" o:connecttype="rect"/>
              </v:shapetype>
              <v:shape id="Поле 1" o:spid="_x0000_s1026" type="#_x0000_t202" style="position:absolute;left:0;text-align:left;margin-left:0;margin-top:6.55pt;width:192.6pt;height:21.9pt;z-index:251660288;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" stroked="f">
                <v:textbox>
                  <w:txbxContent>
                    <w:p w14:paraId="193BD6C4" w14:textId="77777777" w:rsidR="00C70300" w:rsidRDefault="00C70300" w:rsidP="00C70300"/>
                  </w:txbxContent>
                </v:textbox>
              </v:shape>
            </w:pict>
          </mc:Fallback>
        </mc:AlternateContent>
      </w:r>
    </w:p>
    <w:p w14:paraId="766450C4"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017B77BA"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78ACCC3F"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18247724" w14:textId="77777777" w:rsidR="00C70300" w:rsidRPr="00C70300" w:rsidRDefault="00C70300" w:rsidP="00E96382">
      <w:pPr>
        <w:overflowPunct/>
        <w:autoSpaceDE/>
        <w:spacing w:line="360" w:lineRule="auto"/>
        <w:textAlignment w:val="auto"/>
        <w:rPr>
          <w:rFonts w:eastAsia="Times New Roman" w:cs="Times New Roman"/>
          <w:b/>
          <w:sz w:val="28"/>
          <w:szCs w:val="28"/>
          <w:lang w:eastAsia="ru-RU"/>
        </w:rPr>
      </w:pPr>
    </w:p>
    <w:p w14:paraId="49FB4E75" w14:textId="77777777" w:rsidR="00C70300" w:rsidRPr="00C70300" w:rsidRDefault="00C70300" w:rsidP="00C70300">
      <w:pPr>
        <w:overflowPunct/>
        <w:autoSpaceDE/>
        <w:jc w:val="center"/>
        <w:textAlignment w:val="auto"/>
        <w:rPr>
          <w:rFonts w:eastAsia="Times New Roman" w:cs="Times New Roman"/>
          <w:sz w:val="28"/>
          <w:szCs w:val="28"/>
          <w:lang w:eastAsia="ru-RU"/>
        </w:rPr>
      </w:pPr>
      <w:r w:rsidRPr="00C70300">
        <w:rPr>
          <w:rFonts w:eastAsia="Times New Roman" w:cs="Times New Roman"/>
          <w:sz w:val="28"/>
          <w:szCs w:val="28"/>
          <w:lang w:eastAsia="ru-RU"/>
        </w:rPr>
        <w:t xml:space="preserve">Официальное издание </w:t>
      </w:r>
    </w:p>
    <w:p w14:paraId="48FDC90D" w14:textId="77777777" w:rsidR="00C70300" w:rsidRPr="00C70300" w:rsidRDefault="00C70300" w:rsidP="00C70300">
      <w:pPr>
        <w:overflowPunct/>
        <w:autoSpaceDE/>
        <w:jc w:val="center"/>
        <w:textAlignment w:val="auto"/>
        <w:rPr>
          <w:rFonts w:eastAsia="Times New Roman" w:cs="Times New Roman"/>
          <w:sz w:val="24"/>
          <w:szCs w:val="24"/>
          <w:lang w:eastAsia="ru-RU"/>
        </w:rPr>
      </w:pPr>
      <w:r w:rsidRPr="00C70300">
        <w:rPr>
          <w:rFonts w:eastAsia="Times New Roman" w:cs="Times New Roman"/>
          <w:sz w:val="24"/>
          <w:szCs w:val="24"/>
          <w:lang w:eastAsia="ru-RU"/>
        </w:rPr>
        <w:t xml:space="preserve">основано в апреле 2007 года </w:t>
      </w:r>
    </w:p>
    <w:p w14:paraId="4B16DCCD"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47217F96"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6B287289"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09BED1D5"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788486C2" w14:textId="77777777" w:rsidR="00C70300" w:rsidRPr="00C70300" w:rsidRDefault="00C70300" w:rsidP="00C70300">
      <w:pPr>
        <w:overflowPunct/>
        <w:autoSpaceDE/>
        <w:textAlignment w:val="auto"/>
        <w:rPr>
          <w:rFonts w:eastAsia="Times New Roman" w:cs="Times New Roman"/>
          <w:sz w:val="24"/>
          <w:szCs w:val="24"/>
          <w:lang w:eastAsia="ru-RU"/>
        </w:rPr>
      </w:pPr>
    </w:p>
    <w:p w14:paraId="0F32AB07" w14:textId="4BE83FDD" w:rsidR="00C70300" w:rsidRPr="00C70300" w:rsidRDefault="00C70300" w:rsidP="00C70300">
      <w:pPr>
        <w:overflowPunct/>
        <w:autoSpaceDE/>
        <w:jc w:val="center"/>
        <w:textAlignment w:val="auto"/>
        <w:rPr>
          <w:rFonts w:eastAsia="Times New Roman" w:cs="Times New Roman"/>
          <w:sz w:val="24"/>
          <w:szCs w:val="24"/>
          <w:lang w:eastAsia="ru-RU"/>
        </w:rPr>
      </w:pPr>
      <w:r w:rsidRPr="00C70300">
        <w:rPr>
          <w:rFonts w:eastAsia="Times New Roman" w:cs="Times New Roman"/>
          <w:sz w:val="24"/>
          <w:szCs w:val="24"/>
          <w:lang w:eastAsia="ru-RU"/>
        </w:rPr>
        <w:t>Удмуртская Республика, с.</w:t>
      </w:r>
      <w:r w:rsidR="00E96382">
        <w:rPr>
          <w:rFonts w:eastAsia="Times New Roman" w:cs="Times New Roman"/>
          <w:sz w:val="24"/>
          <w:szCs w:val="24"/>
          <w:lang w:eastAsia="ru-RU"/>
        </w:rPr>
        <w:t xml:space="preserve"> </w:t>
      </w:r>
      <w:proofErr w:type="spellStart"/>
      <w:r w:rsidR="00E96382">
        <w:rPr>
          <w:rFonts w:eastAsia="Times New Roman" w:cs="Times New Roman"/>
          <w:sz w:val="24"/>
          <w:szCs w:val="24"/>
          <w:lang w:eastAsia="ru-RU"/>
        </w:rPr>
        <w:t>Киясово</w:t>
      </w:r>
      <w:proofErr w:type="spellEnd"/>
      <w:r w:rsidR="00E96382">
        <w:rPr>
          <w:rFonts w:eastAsia="Times New Roman" w:cs="Times New Roman"/>
          <w:sz w:val="24"/>
          <w:szCs w:val="24"/>
          <w:lang w:eastAsia="ru-RU"/>
        </w:rPr>
        <w:t>, 202</w:t>
      </w:r>
      <w:r w:rsidR="007E5509">
        <w:rPr>
          <w:rFonts w:eastAsia="Times New Roman" w:cs="Times New Roman"/>
          <w:sz w:val="24"/>
          <w:szCs w:val="24"/>
          <w:lang w:eastAsia="ru-RU"/>
        </w:rPr>
        <w:t>5</w:t>
      </w:r>
      <w:r w:rsidRPr="00C70300">
        <w:rPr>
          <w:rFonts w:eastAsia="Times New Roman" w:cs="Times New Roman"/>
          <w:sz w:val="24"/>
          <w:szCs w:val="24"/>
          <w:lang w:eastAsia="ru-RU"/>
        </w:rPr>
        <w:t xml:space="preserve"> год </w:t>
      </w:r>
    </w:p>
    <w:p w14:paraId="674880D4" w14:textId="43E381C9" w:rsidR="00C70300" w:rsidRDefault="00C70300" w:rsidP="00C70300">
      <w:pPr>
        <w:overflowPunct/>
        <w:autoSpaceDE/>
        <w:ind w:firstLine="540"/>
        <w:jc w:val="both"/>
        <w:textAlignment w:val="auto"/>
        <w:rPr>
          <w:rFonts w:eastAsia="Times New Roman" w:cs="Times New Roman"/>
          <w:sz w:val="26"/>
          <w:szCs w:val="26"/>
          <w:lang w:eastAsia="ru-RU"/>
        </w:rPr>
      </w:pPr>
      <w:r w:rsidRPr="00C70300">
        <w:rPr>
          <w:rFonts w:eastAsia="Times New Roman" w:cs="Times New Roman"/>
          <w:sz w:val="26"/>
          <w:szCs w:val="26"/>
          <w:lang w:eastAsia="ru-RU"/>
        </w:rPr>
        <w:lastRenderedPageBreak/>
        <w:t>Вестник правовых актов органов местного самоуправления муниципального образования «Муниципальный округ Киясовский район Удмуртской Республики» издается в соответствии с решением Совета депутатов муниципального образования «Муниципальный округ Киясовский район Удмуртской Республики» от 17.02.2022 № 123 «Об учреждении средства массовой информации «Вестник правовых актов муниципального образования «Муниципальный округ Киясовский район Удмуртской Республики»</w:t>
      </w:r>
    </w:p>
    <w:p w14:paraId="09F6E213" w14:textId="77777777" w:rsidR="000558DB" w:rsidRPr="00C70300" w:rsidRDefault="000558DB" w:rsidP="00C70300">
      <w:pPr>
        <w:overflowPunct/>
        <w:autoSpaceDE/>
        <w:ind w:firstLine="540"/>
        <w:jc w:val="both"/>
        <w:textAlignment w:val="auto"/>
        <w:rPr>
          <w:rFonts w:eastAsia="Times New Roman" w:cs="Times New Roman"/>
          <w:sz w:val="26"/>
          <w:szCs w:val="26"/>
          <w:lang w:eastAsia="ru-RU"/>
        </w:rPr>
      </w:pPr>
    </w:p>
    <w:p w14:paraId="6383382E" w14:textId="77777777" w:rsidR="00C70300" w:rsidRPr="00C70300" w:rsidRDefault="00C70300" w:rsidP="00C70300">
      <w:pPr>
        <w:overflowPunct/>
        <w:autoSpaceDE/>
        <w:jc w:val="center"/>
        <w:textAlignment w:val="auto"/>
        <w:rPr>
          <w:rFonts w:eastAsia="Times New Roman" w:cs="Times New Roman"/>
          <w:b/>
          <w:sz w:val="26"/>
          <w:szCs w:val="26"/>
          <w:lang w:eastAsia="ru-RU"/>
        </w:rPr>
      </w:pPr>
      <w:r w:rsidRPr="00C70300">
        <w:rPr>
          <w:rFonts w:eastAsia="Times New Roman" w:cs="Times New Roman"/>
          <w:b/>
          <w:sz w:val="26"/>
          <w:szCs w:val="26"/>
          <w:lang w:eastAsia="ru-RU"/>
        </w:rPr>
        <w:t>С О Д Е Р Ж А Н И Е</w:t>
      </w:r>
    </w:p>
    <w:p w14:paraId="3C0F1D85" w14:textId="77777777" w:rsidR="00C70300" w:rsidRPr="00C70300" w:rsidRDefault="00C70300" w:rsidP="00C70300">
      <w:pPr>
        <w:overflowPunct/>
        <w:autoSpaceDE/>
        <w:jc w:val="center"/>
        <w:textAlignment w:val="auto"/>
        <w:rPr>
          <w:rFonts w:eastAsia="Times New Roman" w:cs="Times New Roman"/>
          <w:b/>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7"/>
        <w:gridCol w:w="948"/>
      </w:tblGrid>
      <w:tr w:rsidR="00C70300" w:rsidRPr="00C70300" w14:paraId="3106F736" w14:textId="77777777" w:rsidTr="000558DB">
        <w:trPr>
          <w:trHeight w:val="351"/>
        </w:trPr>
        <w:tc>
          <w:tcPr>
            <w:tcW w:w="4493" w:type="pct"/>
            <w:shd w:val="clear" w:color="auto" w:fill="auto"/>
          </w:tcPr>
          <w:p w14:paraId="2AEC44DE" w14:textId="77777777" w:rsidR="00C70300" w:rsidRPr="00C70300" w:rsidRDefault="00E96382" w:rsidP="00C70300">
            <w:pPr>
              <w:overflowPunct/>
              <w:autoSpaceDE/>
              <w:jc w:val="both"/>
              <w:textAlignment w:val="auto"/>
              <w:rPr>
                <w:rFonts w:eastAsia="Times New Roman" w:cs="Times New Roman"/>
                <w:b/>
                <w:sz w:val="24"/>
                <w:szCs w:val="24"/>
                <w:lang w:eastAsia="ru-RU"/>
              </w:rPr>
            </w:pPr>
            <w:r>
              <w:rPr>
                <w:rFonts w:eastAsia="Times New Roman" w:cs="Times New Roman"/>
                <w:b/>
                <w:sz w:val="24"/>
                <w:szCs w:val="24"/>
                <w:lang w:eastAsia="ru-RU"/>
              </w:rPr>
              <w:t xml:space="preserve">1. </w:t>
            </w:r>
            <w:r w:rsidRPr="00E96382">
              <w:rPr>
                <w:rFonts w:eastAsia="Times New Roman" w:cs="Times New Roman"/>
                <w:b/>
                <w:sz w:val="24"/>
                <w:szCs w:val="24"/>
                <w:lang w:eastAsia="ru-RU"/>
              </w:rPr>
              <w:t xml:space="preserve">Решения Совета депутатов </w:t>
            </w:r>
            <w:r w:rsidR="00C70300" w:rsidRPr="00C70300">
              <w:rPr>
                <w:rFonts w:eastAsia="Times New Roman" w:cs="Times New Roman"/>
                <w:b/>
                <w:sz w:val="24"/>
                <w:szCs w:val="24"/>
                <w:lang w:eastAsia="ru-RU"/>
              </w:rPr>
              <w:t>муниципального образования «Муниципальный округ Киясовский район Удмуртской Республики»</w:t>
            </w:r>
          </w:p>
        </w:tc>
        <w:tc>
          <w:tcPr>
            <w:tcW w:w="507" w:type="pct"/>
            <w:shd w:val="clear" w:color="auto" w:fill="auto"/>
          </w:tcPr>
          <w:p w14:paraId="451AD26A" w14:textId="77777777" w:rsidR="00C70300" w:rsidRPr="00C70300" w:rsidRDefault="00C70300" w:rsidP="00C70300">
            <w:pPr>
              <w:overflowPunct/>
              <w:autoSpaceDE/>
              <w:jc w:val="center"/>
              <w:textAlignment w:val="auto"/>
              <w:rPr>
                <w:rFonts w:eastAsia="Times New Roman" w:cs="Times New Roman"/>
                <w:sz w:val="24"/>
                <w:szCs w:val="24"/>
                <w:lang w:eastAsia="ru-RU"/>
              </w:rPr>
            </w:pPr>
          </w:p>
        </w:tc>
      </w:tr>
      <w:tr w:rsidR="00C70300" w:rsidRPr="00C70300" w14:paraId="15699A75" w14:textId="77777777" w:rsidTr="000558DB">
        <w:trPr>
          <w:trHeight w:val="257"/>
        </w:trPr>
        <w:tc>
          <w:tcPr>
            <w:tcW w:w="4493" w:type="pct"/>
            <w:shd w:val="clear" w:color="auto" w:fill="auto"/>
          </w:tcPr>
          <w:p w14:paraId="7346B020" w14:textId="398D6630" w:rsidR="00C70300" w:rsidRPr="00C70300" w:rsidRDefault="000558DB" w:rsidP="00C70300">
            <w:pPr>
              <w:overflowPunct/>
              <w:autoSpaceDE/>
              <w:ind w:firstLine="34"/>
              <w:jc w:val="both"/>
              <w:textAlignment w:val="auto"/>
              <w:rPr>
                <w:rFonts w:eastAsia="Calibri" w:cs="Times New Roman"/>
                <w:sz w:val="24"/>
                <w:szCs w:val="24"/>
                <w:lang w:eastAsia="en-US"/>
              </w:rPr>
            </w:pPr>
            <w:r w:rsidRPr="000558DB">
              <w:rPr>
                <w:rFonts w:eastAsia="Calibri" w:cs="Times New Roman"/>
                <w:sz w:val="24"/>
                <w:szCs w:val="24"/>
                <w:lang w:eastAsia="en-US"/>
              </w:rPr>
              <w:t>О внесении изменений в решение Совета депутатов муниципального образования «Муниципальный округ Киясовский район Удмуртской Республики от 19.12.2024 № 399 «О бюджете муниципального образования «Муниципальный округ Киясовский район Удмуртской Республики» на 2025 год и на плановый период 2026 и 2027 годов»</w:t>
            </w:r>
          </w:p>
        </w:tc>
        <w:tc>
          <w:tcPr>
            <w:tcW w:w="507" w:type="pct"/>
            <w:shd w:val="clear" w:color="auto" w:fill="auto"/>
          </w:tcPr>
          <w:p w14:paraId="79DFAFD6" w14:textId="77777777" w:rsidR="00C70300" w:rsidRPr="00C70300" w:rsidRDefault="00C70300" w:rsidP="00C70300">
            <w:pPr>
              <w:overflowPunct/>
              <w:autoSpaceDE/>
              <w:jc w:val="center"/>
              <w:textAlignment w:val="auto"/>
              <w:rPr>
                <w:rFonts w:eastAsia="Times New Roman" w:cs="Times New Roman"/>
                <w:sz w:val="24"/>
                <w:szCs w:val="24"/>
                <w:lang w:eastAsia="ru-RU"/>
              </w:rPr>
            </w:pPr>
            <w:r w:rsidRPr="00C70300">
              <w:rPr>
                <w:rFonts w:eastAsia="Times New Roman" w:cs="Times New Roman"/>
                <w:sz w:val="24"/>
                <w:szCs w:val="24"/>
                <w:lang w:eastAsia="ru-RU"/>
              </w:rPr>
              <w:t>4</w:t>
            </w:r>
          </w:p>
        </w:tc>
      </w:tr>
      <w:tr w:rsidR="00C70300" w:rsidRPr="00C70300" w14:paraId="264F8BE2" w14:textId="77777777" w:rsidTr="000558DB">
        <w:trPr>
          <w:trHeight w:val="257"/>
        </w:trPr>
        <w:tc>
          <w:tcPr>
            <w:tcW w:w="4493" w:type="pct"/>
            <w:shd w:val="clear" w:color="auto" w:fill="auto"/>
          </w:tcPr>
          <w:p w14:paraId="0C7A7394" w14:textId="77777777" w:rsidR="00C70300" w:rsidRPr="00C70300" w:rsidRDefault="00C70300" w:rsidP="00C70300">
            <w:pPr>
              <w:overflowPunct/>
              <w:autoSpaceDE/>
              <w:ind w:firstLine="34"/>
              <w:jc w:val="both"/>
              <w:textAlignment w:val="auto"/>
              <w:rPr>
                <w:rFonts w:eastAsia="Calibri" w:cs="Times New Roman"/>
                <w:b/>
                <w:sz w:val="24"/>
                <w:szCs w:val="24"/>
                <w:lang w:eastAsia="en-US"/>
              </w:rPr>
            </w:pPr>
            <w:r w:rsidRPr="00C70300">
              <w:rPr>
                <w:rFonts w:eastAsia="Calibri" w:cs="Times New Roman"/>
                <w:b/>
                <w:sz w:val="24"/>
                <w:szCs w:val="24"/>
                <w:lang w:eastAsia="en-US"/>
              </w:rPr>
              <w:t>2. Постановления Администрации муниципального образования «Муниципальный округ Киясовский район Удмуртской Республики»</w:t>
            </w:r>
          </w:p>
        </w:tc>
        <w:tc>
          <w:tcPr>
            <w:tcW w:w="507" w:type="pct"/>
            <w:shd w:val="clear" w:color="auto" w:fill="auto"/>
          </w:tcPr>
          <w:p w14:paraId="50B0B654" w14:textId="77777777" w:rsidR="00C70300" w:rsidRPr="00C70300" w:rsidRDefault="00C70300" w:rsidP="00C70300">
            <w:pPr>
              <w:overflowPunct/>
              <w:autoSpaceDE/>
              <w:jc w:val="center"/>
              <w:textAlignment w:val="auto"/>
              <w:rPr>
                <w:rFonts w:eastAsia="Times New Roman" w:cs="Times New Roman"/>
                <w:sz w:val="24"/>
                <w:szCs w:val="24"/>
                <w:lang w:eastAsia="ru-RU"/>
              </w:rPr>
            </w:pPr>
          </w:p>
        </w:tc>
      </w:tr>
      <w:tr w:rsidR="00C70300" w:rsidRPr="00C70300" w14:paraId="691CC4AF" w14:textId="77777777" w:rsidTr="000558DB">
        <w:trPr>
          <w:trHeight w:val="257"/>
        </w:trPr>
        <w:tc>
          <w:tcPr>
            <w:tcW w:w="4493" w:type="pct"/>
            <w:shd w:val="clear" w:color="auto" w:fill="auto"/>
          </w:tcPr>
          <w:p w14:paraId="1B6D5D58" w14:textId="77777777" w:rsidR="00C92E14" w:rsidRPr="00C92E14" w:rsidRDefault="00C92E14" w:rsidP="00C92E14">
            <w:pPr>
              <w:rPr>
                <w:rFonts w:eastAsia="Calibri" w:cs="Times New Roman"/>
                <w:sz w:val="24"/>
                <w:szCs w:val="24"/>
                <w:lang w:eastAsia="en-US"/>
              </w:rPr>
            </w:pPr>
            <w:r w:rsidRPr="00C92E14">
              <w:rPr>
                <w:rFonts w:eastAsia="Calibri" w:cs="Times New Roman"/>
                <w:sz w:val="24"/>
                <w:szCs w:val="24"/>
                <w:lang w:eastAsia="en-US"/>
              </w:rPr>
              <w:t>Об утверждении порядка обращения отдельных категорий граждан Российской Федерации за освобождением от платы, взимаемой с родителей (законных представителей), за присмотр и уход за детьми в образовательной организации, реализующей образовательную программу дошкольного образования на территории муниципального образования «Муниципальный округ Киясовский район Удмуртской Республики»</w:t>
            </w:r>
          </w:p>
          <w:p w14:paraId="54B62EFF" w14:textId="77777777" w:rsidR="00C70300" w:rsidRPr="00C70300" w:rsidRDefault="00C70300" w:rsidP="00C70300">
            <w:pPr>
              <w:overflowPunct/>
              <w:autoSpaceDE/>
              <w:ind w:firstLine="34"/>
              <w:jc w:val="both"/>
              <w:textAlignment w:val="auto"/>
              <w:rPr>
                <w:rFonts w:eastAsia="Calibri" w:cs="Times New Roman"/>
                <w:sz w:val="24"/>
                <w:szCs w:val="24"/>
                <w:lang w:eastAsia="en-US"/>
              </w:rPr>
            </w:pPr>
          </w:p>
        </w:tc>
        <w:tc>
          <w:tcPr>
            <w:tcW w:w="507" w:type="pct"/>
            <w:shd w:val="clear" w:color="auto" w:fill="auto"/>
          </w:tcPr>
          <w:p w14:paraId="6C35DAEE" w14:textId="130AAC96" w:rsidR="00C70300" w:rsidRPr="00C70300" w:rsidRDefault="00C92E14"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11</w:t>
            </w:r>
          </w:p>
        </w:tc>
      </w:tr>
      <w:tr w:rsidR="00C70300" w:rsidRPr="00C70300" w14:paraId="172283EE" w14:textId="77777777" w:rsidTr="000558DB">
        <w:trPr>
          <w:trHeight w:val="257"/>
        </w:trPr>
        <w:tc>
          <w:tcPr>
            <w:tcW w:w="4493" w:type="pct"/>
            <w:shd w:val="clear" w:color="auto" w:fill="auto"/>
          </w:tcPr>
          <w:p w14:paraId="0FB260E4" w14:textId="3C2E1BFD" w:rsidR="00C70300" w:rsidRPr="00C70300" w:rsidRDefault="00C260D9" w:rsidP="00C260D9">
            <w:pPr>
              <w:overflowPunct/>
              <w:autoSpaceDE/>
              <w:ind w:firstLine="34"/>
              <w:jc w:val="both"/>
              <w:textAlignment w:val="auto"/>
              <w:rPr>
                <w:rFonts w:eastAsia="Calibri" w:cs="Times New Roman"/>
                <w:sz w:val="24"/>
                <w:szCs w:val="24"/>
                <w:lang w:eastAsia="en-US"/>
              </w:rPr>
            </w:pPr>
            <w:r w:rsidRPr="00C260D9">
              <w:rPr>
                <w:rFonts w:eastAsia="Calibri" w:cs="Times New Roman"/>
                <w:sz w:val="24"/>
                <w:szCs w:val="24"/>
                <w:lang w:eastAsia="en-US"/>
              </w:rPr>
              <w:t>О внесении изменений в постановление Администрации муниципального образования «Муниципальный округ Киясовский район Удмуртской Республики» от 12.01.2022 № 3 «О создании Комиссии по делам несовершеннолетних и защите их прав Администрации муниципального образования «Муниципальный округ</w:t>
            </w:r>
            <w:r>
              <w:rPr>
                <w:rFonts w:eastAsia="Calibri" w:cs="Times New Roman"/>
                <w:sz w:val="24"/>
                <w:szCs w:val="24"/>
                <w:lang w:eastAsia="en-US"/>
              </w:rPr>
              <w:t xml:space="preserve"> </w:t>
            </w:r>
            <w:r w:rsidRPr="00C260D9">
              <w:rPr>
                <w:rFonts w:eastAsia="Calibri" w:cs="Times New Roman"/>
                <w:sz w:val="24"/>
                <w:szCs w:val="24"/>
                <w:lang w:eastAsia="en-US"/>
              </w:rPr>
              <w:t>Киясовский район Удмуртской Республики»</w:t>
            </w:r>
          </w:p>
        </w:tc>
        <w:tc>
          <w:tcPr>
            <w:tcW w:w="507" w:type="pct"/>
            <w:shd w:val="clear" w:color="auto" w:fill="auto"/>
          </w:tcPr>
          <w:p w14:paraId="493BD335" w14:textId="038AF5EA" w:rsidR="00C70300" w:rsidRPr="00C70300" w:rsidRDefault="00C260D9"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20</w:t>
            </w:r>
          </w:p>
        </w:tc>
      </w:tr>
      <w:tr w:rsidR="00C70300" w:rsidRPr="00C70300" w14:paraId="6DB6C653" w14:textId="77777777" w:rsidTr="000558DB">
        <w:trPr>
          <w:trHeight w:val="257"/>
        </w:trPr>
        <w:tc>
          <w:tcPr>
            <w:tcW w:w="4493" w:type="pct"/>
            <w:shd w:val="clear" w:color="auto" w:fill="auto"/>
          </w:tcPr>
          <w:p w14:paraId="222BF59D" w14:textId="7004889E" w:rsidR="00C70300" w:rsidRPr="00C70300" w:rsidRDefault="00C260D9" w:rsidP="00C70300">
            <w:pPr>
              <w:overflowPunct/>
              <w:autoSpaceDE/>
              <w:ind w:firstLine="34"/>
              <w:jc w:val="both"/>
              <w:textAlignment w:val="auto"/>
              <w:rPr>
                <w:rFonts w:eastAsia="Calibri" w:cs="Times New Roman"/>
                <w:sz w:val="24"/>
                <w:szCs w:val="24"/>
                <w:lang w:eastAsia="en-US"/>
              </w:rPr>
            </w:pPr>
            <w:r w:rsidRPr="00C260D9">
              <w:rPr>
                <w:rFonts w:eastAsia="Calibri" w:cs="Times New Roman"/>
                <w:sz w:val="24"/>
                <w:szCs w:val="24"/>
                <w:lang w:eastAsia="en-US"/>
              </w:rPr>
              <w:t>О внесении изменений в Административный регламент предоставления муниципальной услуги «Выдача несовершеннолетним лицам, достигшим 16 лет, разрешения на вступление в брак до достижения брачного возраста</w:t>
            </w:r>
          </w:p>
        </w:tc>
        <w:tc>
          <w:tcPr>
            <w:tcW w:w="507" w:type="pct"/>
            <w:shd w:val="clear" w:color="auto" w:fill="auto"/>
          </w:tcPr>
          <w:p w14:paraId="0B7A4BB3" w14:textId="166E6D3A" w:rsidR="00C70300" w:rsidRPr="00C70300" w:rsidRDefault="00C260D9"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22</w:t>
            </w:r>
          </w:p>
        </w:tc>
      </w:tr>
    </w:tbl>
    <w:p w14:paraId="37D0E395" w14:textId="3E161EA1" w:rsidR="00C70300" w:rsidRDefault="00C70300" w:rsidP="00C70300">
      <w:pPr>
        <w:overflowPunct/>
        <w:autoSpaceDE/>
        <w:jc w:val="center"/>
        <w:textAlignment w:val="auto"/>
        <w:rPr>
          <w:rFonts w:eastAsia="Times New Roman" w:cs="Times New Roman"/>
          <w:sz w:val="26"/>
          <w:szCs w:val="26"/>
          <w:lang w:eastAsia="ru-RU"/>
        </w:rPr>
      </w:pPr>
    </w:p>
    <w:p w14:paraId="71A1D47C" w14:textId="68619C9E" w:rsidR="001D4AB7" w:rsidRDefault="001D4AB7" w:rsidP="00C70300">
      <w:pPr>
        <w:overflowPunct/>
        <w:autoSpaceDE/>
        <w:jc w:val="center"/>
        <w:textAlignment w:val="auto"/>
        <w:rPr>
          <w:rFonts w:eastAsia="Times New Roman" w:cs="Times New Roman"/>
          <w:sz w:val="26"/>
          <w:szCs w:val="26"/>
          <w:lang w:eastAsia="ru-RU"/>
        </w:rPr>
      </w:pPr>
    </w:p>
    <w:p w14:paraId="03C2581B" w14:textId="51BABD34" w:rsidR="001D4AB7" w:rsidRDefault="001D4AB7" w:rsidP="00C70300">
      <w:pPr>
        <w:overflowPunct/>
        <w:autoSpaceDE/>
        <w:jc w:val="center"/>
        <w:textAlignment w:val="auto"/>
        <w:rPr>
          <w:rFonts w:eastAsia="Times New Roman" w:cs="Times New Roman"/>
          <w:sz w:val="26"/>
          <w:szCs w:val="26"/>
          <w:lang w:eastAsia="ru-RU"/>
        </w:rPr>
      </w:pPr>
    </w:p>
    <w:p w14:paraId="03F952FB" w14:textId="0EF1078E" w:rsidR="001D4AB7" w:rsidRDefault="001D4AB7" w:rsidP="00C70300">
      <w:pPr>
        <w:overflowPunct/>
        <w:autoSpaceDE/>
        <w:jc w:val="center"/>
        <w:textAlignment w:val="auto"/>
        <w:rPr>
          <w:rFonts w:eastAsia="Times New Roman" w:cs="Times New Roman"/>
          <w:sz w:val="26"/>
          <w:szCs w:val="26"/>
          <w:lang w:eastAsia="ru-RU"/>
        </w:rPr>
      </w:pPr>
    </w:p>
    <w:p w14:paraId="4FBB980B" w14:textId="6AC4C672" w:rsidR="001D4AB7" w:rsidRDefault="001D4AB7" w:rsidP="00C70300">
      <w:pPr>
        <w:overflowPunct/>
        <w:autoSpaceDE/>
        <w:jc w:val="center"/>
        <w:textAlignment w:val="auto"/>
        <w:rPr>
          <w:rFonts w:eastAsia="Times New Roman" w:cs="Times New Roman"/>
          <w:sz w:val="26"/>
          <w:szCs w:val="26"/>
          <w:lang w:eastAsia="ru-RU"/>
        </w:rPr>
      </w:pPr>
    </w:p>
    <w:p w14:paraId="19FDE533" w14:textId="77777777" w:rsidR="001D4AB7" w:rsidRPr="00C70300" w:rsidRDefault="001D4AB7" w:rsidP="00C70300">
      <w:pPr>
        <w:overflowPunct/>
        <w:autoSpaceDE/>
        <w:jc w:val="center"/>
        <w:textAlignment w:val="auto"/>
        <w:rPr>
          <w:rFonts w:eastAsia="Times New Roman" w:cs="Times New Roman"/>
          <w:sz w:val="26"/>
          <w:szCs w:val="26"/>
          <w:lang w:eastAsia="ru-RU"/>
        </w:rPr>
      </w:pPr>
    </w:p>
    <w:p w14:paraId="63B78F16" w14:textId="77777777" w:rsidR="00C70300" w:rsidRPr="00C70300" w:rsidRDefault="00C70300" w:rsidP="00C70300">
      <w:pPr>
        <w:overflowPunct/>
        <w:autoSpaceDE/>
        <w:jc w:val="center"/>
        <w:textAlignment w:val="auto"/>
        <w:rPr>
          <w:rFonts w:eastAsia="Times New Roman" w:cs="Times New Roman"/>
          <w:sz w:val="26"/>
          <w:szCs w:val="26"/>
          <w:lang w:eastAsia="ru-RU"/>
        </w:rPr>
      </w:pPr>
    </w:p>
    <w:p w14:paraId="13F93588" w14:textId="77777777" w:rsidR="00C70300" w:rsidRPr="00C70300" w:rsidRDefault="00C70300" w:rsidP="00C70300">
      <w:pPr>
        <w:overflowPunct/>
        <w:autoSpaceDE/>
        <w:jc w:val="center"/>
        <w:textAlignment w:val="auto"/>
        <w:rPr>
          <w:rFonts w:eastAsia="Times New Roman" w:cs="Times New Roman"/>
          <w:sz w:val="26"/>
          <w:szCs w:val="26"/>
          <w:lang w:eastAsia="ru-RU"/>
        </w:rPr>
      </w:pPr>
    </w:p>
    <w:p w14:paraId="5A876385" w14:textId="77777777" w:rsidR="00C70300" w:rsidRPr="00C70300" w:rsidRDefault="00C70300" w:rsidP="00C70300">
      <w:pPr>
        <w:overflowPunct/>
        <w:autoSpaceDE/>
        <w:jc w:val="center"/>
        <w:textAlignment w:val="auto"/>
        <w:rPr>
          <w:rFonts w:eastAsia="Times New Roman" w:cs="Times New Roman"/>
          <w:sz w:val="16"/>
          <w:szCs w:val="16"/>
          <w:lang w:eastAsia="ru-RU"/>
        </w:rPr>
      </w:pPr>
      <w:r w:rsidRPr="00C70300">
        <w:rPr>
          <w:rFonts w:eastAsia="Times New Roman" w:cs="Times New Roman"/>
          <w:sz w:val="26"/>
          <w:szCs w:val="26"/>
          <w:lang w:eastAsia="ru-RU"/>
        </w:rPr>
        <w:t>_____________________________</w:t>
      </w:r>
    </w:p>
    <w:p w14:paraId="1701B93D" w14:textId="77777777" w:rsidR="00C70300" w:rsidRPr="00C70300" w:rsidRDefault="00C70300" w:rsidP="00C70300">
      <w:pPr>
        <w:overflowPunct/>
        <w:autoSpaceDE/>
        <w:jc w:val="right"/>
        <w:textAlignment w:val="auto"/>
        <w:rPr>
          <w:rFonts w:eastAsia="Times New Roman" w:cs="Times New Roman"/>
          <w:sz w:val="16"/>
          <w:szCs w:val="16"/>
          <w:lang w:eastAsia="ru-RU"/>
        </w:rPr>
      </w:pPr>
    </w:p>
    <w:p w14:paraId="382C1D6C" w14:textId="77777777" w:rsidR="00C70300" w:rsidRPr="00C70300" w:rsidRDefault="00C70300" w:rsidP="00C70300">
      <w:pPr>
        <w:overflowPunct/>
        <w:autoSpaceDE/>
        <w:jc w:val="right"/>
        <w:textAlignment w:val="auto"/>
        <w:rPr>
          <w:rFonts w:eastAsia="Calibri" w:cs="Times New Roman"/>
          <w:sz w:val="16"/>
          <w:szCs w:val="16"/>
          <w:lang w:eastAsia="en-US"/>
        </w:rPr>
      </w:pPr>
    </w:p>
    <w:p w14:paraId="0F717DEC" w14:textId="651E86B6" w:rsidR="007B0D7E" w:rsidRDefault="007B0D7E"/>
    <w:p w14:paraId="5F22E8EE" w14:textId="594ED31E" w:rsidR="007E5509" w:rsidRDefault="007E5509"/>
    <w:p w14:paraId="40060BE0" w14:textId="43027262" w:rsidR="007E5509" w:rsidRDefault="007E5509"/>
    <w:p w14:paraId="4FEAE38E" w14:textId="0128A325" w:rsidR="007E5509" w:rsidRDefault="007E5509"/>
    <w:p w14:paraId="0F076CC7" w14:textId="2AE4D9D3" w:rsidR="007E5509" w:rsidRDefault="007E5509"/>
    <w:p w14:paraId="2885363A" w14:textId="197E249B" w:rsidR="007E5509" w:rsidRDefault="007E5509"/>
    <w:p w14:paraId="6BD21A8D" w14:textId="31AA14FE" w:rsidR="007E5509" w:rsidRPr="007E5509" w:rsidRDefault="007E5509" w:rsidP="007E5509">
      <w:pPr>
        <w:overflowPunct/>
        <w:autoSpaceDE/>
        <w:ind w:right="176"/>
        <w:jc w:val="center"/>
        <w:textAlignment w:val="auto"/>
        <w:rPr>
          <w:rFonts w:eastAsia="Times New Roman" w:cs="Times New Roman"/>
          <w:sz w:val="24"/>
          <w:szCs w:val="24"/>
          <w:lang w:eastAsia="ru-RU"/>
        </w:rPr>
      </w:pPr>
      <w:bookmarkStart w:id="1" w:name="_Hlk193380535"/>
      <w:r w:rsidRPr="007E5509">
        <w:rPr>
          <w:rFonts w:ascii="PT Astra Serif" w:eastAsia="Times New Roman" w:hAnsi="PT Astra Serif" w:cs="Times New Roman"/>
          <w:noProof/>
          <w:sz w:val="22"/>
          <w:szCs w:val="22"/>
          <w:lang w:eastAsia="ru-RU"/>
        </w:rPr>
        <w:lastRenderedPageBreak/>
        <w:drawing>
          <wp:anchor distT="0" distB="0" distL="114300" distR="114300" simplePos="0" relativeHeight="251662336" behindDoc="0" locked="0" layoutInCell="1" allowOverlap="1" wp14:anchorId="6B932ACE" wp14:editId="1600531B">
            <wp:simplePos x="0" y="0"/>
            <wp:positionH relativeFrom="margin">
              <wp:align>center</wp:align>
            </wp:positionH>
            <wp:positionV relativeFrom="paragraph">
              <wp:posOffset>-121920</wp:posOffset>
            </wp:positionV>
            <wp:extent cx="371475" cy="542925"/>
            <wp:effectExtent l="0" t="0" r="9525"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192BF" w14:textId="77777777" w:rsidR="007E5509" w:rsidRPr="007E5509" w:rsidRDefault="007E5509" w:rsidP="007E5509">
      <w:pPr>
        <w:overflowPunct/>
        <w:autoSpaceDE/>
        <w:ind w:right="175"/>
        <w:jc w:val="center"/>
        <w:textAlignment w:val="auto"/>
        <w:rPr>
          <w:rFonts w:ascii="PT Astra Serif" w:eastAsia="Times New Roman" w:hAnsi="PT Astra Serif" w:cs="Times New Roman"/>
          <w:sz w:val="22"/>
          <w:szCs w:val="22"/>
          <w:lang w:eastAsia="ru-RU"/>
        </w:rPr>
      </w:pPr>
    </w:p>
    <w:p w14:paraId="3497CD42" w14:textId="77777777" w:rsidR="007E5509" w:rsidRPr="007E5509" w:rsidRDefault="007E5509" w:rsidP="00C260D9">
      <w:pPr>
        <w:overflowPunct/>
        <w:autoSpaceDE/>
        <w:ind w:right="175"/>
        <w:textAlignment w:val="auto"/>
        <w:rPr>
          <w:rFonts w:ascii="PT Astra Serif" w:eastAsia="Times New Roman" w:hAnsi="PT Astra Serif" w:cs="Times New Roman"/>
          <w:sz w:val="22"/>
          <w:szCs w:val="22"/>
          <w:lang w:eastAsia="ru-RU"/>
        </w:rPr>
      </w:pPr>
    </w:p>
    <w:p w14:paraId="3EAA268E" w14:textId="77777777" w:rsidR="007E5509" w:rsidRPr="007E5509" w:rsidRDefault="007E5509" w:rsidP="007E5509">
      <w:pPr>
        <w:overflowPunct/>
        <w:autoSpaceDE/>
        <w:ind w:right="-1"/>
        <w:jc w:val="center"/>
        <w:textAlignment w:val="auto"/>
        <w:rPr>
          <w:rFonts w:eastAsia="Times New Roman" w:cs="Times New Roman"/>
          <w:b/>
          <w:bCs/>
          <w:sz w:val="26"/>
          <w:szCs w:val="26"/>
          <w:lang w:eastAsia="ru-RU"/>
        </w:rPr>
      </w:pPr>
      <w:r w:rsidRPr="007E5509">
        <w:rPr>
          <w:rFonts w:eastAsia="Times New Roman" w:cs="Times New Roman"/>
          <w:b/>
          <w:bCs/>
          <w:sz w:val="26"/>
          <w:szCs w:val="26"/>
          <w:lang w:eastAsia="ru-RU"/>
        </w:rPr>
        <w:t>РЕШЕНИЕ</w:t>
      </w:r>
    </w:p>
    <w:p w14:paraId="2095FDAA" w14:textId="77777777" w:rsidR="007E5509" w:rsidRPr="007E5509" w:rsidRDefault="007E5509" w:rsidP="007E5509">
      <w:pPr>
        <w:overflowPunct/>
        <w:autoSpaceDE/>
        <w:ind w:right="-1"/>
        <w:jc w:val="center"/>
        <w:textAlignment w:val="auto"/>
        <w:rPr>
          <w:rFonts w:eastAsia="Times New Roman" w:cs="Times New Roman"/>
          <w:sz w:val="26"/>
          <w:szCs w:val="26"/>
          <w:lang w:eastAsia="ru-RU"/>
        </w:rPr>
      </w:pPr>
      <w:r w:rsidRPr="007E5509">
        <w:rPr>
          <w:rFonts w:eastAsia="Times New Roman" w:cs="Times New Roman"/>
          <w:sz w:val="26"/>
          <w:szCs w:val="26"/>
          <w:lang w:eastAsia="ru-RU"/>
        </w:rPr>
        <w:t xml:space="preserve">Совета депутатов муниципального образования </w:t>
      </w:r>
    </w:p>
    <w:p w14:paraId="353121B3" w14:textId="77777777" w:rsidR="007E5509" w:rsidRPr="007E5509" w:rsidRDefault="007E5509" w:rsidP="007E5509">
      <w:pPr>
        <w:overflowPunct/>
        <w:autoSpaceDE/>
        <w:ind w:right="-1"/>
        <w:jc w:val="center"/>
        <w:textAlignment w:val="auto"/>
        <w:rPr>
          <w:rFonts w:eastAsia="Times New Roman" w:cs="Times New Roman"/>
          <w:sz w:val="26"/>
          <w:szCs w:val="26"/>
          <w:lang w:eastAsia="ru-RU"/>
        </w:rPr>
      </w:pPr>
      <w:r w:rsidRPr="007E5509">
        <w:rPr>
          <w:rFonts w:eastAsia="Times New Roman" w:cs="Times New Roman"/>
          <w:sz w:val="26"/>
          <w:szCs w:val="26"/>
          <w:lang w:eastAsia="ru-RU"/>
        </w:rPr>
        <w:t>«Муниципальный округ Киясовский район Удмуртской Республики»</w:t>
      </w:r>
    </w:p>
    <w:p w14:paraId="38E699AF" w14:textId="77777777" w:rsidR="007E5509" w:rsidRPr="007E5509" w:rsidRDefault="007E5509" w:rsidP="007E5509">
      <w:pPr>
        <w:overflowPunct/>
        <w:autoSpaceDE/>
        <w:ind w:right="-1"/>
        <w:jc w:val="center"/>
        <w:textAlignment w:val="auto"/>
        <w:rPr>
          <w:rFonts w:eastAsia="Times New Roman" w:cs="Times New Roman"/>
          <w:sz w:val="26"/>
          <w:szCs w:val="26"/>
          <w:lang w:eastAsia="ru-RU"/>
        </w:rPr>
      </w:pPr>
    </w:p>
    <w:p w14:paraId="01A29742" w14:textId="77777777" w:rsidR="007E5509" w:rsidRPr="007E5509" w:rsidRDefault="007E5509" w:rsidP="007E5509">
      <w:pPr>
        <w:overflowPunct/>
        <w:autoSpaceDE/>
        <w:ind w:right="-1"/>
        <w:jc w:val="center"/>
        <w:textAlignment w:val="auto"/>
        <w:rPr>
          <w:rFonts w:eastAsia="Times New Roman" w:cs="Times New Roman"/>
          <w:b/>
          <w:sz w:val="26"/>
          <w:szCs w:val="26"/>
          <w:lang w:eastAsia="ru-RU"/>
        </w:rPr>
      </w:pPr>
      <w:r w:rsidRPr="007E5509">
        <w:rPr>
          <w:rFonts w:eastAsia="Times New Roman" w:cs="Times New Roman"/>
          <w:b/>
          <w:sz w:val="26"/>
          <w:szCs w:val="26"/>
          <w:lang w:eastAsia="ru-RU"/>
        </w:rPr>
        <w:t>О внесении изменений в решение Совета депутатов муниципального образования «Муниципальный округ Киясовский район Удмуртской Республики от 19.12.2024 № 399 «О бюджете муниципального образования «Муниципальный округ Киясовский район Удмуртской Республики» на 2025 год и на плановый период 2026 и 2027 годов»</w:t>
      </w:r>
    </w:p>
    <w:p w14:paraId="559179CB" w14:textId="77777777" w:rsidR="007E5509" w:rsidRPr="007E5509" w:rsidRDefault="007E5509" w:rsidP="007E5509">
      <w:pPr>
        <w:overflowPunct/>
        <w:autoSpaceDE/>
        <w:ind w:right="-1"/>
        <w:textAlignment w:val="auto"/>
        <w:rPr>
          <w:rFonts w:eastAsia="Times New Roman" w:cs="Times New Roman"/>
          <w:sz w:val="26"/>
          <w:szCs w:val="26"/>
          <w:lang w:eastAsia="ru-RU"/>
        </w:rPr>
      </w:pPr>
    </w:p>
    <w:p w14:paraId="48FA5124" w14:textId="77777777" w:rsidR="007E5509" w:rsidRPr="007E5509" w:rsidRDefault="007E5509" w:rsidP="007E5509">
      <w:pPr>
        <w:overflowPunct/>
        <w:autoSpaceDE/>
        <w:textAlignment w:val="auto"/>
        <w:rPr>
          <w:rFonts w:eastAsia="Times New Roman" w:cs="Times New Roman"/>
          <w:bCs/>
          <w:sz w:val="26"/>
          <w:szCs w:val="26"/>
          <w:lang w:eastAsia="ru-RU"/>
        </w:rPr>
      </w:pPr>
      <w:r w:rsidRPr="007E5509">
        <w:rPr>
          <w:rFonts w:eastAsia="Times New Roman" w:cs="Times New Roman"/>
          <w:bCs/>
          <w:sz w:val="26"/>
          <w:szCs w:val="26"/>
          <w:lang w:eastAsia="ru-RU"/>
        </w:rPr>
        <w:t>Принято Советом депутатов</w:t>
      </w:r>
    </w:p>
    <w:p w14:paraId="4607A2B3" w14:textId="77777777" w:rsidR="007E5509" w:rsidRPr="007E5509" w:rsidRDefault="007E5509" w:rsidP="007E5509">
      <w:pPr>
        <w:overflowPunct/>
        <w:autoSpaceDE/>
        <w:textAlignment w:val="auto"/>
        <w:rPr>
          <w:rFonts w:eastAsia="Times New Roman" w:cs="Times New Roman"/>
          <w:sz w:val="26"/>
          <w:szCs w:val="26"/>
          <w:lang w:eastAsia="ru-RU"/>
        </w:rPr>
      </w:pPr>
      <w:r w:rsidRPr="007E5509">
        <w:rPr>
          <w:rFonts w:eastAsia="Times New Roman" w:cs="Times New Roman"/>
          <w:sz w:val="26"/>
          <w:szCs w:val="26"/>
          <w:lang w:eastAsia="ru-RU"/>
        </w:rPr>
        <w:t>муниципального образования</w:t>
      </w:r>
      <w:r w:rsidRPr="007E5509">
        <w:rPr>
          <w:rFonts w:eastAsia="Times New Roman" w:cs="Times New Roman"/>
          <w:bCs/>
          <w:sz w:val="26"/>
          <w:szCs w:val="26"/>
          <w:lang w:eastAsia="ru-RU"/>
        </w:rPr>
        <w:t xml:space="preserve"> «</w:t>
      </w:r>
      <w:r w:rsidRPr="007E5509">
        <w:rPr>
          <w:rFonts w:eastAsia="Times New Roman" w:cs="Times New Roman"/>
          <w:sz w:val="26"/>
          <w:szCs w:val="26"/>
          <w:lang w:eastAsia="ru-RU"/>
        </w:rPr>
        <w:t xml:space="preserve">Муниципальный округ </w:t>
      </w:r>
    </w:p>
    <w:p w14:paraId="2DF997F4" w14:textId="77777777" w:rsidR="007E5509" w:rsidRPr="007E5509" w:rsidRDefault="007E5509" w:rsidP="007E5509">
      <w:pPr>
        <w:overflowPunct/>
        <w:autoSpaceDE/>
        <w:textAlignment w:val="auto"/>
        <w:rPr>
          <w:rFonts w:eastAsia="Times New Roman" w:cs="Times New Roman"/>
          <w:bCs/>
          <w:sz w:val="26"/>
          <w:szCs w:val="26"/>
          <w:lang w:eastAsia="ru-RU"/>
        </w:rPr>
      </w:pPr>
      <w:r w:rsidRPr="007E5509">
        <w:rPr>
          <w:rFonts w:eastAsia="Times New Roman" w:cs="Times New Roman"/>
          <w:sz w:val="26"/>
          <w:szCs w:val="26"/>
          <w:lang w:eastAsia="ru-RU"/>
        </w:rPr>
        <w:t xml:space="preserve">Киясовский район Удмуртской </w:t>
      </w:r>
      <w:proofErr w:type="gramStart"/>
      <w:r w:rsidRPr="007E5509">
        <w:rPr>
          <w:rFonts w:eastAsia="Times New Roman" w:cs="Times New Roman"/>
          <w:sz w:val="26"/>
          <w:szCs w:val="26"/>
          <w:lang w:eastAsia="ru-RU"/>
        </w:rPr>
        <w:t>Республики</w:t>
      </w:r>
      <w:r w:rsidRPr="007E5509">
        <w:rPr>
          <w:rFonts w:eastAsia="Times New Roman" w:cs="Times New Roman"/>
          <w:bCs/>
          <w:sz w:val="26"/>
          <w:szCs w:val="26"/>
          <w:lang w:eastAsia="ru-RU"/>
        </w:rPr>
        <w:t xml:space="preserve">»   </w:t>
      </w:r>
      <w:proofErr w:type="gramEnd"/>
      <w:r w:rsidRPr="007E5509">
        <w:rPr>
          <w:rFonts w:eastAsia="Times New Roman" w:cs="Times New Roman"/>
          <w:bCs/>
          <w:sz w:val="26"/>
          <w:szCs w:val="26"/>
          <w:lang w:eastAsia="ru-RU"/>
        </w:rPr>
        <w:t xml:space="preserve">                               21 марта 2025 года</w:t>
      </w:r>
    </w:p>
    <w:p w14:paraId="5B4726D5" w14:textId="77777777" w:rsidR="007E5509" w:rsidRPr="007E5509" w:rsidRDefault="007E5509" w:rsidP="007E5509">
      <w:pPr>
        <w:overflowPunct/>
        <w:autoSpaceDE/>
        <w:jc w:val="center"/>
        <w:textAlignment w:val="auto"/>
        <w:rPr>
          <w:rFonts w:eastAsia="Times New Roman" w:cs="Times New Roman"/>
          <w:b/>
          <w:sz w:val="26"/>
          <w:szCs w:val="26"/>
          <w:lang w:eastAsia="ru-RU"/>
        </w:rPr>
      </w:pPr>
    </w:p>
    <w:p w14:paraId="53A9A640" w14:textId="77777777" w:rsidR="007E5509" w:rsidRPr="007E5509" w:rsidRDefault="007E5509" w:rsidP="007E5509">
      <w:pPr>
        <w:overflowPunct/>
        <w:autoSpaceDE/>
        <w:ind w:left="150" w:right="-1"/>
        <w:jc w:val="both"/>
        <w:textAlignment w:val="auto"/>
        <w:rPr>
          <w:rFonts w:eastAsia="Times New Roman" w:cs="Times New Roman"/>
          <w:iCs/>
          <w:sz w:val="26"/>
          <w:szCs w:val="26"/>
          <w:lang w:eastAsia="x-none" w:bidi="ru-RU"/>
        </w:rPr>
      </w:pPr>
      <w:r w:rsidRPr="007E5509">
        <w:rPr>
          <w:rFonts w:eastAsia="Times New Roman" w:cs="Times New Roman"/>
          <w:iCs/>
          <w:sz w:val="26"/>
          <w:szCs w:val="26"/>
          <w:lang w:val="x-none" w:eastAsia="x-none"/>
        </w:rPr>
        <w:t xml:space="preserve">     </w:t>
      </w:r>
      <w:r w:rsidRPr="007E5509">
        <w:rPr>
          <w:rFonts w:eastAsia="Times New Roman" w:cs="Times New Roman"/>
          <w:iCs/>
          <w:sz w:val="26"/>
          <w:szCs w:val="26"/>
          <w:lang w:eastAsia="x-none"/>
        </w:rPr>
        <w:t xml:space="preserve">    </w:t>
      </w:r>
      <w:r w:rsidRPr="007E5509">
        <w:rPr>
          <w:rFonts w:eastAsia="Times New Roman" w:cs="Times New Roman"/>
          <w:iCs/>
          <w:sz w:val="26"/>
          <w:szCs w:val="26"/>
          <w:lang w:val="x-none" w:eastAsia="x-none"/>
        </w:rPr>
        <w:t xml:space="preserve"> В соответствии со ст. 2</w:t>
      </w:r>
      <w:r w:rsidRPr="007E5509">
        <w:rPr>
          <w:rFonts w:eastAsia="Times New Roman" w:cs="Times New Roman"/>
          <w:iCs/>
          <w:sz w:val="26"/>
          <w:szCs w:val="26"/>
          <w:lang w:eastAsia="x-none"/>
        </w:rPr>
        <w:t>6</w:t>
      </w:r>
      <w:r w:rsidRPr="007E5509">
        <w:rPr>
          <w:rFonts w:eastAsia="Times New Roman" w:cs="Times New Roman"/>
          <w:iCs/>
          <w:sz w:val="26"/>
          <w:szCs w:val="26"/>
          <w:lang w:val="x-none" w:eastAsia="x-none"/>
        </w:rPr>
        <w:t xml:space="preserve"> Устава муниципального образования «</w:t>
      </w:r>
      <w:r w:rsidRPr="007E5509">
        <w:rPr>
          <w:rFonts w:eastAsia="Times New Roman" w:cs="Times New Roman"/>
          <w:iCs/>
          <w:sz w:val="26"/>
          <w:szCs w:val="26"/>
          <w:lang w:eastAsia="x-none"/>
        </w:rPr>
        <w:t xml:space="preserve">Муниципальный округ </w:t>
      </w:r>
      <w:r w:rsidRPr="007E5509">
        <w:rPr>
          <w:rFonts w:eastAsia="Times New Roman" w:cs="Times New Roman"/>
          <w:iCs/>
          <w:sz w:val="26"/>
          <w:szCs w:val="26"/>
          <w:lang w:val="x-none" w:eastAsia="x-none"/>
        </w:rPr>
        <w:t>Киясовский район</w:t>
      </w:r>
      <w:r w:rsidRPr="007E5509">
        <w:rPr>
          <w:rFonts w:eastAsia="Times New Roman" w:cs="Times New Roman"/>
          <w:iCs/>
          <w:sz w:val="26"/>
          <w:szCs w:val="26"/>
          <w:lang w:eastAsia="x-none"/>
        </w:rPr>
        <w:t xml:space="preserve"> Удмуртской Республики</w:t>
      </w:r>
      <w:r w:rsidRPr="007E5509">
        <w:rPr>
          <w:rFonts w:eastAsia="Times New Roman" w:cs="Times New Roman"/>
          <w:iCs/>
          <w:sz w:val="26"/>
          <w:szCs w:val="26"/>
          <w:lang w:val="x-none" w:eastAsia="x-none"/>
        </w:rPr>
        <w:t>», Положением о бюджетном процессе в муниципальном образовании «</w:t>
      </w:r>
      <w:r w:rsidRPr="007E5509">
        <w:rPr>
          <w:rFonts w:eastAsia="Times New Roman" w:cs="Times New Roman"/>
          <w:iCs/>
          <w:sz w:val="26"/>
          <w:szCs w:val="26"/>
          <w:lang w:eastAsia="x-none"/>
        </w:rPr>
        <w:t xml:space="preserve">Муниципальный округ </w:t>
      </w:r>
      <w:r w:rsidRPr="007E5509">
        <w:rPr>
          <w:rFonts w:eastAsia="Times New Roman" w:cs="Times New Roman"/>
          <w:iCs/>
          <w:sz w:val="26"/>
          <w:szCs w:val="26"/>
          <w:lang w:val="x-none" w:eastAsia="x-none"/>
        </w:rPr>
        <w:t>Киясовский район</w:t>
      </w:r>
      <w:r w:rsidRPr="007E5509">
        <w:rPr>
          <w:rFonts w:eastAsia="Times New Roman" w:cs="Times New Roman"/>
          <w:iCs/>
          <w:sz w:val="26"/>
          <w:szCs w:val="26"/>
          <w:lang w:eastAsia="x-none"/>
        </w:rPr>
        <w:t xml:space="preserve"> Удмуртской Республики</w:t>
      </w:r>
      <w:r w:rsidRPr="007E5509">
        <w:rPr>
          <w:rFonts w:eastAsia="Times New Roman" w:cs="Times New Roman"/>
          <w:iCs/>
          <w:sz w:val="26"/>
          <w:szCs w:val="26"/>
          <w:lang w:val="x-none" w:eastAsia="x-none"/>
        </w:rPr>
        <w:t>»,</w:t>
      </w:r>
      <w:r w:rsidRPr="007E5509">
        <w:rPr>
          <w:rFonts w:eastAsia="Times New Roman" w:cs="Times New Roman"/>
          <w:iCs/>
          <w:sz w:val="26"/>
          <w:szCs w:val="26"/>
          <w:lang w:val="x-none" w:eastAsia="x-none" w:bidi="ru-RU"/>
        </w:rPr>
        <w:t xml:space="preserve"> утвержденным решением Совета депутатов муниципального образования </w:t>
      </w:r>
    </w:p>
    <w:p w14:paraId="2E5BBC2B" w14:textId="77777777" w:rsidR="007E5509" w:rsidRPr="007E5509" w:rsidRDefault="007E5509" w:rsidP="007E5509">
      <w:pPr>
        <w:overflowPunct/>
        <w:autoSpaceDE/>
        <w:ind w:left="150" w:right="-1"/>
        <w:jc w:val="both"/>
        <w:textAlignment w:val="auto"/>
        <w:rPr>
          <w:rFonts w:eastAsia="Times New Roman" w:cs="Times New Roman"/>
          <w:iCs/>
          <w:sz w:val="26"/>
          <w:szCs w:val="26"/>
          <w:lang w:val="x-none" w:eastAsia="x-none"/>
        </w:rPr>
      </w:pPr>
      <w:r w:rsidRPr="007E5509">
        <w:rPr>
          <w:rFonts w:eastAsia="Times New Roman" w:cs="Times New Roman"/>
          <w:iCs/>
          <w:sz w:val="26"/>
          <w:szCs w:val="26"/>
          <w:lang w:val="x-none" w:eastAsia="x-none" w:bidi="ru-RU"/>
        </w:rPr>
        <w:t>«</w:t>
      </w:r>
      <w:r w:rsidRPr="007E5509">
        <w:rPr>
          <w:rFonts w:eastAsia="Times New Roman" w:cs="Times New Roman"/>
          <w:iCs/>
          <w:sz w:val="26"/>
          <w:szCs w:val="26"/>
          <w:lang w:eastAsia="x-none"/>
        </w:rPr>
        <w:t xml:space="preserve">Муниципальный округ </w:t>
      </w:r>
      <w:r w:rsidRPr="007E5509">
        <w:rPr>
          <w:rFonts w:eastAsia="Times New Roman" w:cs="Times New Roman"/>
          <w:iCs/>
          <w:sz w:val="26"/>
          <w:szCs w:val="26"/>
          <w:lang w:val="x-none" w:eastAsia="x-none"/>
        </w:rPr>
        <w:t>Киясовский район</w:t>
      </w:r>
      <w:r w:rsidRPr="007E5509">
        <w:rPr>
          <w:rFonts w:eastAsia="Times New Roman" w:cs="Times New Roman"/>
          <w:iCs/>
          <w:sz w:val="26"/>
          <w:szCs w:val="26"/>
          <w:lang w:eastAsia="x-none"/>
        </w:rPr>
        <w:t xml:space="preserve"> Удмуртской Республики</w:t>
      </w:r>
      <w:r w:rsidRPr="007E5509">
        <w:rPr>
          <w:rFonts w:eastAsia="Times New Roman" w:cs="Times New Roman"/>
          <w:iCs/>
          <w:sz w:val="26"/>
          <w:szCs w:val="26"/>
          <w:lang w:val="x-none" w:eastAsia="x-none" w:bidi="ru-RU"/>
        </w:rPr>
        <w:t xml:space="preserve">» от </w:t>
      </w:r>
      <w:r w:rsidRPr="007E5509">
        <w:rPr>
          <w:rFonts w:eastAsia="Times New Roman" w:cs="Times New Roman"/>
          <w:iCs/>
          <w:sz w:val="26"/>
          <w:szCs w:val="26"/>
          <w:lang w:eastAsia="x-none" w:bidi="ru-RU"/>
        </w:rPr>
        <w:t>16</w:t>
      </w:r>
      <w:r w:rsidRPr="007E5509">
        <w:rPr>
          <w:rFonts w:eastAsia="Times New Roman" w:cs="Times New Roman"/>
          <w:iCs/>
          <w:sz w:val="26"/>
          <w:szCs w:val="26"/>
          <w:lang w:val="x-none" w:eastAsia="x-none" w:bidi="ru-RU"/>
        </w:rPr>
        <w:t>.</w:t>
      </w:r>
      <w:r w:rsidRPr="007E5509">
        <w:rPr>
          <w:rFonts w:eastAsia="Times New Roman" w:cs="Times New Roman"/>
          <w:iCs/>
          <w:sz w:val="26"/>
          <w:szCs w:val="26"/>
          <w:lang w:eastAsia="x-none" w:bidi="ru-RU"/>
        </w:rPr>
        <w:t>11</w:t>
      </w:r>
      <w:r w:rsidRPr="007E5509">
        <w:rPr>
          <w:rFonts w:eastAsia="Times New Roman" w:cs="Times New Roman"/>
          <w:iCs/>
          <w:sz w:val="26"/>
          <w:szCs w:val="26"/>
          <w:lang w:val="x-none" w:eastAsia="x-none" w:bidi="ru-RU"/>
        </w:rPr>
        <w:t>.20</w:t>
      </w:r>
      <w:r w:rsidRPr="007E5509">
        <w:rPr>
          <w:rFonts w:eastAsia="Times New Roman" w:cs="Times New Roman"/>
          <w:iCs/>
          <w:sz w:val="26"/>
          <w:szCs w:val="26"/>
          <w:lang w:eastAsia="x-none" w:bidi="ru-RU"/>
        </w:rPr>
        <w:t>21</w:t>
      </w:r>
      <w:r w:rsidRPr="007E5509">
        <w:rPr>
          <w:rFonts w:eastAsia="Times New Roman" w:cs="Times New Roman"/>
          <w:iCs/>
          <w:sz w:val="26"/>
          <w:szCs w:val="26"/>
          <w:lang w:val="x-none" w:eastAsia="x-none" w:bidi="ru-RU"/>
        </w:rPr>
        <w:t xml:space="preserve"> года № </w:t>
      </w:r>
      <w:r w:rsidRPr="007E5509">
        <w:rPr>
          <w:rFonts w:eastAsia="Times New Roman" w:cs="Times New Roman"/>
          <w:iCs/>
          <w:sz w:val="26"/>
          <w:szCs w:val="26"/>
          <w:lang w:eastAsia="x-none" w:bidi="ru-RU"/>
        </w:rPr>
        <w:t>54</w:t>
      </w:r>
      <w:r w:rsidRPr="007E5509">
        <w:rPr>
          <w:rFonts w:eastAsia="Times New Roman" w:cs="Times New Roman"/>
          <w:iCs/>
          <w:sz w:val="26"/>
          <w:szCs w:val="26"/>
          <w:lang w:val="x-none" w:eastAsia="x-none" w:bidi="ru-RU"/>
        </w:rPr>
        <w:t xml:space="preserve"> </w:t>
      </w:r>
      <w:r w:rsidRPr="007E5509">
        <w:rPr>
          <w:rFonts w:eastAsia="Times New Roman" w:cs="Times New Roman"/>
          <w:iCs/>
          <w:sz w:val="26"/>
          <w:szCs w:val="26"/>
          <w:lang w:eastAsia="x-none" w:bidi="ru-RU"/>
        </w:rPr>
        <w:t>,</w:t>
      </w:r>
      <w:r w:rsidRPr="007E5509">
        <w:rPr>
          <w:rFonts w:eastAsia="Times New Roman" w:cs="Times New Roman"/>
          <w:iCs/>
          <w:sz w:val="26"/>
          <w:szCs w:val="26"/>
          <w:lang w:val="x-none" w:eastAsia="x-none"/>
        </w:rPr>
        <w:t xml:space="preserve">  Совет депутатов</w:t>
      </w:r>
      <w:r w:rsidRPr="007E5509">
        <w:rPr>
          <w:rFonts w:eastAsia="Times New Roman" w:cs="Times New Roman"/>
          <w:iCs/>
          <w:sz w:val="26"/>
          <w:szCs w:val="26"/>
          <w:lang w:eastAsia="x-none"/>
        </w:rPr>
        <w:t xml:space="preserve"> </w:t>
      </w:r>
      <w:bookmarkStart w:id="2" w:name="_Hlk126845652"/>
      <w:r w:rsidRPr="007E5509">
        <w:rPr>
          <w:rFonts w:eastAsia="Times New Roman" w:cs="Times New Roman"/>
          <w:iCs/>
          <w:sz w:val="26"/>
          <w:szCs w:val="26"/>
          <w:lang w:val="x-none" w:eastAsia="x-none"/>
        </w:rPr>
        <w:t>муниципального образования</w:t>
      </w:r>
      <w:r w:rsidRPr="007E5509">
        <w:rPr>
          <w:rFonts w:eastAsia="Times New Roman" w:cs="Times New Roman"/>
          <w:iCs/>
          <w:sz w:val="26"/>
          <w:szCs w:val="26"/>
          <w:lang w:eastAsia="x-none"/>
        </w:rPr>
        <w:t xml:space="preserve"> </w:t>
      </w:r>
      <w:r w:rsidRPr="007E5509">
        <w:rPr>
          <w:rFonts w:eastAsia="Times New Roman" w:cs="Times New Roman"/>
          <w:iCs/>
          <w:sz w:val="26"/>
          <w:szCs w:val="26"/>
          <w:lang w:val="x-none" w:eastAsia="x-none"/>
        </w:rPr>
        <w:t>«Муниципальный округ Киясовский район Удмуртской Республики»</w:t>
      </w:r>
      <w:bookmarkEnd w:id="2"/>
      <w:r w:rsidRPr="007E5509">
        <w:rPr>
          <w:rFonts w:eastAsia="Times New Roman" w:cs="Times New Roman"/>
          <w:iCs/>
          <w:sz w:val="26"/>
          <w:szCs w:val="26"/>
          <w:lang w:eastAsia="x-none"/>
        </w:rPr>
        <w:t xml:space="preserve">, </w:t>
      </w:r>
      <w:r w:rsidRPr="007E5509">
        <w:rPr>
          <w:rFonts w:eastAsia="Times New Roman" w:cs="Times New Roman"/>
          <w:iCs/>
          <w:sz w:val="26"/>
          <w:szCs w:val="26"/>
          <w:lang w:val="x-none" w:eastAsia="x-none"/>
        </w:rPr>
        <w:t>РЕШАЕТ:</w:t>
      </w:r>
    </w:p>
    <w:p w14:paraId="104E8C13" w14:textId="77777777" w:rsidR="007E5509" w:rsidRPr="007E5509" w:rsidRDefault="007E5509" w:rsidP="007E5509">
      <w:pPr>
        <w:overflowPunct/>
        <w:autoSpaceDE/>
        <w:ind w:left="150" w:right="-1"/>
        <w:jc w:val="both"/>
        <w:textAlignment w:val="auto"/>
        <w:rPr>
          <w:rFonts w:eastAsia="Times New Roman" w:cs="Times New Roman"/>
          <w:sz w:val="26"/>
          <w:szCs w:val="26"/>
          <w:lang w:eastAsia="ru-RU"/>
        </w:rPr>
      </w:pPr>
    </w:p>
    <w:p w14:paraId="30606F33" w14:textId="77777777" w:rsidR="007E5509" w:rsidRPr="007E5509" w:rsidRDefault="007E5509" w:rsidP="007E5509">
      <w:pPr>
        <w:overflowPunct/>
        <w:autoSpaceDE/>
        <w:ind w:left="150" w:right="-1" w:firstLine="558"/>
        <w:jc w:val="both"/>
        <w:textAlignment w:val="auto"/>
        <w:rPr>
          <w:rFonts w:eastAsia="Times New Roman" w:cs="Times New Roman"/>
          <w:sz w:val="26"/>
          <w:szCs w:val="26"/>
          <w:lang w:eastAsia="ru-RU"/>
        </w:rPr>
      </w:pPr>
      <w:r w:rsidRPr="007E5509">
        <w:rPr>
          <w:rFonts w:eastAsia="Times New Roman" w:cs="Times New Roman"/>
          <w:sz w:val="26"/>
          <w:szCs w:val="26"/>
          <w:lang w:eastAsia="ru-RU"/>
        </w:rPr>
        <w:t>1. Внести в решение Совета депутатов муниципального образования «Муниципальный округ Киясовский район Удмуртской Республики» от 19.12.2024 №  399 «О бюджете  муниципального образования  «Муниципальный округ Киясовский район Удмуртской Республики»  на  2025 год и на плановый период 2026 и 2027 годов» следующие изменения:</w:t>
      </w:r>
    </w:p>
    <w:p w14:paraId="7E96B723" w14:textId="77777777" w:rsidR="007E5509" w:rsidRPr="007E5509" w:rsidRDefault="007E5509" w:rsidP="007E5509">
      <w:pPr>
        <w:overflowPunct/>
        <w:autoSpaceDE/>
        <w:ind w:right="-1"/>
        <w:jc w:val="both"/>
        <w:textAlignment w:val="auto"/>
        <w:rPr>
          <w:rFonts w:eastAsia="Times New Roman" w:cs="Times New Roman"/>
          <w:sz w:val="26"/>
          <w:szCs w:val="26"/>
          <w:lang w:eastAsia="ru-RU"/>
        </w:rPr>
      </w:pPr>
      <w:r w:rsidRPr="007E5509">
        <w:rPr>
          <w:rFonts w:eastAsia="Times New Roman" w:cs="Times New Roman"/>
          <w:sz w:val="26"/>
          <w:szCs w:val="26"/>
          <w:lang w:eastAsia="ru-RU"/>
        </w:rPr>
        <w:t xml:space="preserve">            - в подпункте 1 пункта 1 цифры «769937» заменить цифрами «827242,04952»;</w:t>
      </w:r>
    </w:p>
    <w:p w14:paraId="76FCC215" w14:textId="77777777" w:rsidR="007E5509" w:rsidRPr="007E5509" w:rsidRDefault="007E5509" w:rsidP="007E5509">
      <w:pPr>
        <w:tabs>
          <w:tab w:val="left" w:pos="709"/>
        </w:tabs>
        <w:overflowPunct/>
        <w:autoSpaceDE/>
        <w:ind w:right="-1"/>
        <w:jc w:val="both"/>
        <w:textAlignment w:val="auto"/>
        <w:rPr>
          <w:rFonts w:eastAsia="Times New Roman" w:cs="Times New Roman"/>
          <w:sz w:val="26"/>
          <w:szCs w:val="26"/>
          <w:lang w:eastAsia="ru-RU"/>
        </w:rPr>
      </w:pPr>
      <w:r w:rsidRPr="007E5509">
        <w:rPr>
          <w:rFonts w:eastAsia="Times New Roman" w:cs="Times New Roman"/>
          <w:sz w:val="26"/>
          <w:szCs w:val="26"/>
          <w:lang w:eastAsia="ru-RU"/>
        </w:rPr>
        <w:t xml:space="preserve">            - в подпункте 2 пункта 1 </w:t>
      </w:r>
      <w:bookmarkStart w:id="3" w:name="_Hlk157608634"/>
      <w:r w:rsidRPr="007E5509">
        <w:rPr>
          <w:rFonts w:eastAsia="Times New Roman" w:cs="Times New Roman"/>
          <w:sz w:val="26"/>
          <w:szCs w:val="26"/>
          <w:lang w:eastAsia="ru-RU"/>
        </w:rPr>
        <w:t>цифры</w:t>
      </w:r>
      <w:bookmarkEnd w:id="3"/>
      <w:r w:rsidRPr="007E5509">
        <w:rPr>
          <w:rFonts w:eastAsia="Times New Roman" w:cs="Times New Roman"/>
          <w:sz w:val="26"/>
          <w:szCs w:val="26"/>
          <w:lang w:eastAsia="ru-RU"/>
        </w:rPr>
        <w:t xml:space="preserve"> «790244,98315» </w:t>
      </w:r>
      <w:bookmarkStart w:id="4" w:name="_Hlk157608664"/>
      <w:r w:rsidRPr="007E5509">
        <w:rPr>
          <w:rFonts w:eastAsia="Times New Roman" w:cs="Times New Roman"/>
          <w:sz w:val="26"/>
          <w:szCs w:val="26"/>
          <w:lang w:eastAsia="ru-RU"/>
        </w:rPr>
        <w:t xml:space="preserve">заменить цифрами </w:t>
      </w:r>
      <w:bookmarkEnd w:id="4"/>
      <w:r w:rsidRPr="007E5509">
        <w:rPr>
          <w:rFonts w:eastAsia="Times New Roman" w:cs="Times New Roman"/>
          <w:sz w:val="26"/>
          <w:szCs w:val="26"/>
          <w:lang w:eastAsia="ru-RU"/>
        </w:rPr>
        <w:t xml:space="preserve">«847549,76315»;  </w:t>
      </w:r>
    </w:p>
    <w:p w14:paraId="59AE8FF2" w14:textId="77777777" w:rsidR="007E5509" w:rsidRPr="007E5509" w:rsidRDefault="007E5509" w:rsidP="007E5509">
      <w:pPr>
        <w:tabs>
          <w:tab w:val="left" w:pos="709"/>
        </w:tabs>
        <w:overflowPunct/>
        <w:autoSpaceDE/>
        <w:ind w:right="-1"/>
        <w:jc w:val="both"/>
        <w:textAlignment w:val="auto"/>
        <w:rPr>
          <w:rFonts w:eastAsia="Times New Roman" w:cs="Times New Roman"/>
          <w:color w:val="FF0000"/>
          <w:sz w:val="26"/>
          <w:szCs w:val="26"/>
          <w:lang w:eastAsia="ru-RU"/>
        </w:rPr>
      </w:pPr>
      <w:r w:rsidRPr="007E5509">
        <w:rPr>
          <w:rFonts w:eastAsia="Times New Roman" w:cs="Times New Roman"/>
          <w:sz w:val="26"/>
          <w:szCs w:val="26"/>
          <w:lang w:eastAsia="ru-RU"/>
        </w:rPr>
        <w:t xml:space="preserve">            - в подпункте 4 пункта 1 цифры «20307,98315» заменить цифрами «20307,71363»;</w:t>
      </w:r>
      <w:r w:rsidRPr="007E5509">
        <w:rPr>
          <w:rFonts w:eastAsia="Times New Roman" w:cs="Times New Roman"/>
          <w:color w:val="FF0000"/>
          <w:sz w:val="26"/>
          <w:szCs w:val="26"/>
          <w:lang w:eastAsia="ru-RU"/>
        </w:rPr>
        <w:t xml:space="preserve"> </w:t>
      </w:r>
    </w:p>
    <w:p w14:paraId="18D51B8C" w14:textId="77777777" w:rsidR="007E5509" w:rsidRPr="007E5509" w:rsidRDefault="007E5509" w:rsidP="007E5509">
      <w:pPr>
        <w:tabs>
          <w:tab w:val="left" w:pos="709"/>
        </w:tabs>
        <w:overflowPunct/>
        <w:autoSpaceDE/>
        <w:ind w:right="-1"/>
        <w:jc w:val="both"/>
        <w:textAlignment w:val="auto"/>
        <w:rPr>
          <w:rFonts w:eastAsia="Times New Roman" w:cs="Times New Roman"/>
          <w:sz w:val="26"/>
          <w:szCs w:val="26"/>
          <w:lang w:eastAsia="ru-RU"/>
        </w:rPr>
      </w:pPr>
      <w:r w:rsidRPr="007E5509">
        <w:rPr>
          <w:rFonts w:eastAsia="Times New Roman" w:cs="Times New Roman"/>
          <w:color w:val="FF0000"/>
          <w:sz w:val="26"/>
          <w:szCs w:val="26"/>
          <w:lang w:eastAsia="ru-RU"/>
        </w:rPr>
        <w:t xml:space="preserve">            </w:t>
      </w:r>
      <w:bookmarkStart w:id="5" w:name="_Hlk193368102"/>
      <w:r w:rsidRPr="007E5509">
        <w:rPr>
          <w:rFonts w:eastAsia="Times New Roman" w:cs="Times New Roman"/>
          <w:sz w:val="26"/>
          <w:szCs w:val="26"/>
          <w:lang w:eastAsia="ru-RU"/>
        </w:rPr>
        <w:t>- в подпункте 1 пункта 2 цифры «742819» заменить цифрами «787844,7169»;</w:t>
      </w:r>
      <w:bookmarkEnd w:id="5"/>
    </w:p>
    <w:p w14:paraId="428E7B2A" w14:textId="77777777" w:rsidR="007E5509" w:rsidRPr="007E5509" w:rsidRDefault="007E5509" w:rsidP="007E5509">
      <w:pPr>
        <w:tabs>
          <w:tab w:val="left" w:pos="709"/>
        </w:tabs>
        <w:overflowPunct/>
        <w:autoSpaceDE/>
        <w:ind w:right="-1"/>
        <w:jc w:val="both"/>
        <w:textAlignment w:val="auto"/>
        <w:rPr>
          <w:rFonts w:eastAsia="Times New Roman" w:cs="Times New Roman"/>
          <w:sz w:val="26"/>
          <w:szCs w:val="26"/>
          <w:lang w:eastAsia="ru-RU"/>
        </w:rPr>
      </w:pPr>
      <w:r w:rsidRPr="007E5509">
        <w:rPr>
          <w:rFonts w:eastAsia="Times New Roman" w:cs="Times New Roman"/>
          <w:sz w:val="26"/>
          <w:szCs w:val="26"/>
          <w:lang w:eastAsia="ru-RU"/>
        </w:rPr>
        <w:t xml:space="preserve">            </w:t>
      </w:r>
      <w:bookmarkStart w:id="6" w:name="_Hlk193368266"/>
      <w:r w:rsidRPr="007E5509">
        <w:rPr>
          <w:rFonts w:eastAsia="Times New Roman" w:cs="Times New Roman"/>
          <w:sz w:val="26"/>
          <w:szCs w:val="26"/>
          <w:lang w:eastAsia="ru-RU"/>
        </w:rPr>
        <w:t>- в подпункте 2 пункта 2 цифры «742819» заменить цифрами «787844,22»;</w:t>
      </w:r>
      <w:bookmarkEnd w:id="6"/>
    </w:p>
    <w:p w14:paraId="6F17C1A9" w14:textId="77777777" w:rsidR="007E5509" w:rsidRPr="007E5509" w:rsidRDefault="007E5509" w:rsidP="007E5509">
      <w:pPr>
        <w:tabs>
          <w:tab w:val="left" w:pos="709"/>
        </w:tabs>
        <w:overflowPunct/>
        <w:autoSpaceDE/>
        <w:ind w:right="-1"/>
        <w:jc w:val="both"/>
        <w:textAlignment w:val="auto"/>
        <w:rPr>
          <w:rFonts w:eastAsia="Times New Roman" w:cs="Times New Roman"/>
          <w:sz w:val="26"/>
          <w:szCs w:val="26"/>
          <w:lang w:eastAsia="ru-RU"/>
        </w:rPr>
      </w:pPr>
      <w:r w:rsidRPr="007E5509">
        <w:rPr>
          <w:rFonts w:eastAsia="Times New Roman" w:cs="Times New Roman"/>
          <w:sz w:val="26"/>
          <w:szCs w:val="26"/>
          <w:lang w:eastAsia="ru-RU"/>
        </w:rPr>
        <w:t xml:space="preserve">            - в подпункте 4 пункта 2 слова «дефицит» «в сумме 0,0» заменить словами «профицит» «в сумме 0,4969»;</w:t>
      </w:r>
    </w:p>
    <w:p w14:paraId="7D6D7491" w14:textId="77777777" w:rsidR="007E5509" w:rsidRPr="007E5509" w:rsidRDefault="007E5509" w:rsidP="007E5509">
      <w:pPr>
        <w:tabs>
          <w:tab w:val="left" w:pos="709"/>
        </w:tabs>
        <w:overflowPunct/>
        <w:autoSpaceDE/>
        <w:ind w:right="-1"/>
        <w:jc w:val="both"/>
        <w:textAlignment w:val="auto"/>
        <w:rPr>
          <w:rFonts w:eastAsia="Times New Roman" w:cs="Times New Roman"/>
          <w:sz w:val="26"/>
          <w:szCs w:val="26"/>
          <w:lang w:eastAsia="ru-RU"/>
        </w:rPr>
      </w:pPr>
      <w:r w:rsidRPr="007E5509">
        <w:rPr>
          <w:rFonts w:eastAsia="Times New Roman" w:cs="Times New Roman"/>
          <w:color w:val="FF0000"/>
          <w:sz w:val="26"/>
          <w:szCs w:val="26"/>
          <w:lang w:eastAsia="ru-RU"/>
        </w:rPr>
        <w:t xml:space="preserve">           </w:t>
      </w:r>
      <w:r w:rsidRPr="007E5509">
        <w:rPr>
          <w:rFonts w:eastAsia="Times New Roman" w:cs="Times New Roman"/>
          <w:sz w:val="26"/>
          <w:szCs w:val="26"/>
          <w:lang w:eastAsia="ru-RU"/>
        </w:rPr>
        <w:t xml:space="preserve"> - внести изменения в приложения 1,2,3,4,5 к вышеназванному решению (прилагаются).</w:t>
      </w:r>
    </w:p>
    <w:p w14:paraId="6B1DC866" w14:textId="77777777" w:rsidR="007E5509" w:rsidRPr="007E5509" w:rsidRDefault="007E5509" w:rsidP="007E5509">
      <w:pPr>
        <w:tabs>
          <w:tab w:val="left" w:pos="709"/>
        </w:tabs>
        <w:overflowPunct/>
        <w:autoSpaceDE/>
        <w:ind w:right="-1"/>
        <w:jc w:val="both"/>
        <w:textAlignment w:val="auto"/>
        <w:rPr>
          <w:rFonts w:eastAsia="Times New Roman" w:cs="Times New Roman"/>
          <w:sz w:val="26"/>
          <w:szCs w:val="26"/>
          <w:lang w:eastAsia="ru-RU"/>
        </w:rPr>
      </w:pPr>
      <w:r w:rsidRPr="007E5509">
        <w:rPr>
          <w:rFonts w:eastAsia="Times New Roman" w:cs="Times New Roman"/>
          <w:sz w:val="26"/>
          <w:szCs w:val="26"/>
          <w:lang w:eastAsia="ru-RU"/>
        </w:rPr>
        <w:tab/>
        <w:t xml:space="preserve">      </w:t>
      </w:r>
    </w:p>
    <w:p w14:paraId="709DD648" w14:textId="77777777" w:rsidR="007E5509" w:rsidRPr="007E5509" w:rsidRDefault="007E5509" w:rsidP="007E5509">
      <w:pPr>
        <w:overflowPunct/>
        <w:autoSpaceDE/>
        <w:ind w:right="-1" w:firstLine="567"/>
        <w:jc w:val="both"/>
        <w:textAlignment w:val="auto"/>
        <w:rPr>
          <w:rFonts w:eastAsia="Times New Roman" w:cs="Times New Roman"/>
          <w:sz w:val="26"/>
          <w:szCs w:val="26"/>
          <w:lang w:eastAsia="ru-RU"/>
        </w:rPr>
      </w:pPr>
      <w:r w:rsidRPr="007E5509">
        <w:rPr>
          <w:rFonts w:eastAsia="Times New Roman" w:cs="Times New Roman"/>
          <w:sz w:val="26"/>
          <w:szCs w:val="26"/>
          <w:lang w:eastAsia="ru-RU"/>
        </w:rPr>
        <w:t>2.  Настоящее решение вступает в силу со дня его принятия.</w:t>
      </w:r>
    </w:p>
    <w:p w14:paraId="72327147" w14:textId="77777777" w:rsidR="007E5509" w:rsidRPr="007E5509" w:rsidRDefault="007E5509" w:rsidP="007E5509">
      <w:pPr>
        <w:overflowPunct/>
        <w:autoSpaceDE/>
        <w:ind w:left="142" w:right="-1" w:firstLine="425"/>
        <w:jc w:val="both"/>
        <w:textAlignment w:val="auto"/>
        <w:rPr>
          <w:rFonts w:eastAsia="Times New Roman" w:cs="Times New Roman"/>
          <w:sz w:val="26"/>
          <w:szCs w:val="26"/>
          <w:lang w:eastAsia="ru-RU"/>
        </w:rPr>
      </w:pPr>
    </w:p>
    <w:p w14:paraId="1430AB01" w14:textId="77777777" w:rsidR="007E5509" w:rsidRPr="007E5509" w:rsidRDefault="007E5509" w:rsidP="007E5509">
      <w:pPr>
        <w:overflowPunct/>
        <w:autoSpaceDE/>
        <w:ind w:left="142" w:right="-1" w:firstLine="425"/>
        <w:jc w:val="both"/>
        <w:textAlignment w:val="auto"/>
        <w:rPr>
          <w:rFonts w:eastAsia="Times New Roman" w:cs="Times New Roman"/>
          <w:sz w:val="26"/>
          <w:szCs w:val="26"/>
          <w:lang w:eastAsia="ru-RU"/>
        </w:rPr>
      </w:pPr>
    </w:p>
    <w:p w14:paraId="2A1D02BB" w14:textId="77777777" w:rsidR="007E5509" w:rsidRPr="007E5509" w:rsidRDefault="007E5509" w:rsidP="007E5509">
      <w:pPr>
        <w:overflowPunct/>
        <w:autoSpaceDE/>
        <w:ind w:left="142" w:right="-1" w:firstLine="425"/>
        <w:jc w:val="both"/>
        <w:textAlignment w:val="auto"/>
        <w:rPr>
          <w:rFonts w:eastAsia="Times New Roman" w:cs="Times New Roman"/>
          <w:sz w:val="26"/>
          <w:szCs w:val="26"/>
          <w:lang w:eastAsia="ru-RU"/>
        </w:rPr>
      </w:pPr>
    </w:p>
    <w:p w14:paraId="35FE90B5" w14:textId="77777777" w:rsidR="007E5509" w:rsidRPr="007E5509" w:rsidRDefault="007E5509" w:rsidP="007E5509">
      <w:pPr>
        <w:overflowPunct/>
        <w:autoSpaceDE/>
        <w:ind w:left="142" w:right="-1" w:firstLine="425"/>
        <w:jc w:val="both"/>
        <w:textAlignment w:val="auto"/>
        <w:rPr>
          <w:rFonts w:eastAsia="Times New Roman" w:cs="Times New Roman"/>
          <w:sz w:val="26"/>
          <w:szCs w:val="26"/>
          <w:lang w:eastAsia="ru-RU"/>
        </w:rPr>
      </w:pPr>
    </w:p>
    <w:p w14:paraId="18378C99" w14:textId="77777777" w:rsidR="007E5509" w:rsidRPr="007E5509" w:rsidRDefault="007E5509" w:rsidP="007E5509">
      <w:pPr>
        <w:overflowPunct/>
        <w:autoSpaceDE/>
        <w:ind w:left="142" w:right="-1" w:firstLine="425"/>
        <w:jc w:val="both"/>
        <w:textAlignment w:val="auto"/>
        <w:rPr>
          <w:rFonts w:eastAsia="Times New Roman" w:cs="Times New Roman"/>
          <w:sz w:val="26"/>
          <w:szCs w:val="26"/>
          <w:lang w:eastAsia="ru-RU"/>
        </w:rPr>
      </w:pPr>
      <w:r w:rsidRPr="007E5509">
        <w:rPr>
          <w:rFonts w:eastAsia="Times New Roman" w:cs="Times New Roman"/>
          <w:sz w:val="26"/>
          <w:szCs w:val="26"/>
          <w:lang w:eastAsia="ru-RU"/>
        </w:rPr>
        <w:lastRenderedPageBreak/>
        <w:t>3. Обнародовать настоящее решение в Вестнике правовых актов муниципального образования «Муниципальный округ Киясовский район Удмуртской Республики» и на официальном сайте органов местного самоуправления Киясовского района.</w:t>
      </w:r>
    </w:p>
    <w:p w14:paraId="261978DD" w14:textId="77777777" w:rsidR="007E5509" w:rsidRPr="007E5509" w:rsidRDefault="007E5509" w:rsidP="007E5509">
      <w:pPr>
        <w:overflowPunct/>
        <w:autoSpaceDE/>
        <w:ind w:left="150" w:right="-1"/>
        <w:textAlignment w:val="auto"/>
        <w:rPr>
          <w:rFonts w:eastAsia="Times New Roman" w:cs="Times New Roman"/>
          <w:sz w:val="26"/>
          <w:szCs w:val="26"/>
          <w:lang w:eastAsia="ru-RU"/>
        </w:rPr>
      </w:pPr>
    </w:p>
    <w:p w14:paraId="3A3E815D" w14:textId="459717CE" w:rsidR="007E5509" w:rsidRDefault="007E5509" w:rsidP="007E5509">
      <w:pPr>
        <w:overflowPunct/>
        <w:autoSpaceDE/>
        <w:ind w:left="150" w:right="-1"/>
        <w:textAlignment w:val="auto"/>
        <w:rPr>
          <w:rFonts w:eastAsia="Times New Roman" w:cs="Times New Roman"/>
          <w:sz w:val="26"/>
          <w:szCs w:val="26"/>
          <w:lang w:eastAsia="ru-RU"/>
        </w:rPr>
      </w:pPr>
    </w:p>
    <w:p w14:paraId="5079073C" w14:textId="4E177AFD" w:rsidR="000558DB" w:rsidRDefault="000558DB" w:rsidP="007E5509">
      <w:pPr>
        <w:overflowPunct/>
        <w:autoSpaceDE/>
        <w:ind w:left="150" w:right="-1"/>
        <w:textAlignment w:val="auto"/>
        <w:rPr>
          <w:rFonts w:eastAsia="Times New Roman" w:cs="Times New Roman"/>
          <w:sz w:val="26"/>
          <w:szCs w:val="26"/>
          <w:lang w:eastAsia="ru-RU"/>
        </w:rPr>
      </w:pPr>
    </w:p>
    <w:p w14:paraId="75D60EDA" w14:textId="77777777" w:rsidR="000558DB" w:rsidRPr="007E5509" w:rsidRDefault="000558DB" w:rsidP="007E5509">
      <w:pPr>
        <w:overflowPunct/>
        <w:autoSpaceDE/>
        <w:ind w:left="150" w:right="-1"/>
        <w:textAlignment w:val="auto"/>
        <w:rPr>
          <w:rFonts w:eastAsia="Times New Roman" w:cs="Times New Roman"/>
          <w:sz w:val="26"/>
          <w:szCs w:val="26"/>
          <w:lang w:eastAsia="ru-RU"/>
        </w:rPr>
      </w:pPr>
    </w:p>
    <w:p w14:paraId="0AF5A6C7" w14:textId="77777777" w:rsidR="007E5509" w:rsidRPr="007E5509" w:rsidRDefault="007E5509" w:rsidP="007E5509">
      <w:pPr>
        <w:overflowPunct/>
        <w:autoSpaceDE/>
        <w:ind w:right="-1"/>
        <w:textAlignment w:val="auto"/>
        <w:rPr>
          <w:rFonts w:eastAsia="Times New Roman" w:cs="Times New Roman"/>
          <w:sz w:val="26"/>
          <w:szCs w:val="26"/>
          <w:lang w:eastAsia="ru-RU"/>
        </w:rPr>
      </w:pPr>
      <w:r w:rsidRPr="007E5509">
        <w:rPr>
          <w:rFonts w:eastAsia="Times New Roman" w:cs="Times New Roman"/>
          <w:sz w:val="26"/>
          <w:szCs w:val="26"/>
          <w:lang w:eastAsia="ru-RU"/>
        </w:rPr>
        <w:t>Председатель Совета депутатов</w:t>
      </w:r>
    </w:p>
    <w:p w14:paraId="0D0BD98B" w14:textId="77777777" w:rsidR="007E5509" w:rsidRPr="007E5509" w:rsidRDefault="007E5509" w:rsidP="007E5509">
      <w:pPr>
        <w:overflowPunct/>
        <w:autoSpaceDE/>
        <w:ind w:right="-1"/>
        <w:textAlignment w:val="auto"/>
        <w:rPr>
          <w:rFonts w:eastAsia="Times New Roman" w:cs="Times New Roman"/>
          <w:sz w:val="26"/>
          <w:szCs w:val="26"/>
          <w:lang w:eastAsia="ru-RU"/>
        </w:rPr>
      </w:pPr>
      <w:r w:rsidRPr="007E5509">
        <w:rPr>
          <w:rFonts w:eastAsia="Times New Roman" w:cs="Times New Roman"/>
          <w:sz w:val="26"/>
          <w:szCs w:val="26"/>
          <w:lang w:eastAsia="ru-RU"/>
        </w:rPr>
        <w:t>муниципального образования «Муниципальный округ</w:t>
      </w:r>
    </w:p>
    <w:p w14:paraId="1AA55448" w14:textId="77777777" w:rsidR="007E5509" w:rsidRPr="007E5509" w:rsidRDefault="007E5509" w:rsidP="007E5509">
      <w:pPr>
        <w:tabs>
          <w:tab w:val="left" w:pos="7088"/>
          <w:tab w:val="left" w:pos="7230"/>
        </w:tabs>
        <w:overflowPunct/>
        <w:autoSpaceDE/>
        <w:ind w:right="-1"/>
        <w:textAlignment w:val="auto"/>
        <w:rPr>
          <w:rFonts w:eastAsia="Times New Roman" w:cs="Times New Roman"/>
          <w:sz w:val="26"/>
          <w:szCs w:val="26"/>
          <w:lang w:eastAsia="ru-RU"/>
        </w:rPr>
      </w:pPr>
      <w:r w:rsidRPr="007E5509">
        <w:rPr>
          <w:rFonts w:eastAsia="Times New Roman" w:cs="Times New Roman"/>
          <w:sz w:val="26"/>
          <w:szCs w:val="26"/>
          <w:lang w:eastAsia="ru-RU"/>
        </w:rPr>
        <w:t xml:space="preserve">Киясовский район Удмуртской </w:t>
      </w:r>
      <w:proofErr w:type="gramStart"/>
      <w:r w:rsidRPr="007E5509">
        <w:rPr>
          <w:rFonts w:eastAsia="Times New Roman" w:cs="Times New Roman"/>
          <w:sz w:val="26"/>
          <w:szCs w:val="26"/>
          <w:lang w:eastAsia="ru-RU"/>
        </w:rPr>
        <w:t xml:space="preserve">Республики»   </w:t>
      </w:r>
      <w:proofErr w:type="gramEnd"/>
      <w:r w:rsidRPr="007E5509">
        <w:rPr>
          <w:rFonts w:eastAsia="Times New Roman" w:cs="Times New Roman"/>
          <w:sz w:val="26"/>
          <w:szCs w:val="26"/>
          <w:lang w:eastAsia="ru-RU"/>
        </w:rPr>
        <w:t xml:space="preserve">                                   И. М. Сибиряков</w:t>
      </w:r>
    </w:p>
    <w:p w14:paraId="539F1D21" w14:textId="77777777" w:rsidR="007E5509" w:rsidRPr="007E5509" w:rsidRDefault="007E5509" w:rsidP="007E5509">
      <w:pPr>
        <w:tabs>
          <w:tab w:val="left" w:pos="7230"/>
        </w:tabs>
        <w:overflowPunct/>
        <w:autoSpaceDE/>
        <w:ind w:right="-1"/>
        <w:textAlignment w:val="auto"/>
        <w:rPr>
          <w:rFonts w:eastAsia="Times New Roman" w:cs="Times New Roman"/>
          <w:sz w:val="26"/>
          <w:szCs w:val="26"/>
          <w:lang w:eastAsia="ru-RU"/>
        </w:rPr>
      </w:pPr>
    </w:p>
    <w:p w14:paraId="1A2D6610" w14:textId="77777777" w:rsidR="007E5509" w:rsidRPr="007E5509" w:rsidRDefault="007E5509" w:rsidP="007E5509">
      <w:pPr>
        <w:overflowPunct/>
        <w:autoSpaceDE/>
        <w:ind w:right="-1"/>
        <w:textAlignment w:val="auto"/>
        <w:rPr>
          <w:rFonts w:eastAsia="Times New Roman" w:cs="Times New Roman"/>
          <w:sz w:val="26"/>
          <w:szCs w:val="26"/>
          <w:lang w:eastAsia="ru-RU"/>
        </w:rPr>
      </w:pPr>
      <w:r w:rsidRPr="007E5509">
        <w:rPr>
          <w:rFonts w:eastAsia="Times New Roman" w:cs="Times New Roman"/>
          <w:sz w:val="26"/>
          <w:szCs w:val="26"/>
          <w:lang w:eastAsia="ru-RU"/>
        </w:rPr>
        <w:t>Глава муниципального образования</w:t>
      </w:r>
    </w:p>
    <w:p w14:paraId="5AB13CF1" w14:textId="77777777" w:rsidR="007E5509" w:rsidRPr="007E5509" w:rsidRDefault="007E5509" w:rsidP="007E5509">
      <w:pPr>
        <w:overflowPunct/>
        <w:autoSpaceDE/>
        <w:ind w:right="-1"/>
        <w:textAlignment w:val="auto"/>
        <w:rPr>
          <w:rFonts w:eastAsia="Times New Roman" w:cs="Times New Roman"/>
          <w:sz w:val="26"/>
          <w:szCs w:val="26"/>
          <w:lang w:eastAsia="ru-RU"/>
        </w:rPr>
      </w:pPr>
      <w:r w:rsidRPr="007E5509">
        <w:rPr>
          <w:rFonts w:eastAsia="Times New Roman" w:cs="Times New Roman"/>
          <w:sz w:val="26"/>
          <w:szCs w:val="26"/>
          <w:lang w:eastAsia="ru-RU"/>
        </w:rPr>
        <w:t>«Муниципальный округ Киясовский район</w:t>
      </w:r>
    </w:p>
    <w:p w14:paraId="5C7BCE2E" w14:textId="77777777" w:rsidR="007E5509" w:rsidRPr="007E5509" w:rsidRDefault="007E5509" w:rsidP="007E5509">
      <w:pPr>
        <w:overflowPunct/>
        <w:autoSpaceDE/>
        <w:ind w:right="-1"/>
        <w:textAlignment w:val="auto"/>
        <w:rPr>
          <w:rFonts w:eastAsia="Times New Roman" w:cs="Times New Roman"/>
          <w:sz w:val="26"/>
          <w:szCs w:val="26"/>
          <w:lang w:eastAsia="ru-RU"/>
        </w:rPr>
      </w:pPr>
      <w:r w:rsidRPr="007E5509">
        <w:rPr>
          <w:rFonts w:eastAsia="Times New Roman" w:cs="Times New Roman"/>
          <w:sz w:val="26"/>
          <w:szCs w:val="26"/>
          <w:lang w:eastAsia="ru-RU"/>
        </w:rPr>
        <w:t xml:space="preserve">Удмуртской </w:t>
      </w:r>
      <w:proofErr w:type="gramStart"/>
      <w:r w:rsidRPr="007E5509">
        <w:rPr>
          <w:rFonts w:eastAsia="Times New Roman" w:cs="Times New Roman"/>
          <w:sz w:val="26"/>
          <w:szCs w:val="26"/>
          <w:lang w:eastAsia="ru-RU"/>
        </w:rPr>
        <w:t xml:space="preserve">Республики»   </w:t>
      </w:r>
      <w:proofErr w:type="gramEnd"/>
      <w:r w:rsidRPr="007E5509">
        <w:rPr>
          <w:rFonts w:eastAsia="Times New Roman" w:cs="Times New Roman"/>
          <w:sz w:val="26"/>
          <w:szCs w:val="26"/>
          <w:lang w:eastAsia="ru-RU"/>
        </w:rPr>
        <w:t xml:space="preserve">                                                                 С.А. Кирющенков</w:t>
      </w:r>
      <w:bookmarkEnd w:id="1"/>
    </w:p>
    <w:p w14:paraId="14A19261" w14:textId="77777777" w:rsidR="007E5509" w:rsidRPr="007E5509" w:rsidRDefault="007E5509" w:rsidP="007E5509">
      <w:pPr>
        <w:overflowPunct/>
        <w:autoSpaceDE/>
        <w:ind w:right="-1"/>
        <w:textAlignment w:val="auto"/>
        <w:rPr>
          <w:rFonts w:eastAsia="Times New Roman" w:cs="Times New Roman"/>
          <w:sz w:val="26"/>
          <w:szCs w:val="26"/>
          <w:lang w:eastAsia="ru-RU"/>
        </w:rPr>
      </w:pPr>
    </w:p>
    <w:p w14:paraId="15795AA6" w14:textId="77777777" w:rsidR="007E5509" w:rsidRPr="007E5509" w:rsidRDefault="007E5509" w:rsidP="007E5509">
      <w:pPr>
        <w:overflowPunct/>
        <w:autoSpaceDE/>
        <w:ind w:right="-1"/>
        <w:textAlignment w:val="auto"/>
        <w:rPr>
          <w:rFonts w:eastAsia="Times New Roman" w:cs="Times New Roman"/>
          <w:sz w:val="26"/>
          <w:szCs w:val="26"/>
          <w:lang w:eastAsia="ru-RU"/>
        </w:rPr>
      </w:pPr>
    </w:p>
    <w:p w14:paraId="6B9749C0" w14:textId="77777777" w:rsidR="007E5509" w:rsidRPr="007E5509" w:rsidRDefault="007E5509" w:rsidP="007E5509">
      <w:pPr>
        <w:overflowPunct/>
        <w:autoSpaceDE/>
        <w:ind w:right="-1"/>
        <w:textAlignment w:val="auto"/>
        <w:rPr>
          <w:rFonts w:eastAsia="Times New Roman" w:cs="Times New Roman"/>
          <w:sz w:val="26"/>
          <w:szCs w:val="26"/>
          <w:lang w:eastAsia="ru-RU"/>
        </w:rPr>
      </w:pPr>
    </w:p>
    <w:p w14:paraId="25F5347A" w14:textId="3004C452" w:rsidR="007E5509" w:rsidRPr="007E5509" w:rsidRDefault="007E5509" w:rsidP="007E5509">
      <w:pPr>
        <w:overflowPunct/>
        <w:autoSpaceDE/>
        <w:jc w:val="both"/>
        <w:textAlignment w:val="auto"/>
        <w:rPr>
          <w:rFonts w:eastAsia="Times New Roman" w:cs="Times New Roman"/>
          <w:sz w:val="26"/>
          <w:szCs w:val="26"/>
          <w:lang w:eastAsia="ru-RU"/>
        </w:rPr>
      </w:pPr>
      <w:r w:rsidRPr="007E5509">
        <w:rPr>
          <w:rFonts w:eastAsia="Times New Roman" w:cs="Times New Roman"/>
          <w:sz w:val="26"/>
          <w:szCs w:val="26"/>
          <w:lang w:eastAsia="ru-RU"/>
        </w:rPr>
        <w:t>с.</w:t>
      </w:r>
      <w:r w:rsidR="000558DB">
        <w:rPr>
          <w:rFonts w:eastAsia="Times New Roman" w:cs="Times New Roman"/>
          <w:sz w:val="26"/>
          <w:szCs w:val="26"/>
          <w:lang w:eastAsia="ru-RU"/>
        </w:rPr>
        <w:t xml:space="preserve"> </w:t>
      </w:r>
      <w:proofErr w:type="spellStart"/>
      <w:r w:rsidRPr="007E5509">
        <w:rPr>
          <w:rFonts w:eastAsia="Times New Roman" w:cs="Times New Roman"/>
          <w:sz w:val="26"/>
          <w:szCs w:val="26"/>
          <w:lang w:eastAsia="ru-RU"/>
        </w:rPr>
        <w:t>Киясово</w:t>
      </w:r>
      <w:proofErr w:type="spellEnd"/>
    </w:p>
    <w:p w14:paraId="4AEAEB2F" w14:textId="77777777" w:rsidR="007E5509" w:rsidRPr="007E5509" w:rsidRDefault="007E5509" w:rsidP="007E5509">
      <w:pPr>
        <w:overflowPunct/>
        <w:autoSpaceDE/>
        <w:textAlignment w:val="auto"/>
        <w:rPr>
          <w:rFonts w:eastAsia="Times New Roman" w:cs="Times New Roman"/>
          <w:sz w:val="26"/>
          <w:szCs w:val="26"/>
          <w:lang w:eastAsia="ru-RU"/>
        </w:rPr>
      </w:pPr>
      <w:r w:rsidRPr="007E5509">
        <w:rPr>
          <w:rFonts w:eastAsia="Times New Roman" w:cs="Times New Roman"/>
          <w:sz w:val="26"/>
          <w:szCs w:val="26"/>
          <w:lang w:eastAsia="ru-RU"/>
        </w:rPr>
        <w:t xml:space="preserve">от 21марта 2025 года </w:t>
      </w:r>
    </w:p>
    <w:p w14:paraId="314D5320" w14:textId="77777777" w:rsidR="007E5509" w:rsidRPr="007E5509" w:rsidRDefault="007E5509" w:rsidP="007E5509">
      <w:pPr>
        <w:overflowPunct/>
        <w:autoSpaceDE/>
        <w:textAlignment w:val="auto"/>
        <w:rPr>
          <w:rFonts w:eastAsia="Times New Roman" w:cs="Times New Roman"/>
          <w:sz w:val="26"/>
          <w:szCs w:val="26"/>
          <w:lang w:eastAsia="ru-RU"/>
        </w:rPr>
      </w:pPr>
      <w:r w:rsidRPr="007E5509">
        <w:rPr>
          <w:rFonts w:eastAsia="Times New Roman" w:cs="Times New Roman"/>
          <w:sz w:val="26"/>
          <w:szCs w:val="26"/>
          <w:lang w:eastAsia="ru-RU"/>
        </w:rPr>
        <w:t xml:space="preserve">№ 424 </w:t>
      </w:r>
    </w:p>
    <w:p w14:paraId="7E7ABF6C" w14:textId="77777777" w:rsidR="007E5509" w:rsidRPr="007E5509" w:rsidRDefault="007E5509" w:rsidP="007E5509">
      <w:pPr>
        <w:overflowPunct/>
        <w:autoSpaceDE/>
        <w:jc w:val="center"/>
        <w:textAlignment w:val="auto"/>
        <w:rPr>
          <w:rFonts w:eastAsia="Times New Roman" w:cs="Times New Roman"/>
          <w:b/>
          <w:sz w:val="26"/>
          <w:szCs w:val="26"/>
          <w:lang w:eastAsia="ru-RU"/>
        </w:rPr>
      </w:pPr>
    </w:p>
    <w:p w14:paraId="460E9968" w14:textId="77777777" w:rsidR="007E5509" w:rsidRPr="007E5509" w:rsidRDefault="007E5509" w:rsidP="007E5509">
      <w:pPr>
        <w:overflowPunct/>
        <w:autoSpaceDE/>
        <w:ind w:right="-1"/>
        <w:textAlignment w:val="auto"/>
        <w:rPr>
          <w:rFonts w:eastAsia="Times New Roman" w:cs="Times New Roman"/>
          <w:sz w:val="26"/>
          <w:szCs w:val="26"/>
          <w:lang w:eastAsia="ru-RU"/>
        </w:rPr>
      </w:pPr>
    </w:p>
    <w:p w14:paraId="5ED9BE89" w14:textId="626F6463" w:rsidR="007E5509" w:rsidRDefault="007E5509"/>
    <w:p w14:paraId="666B02E7" w14:textId="325B4910" w:rsidR="007E5509" w:rsidRDefault="007E5509"/>
    <w:p w14:paraId="730EA8ED" w14:textId="14737C32" w:rsidR="007E5509" w:rsidRDefault="007E5509"/>
    <w:p w14:paraId="2D703373" w14:textId="44729FD7" w:rsidR="007E5509" w:rsidRDefault="007E5509"/>
    <w:p w14:paraId="7C6AC582" w14:textId="2727F43B" w:rsidR="007E5509" w:rsidRDefault="007E5509"/>
    <w:p w14:paraId="42D13368" w14:textId="6EADEA8E" w:rsidR="007E5509" w:rsidRDefault="007E5509"/>
    <w:p w14:paraId="210C3842" w14:textId="6CD6FA64" w:rsidR="007E5509" w:rsidRDefault="007E5509"/>
    <w:p w14:paraId="0E50B3EF" w14:textId="491396FD" w:rsidR="007E5509" w:rsidRDefault="007E5509"/>
    <w:p w14:paraId="0F944679" w14:textId="46604C46" w:rsidR="007E5509" w:rsidRDefault="007E5509"/>
    <w:p w14:paraId="775AFBBC" w14:textId="7878411F" w:rsidR="007E5509" w:rsidRDefault="007E5509"/>
    <w:p w14:paraId="38673CC5" w14:textId="2DC50059" w:rsidR="007E5509" w:rsidRDefault="007E5509"/>
    <w:p w14:paraId="79AB180A" w14:textId="33C6434D" w:rsidR="007E5509" w:rsidRDefault="007E5509"/>
    <w:p w14:paraId="5810AAA0" w14:textId="126EAB2C" w:rsidR="007E5509" w:rsidRDefault="007E5509"/>
    <w:p w14:paraId="3AA971CE" w14:textId="117FB5DE" w:rsidR="007E5509" w:rsidRDefault="007E5509"/>
    <w:p w14:paraId="6B70CACE" w14:textId="612133C6" w:rsidR="007E5509" w:rsidRDefault="007E5509"/>
    <w:p w14:paraId="51CC2558" w14:textId="1FC188D2" w:rsidR="007E5509" w:rsidRDefault="007E5509"/>
    <w:p w14:paraId="5EAAB0B0" w14:textId="554925F4" w:rsidR="007E5509" w:rsidRDefault="007E5509"/>
    <w:p w14:paraId="7241EF8F" w14:textId="66902CB2" w:rsidR="007E5509" w:rsidRDefault="007E5509"/>
    <w:p w14:paraId="440F8A4C" w14:textId="23395316" w:rsidR="007E5509" w:rsidRDefault="007E5509"/>
    <w:p w14:paraId="693545C9" w14:textId="3BC32535" w:rsidR="007E5509" w:rsidRDefault="007E5509"/>
    <w:p w14:paraId="48773F64" w14:textId="41EC52D5" w:rsidR="007E5509" w:rsidRDefault="007E5509"/>
    <w:p w14:paraId="22329570" w14:textId="099BBE49" w:rsidR="000558DB" w:rsidRDefault="000558DB"/>
    <w:p w14:paraId="36DFACC5" w14:textId="3DF3C886" w:rsidR="000558DB" w:rsidRDefault="000558DB"/>
    <w:p w14:paraId="4C60970B" w14:textId="308F5D16" w:rsidR="000558DB" w:rsidRDefault="000558DB"/>
    <w:p w14:paraId="06F2D18A" w14:textId="2C5D459E" w:rsidR="000558DB" w:rsidRDefault="000558DB"/>
    <w:p w14:paraId="114497DE" w14:textId="0F82CE7B" w:rsidR="000558DB" w:rsidRDefault="000558DB"/>
    <w:p w14:paraId="28380C51" w14:textId="093D4BC8" w:rsidR="000558DB" w:rsidRDefault="000558DB"/>
    <w:p w14:paraId="0F90EEA8" w14:textId="462062F2" w:rsidR="000558DB" w:rsidRDefault="000558DB"/>
    <w:p w14:paraId="6380B56E" w14:textId="5BBD1CCB" w:rsidR="000558DB" w:rsidRDefault="000558DB"/>
    <w:p w14:paraId="01067DCD" w14:textId="7114E415" w:rsidR="000558DB" w:rsidRDefault="000558DB"/>
    <w:p w14:paraId="497EE5D4" w14:textId="2443C01F" w:rsidR="000558DB" w:rsidRDefault="000558DB"/>
    <w:p w14:paraId="562E3163" w14:textId="452991C9" w:rsidR="000558DB" w:rsidRDefault="000558DB"/>
    <w:p w14:paraId="66CA984B" w14:textId="77777777" w:rsidR="000558DB" w:rsidRDefault="000558DB"/>
    <w:tbl>
      <w:tblPr>
        <w:tblW w:w="5180" w:type="pct"/>
        <w:tblLayout w:type="fixed"/>
        <w:tblLook w:val="04A0" w:firstRow="1" w:lastRow="0" w:firstColumn="1" w:lastColumn="0" w:noHBand="0" w:noVBand="1"/>
      </w:tblPr>
      <w:tblGrid>
        <w:gridCol w:w="1075"/>
        <w:gridCol w:w="554"/>
        <w:gridCol w:w="694"/>
        <w:gridCol w:w="554"/>
        <w:gridCol w:w="8"/>
        <w:gridCol w:w="4009"/>
        <w:gridCol w:w="1524"/>
        <w:gridCol w:w="1268"/>
        <w:gridCol w:w="6"/>
      </w:tblGrid>
      <w:tr w:rsidR="007E5509" w:rsidRPr="007E5509" w14:paraId="54A735C0" w14:textId="77777777" w:rsidTr="007E5509">
        <w:trPr>
          <w:trHeight w:val="300"/>
        </w:trPr>
        <w:tc>
          <w:tcPr>
            <w:tcW w:w="555" w:type="pct"/>
            <w:tcBorders>
              <w:top w:val="nil"/>
              <w:left w:val="nil"/>
              <w:bottom w:val="nil"/>
              <w:right w:val="nil"/>
            </w:tcBorders>
            <w:shd w:val="clear" w:color="auto" w:fill="auto"/>
            <w:noWrap/>
            <w:vAlign w:val="bottom"/>
            <w:hideMark/>
          </w:tcPr>
          <w:p w14:paraId="26452A23" w14:textId="77777777" w:rsidR="007E5509" w:rsidRPr="007E5509" w:rsidRDefault="007E5509" w:rsidP="007E5509">
            <w:pPr>
              <w:overflowPunct/>
              <w:autoSpaceDE/>
              <w:textAlignment w:val="auto"/>
              <w:rPr>
                <w:rFonts w:eastAsia="Times New Roman" w:cs="Times New Roman"/>
                <w:lang w:eastAsia="ru-RU"/>
              </w:rPr>
            </w:pPr>
          </w:p>
        </w:tc>
        <w:tc>
          <w:tcPr>
            <w:tcW w:w="286" w:type="pct"/>
            <w:tcBorders>
              <w:top w:val="nil"/>
              <w:left w:val="nil"/>
              <w:bottom w:val="nil"/>
              <w:right w:val="nil"/>
            </w:tcBorders>
            <w:shd w:val="clear" w:color="auto" w:fill="auto"/>
            <w:noWrap/>
            <w:vAlign w:val="bottom"/>
            <w:hideMark/>
          </w:tcPr>
          <w:p w14:paraId="466E55E9" w14:textId="77777777" w:rsidR="007E5509" w:rsidRPr="007E5509" w:rsidRDefault="007E5509" w:rsidP="007E5509">
            <w:pPr>
              <w:overflowPunct/>
              <w:autoSpaceDE/>
              <w:textAlignment w:val="auto"/>
              <w:rPr>
                <w:rFonts w:eastAsia="Times New Roman" w:cs="Times New Roman"/>
                <w:lang w:eastAsia="ru-RU"/>
              </w:rPr>
            </w:pPr>
          </w:p>
        </w:tc>
        <w:tc>
          <w:tcPr>
            <w:tcW w:w="358" w:type="pct"/>
            <w:tcBorders>
              <w:top w:val="nil"/>
              <w:left w:val="nil"/>
              <w:bottom w:val="nil"/>
              <w:right w:val="nil"/>
            </w:tcBorders>
            <w:shd w:val="clear" w:color="auto" w:fill="auto"/>
            <w:noWrap/>
            <w:vAlign w:val="bottom"/>
            <w:hideMark/>
          </w:tcPr>
          <w:p w14:paraId="11E29347" w14:textId="77777777" w:rsidR="007E5509" w:rsidRPr="007E5509" w:rsidRDefault="007E5509" w:rsidP="007E5509">
            <w:pPr>
              <w:overflowPunct/>
              <w:autoSpaceDE/>
              <w:textAlignment w:val="auto"/>
              <w:rPr>
                <w:rFonts w:eastAsia="Times New Roman" w:cs="Times New Roman"/>
                <w:lang w:eastAsia="ru-RU"/>
              </w:rPr>
            </w:pPr>
          </w:p>
        </w:tc>
        <w:tc>
          <w:tcPr>
            <w:tcW w:w="290" w:type="pct"/>
            <w:gridSpan w:val="2"/>
            <w:tcBorders>
              <w:top w:val="nil"/>
              <w:left w:val="nil"/>
              <w:bottom w:val="nil"/>
              <w:right w:val="nil"/>
            </w:tcBorders>
            <w:shd w:val="clear" w:color="auto" w:fill="auto"/>
            <w:noWrap/>
            <w:vAlign w:val="bottom"/>
            <w:hideMark/>
          </w:tcPr>
          <w:p w14:paraId="3C38D725" w14:textId="77777777" w:rsidR="007E5509" w:rsidRPr="007E5509" w:rsidRDefault="007E5509" w:rsidP="007E5509">
            <w:pPr>
              <w:overflowPunct/>
              <w:autoSpaceDE/>
              <w:textAlignment w:val="auto"/>
              <w:rPr>
                <w:rFonts w:eastAsia="Times New Roman" w:cs="Times New Roman"/>
                <w:lang w:eastAsia="ru-RU"/>
              </w:rPr>
            </w:pPr>
          </w:p>
        </w:tc>
        <w:tc>
          <w:tcPr>
            <w:tcW w:w="3511" w:type="pct"/>
            <w:gridSpan w:val="4"/>
            <w:tcBorders>
              <w:top w:val="nil"/>
              <w:left w:val="nil"/>
              <w:bottom w:val="nil"/>
              <w:right w:val="nil"/>
            </w:tcBorders>
            <w:shd w:val="clear" w:color="auto" w:fill="auto"/>
            <w:noWrap/>
            <w:vAlign w:val="bottom"/>
            <w:hideMark/>
          </w:tcPr>
          <w:p w14:paraId="6BA283CD" w14:textId="2220493B" w:rsidR="007E5509" w:rsidRPr="007E5509" w:rsidRDefault="007E5509" w:rsidP="007E5509">
            <w:pPr>
              <w:overflowPunct/>
              <w:autoSpaceDE/>
              <w:jc w:val="right"/>
              <w:textAlignment w:val="auto"/>
              <w:rPr>
                <w:rFonts w:ascii="PT Astra Serif" w:eastAsia="Times New Roman" w:hAnsi="PT Astra Serif" w:cs="Times New Roman"/>
                <w:lang w:eastAsia="ru-RU"/>
              </w:rPr>
            </w:pPr>
            <w:r>
              <w:rPr>
                <w:rFonts w:ascii="PT Astra Serif" w:eastAsia="Times New Roman" w:hAnsi="PT Astra Serif" w:cs="Times New Roman"/>
                <w:lang w:eastAsia="ru-RU"/>
              </w:rPr>
              <w:t>И</w:t>
            </w:r>
            <w:r w:rsidRPr="007E5509">
              <w:rPr>
                <w:rFonts w:ascii="PT Astra Serif" w:eastAsia="Times New Roman" w:hAnsi="PT Astra Serif" w:cs="Times New Roman"/>
                <w:lang w:eastAsia="ru-RU"/>
              </w:rPr>
              <w:t>зменение в приложение 1- доходы</w:t>
            </w:r>
          </w:p>
        </w:tc>
      </w:tr>
      <w:tr w:rsidR="007E5509" w:rsidRPr="007E5509" w14:paraId="1027AD59" w14:textId="77777777" w:rsidTr="007E5509">
        <w:trPr>
          <w:trHeight w:val="300"/>
        </w:trPr>
        <w:tc>
          <w:tcPr>
            <w:tcW w:w="555" w:type="pct"/>
            <w:tcBorders>
              <w:top w:val="nil"/>
              <w:left w:val="nil"/>
              <w:bottom w:val="nil"/>
              <w:right w:val="nil"/>
            </w:tcBorders>
            <w:shd w:val="clear" w:color="auto" w:fill="auto"/>
            <w:noWrap/>
            <w:vAlign w:val="bottom"/>
            <w:hideMark/>
          </w:tcPr>
          <w:p w14:paraId="2DC5DE58" w14:textId="77777777" w:rsidR="007E5509" w:rsidRPr="007E5509" w:rsidRDefault="007E5509" w:rsidP="007E5509">
            <w:pPr>
              <w:overflowPunct/>
              <w:autoSpaceDE/>
              <w:jc w:val="right"/>
              <w:textAlignment w:val="auto"/>
              <w:rPr>
                <w:rFonts w:ascii="PT Astra Serif" w:eastAsia="Times New Roman" w:hAnsi="PT Astra Serif" w:cs="Times New Roman"/>
                <w:lang w:eastAsia="ru-RU"/>
              </w:rPr>
            </w:pPr>
          </w:p>
        </w:tc>
        <w:tc>
          <w:tcPr>
            <w:tcW w:w="286" w:type="pct"/>
            <w:tcBorders>
              <w:top w:val="nil"/>
              <w:left w:val="nil"/>
              <w:bottom w:val="nil"/>
              <w:right w:val="nil"/>
            </w:tcBorders>
            <w:shd w:val="clear" w:color="auto" w:fill="auto"/>
            <w:noWrap/>
            <w:vAlign w:val="bottom"/>
            <w:hideMark/>
          </w:tcPr>
          <w:p w14:paraId="1AEF9669" w14:textId="77777777" w:rsidR="007E5509" w:rsidRPr="007E5509" w:rsidRDefault="007E5509" w:rsidP="007E5509">
            <w:pPr>
              <w:overflowPunct/>
              <w:autoSpaceDE/>
              <w:textAlignment w:val="auto"/>
              <w:rPr>
                <w:rFonts w:eastAsia="Times New Roman" w:cs="Times New Roman"/>
                <w:lang w:eastAsia="ru-RU"/>
              </w:rPr>
            </w:pPr>
          </w:p>
        </w:tc>
        <w:tc>
          <w:tcPr>
            <w:tcW w:w="358" w:type="pct"/>
            <w:tcBorders>
              <w:top w:val="nil"/>
              <w:left w:val="nil"/>
              <w:bottom w:val="nil"/>
              <w:right w:val="nil"/>
            </w:tcBorders>
            <w:shd w:val="clear" w:color="auto" w:fill="auto"/>
            <w:noWrap/>
            <w:vAlign w:val="bottom"/>
            <w:hideMark/>
          </w:tcPr>
          <w:p w14:paraId="7469F5B6" w14:textId="77777777" w:rsidR="007E5509" w:rsidRPr="007E5509" w:rsidRDefault="007E5509" w:rsidP="007E5509">
            <w:pPr>
              <w:overflowPunct/>
              <w:autoSpaceDE/>
              <w:textAlignment w:val="auto"/>
              <w:rPr>
                <w:rFonts w:eastAsia="Times New Roman" w:cs="Times New Roman"/>
                <w:lang w:eastAsia="ru-RU"/>
              </w:rPr>
            </w:pPr>
          </w:p>
        </w:tc>
        <w:tc>
          <w:tcPr>
            <w:tcW w:w="290" w:type="pct"/>
            <w:gridSpan w:val="2"/>
            <w:tcBorders>
              <w:top w:val="nil"/>
              <w:left w:val="nil"/>
              <w:bottom w:val="nil"/>
              <w:right w:val="nil"/>
            </w:tcBorders>
            <w:shd w:val="clear" w:color="auto" w:fill="auto"/>
            <w:noWrap/>
            <w:vAlign w:val="bottom"/>
            <w:hideMark/>
          </w:tcPr>
          <w:p w14:paraId="20043078" w14:textId="77777777" w:rsidR="007E5509" w:rsidRPr="007E5509" w:rsidRDefault="007E5509" w:rsidP="007E5509">
            <w:pPr>
              <w:overflowPunct/>
              <w:autoSpaceDE/>
              <w:textAlignment w:val="auto"/>
              <w:rPr>
                <w:rFonts w:eastAsia="Times New Roman" w:cs="Times New Roman"/>
                <w:lang w:eastAsia="ru-RU"/>
              </w:rPr>
            </w:pPr>
          </w:p>
        </w:tc>
        <w:tc>
          <w:tcPr>
            <w:tcW w:w="3511" w:type="pct"/>
            <w:gridSpan w:val="4"/>
            <w:tcBorders>
              <w:top w:val="nil"/>
              <w:left w:val="nil"/>
              <w:bottom w:val="nil"/>
              <w:right w:val="nil"/>
            </w:tcBorders>
            <w:shd w:val="clear" w:color="auto" w:fill="auto"/>
            <w:noWrap/>
            <w:vAlign w:val="bottom"/>
            <w:hideMark/>
          </w:tcPr>
          <w:p w14:paraId="5BC42E0E" w14:textId="2AE3E209" w:rsidR="007E5509" w:rsidRPr="007E5509" w:rsidRDefault="007E5509" w:rsidP="007E5509">
            <w:pPr>
              <w:overflowPunct/>
              <w:autoSpaceDE/>
              <w:ind w:hanging="103"/>
              <w:jc w:val="right"/>
              <w:textAlignment w:val="auto"/>
              <w:rPr>
                <w:rFonts w:ascii="PT Astra Serif" w:eastAsia="Times New Roman" w:hAnsi="PT Astra Serif" w:cs="Times New Roman"/>
                <w:lang w:eastAsia="ru-RU"/>
              </w:rPr>
            </w:pPr>
            <w:r w:rsidRPr="007E5509">
              <w:rPr>
                <w:rFonts w:ascii="PT Astra Serif" w:eastAsia="Times New Roman" w:hAnsi="PT Astra Serif" w:cs="Times New Roman"/>
                <w:lang w:eastAsia="ru-RU"/>
              </w:rPr>
              <w:t>к решению Совета депутатов</w:t>
            </w:r>
          </w:p>
        </w:tc>
      </w:tr>
      <w:tr w:rsidR="007E5509" w:rsidRPr="007E5509" w14:paraId="75DC6080" w14:textId="77777777" w:rsidTr="007E5509">
        <w:trPr>
          <w:trHeight w:val="330"/>
        </w:trPr>
        <w:tc>
          <w:tcPr>
            <w:tcW w:w="555" w:type="pct"/>
            <w:tcBorders>
              <w:top w:val="nil"/>
              <w:left w:val="nil"/>
              <w:bottom w:val="nil"/>
              <w:right w:val="nil"/>
            </w:tcBorders>
            <w:shd w:val="clear" w:color="auto" w:fill="auto"/>
            <w:noWrap/>
            <w:vAlign w:val="bottom"/>
            <w:hideMark/>
          </w:tcPr>
          <w:p w14:paraId="5D31F623" w14:textId="77777777" w:rsidR="007E5509" w:rsidRPr="007E5509" w:rsidRDefault="007E5509" w:rsidP="007E5509">
            <w:pPr>
              <w:overflowPunct/>
              <w:autoSpaceDE/>
              <w:jc w:val="right"/>
              <w:textAlignment w:val="auto"/>
              <w:rPr>
                <w:rFonts w:ascii="PT Astra Serif" w:eastAsia="Times New Roman" w:hAnsi="PT Astra Serif" w:cs="Times New Roman"/>
                <w:lang w:eastAsia="ru-RU"/>
              </w:rPr>
            </w:pPr>
          </w:p>
        </w:tc>
        <w:tc>
          <w:tcPr>
            <w:tcW w:w="286" w:type="pct"/>
            <w:tcBorders>
              <w:top w:val="nil"/>
              <w:left w:val="nil"/>
              <w:bottom w:val="nil"/>
              <w:right w:val="nil"/>
            </w:tcBorders>
            <w:shd w:val="clear" w:color="auto" w:fill="auto"/>
            <w:noWrap/>
            <w:vAlign w:val="bottom"/>
            <w:hideMark/>
          </w:tcPr>
          <w:p w14:paraId="60BC8F81" w14:textId="77777777" w:rsidR="007E5509" w:rsidRPr="007E5509" w:rsidRDefault="007E5509" w:rsidP="007E5509">
            <w:pPr>
              <w:overflowPunct/>
              <w:autoSpaceDE/>
              <w:textAlignment w:val="auto"/>
              <w:rPr>
                <w:rFonts w:eastAsia="Times New Roman" w:cs="Times New Roman"/>
                <w:lang w:eastAsia="ru-RU"/>
              </w:rPr>
            </w:pPr>
          </w:p>
        </w:tc>
        <w:tc>
          <w:tcPr>
            <w:tcW w:w="358" w:type="pct"/>
            <w:tcBorders>
              <w:top w:val="nil"/>
              <w:left w:val="nil"/>
              <w:bottom w:val="nil"/>
              <w:right w:val="nil"/>
            </w:tcBorders>
            <w:shd w:val="clear" w:color="auto" w:fill="auto"/>
            <w:noWrap/>
            <w:vAlign w:val="bottom"/>
            <w:hideMark/>
          </w:tcPr>
          <w:p w14:paraId="3CDA2C31" w14:textId="77777777" w:rsidR="007E5509" w:rsidRPr="007E5509" w:rsidRDefault="007E5509" w:rsidP="007E5509">
            <w:pPr>
              <w:overflowPunct/>
              <w:autoSpaceDE/>
              <w:textAlignment w:val="auto"/>
              <w:rPr>
                <w:rFonts w:eastAsia="Times New Roman" w:cs="Times New Roman"/>
                <w:lang w:eastAsia="ru-RU"/>
              </w:rPr>
            </w:pPr>
          </w:p>
        </w:tc>
        <w:tc>
          <w:tcPr>
            <w:tcW w:w="290" w:type="pct"/>
            <w:gridSpan w:val="2"/>
            <w:tcBorders>
              <w:top w:val="nil"/>
              <w:left w:val="nil"/>
              <w:bottom w:val="nil"/>
              <w:right w:val="nil"/>
            </w:tcBorders>
            <w:shd w:val="clear" w:color="auto" w:fill="auto"/>
            <w:noWrap/>
            <w:vAlign w:val="bottom"/>
            <w:hideMark/>
          </w:tcPr>
          <w:p w14:paraId="18DE35F6" w14:textId="77777777" w:rsidR="007E5509" w:rsidRPr="007E5509" w:rsidRDefault="007E5509" w:rsidP="007E5509">
            <w:pPr>
              <w:overflowPunct/>
              <w:autoSpaceDE/>
              <w:textAlignment w:val="auto"/>
              <w:rPr>
                <w:rFonts w:eastAsia="Times New Roman" w:cs="Times New Roman"/>
                <w:lang w:eastAsia="ru-RU"/>
              </w:rPr>
            </w:pPr>
          </w:p>
        </w:tc>
        <w:tc>
          <w:tcPr>
            <w:tcW w:w="3511" w:type="pct"/>
            <w:gridSpan w:val="4"/>
            <w:tcBorders>
              <w:top w:val="nil"/>
              <w:left w:val="nil"/>
              <w:bottom w:val="nil"/>
              <w:right w:val="nil"/>
            </w:tcBorders>
            <w:shd w:val="clear" w:color="auto" w:fill="auto"/>
            <w:vAlign w:val="bottom"/>
            <w:hideMark/>
          </w:tcPr>
          <w:p w14:paraId="17BFF90A" w14:textId="77777777" w:rsidR="00AC6B52" w:rsidRDefault="007E5509" w:rsidP="007E5509">
            <w:pPr>
              <w:overflowPunct/>
              <w:autoSpaceDE/>
              <w:jc w:val="right"/>
              <w:textAlignment w:val="auto"/>
              <w:rPr>
                <w:rFonts w:ascii="PT Astra Serif" w:eastAsia="Times New Roman" w:hAnsi="PT Astra Serif" w:cs="Times New Roman"/>
                <w:lang w:eastAsia="ru-RU"/>
              </w:rPr>
            </w:pPr>
            <w:r w:rsidRPr="007E5509">
              <w:rPr>
                <w:rFonts w:ascii="PT Astra Serif" w:eastAsia="Times New Roman" w:hAnsi="PT Astra Serif" w:cs="Times New Roman"/>
                <w:lang w:eastAsia="ru-RU"/>
              </w:rPr>
              <w:t>муниципального образования "Муниципальный округ</w:t>
            </w:r>
          </w:p>
          <w:p w14:paraId="1FC8CFE6" w14:textId="4F5C01DA" w:rsidR="007E5509" w:rsidRPr="007E5509" w:rsidRDefault="007E5509" w:rsidP="007E5509">
            <w:pPr>
              <w:overflowPunct/>
              <w:autoSpaceDE/>
              <w:jc w:val="right"/>
              <w:textAlignment w:val="auto"/>
              <w:rPr>
                <w:rFonts w:ascii="PT Astra Serif" w:eastAsia="Times New Roman" w:hAnsi="PT Astra Serif" w:cs="Times New Roman"/>
                <w:lang w:eastAsia="ru-RU"/>
              </w:rPr>
            </w:pPr>
            <w:r w:rsidRPr="007E5509">
              <w:rPr>
                <w:rFonts w:ascii="PT Astra Serif" w:eastAsia="Times New Roman" w:hAnsi="PT Astra Serif" w:cs="Times New Roman"/>
                <w:lang w:eastAsia="ru-RU"/>
              </w:rPr>
              <w:t xml:space="preserve"> Киясовский район Удмуртской Республики"</w:t>
            </w:r>
          </w:p>
        </w:tc>
      </w:tr>
      <w:tr w:rsidR="007E5509" w:rsidRPr="007E5509" w14:paraId="5934537E" w14:textId="77777777" w:rsidTr="007E5509">
        <w:trPr>
          <w:trHeight w:val="255"/>
        </w:trPr>
        <w:tc>
          <w:tcPr>
            <w:tcW w:w="555" w:type="pct"/>
            <w:tcBorders>
              <w:top w:val="nil"/>
              <w:left w:val="nil"/>
              <w:bottom w:val="nil"/>
              <w:right w:val="nil"/>
            </w:tcBorders>
            <w:shd w:val="clear" w:color="auto" w:fill="auto"/>
            <w:noWrap/>
            <w:vAlign w:val="bottom"/>
            <w:hideMark/>
          </w:tcPr>
          <w:p w14:paraId="226F0650" w14:textId="77777777" w:rsidR="007E5509" w:rsidRPr="007E5509" w:rsidRDefault="007E5509" w:rsidP="007E5509">
            <w:pPr>
              <w:overflowPunct/>
              <w:autoSpaceDE/>
              <w:jc w:val="right"/>
              <w:textAlignment w:val="auto"/>
              <w:rPr>
                <w:rFonts w:ascii="PT Astra Serif" w:eastAsia="Times New Roman" w:hAnsi="PT Astra Serif" w:cs="Times New Roman"/>
                <w:lang w:eastAsia="ru-RU"/>
              </w:rPr>
            </w:pPr>
          </w:p>
        </w:tc>
        <w:tc>
          <w:tcPr>
            <w:tcW w:w="286" w:type="pct"/>
            <w:tcBorders>
              <w:top w:val="nil"/>
              <w:left w:val="nil"/>
              <w:bottom w:val="nil"/>
              <w:right w:val="nil"/>
            </w:tcBorders>
            <w:shd w:val="clear" w:color="auto" w:fill="auto"/>
            <w:noWrap/>
            <w:vAlign w:val="bottom"/>
            <w:hideMark/>
          </w:tcPr>
          <w:p w14:paraId="1851EFA0" w14:textId="77777777" w:rsidR="007E5509" w:rsidRPr="007E5509" w:rsidRDefault="007E5509" w:rsidP="007E5509">
            <w:pPr>
              <w:overflowPunct/>
              <w:autoSpaceDE/>
              <w:textAlignment w:val="auto"/>
              <w:rPr>
                <w:rFonts w:eastAsia="Times New Roman" w:cs="Times New Roman"/>
                <w:lang w:eastAsia="ru-RU"/>
              </w:rPr>
            </w:pPr>
          </w:p>
        </w:tc>
        <w:tc>
          <w:tcPr>
            <w:tcW w:w="358" w:type="pct"/>
            <w:tcBorders>
              <w:top w:val="nil"/>
              <w:left w:val="nil"/>
              <w:bottom w:val="nil"/>
              <w:right w:val="nil"/>
            </w:tcBorders>
            <w:shd w:val="clear" w:color="auto" w:fill="auto"/>
            <w:noWrap/>
            <w:vAlign w:val="bottom"/>
            <w:hideMark/>
          </w:tcPr>
          <w:p w14:paraId="1A628852" w14:textId="77777777" w:rsidR="007E5509" w:rsidRPr="007E5509" w:rsidRDefault="007E5509" w:rsidP="007E5509">
            <w:pPr>
              <w:overflowPunct/>
              <w:autoSpaceDE/>
              <w:textAlignment w:val="auto"/>
              <w:rPr>
                <w:rFonts w:eastAsia="Times New Roman" w:cs="Times New Roman"/>
                <w:lang w:eastAsia="ru-RU"/>
              </w:rPr>
            </w:pPr>
          </w:p>
        </w:tc>
        <w:tc>
          <w:tcPr>
            <w:tcW w:w="290" w:type="pct"/>
            <w:gridSpan w:val="2"/>
            <w:tcBorders>
              <w:top w:val="nil"/>
              <w:left w:val="nil"/>
              <w:bottom w:val="nil"/>
              <w:right w:val="nil"/>
            </w:tcBorders>
            <w:shd w:val="clear" w:color="auto" w:fill="auto"/>
            <w:noWrap/>
            <w:vAlign w:val="bottom"/>
            <w:hideMark/>
          </w:tcPr>
          <w:p w14:paraId="5114784C" w14:textId="77777777" w:rsidR="007E5509" w:rsidRPr="007E5509" w:rsidRDefault="007E5509" w:rsidP="007E5509">
            <w:pPr>
              <w:overflowPunct/>
              <w:autoSpaceDE/>
              <w:textAlignment w:val="auto"/>
              <w:rPr>
                <w:rFonts w:eastAsia="Times New Roman" w:cs="Times New Roman"/>
                <w:lang w:eastAsia="ru-RU"/>
              </w:rPr>
            </w:pPr>
          </w:p>
        </w:tc>
        <w:tc>
          <w:tcPr>
            <w:tcW w:w="3511" w:type="pct"/>
            <w:gridSpan w:val="4"/>
            <w:tcBorders>
              <w:top w:val="nil"/>
              <w:left w:val="nil"/>
              <w:bottom w:val="nil"/>
              <w:right w:val="nil"/>
            </w:tcBorders>
            <w:shd w:val="clear" w:color="auto" w:fill="auto"/>
            <w:noWrap/>
            <w:vAlign w:val="bottom"/>
            <w:hideMark/>
          </w:tcPr>
          <w:p w14:paraId="1957D287" w14:textId="77777777" w:rsidR="007E5509" w:rsidRPr="007E5509" w:rsidRDefault="007E5509" w:rsidP="007E5509">
            <w:pPr>
              <w:overflowPunct/>
              <w:autoSpaceDE/>
              <w:jc w:val="right"/>
              <w:textAlignment w:val="auto"/>
              <w:rPr>
                <w:rFonts w:ascii="PT Astra Serif" w:eastAsia="Times New Roman" w:hAnsi="PT Astra Serif" w:cs="Times New Roman"/>
                <w:lang w:eastAsia="ru-RU"/>
              </w:rPr>
            </w:pPr>
            <w:r w:rsidRPr="007E5509">
              <w:rPr>
                <w:rFonts w:ascii="PT Astra Serif" w:eastAsia="Times New Roman" w:hAnsi="PT Astra Serif" w:cs="Times New Roman"/>
                <w:lang w:eastAsia="ru-RU"/>
              </w:rPr>
              <w:t xml:space="preserve">          от 19 декабря 2024 года № 399</w:t>
            </w:r>
          </w:p>
        </w:tc>
      </w:tr>
      <w:tr w:rsidR="007E5509" w:rsidRPr="007E5509" w14:paraId="44CF06F0" w14:textId="77777777" w:rsidTr="007E5509">
        <w:trPr>
          <w:gridAfter w:val="1"/>
          <w:wAfter w:w="3" w:type="pct"/>
          <w:trHeight w:val="1230"/>
        </w:trPr>
        <w:tc>
          <w:tcPr>
            <w:tcW w:w="4997" w:type="pct"/>
            <w:gridSpan w:val="8"/>
            <w:tcBorders>
              <w:top w:val="nil"/>
              <w:left w:val="nil"/>
              <w:bottom w:val="nil"/>
              <w:right w:val="nil"/>
            </w:tcBorders>
            <w:shd w:val="clear" w:color="auto" w:fill="auto"/>
            <w:vAlign w:val="center"/>
            <w:hideMark/>
          </w:tcPr>
          <w:p w14:paraId="3ABF5466" w14:textId="3FFFC39C" w:rsidR="000558DB" w:rsidRDefault="000558DB" w:rsidP="007E5509">
            <w:pPr>
              <w:overflowPunct/>
              <w:autoSpaceDE/>
              <w:jc w:val="center"/>
              <w:textAlignment w:val="auto"/>
              <w:rPr>
                <w:rFonts w:ascii="PT Astra Serif" w:eastAsia="Times New Roman" w:hAnsi="PT Astra Serif" w:cs="Times New Roman"/>
                <w:b/>
                <w:bCs/>
                <w:sz w:val="24"/>
                <w:szCs w:val="24"/>
                <w:lang w:eastAsia="ru-RU"/>
              </w:rPr>
            </w:pPr>
          </w:p>
          <w:p w14:paraId="52001EC6" w14:textId="77777777" w:rsidR="000558DB" w:rsidRDefault="000558DB" w:rsidP="007E5509">
            <w:pPr>
              <w:overflowPunct/>
              <w:autoSpaceDE/>
              <w:jc w:val="center"/>
              <w:textAlignment w:val="auto"/>
              <w:rPr>
                <w:rFonts w:ascii="PT Astra Serif" w:eastAsia="Times New Roman" w:hAnsi="PT Astra Serif" w:cs="Times New Roman"/>
                <w:b/>
                <w:bCs/>
                <w:sz w:val="24"/>
                <w:szCs w:val="24"/>
                <w:lang w:eastAsia="ru-RU"/>
              </w:rPr>
            </w:pPr>
          </w:p>
          <w:p w14:paraId="2E48F585" w14:textId="77777777" w:rsidR="007E5509" w:rsidRDefault="007E5509" w:rsidP="007E5509">
            <w:pPr>
              <w:overflowPunct/>
              <w:autoSpaceDE/>
              <w:jc w:val="center"/>
              <w:textAlignment w:val="auto"/>
              <w:rPr>
                <w:rFonts w:ascii="PT Astra Serif" w:eastAsia="Times New Roman" w:hAnsi="PT Astra Serif" w:cs="Times New Roman"/>
                <w:b/>
                <w:bCs/>
                <w:sz w:val="24"/>
                <w:szCs w:val="24"/>
                <w:lang w:eastAsia="ru-RU"/>
              </w:rPr>
            </w:pPr>
            <w:r w:rsidRPr="007E5509">
              <w:rPr>
                <w:rFonts w:ascii="PT Astra Serif" w:eastAsia="Times New Roman" w:hAnsi="PT Astra Serif" w:cs="Times New Roman"/>
                <w:b/>
                <w:bCs/>
                <w:sz w:val="24"/>
                <w:szCs w:val="24"/>
                <w:lang w:eastAsia="ru-RU"/>
              </w:rPr>
              <w:t>Прогнозируемый общий объем доходов бюджета муниципального образования «Муниципальный округ Киясовский район Удмуртской Республики» на 2025 год и плановый период 2026 и 2027 годов</w:t>
            </w:r>
          </w:p>
          <w:p w14:paraId="4773E96E" w14:textId="5915A432" w:rsidR="000558DB" w:rsidRPr="007E5509" w:rsidRDefault="000558DB" w:rsidP="007E5509">
            <w:pPr>
              <w:overflowPunct/>
              <w:autoSpaceDE/>
              <w:jc w:val="center"/>
              <w:textAlignment w:val="auto"/>
              <w:rPr>
                <w:rFonts w:ascii="PT Astra Serif" w:eastAsia="Times New Roman" w:hAnsi="PT Astra Serif" w:cs="Times New Roman"/>
                <w:b/>
                <w:bCs/>
                <w:sz w:val="24"/>
                <w:szCs w:val="24"/>
                <w:lang w:eastAsia="ru-RU"/>
              </w:rPr>
            </w:pPr>
          </w:p>
        </w:tc>
      </w:tr>
      <w:tr w:rsidR="007E5509" w:rsidRPr="007E5509" w14:paraId="46E1E299" w14:textId="77777777" w:rsidTr="007E5509">
        <w:trPr>
          <w:trHeight w:val="255"/>
        </w:trPr>
        <w:tc>
          <w:tcPr>
            <w:tcW w:w="555" w:type="pct"/>
            <w:tcBorders>
              <w:top w:val="nil"/>
              <w:left w:val="nil"/>
              <w:bottom w:val="nil"/>
              <w:right w:val="nil"/>
            </w:tcBorders>
            <w:shd w:val="clear" w:color="auto" w:fill="auto"/>
            <w:noWrap/>
            <w:vAlign w:val="bottom"/>
            <w:hideMark/>
          </w:tcPr>
          <w:p w14:paraId="554A0731" w14:textId="77777777" w:rsidR="007E5509" w:rsidRPr="007E5509" w:rsidRDefault="007E5509" w:rsidP="007E5509">
            <w:pPr>
              <w:overflowPunct/>
              <w:autoSpaceDE/>
              <w:jc w:val="center"/>
              <w:textAlignment w:val="auto"/>
              <w:rPr>
                <w:rFonts w:ascii="PT Astra Serif" w:eastAsia="Times New Roman" w:hAnsi="PT Astra Serif" w:cs="Times New Roman"/>
                <w:b/>
                <w:bCs/>
                <w:sz w:val="24"/>
                <w:szCs w:val="24"/>
                <w:lang w:eastAsia="ru-RU"/>
              </w:rPr>
            </w:pPr>
          </w:p>
        </w:tc>
        <w:tc>
          <w:tcPr>
            <w:tcW w:w="286" w:type="pct"/>
            <w:tcBorders>
              <w:top w:val="nil"/>
              <w:left w:val="nil"/>
              <w:bottom w:val="nil"/>
              <w:right w:val="nil"/>
            </w:tcBorders>
            <w:shd w:val="clear" w:color="auto" w:fill="auto"/>
            <w:noWrap/>
            <w:vAlign w:val="bottom"/>
            <w:hideMark/>
          </w:tcPr>
          <w:p w14:paraId="1402D31F" w14:textId="77777777" w:rsidR="007E5509" w:rsidRPr="007E5509" w:rsidRDefault="007E5509" w:rsidP="007E5509">
            <w:pPr>
              <w:overflowPunct/>
              <w:autoSpaceDE/>
              <w:textAlignment w:val="auto"/>
              <w:rPr>
                <w:rFonts w:eastAsia="Times New Roman" w:cs="Times New Roman"/>
                <w:lang w:eastAsia="ru-RU"/>
              </w:rPr>
            </w:pPr>
          </w:p>
        </w:tc>
        <w:tc>
          <w:tcPr>
            <w:tcW w:w="358" w:type="pct"/>
            <w:tcBorders>
              <w:top w:val="nil"/>
              <w:left w:val="nil"/>
              <w:bottom w:val="nil"/>
              <w:right w:val="nil"/>
            </w:tcBorders>
            <w:shd w:val="clear" w:color="auto" w:fill="auto"/>
            <w:noWrap/>
            <w:vAlign w:val="bottom"/>
            <w:hideMark/>
          </w:tcPr>
          <w:p w14:paraId="4B6A0A74" w14:textId="77777777" w:rsidR="007E5509" w:rsidRPr="007E5509" w:rsidRDefault="007E5509" w:rsidP="007E5509">
            <w:pPr>
              <w:overflowPunct/>
              <w:autoSpaceDE/>
              <w:textAlignment w:val="auto"/>
              <w:rPr>
                <w:rFonts w:eastAsia="Times New Roman" w:cs="Times New Roman"/>
                <w:lang w:eastAsia="ru-RU"/>
              </w:rPr>
            </w:pPr>
          </w:p>
        </w:tc>
        <w:tc>
          <w:tcPr>
            <w:tcW w:w="290" w:type="pct"/>
            <w:gridSpan w:val="2"/>
            <w:tcBorders>
              <w:top w:val="nil"/>
              <w:left w:val="nil"/>
              <w:bottom w:val="nil"/>
              <w:right w:val="nil"/>
            </w:tcBorders>
            <w:shd w:val="clear" w:color="auto" w:fill="auto"/>
            <w:noWrap/>
            <w:vAlign w:val="bottom"/>
            <w:hideMark/>
          </w:tcPr>
          <w:p w14:paraId="3E1FD4D7" w14:textId="77777777" w:rsidR="007E5509" w:rsidRPr="007E5509" w:rsidRDefault="007E5509" w:rsidP="007E5509">
            <w:pPr>
              <w:overflowPunct/>
              <w:autoSpaceDE/>
              <w:textAlignment w:val="auto"/>
              <w:rPr>
                <w:rFonts w:eastAsia="Times New Roman" w:cs="Times New Roman"/>
                <w:lang w:eastAsia="ru-RU"/>
              </w:rPr>
            </w:pPr>
          </w:p>
        </w:tc>
        <w:tc>
          <w:tcPr>
            <w:tcW w:w="2068" w:type="pct"/>
            <w:tcBorders>
              <w:top w:val="nil"/>
              <w:left w:val="nil"/>
              <w:bottom w:val="nil"/>
              <w:right w:val="nil"/>
            </w:tcBorders>
            <w:shd w:val="clear" w:color="auto" w:fill="auto"/>
            <w:noWrap/>
            <w:vAlign w:val="bottom"/>
            <w:hideMark/>
          </w:tcPr>
          <w:p w14:paraId="663507A2" w14:textId="77777777" w:rsidR="007E5509" w:rsidRPr="007E5509" w:rsidRDefault="007E5509" w:rsidP="007E5509">
            <w:pPr>
              <w:overflowPunct/>
              <w:autoSpaceDE/>
              <w:textAlignment w:val="auto"/>
              <w:rPr>
                <w:rFonts w:eastAsia="Times New Roman" w:cs="Times New Roman"/>
                <w:lang w:eastAsia="ru-RU"/>
              </w:rPr>
            </w:pPr>
          </w:p>
        </w:tc>
        <w:tc>
          <w:tcPr>
            <w:tcW w:w="786" w:type="pct"/>
            <w:tcBorders>
              <w:top w:val="nil"/>
              <w:left w:val="nil"/>
              <w:bottom w:val="nil"/>
              <w:right w:val="nil"/>
            </w:tcBorders>
            <w:shd w:val="clear" w:color="auto" w:fill="auto"/>
            <w:noWrap/>
            <w:vAlign w:val="bottom"/>
            <w:hideMark/>
          </w:tcPr>
          <w:p w14:paraId="1B72AF4A" w14:textId="77777777" w:rsidR="007E5509" w:rsidRPr="007E5509" w:rsidRDefault="007E5509" w:rsidP="007E5509">
            <w:pPr>
              <w:overflowPunct/>
              <w:autoSpaceDE/>
              <w:textAlignment w:val="auto"/>
              <w:rPr>
                <w:rFonts w:eastAsia="Times New Roman" w:cs="Times New Roman"/>
                <w:lang w:eastAsia="ru-RU"/>
              </w:rPr>
            </w:pPr>
          </w:p>
        </w:tc>
        <w:tc>
          <w:tcPr>
            <w:tcW w:w="657" w:type="pct"/>
            <w:gridSpan w:val="2"/>
            <w:tcBorders>
              <w:top w:val="nil"/>
              <w:left w:val="nil"/>
              <w:bottom w:val="nil"/>
              <w:right w:val="nil"/>
            </w:tcBorders>
            <w:shd w:val="clear" w:color="auto" w:fill="auto"/>
            <w:noWrap/>
            <w:vAlign w:val="bottom"/>
            <w:hideMark/>
          </w:tcPr>
          <w:p w14:paraId="19BB70C5" w14:textId="4BA622A4" w:rsidR="007E5509" w:rsidRPr="007E5509" w:rsidRDefault="007E5509" w:rsidP="007E5509">
            <w:pPr>
              <w:overflowPunct/>
              <w:autoSpaceDE/>
              <w:jc w:val="right"/>
              <w:textAlignment w:val="auto"/>
              <w:rPr>
                <w:rFonts w:ascii="PT Astra Serif" w:eastAsia="Times New Roman" w:hAnsi="PT Astra Serif" w:cs="Times New Roman"/>
                <w:lang w:eastAsia="ru-RU"/>
              </w:rPr>
            </w:pPr>
            <w:r w:rsidRPr="007E5509">
              <w:rPr>
                <w:rFonts w:ascii="PT Astra Serif" w:eastAsia="Times New Roman" w:hAnsi="PT Astra Serif" w:cs="Times New Roman"/>
                <w:lang w:eastAsia="ru-RU"/>
              </w:rPr>
              <w:t>тыс.</w:t>
            </w:r>
            <w:r>
              <w:rPr>
                <w:rFonts w:ascii="PT Astra Serif" w:eastAsia="Times New Roman" w:hAnsi="PT Astra Serif" w:cs="Times New Roman"/>
                <w:lang w:eastAsia="ru-RU"/>
              </w:rPr>
              <w:t xml:space="preserve"> </w:t>
            </w:r>
            <w:r w:rsidRPr="007E5509">
              <w:rPr>
                <w:rFonts w:ascii="PT Astra Serif" w:eastAsia="Times New Roman" w:hAnsi="PT Astra Serif" w:cs="Times New Roman"/>
                <w:lang w:eastAsia="ru-RU"/>
              </w:rPr>
              <w:t>руб.</w:t>
            </w:r>
          </w:p>
        </w:tc>
      </w:tr>
      <w:tr w:rsidR="007E5509" w:rsidRPr="007E5509" w14:paraId="41C44E3C" w14:textId="77777777" w:rsidTr="007E5509">
        <w:trPr>
          <w:gridAfter w:val="1"/>
          <w:wAfter w:w="3" w:type="pct"/>
          <w:trHeight w:val="1275"/>
        </w:trPr>
        <w:tc>
          <w:tcPr>
            <w:tcW w:w="148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EE7CA" w14:textId="77777777" w:rsidR="007E5509" w:rsidRPr="007E5509" w:rsidRDefault="007E5509" w:rsidP="007E5509">
            <w:pPr>
              <w:overflowPunct/>
              <w:autoSpaceDE/>
              <w:jc w:val="center"/>
              <w:textAlignment w:val="auto"/>
              <w:rPr>
                <w:rFonts w:ascii="PT Astra Serif" w:eastAsia="Times New Roman" w:hAnsi="PT Astra Serif" w:cs="Times New Roman"/>
                <w:b/>
                <w:bCs/>
                <w:sz w:val="24"/>
                <w:szCs w:val="24"/>
                <w:lang w:eastAsia="ru-RU"/>
              </w:rPr>
            </w:pPr>
            <w:r w:rsidRPr="007E5509">
              <w:rPr>
                <w:rFonts w:ascii="PT Astra Serif" w:eastAsia="Times New Roman" w:hAnsi="PT Astra Serif" w:cs="Times New Roman"/>
                <w:b/>
                <w:bCs/>
                <w:sz w:val="24"/>
                <w:szCs w:val="24"/>
                <w:lang w:eastAsia="ru-RU"/>
              </w:rPr>
              <w:t>Код БКД</w:t>
            </w:r>
          </w:p>
        </w:tc>
        <w:tc>
          <w:tcPr>
            <w:tcW w:w="2072" w:type="pct"/>
            <w:gridSpan w:val="2"/>
            <w:tcBorders>
              <w:top w:val="single" w:sz="4" w:space="0" w:color="auto"/>
              <w:left w:val="nil"/>
              <w:bottom w:val="single" w:sz="4" w:space="0" w:color="auto"/>
              <w:right w:val="single" w:sz="4" w:space="0" w:color="auto"/>
            </w:tcBorders>
            <w:shd w:val="clear" w:color="auto" w:fill="auto"/>
            <w:noWrap/>
            <w:vAlign w:val="center"/>
            <w:hideMark/>
          </w:tcPr>
          <w:p w14:paraId="50CF12EA" w14:textId="77777777" w:rsidR="007E5509" w:rsidRPr="007E5509" w:rsidRDefault="007E5509" w:rsidP="007E5509">
            <w:pPr>
              <w:overflowPunct/>
              <w:autoSpaceDE/>
              <w:jc w:val="center"/>
              <w:textAlignment w:val="auto"/>
              <w:rPr>
                <w:rFonts w:ascii="PT Astra Serif" w:eastAsia="Times New Roman" w:hAnsi="PT Astra Serif" w:cs="Times New Roman"/>
                <w:b/>
                <w:bCs/>
                <w:sz w:val="24"/>
                <w:szCs w:val="24"/>
                <w:lang w:eastAsia="ru-RU"/>
              </w:rPr>
            </w:pPr>
            <w:r w:rsidRPr="007E5509">
              <w:rPr>
                <w:rFonts w:ascii="PT Astra Serif" w:eastAsia="Times New Roman" w:hAnsi="PT Astra Serif" w:cs="Times New Roman"/>
                <w:b/>
                <w:bCs/>
                <w:sz w:val="24"/>
                <w:szCs w:val="24"/>
                <w:lang w:eastAsia="ru-RU"/>
              </w:rPr>
              <w:t>Наименование</w:t>
            </w:r>
          </w:p>
        </w:tc>
        <w:tc>
          <w:tcPr>
            <w:tcW w:w="786" w:type="pct"/>
            <w:tcBorders>
              <w:top w:val="single" w:sz="4" w:space="0" w:color="auto"/>
              <w:left w:val="nil"/>
              <w:bottom w:val="single" w:sz="4" w:space="0" w:color="auto"/>
              <w:right w:val="single" w:sz="4" w:space="0" w:color="auto"/>
            </w:tcBorders>
            <w:shd w:val="clear" w:color="auto" w:fill="auto"/>
            <w:vAlign w:val="center"/>
            <w:hideMark/>
          </w:tcPr>
          <w:p w14:paraId="33156F61" w14:textId="77777777" w:rsidR="007E5509" w:rsidRPr="007E5509" w:rsidRDefault="007E5509" w:rsidP="007E5509">
            <w:pPr>
              <w:overflowPunct/>
              <w:autoSpaceDE/>
              <w:jc w:val="center"/>
              <w:textAlignment w:val="auto"/>
              <w:rPr>
                <w:rFonts w:ascii="PT Astra Serif" w:eastAsia="Times New Roman" w:hAnsi="PT Astra Serif" w:cs="Times New Roman"/>
                <w:b/>
                <w:bCs/>
                <w:sz w:val="24"/>
                <w:szCs w:val="24"/>
                <w:lang w:eastAsia="ru-RU"/>
              </w:rPr>
            </w:pPr>
            <w:r w:rsidRPr="007E5509">
              <w:rPr>
                <w:rFonts w:ascii="PT Astra Serif" w:eastAsia="Times New Roman" w:hAnsi="PT Astra Serif" w:cs="Times New Roman"/>
                <w:b/>
                <w:bCs/>
                <w:sz w:val="24"/>
                <w:szCs w:val="24"/>
                <w:lang w:eastAsia="ru-RU"/>
              </w:rPr>
              <w:t>2025 год                 сумма изменений (</w:t>
            </w:r>
            <w:proofErr w:type="gramStart"/>
            <w:r w:rsidRPr="007E5509">
              <w:rPr>
                <w:rFonts w:ascii="PT Astra Serif" w:eastAsia="Times New Roman" w:hAnsi="PT Astra Serif" w:cs="Times New Roman"/>
                <w:b/>
                <w:bCs/>
                <w:sz w:val="24"/>
                <w:szCs w:val="24"/>
                <w:lang w:eastAsia="ru-RU"/>
              </w:rPr>
              <w:t>+,-</w:t>
            </w:r>
            <w:proofErr w:type="gramEnd"/>
            <w:r w:rsidRPr="007E5509">
              <w:rPr>
                <w:rFonts w:ascii="PT Astra Serif" w:eastAsia="Times New Roman" w:hAnsi="PT Astra Serif" w:cs="Times New Roman"/>
                <w:b/>
                <w:bCs/>
                <w:sz w:val="24"/>
                <w:szCs w:val="24"/>
                <w:lang w:eastAsia="ru-RU"/>
              </w:rPr>
              <w:t>)</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EA3F2" w14:textId="77777777" w:rsidR="007E5509" w:rsidRPr="007E5509" w:rsidRDefault="007E5509" w:rsidP="007E5509">
            <w:pPr>
              <w:overflowPunct/>
              <w:autoSpaceDE/>
              <w:jc w:val="center"/>
              <w:textAlignment w:val="auto"/>
              <w:rPr>
                <w:rFonts w:ascii="PT Astra Serif" w:eastAsia="Times New Roman" w:hAnsi="PT Astra Serif" w:cs="Times New Roman"/>
                <w:b/>
                <w:bCs/>
                <w:sz w:val="24"/>
                <w:szCs w:val="24"/>
                <w:lang w:eastAsia="ru-RU"/>
              </w:rPr>
            </w:pPr>
            <w:r w:rsidRPr="007E5509">
              <w:rPr>
                <w:rFonts w:ascii="PT Astra Serif" w:eastAsia="Times New Roman" w:hAnsi="PT Astra Serif" w:cs="Times New Roman"/>
                <w:b/>
                <w:bCs/>
                <w:sz w:val="24"/>
                <w:szCs w:val="24"/>
                <w:lang w:eastAsia="ru-RU"/>
              </w:rPr>
              <w:t>2026 год                 сумма изменений (</w:t>
            </w:r>
            <w:proofErr w:type="gramStart"/>
            <w:r w:rsidRPr="007E5509">
              <w:rPr>
                <w:rFonts w:ascii="PT Astra Serif" w:eastAsia="Times New Roman" w:hAnsi="PT Astra Serif" w:cs="Times New Roman"/>
                <w:b/>
                <w:bCs/>
                <w:sz w:val="24"/>
                <w:szCs w:val="24"/>
                <w:lang w:eastAsia="ru-RU"/>
              </w:rPr>
              <w:t>+,-</w:t>
            </w:r>
            <w:proofErr w:type="gramEnd"/>
            <w:r w:rsidRPr="007E5509">
              <w:rPr>
                <w:rFonts w:ascii="PT Astra Serif" w:eastAsia="Times New Roman" w:hAnsi="PT Astra Serif" w:cs="Times New Roman"/>
                <w:b/>
                <w:bCs/>
                <w:sz w:val="24"/>
                <w:szCs w:val="24"/>
                <w:lang w:eastAsia="ru-RU"/>
              </w:rPr>
              <w:t>)</w:t>
            </w:r>
          </w:p>
        </w:tc>
      </w:tr>
      <w:tr w:rsidR="007E5509" w:rsidRPr="007E5509" w14:paraId="073188A3" w14:textId="77777777" w:rsidTr="007E5509">
        <w:trPr>
          <w:trHeight w:val="345"/>
        </w:trPr>
        <w:tc>
          <w:tcPr>
            <w:tcW w:w="555" w:type="pct"/>
            <w:tcBorders>
              <w:top w:val="nil"/>
              <w:left w:val="single" w:sz="4" w:space="0" w:color="auto"/>
              <w:bottom w:val="single" w:sz="4" w:space="0" w:color="auto"/>
              <w:right w:val="single" w:sz="4" w:space="0" w:color="auto"/>
            </w:tcBorders>
            <w:shd w:val="clear" w:color="auto" w:fill="auto"/>
            <w:noWrap/>
            <w:vAlign w:val="bottom"/>
            <w:hideMark/>
          </w:tcPr>
          <w:p w14:paraId="22FA2D0A" w14:textId="77777777" w:rsidR="007E5509" w:rsidRPr="007E5509" w:rsidRDefault="007E5509" w:rsidP="007E5509">
            <w:pPr>
              <w:overflowPunct/>
              <w:autoSpaceDE/>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10000000</w:t>
            </w:r>
          </w:p>
        </w:tc>
        <w:tc>
          <w:tcPr>
            <w:tcW w:w="286" w:type="pct"/>
            <w:tcBorders>
              <w:top w:val="nil"/>
              <w:left w:val="nil"/>
              <w:bottom w:val="single" w:sz="4" w:space="0" w:color="auto"/>
              <w:right w:val="single" w:sz="4" w:space="0" w:color="auto"/>
            </w:tcBorders>
            <w:shd w:val="clear" w:color="auto" w:fill="auto"/>
            <w:noWrap/>
            <w:vAlign w:val="bottom"/>
            <w:hideMark/>
          </w:tcPr>
          <w:p w14:paraId="729E98EB" w14:textId="77777777" w:rsidR="007E5509" w:rsidRPr="007E5509" w:rsidRDefault="007E5509" w:rsidP="007E5509">
            <w:pPr>
              <w:overflowPunct/>
              <w:autoSpaceDE/>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00</w:t>
            </w:r>
          </w:p>
        </w:tc>
        <w:tc>
          <w:tcPr>
            <w:tcW w:w="358" w:type="pct"/>
            <w:tcBorders>
              <w:top w:val="nil"/>
              <w:left w:val="nil"/>
              <w:bottom w:val="single" w:sz="4" w:space="0" w:color="auto"/>
              <w:right w:val="single" w:sz="4" w:space="0" w:color="auto"/>
            </w:tcBorders>
            <w:shd w:val="clear" w:color="auto" w:fill="auto"/>
            <w:noWrap/>
            <w:vAlign w:val="bottom"/>
            <w:hideMark/>
          </w:tcPr>
          <w:p w14:paraId="495D69BB" w14:textId="77777777" w:rsidR="007E5509" w:rsidRPr="007E5509" w:rsidRDefault="007E5509" w:rsidP="007E5509">
            <w:pPr>
              <w:overflowPunct/>
              <w:autoSpaceDE/>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0000</w:t>
            </w:r>
          </w:p>
        </w:tc>
        <w:tc>
          <w:tcPr>
            <w:tcW w:w="290" w:type="pct"/>
            <w:gridSpan w:val="2"/>
            <w:tcBorders>
              <w:top w:val="nil"/>
              <w:left w:val="nil"/>
              <w:bottom w:val="single" w:sz="4" w:space="0" w:color="auto"/>
              <w:right w:val="single" w:sz="4" w:space="0" w:color="auto"/>
            </w:tcBorders>
            <w:shd w:val="clear" w:color="auto" w:fill="auto"/>
            <w:noWrap/>
            <w:vAlign w:val="bottom"/>
            <w:hideMark/>
          </w:tcPr>
          <w:p w14:paraId="1FADF63D" w14:textId="77777777" w:rsidR="007E5509" w:rsidRPr="007E5509" w:rsidRDefault="007E5509" w:rsidP="007E5509">
            <w:pPr>
              <w:overflowPunct/>
              <w:autoSpaceDE/>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000</w:t>
            </w:r>
          </w:p>
        </w:tc>
        <w:tc>
          <w:tcPr>
            <w:tcW w:w="2068" w:type="pct"/>
            <w:tcBorders>
              <w:top w:val="nil"/>
              <w:left w:val="nil"/>
              <w:bottom w:val="nil"/>
              <w:right w:val="single" w:sz="4" w:space="0" w:color="auto"/>
            </w:tcBorders>
            <w:shd w:val="clear" w:color="auto" w:fill="auto"/>
            <w:vAlign w:val="bottom"/>
            <w:hideMark/>
          </w:tcPr>
          <w:p w14:paraId="6FCC4AB0" w14:textId="77777777" w:rsidR="007E5509" w:rsidRPr="007E5509" w:rsidRDefault="007E5509" w:rsidP="007E5509">
            <w:pPr>
              <w:overflowPunct/>
              <w:autoSpaceDE/>
              <w:textAlignment w:val="auto"/>
              <w:rPr>
                <w:rFonts w:ascii="PT Astra Serif" w:eastAsia="Times New Roman" w:hAnsi="PT Astra Serif" w:cs="Times New Roman"/>
                <w:b/>
                <w:bCs/>
                <w:sz w:val="18"/>
                <w:szCs w:val="18"/>
                <w:lang w:eastAsia="ru-RU"/>
              </w:rPr>
            </w:pPr>
            <w:r w:rsidRPr="007E5509">
              <w:rPr>
                <w:rFonts w:ascii="PT Astra Serif" w:eastAsia="Times New Roman" w:hAnsi="PT Astra Serif" w:cs="Times New Roman"/>
                <w:b/>
                <w:bCs/>
                <w:sz w:val="18"/>
                <w:szCs w:val="18"/>
                <w:lang w:eastAsia="ru-RU"/>
              </w:rPr>
              <w:t>НАЛОГОВЫЕ И НЕНАЛОГОВЫЕ ДОХОДЫ</w:t>
            </w:r>
          </w:p>
        </w:tc>
        <w:tc>
          <w:tcPr>
            <w:tcW w:w="786" w:type="pct"/>
            <w:tcBorders>
              <w:top w:val="nil"/>
              <w:left w:val="nil"/>
              <w:bottom w:val="single" w:sz="4" w:space="0" w:color="auto"/>
              <w:right w:val="single" w:sz="4" w:space="0" w:color="auto"/>
            </w:tcBorders>
            <w:shd w:val="clear" w:color="auto" w:fill="auto"/>
            <w:noWrap/>
            <w:vAlign w:val="bottom"/>
            <w:hideMark/>
          </w:tcPr>
          <w:p w14:paraId="0B5A3B8D" w14:textId="77777777" w:rsidR="007E5509" w:rsidRPr="007E5509" w:rsidRDefault="007E5509" w:rsidP="007E5509">
            <w:pPr>
              <w:overflowPunct/>
              <w:autoSpaceDE/>
              <w:jc w:val="right"/>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6</w:t>
            </w:r>
          </w:p>
        </w:tc>
        <w:tc>
          <w:tcPr>
            <w:tcW w:w="657" w:type="pct"/>
            <w:gridSpan w:val="2"/>
            <w:tcBorders>
              <w:top w:val="nil"/>
              <w:left w:val="single" w:sz="4" w:space="0" w:color="auto"/>
              <w:bottom w:val="single" w:sz="4" w:space="0" w:color="auto"/>
              <w:right w:val="single" w:sz="4" w:space="0" w:color="auto"/>
            </w:tcBorders>
            <w:shd w:val="clear" w:color="auto" w:fill="auto"/>
            <w:noWrap/>
            <w:vAlign w:val="bottom"/>
            <w:hideMark/>
          </w:tcPr>
          <w:p w14:paraId="1FAB3C35" w14:textId="77777777" w:rsidR="007E5509" w:rsidRPr="007E5509" w:rsidRDefault="007E5509" w:rsidP="007E5509">
            <w:pPr>
              <w:overflowPunct/>
              <w:autoSpaceDE/>
              <w:jc w:val="right"/>
              <w:textAlignment w:val="auto"/>
              <w:rPr>
                <w:rFonts w:ascii="PT Astra Serif" w:eastAsia="Times New Roman" w:hAnsi="PT Astra Serif" w:cs="Times New Roman"/>
                <w:b/>
                <w:bCs/>
                <w:lang w:eastAsia="ru-RU"/>
              </w:rPr>
            </w:pPr>
            <w:r w:rsidRPr="007E5509">
              <w:rPr>
                <w:rFonts w:ascii="PT Astra Serif" w:eastAsia="Times New Roman" w:hAnsi="PT Astra Serif" w:cs="Times New Roman"/>
                <w:b/>
                <w:bCs/>
                <w:lang w:eastAsia="ru-RU"/>
              </w:rPr>
              <w:t>5</w:t>
            </w:r>
          </w:p>
        </w:tc>
      </w:tr>
      <w:tr w:rsidR="007E5509" w:rsidRPr="007E5509" w14:paraId="5D05CB9C" w14:textId="77777777" w:rsidTr="007E5509">
        <w:trPr>
          <w:trHeight w:val="555"/>
        </w:trPr>
        <w:tc>
          <w:tcPr>
            <w:tcW w:w="555" w:type="pct"/>
            <w:tcBorders>
              <w:top w:val="nil"/>
              <w:left w:val="single" w:sz="4" w:space="0" w:color="auto"/>
              <w:bottom w:val="single" w:sz="4" w:space="0" w:color="auto"/>
              <w:right w:val="single" w:sz="4" w:space="0" w:color="auto"/>
            </w:tcBorders>
            <w:shd w:val="clear" w:color="auto" w:fill="auto"/>
            <w:noWrap/>
            <w:vAlign w:val="bottom"/>
            <w:hideMark/>
          </w:tcPr>
          <w:p w14:paraId="12537E5B" w14:textId="77777777" w:rsidR="007E5509" w:rsidRPr="007E5509" w:rsidRDefault="007E5509" w:rsidP="007E5509">
            <w:pPr>
              <w:overflowPunct/>
              <w:autoSpaceDE/>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11400000</w:t>
            </w:r>
          </w:p>
        </w:tc>
        <w:tc>
          <w:tcPr>
            <w:tcW w:w="286" w:type="pct"/>
            <w:tcBorders>
              <w:top w:val="nil"/>
              <w:left w:val="nil"/>
              <w:bottom w:val="single" w:sz="4" w:space="0" w:color="auto"/>
              <w:right w:val="single" w:sz="4" w:space="0" w:color="auto"/>
            </w:tcBorders>
            <w:shd w:val="clear" w:color="auto" w:fill="auto"/>
            <w:noWrap/>
            <w:vAlign w:val="bottom"/>
            <w:hideMark/>
          </w:tcPr>
          <w:p w14:paraId="282311D2" w14:textId="77777777" w:rsidR="007E5509" w:rsidRPr="007E5509" w:rsidRDefault="007E5509" w:rsidP="007E5509">
            <w:pPr>
              <w:overflowPunct/>
              <w:autoSpaceDE/>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00</w:t>
            </w:r>
          </w:p>
        </w:tc>
        <w:tc>
          <w:tcPr>
            <w:tcW w:w="358" w:type="pct"/>
            <w:tcBorders>
              <w:top w:val="nil"/>
              <w:left w:val="nil"/>
              <w:bottom w:val="single" w:sz="4" w:space="0" w:color="auto"/>
              <w:right w:val="single" w:sz="4" w:space="0" w:color="auto"/>
            </w:tcBorders>
            <w:shd w:val="clear" w:color="auto" w:fill="auto"/>
            <w:noWrap/>
            <w:vAlign w:val="bottom"/>
            <w:hideMark/>
          </w:tcPr>
          <w:p w14:paraId="646F77EF" w14:textId="77777777" w:rsidR="007E5509" w:rsidRPr="007E5509" w:rsidRDefault="007E5509" w:rsidP="007E5509">
            <w:pPr>
              <w:overflowPunct/>
              <w:autoSpaceDE/>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0000</w:t>
            </w:r>
          </w:p>
        </w:tc>
        <w:tc>
          <w:tcPr>
            <w:tcW w:w="290" w:type="pct"/>
            <w:gridSpan w:val="2"/>
            <w:tcBorders>
              <w:top w:val="nil"/>
              <w:left w:val="nil"/>
              <w:bottom w:val="single" w:sz="4" w:space="0" w:color="auto"/>
              <w:right w:val="single" w:sz="4" w:space="0" w:color="auto"/>
            </w:tcBorders>
            <w:shd w:val="clear" w:color="auto" w:fill="auto"/>
            <w:noWrap/>
            <w:vAlign w:val="bottom"/>
            <w:hideMark/>
          </w:tcPr>
          <w:p w14:paraId="2358F314" w14:textId="77777777" w:rsidR="007E5509" w:rsidRPr="007E5509" w:rsidRDefault="007E5509" w:rsidP="007E5509">
            <w:pPr>
              <w:overflowPunct/>
              <w:autoSpaceDE/>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000</w:t>
            </w:r>
          </w:p>
        </w:tc>
        <w:tc>
          <w:tcPr>
            <w:tcW w:w="2068" w:type="pct"/>
            <w:tcBorders>
              <w:top w:val="single" w:sz="4" w:space="0" w:color="auto"/>
              <w:left w:val="nil"/>
              <w:bottom w:val="nil"/>
              <w:right w:val="single" w:sz="4" w:space="0" w:color="auto"/>
            </w:tcBorders>
            <w:shd w:val="clear" w:color="auto" w:fill="auto"/>
            <w:vAlign w:val="bottom"/>
            <w:hideMark/>
          </w:tcPr>
          <w:p w14:paraId="26720548" w14:textId="77777777" w:rsidR="007E5509" w:rsidRPr="007E5509" w:rsidRDefault="007E5509" w:rsidP="007E5509">
            <w:pPr>
              <w:overflowPunct/>
              <w:autoSpaceDE/>
              <w:textAlignment w:val="auto"/>
              <w:rPr>
                <w:rFonts w:ascii="PT Astra Serif" w:eastAsia="Times New Roman" w:hAnsi="PT Astra Serif" w:cs="Times New Roman"/>
                <w:b/>
                <w:bCs/>
                <w:sz w:val="18"/>
                <w:szCs w:val="18"/>
                <w:lang w:eastAsia="ru-RU"/>
              </w:rPr>
            </w:pPr>
            <w:r w:rsidRPr="007E5509">
              <w:rPr>
                <w:rFonts w:ascii="PT Astra Serif" w:eastAsia="Times New Roman" w:hAnsi="PT Astra Serif" w:cs="Times New Roman"/>
                <w:b/>
                <w:bCs/>
                <w:sz w:val="18"/>
                <w:szCs w:val="18"/>
                <w:lang w:eastAsia="ru-RU"/>
              </w:rPr>
              <w:t>ДОХОДЫ ОТ ПРОДАЖИ МАТЕРИАЛЬНЫХ И НЕМАТЕРИАЛЬНЫХ АКТИВОВ</w:t>
            </w:r>
          </w:p>
        </w:tc>
        <w:tc>
          <w:tcPr>
            <w:tcW w:w="786" w:type="pct"/>
            <w:tcBorders>
              <w:top w:val="nil"/>
              <w:left w:val="nil"/>
              <w:bottom w:val="single" w:sz="4" w:space="0" w:color="auto"/>
              <w:right w:val="single" w:sz="4" w:space="0" w:color="auto"/>
            </w:tcBorders>
            <w:shd w:val="clear" w:color="auto" w:fill="auto"/>
            <w:noWrap/>
            <w:vAlign w:val="bottom"/>
            <w:hideMark/>
          </w:tcPr>
          <w:p w14:paraId="7F416BC7" w14:textId="77777777" w:rsidR="007E5509" w:rsidRPr="007E5509" w:rsidRDefault="007E5509" w:rsidP="007E5509">
            <w:pPr>
              <w:overflowPunct/>
              <w:autoSpaceDE/>
              <w:jc w:val="right"/>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6</w:t>
            </w:r>
          </w:p>
        </w:tc>
        <w:tc>
          <w:tcPr>
            <w:tcW w:w="657" w:type="pct"/>
            <w:gridSpan w:val="2"/>
            <w:tcBorders>
              <w:top w:val="nil"/>
              <w:left w:val="single" w:sz="4" w:space="0" w:color="auto"/>
              <w:bottom w:val="single" w:sz="4" w:space="0" w:color="auto"/>
              <w:right w:val="single" w:sz="4" w:space="0" w:color="auto"/>
            </w:tcBorders>
            <w:shd w:val="clear" w:color="auto" w:fill="auto"/>
            <w:noWrap/>
            <w:vAlign w:val="bottom"/>
            <w:hideMark/>
          </w:tcPr>
          <w:p w14:paraId="0BD09C38" w14:textId="77777777" w:rsidR="007E5509" w:rsidRPr="007E5509" w:rsidRDefault="007E5509" w:rsidP="007E5509">
            <w:pPr>
              <w:overflowPunct/>
              <w:autoSpaceDE/>
              <w:jc w:val="right"/>
              <w:textAlignment w:val="auto"/>
              <w:rPr>
                <w:rFonts w:ascii="PT Astra Serif" w:eastAsia="Times New Roman" w:hAnsi="PT Astra Serif" w:cs="Times New Roman"/>
                <w:b/>
                <w:bCs/>
                <w:lang w:eastAsia="ru-RU"/>
              </w:rPr>
            </w:pPr>
            <w:r w:rsidRPr="007E5509">
              <w:rPr>
                <w:rFonts w:ascii="PT Astra Serif" w:eastAsia="Times New Roman" w:hAnsi="PT Astra Serif" w:cs="Times New Roman"/>
                <w:b/>
                <w:bCs/>
                <w:lang w:eastAsia="ru-RU"/>
              </w:rPr>
              <w:t>5</w:t>
            </w:r>
          </w:p>
        </w:tc>
      </w:tr>
      <w:tr w:rsidR="007E5509" w:rsidRPr="007E5509" w14:paraId="33A37678" w14:textId="77777777" w:rsidTr="007E5509">
        <w:trPr>
          <w:trHeight w:val="2003"/>
        </w:trPr>
        <w:tc>
          <w:tcPr>
            <w:tcW w:w="555" w:type="pct"/>
            <w:tcBorders>
              <w:top w:val="nil"/>
              <w:left w:val="single" w:sz="4" w:space="0" w:color="auto"/>
              <w:bottom w:val="single" w:sz="4" w:space="0" w:color="auto"/>
              <w:right w:val="single" w:sz="4" w:space="0" w:color="auto"/>
            </w:tcBorders>
            <w:shd w:val="clear" w:color="auto" w:fill="auto"/>
            <w:noWrap/>
            <w:vAlign w:val="bottom"/>
            <w:hideMark/>
          </w:tcPr>
          <w:p w14:paraId="42611383" w14:textId="77777777" w:rsidR="007E5509" w:rsidRPr="007E5509" w:rsidRDefault="007E5509" w:rsidP="007E5509">
            <w:pPr>
              <w:overflowPunct/>
              <w:autoSpaceDE/>
              <w:textAlignment w:val="auto"/>
              <w:rPr>
                <w:rFonts w:ascii="PT Astra Serif" w:eastAsia="Times New Roman" w:hAnsi="PT Astra Serif" w:cs="Times New Roman"/>
                <w:sz w:val="22"/>
                <w:szCs w:val="22"/>
                <w:lang w:eastAsia="ru-RU"/>
              </w:rPr>
            </w:pPr>
            <w:r w:rsidRPr="007E5509">
              <w:rPr>
                <w:rFonts w:ascii="PT Astra Serif" w:eastAsia="Times New Roman" w:hAnsi="PT Astra Serif" w:cs="Times New Roman"/>
                <w:sz w:val="22"/>
                <w:szCs w:val="22"/>
                <w:lang w:eastAsia="ru-RU"/>
              </w:rPr>
              <w:t>11402043</w:t>
            </w:r>
          </w:p>
        </w:tc>
        <w:tc>
          <w:tcPr>
            <w:tcW w:w="286" w:type="pct"/>
            <w:tcBorders>
              <w:top w:val="nil"/>
              <w:left w:val="nil"/>
              <w:bottom w:val="single" w:sz="4" w:space="0" w:color="auto"/>
              <w:right w:val="single" w:sz="4" w:space="0" w:color="auto"/>
            </w:tcBorders>
            <w:shd w:val="clear" w:color="auto" w:fill="auto"/>
            <w:noWrap/>
            <w:vAlign w:val="bottom"/>
            <w:hideMark/>
          </w:tcPr>
          <w:p w14:paraId="21365B63" w14:textId="77777777" w:rsidR="007E5509" w:rsidRPr="007E5509" w:rsidRDefault="007E5509" w:rsidP="007E5509">
            <w:pPr>
              <w:overflowPunct/>
              <w:autoSpaceDE/>
              <w:textAlignment w:val="auto"/>
              <w:rPr>
                <w:rFonts w:ascii="PT Astra Serif" w:eastAsia="Times New Roman" w:hAnsi="PT Astra Serif" w:cs="Times New Roman"/>
                <w:sz w:val="22"/>
                <w:szCs w:val="22"/>
                <w:lang w:eastAsia="ru-RU"/>
              </w:rPr>
            </w:pPr>
            <w:r w:rsidRPr="007E5509">
              <w:rPr>
                <w:rFonts w:ascii="PT Astra Serif" w:eastAsia="Times New Roman" w:hAnsi="PT Astra Serif" w:cs="Times New Roman"/>
                <w:sz w:val="22"/>
                <w:szCs w:val="22"/>
                <w:lang w:eastAsia="ru-RU"/>
              </w:rPr>
              <w:t>14</w:t>
            </w:r>
          </w:p>
        </w:tc>
        <w:tc>
          <w:tcPr>
            <w:tcW w:w="358" w:type="pct"/>
            <w:tcBorders>
              <w:top w:val="nil"/>
              <w:left w:val="nil"/>
              <w:bottom w:val="single" w:sz="4" w:space="0" w:color="auto"/>
              <w:right w:val="single" w:sz="4" w:space="0" w:color="auto"/>
            </w:tcBorders>
            <w:shd w:val="clear" w:color="auto" w:fill="auto"/>
            <w:noWrap/>
            <w:vAlign w:val="bottom"/>
            <w:hideMark/>
          </w:tcPr>
          <w:p w14:paraId="3D5CB3CA" w14:textId="77777777" w:rsidR="007E5509" w:rsidRPr="007E5509" w:rsidRDefault="007E5509" w:rsidP="007E5509">
            <w:pPr>
              <w:overflowPunct/>
              <w:autoSpaceDE/>
              <w:textAlignment w:val="auto"/>
              <w:rPr>
                <w:rFonts w:ascii="PT Astra Serif" w:eastAsia="Times New Roman" w:hAnsi="PT Astra Serif" w:cs="Times New Roman"/>
                <w:sz w:val="22"/>
                <w:szCs w:val="22"/>
                <w:lang w:eastAsia="ru-RU"/>
              </w:rPr>
            </w:pPr>
            <w:r w:rsidRPr="007E5509">
              <w:rPr>
                <w:rFonts w:ascii="PT Astra Serif" w:eastAsia="Times New Roman" w:hAnsi="PT Astra Serif" w:cs="Times New Roman"/>
                <w:sz w:val="22"/>
                <w:szCs w:val="22"/>
                <w:lang w:eastAsia="ru-RU"/>
              </w:rPr>
              <w:t>0000</w:t>
            </w:r>
          </w:p>
        </w:tc>
        <w:tc>
          <w:tcPr>
            <w:tcW w:w="290" w:type="pct"/>
            <w:gridSpan w:val="2"/>
            <w:tcBorders>
              <w:top w:val="nil"/>
              <w:left w:val="nil"/>
              <w:bottom w:val="single" w:sz="4" w:space="0" w:color="auto"/>
              <w:right w:val="single" w:sz="4" w:space="0" w:color="auto"/>
            </w:tcBorders>
            <w:shd w:val="clear" w:color="auto" w:fill="auto"/>
            <w:noWrap/>
            <w:vAlign w:val="bottom"/>
            <w:hideMark/>
          </w:tcPr>
          <w:p w14:paraId="286A2985" w14:textId="77777777" w:rsidR="007E5509" w:rsidRPr="007E5509" w:rsidRDefault="007E5509" w:rsidP="007E5509">
            <w:pPr>
              <w:overflowPunct/>
              <w:autoSpaceDE/>
              <w:textAlignment w:val="auto"/>
              <w:rPr>
                <w:rFonts w:ascii="PT Astra Serif" w:eastAsia="Times New Roman" w:hAnsi="PT Astra Serif" w:cs="Times New Roman"/>
                <w:sz w:val="22"/>
                <w:szCs w:val="22"/>
                <w:lang w:eastAsia="ru-RU"/>
              </w:rPr>
            </w:pPr>
            <w:r w:rsidRPr="007E5509">
              <w:rPr>
                <w:rFonts w:ascii="PT Astra Serif" w:eastAsia="Times New Roman" w:hAnsi="PT Astra Serif" w:cs="Times New Roman"/>
                <w:sz w:val="22"/>
                <w:szCs w:val="22"/>
                <w:lang w:eastAsia="ru-RU"/>
              </w:rPr>
              <w:t>440</w:t>
            </w:r>
          </w:p>
        </w:tc>
        <w:tc>
          <w:tcPr>
            <w:tcW w:w="2068" w:type="pct"/>
            <w:tcBorders>
              <w:top w:val="single" w:sz="4" w:space="0" w:color="auto"/>
              <w:left w:val="nil"/>
              <w:bottom w:val="nil"/>
              <w:right w:val="single" w:sz="4" w:space="0" w:color="auto"/>
            </w:tcBorders>
            <w:shd w:val="clear" w:color="auto" w:fill="auto"/>
            <w:vAlign w:val="bottom"/>
            <w:hideMark/>
          </w:tcPr>
          <w:p w14:paraId="0BC7A4B1" w14:textId="77777777" w:rsidR="007E5509" w:rsidRPr="007E5509" w:rsidRDefault="007E5509" w:rsidP="007E5509">
            <w:pPr>
              <w:overflowPunct/>
              <w:autoSpaceDE/>
              <w:textAlignment w:val="auto"/>
              <w:rPr>
                <w:rFonts w:ascii="PT Astra Serif" w:eastAsia="Times New Roman" w:hAnsi="PT Astra Serif" w:cs="Times New Roman"/>
                <w:sz w:val="22"/>
                <w:szCs w:val="22"/>
                <w:lang w:eastAsia="ru-RU"/>
              </w:rPr>
            </w:pPr>
            <w:r w:rsidRPr="007E5509">
              <w:rPr>
                <w:rFonts w:ascii="PT Astra Serif" w:eastAsia="Times New Roman" w:hAnsi="PT Astra Serif" w:cs="Times New Roman"/>
                <w:sz w:val="22"/>
                <w:szCs w:val="22"/>
                <w:lang w:eastAsia="ru-RU"/>
              </w:rPr>
              <w:t>Доходы от реализации иного имущества, находящегося в собственности муниципальных округов (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786" w:type="pct"/>
            <w:tcBorders>
              <w:top w:val="nil"/>
              <w:left w:val="nil"/>
              <w:bottom w:val="single" w:sz="4" w:space="0" w:color="auto"/>
              <w:right w:val="single" w:sz="4" w:space="0" w:color="auto"/>
            </w:tcBorders>
            <w:shd w:val="clear" w:color="auto" w:fill="auto"/>
            <w:noWrap/>
            <w:vAlign w:val="bottom"/>
            <w:hideMark/>
          </w:tcPr>
          <w:p w14:paraId="0505D7D2" w14:textId="77777777" w:rsidR="007E5509" w:rsidRPr="007E5509" w:rsidRDefault="007E5509" w:rsidP="007E5509">
            <w:pPr>
              <w:overflowPunct/>
              <w:autoSpaceDE/>
              <w:jc w:val="right"/>
              <w:textAlignment w:val="auto"/>
              <w:rPr>
                <w:rFonts w:ascii="PT Astra Serif" w:eastAsia="Times New Roman" w:hAnsi="PT Astra Serif" w:cs="Times New Roman"/>
                <w:sz w:val="22"/>
                <w:szCs w:val="22"/>
                <w:lang w:eastAsia="ru-RU"/>
              </w:rPr>
            </w:pPr>
            <w:r w:rsidRPr="007E5509">
              <w:rPr>
                <w:rFonts w:ascii="PT Astra Serif" w:eastAsia="Times New Roman" w:hAnsi="PT Astra Serif" w:cs="Times New Roman"/>
                <w:sz w:val="22"/>
                <w:szCs w:val="22"/>
                <w:lang w:eastAsia="ru-RU"/>
              </w:rPr>
              <w:t>6</w:t>
            </w:r>
          </w:p>
        </w:tc>
        <w:tc>
          <w:tcPr>
            <w:tcW w:w="657" w:type="pct"/>
            <w:gridSpan w:val="2"/>
            <w:tcBorders>
              <w:top w:val="nil"/>
              <w:left w:val="single" w:sz="4" w:space="0" w:color="auto"/>
              <w:bottom w:val="single" w:sz="4" w:space="0" w:color="auto"/>
              <w:right w:val="single" w:sz="4" w:space="0" w:color="auto"/>
            </w:tcBorders>
            <w:shd w:val="clear" w:color="auto" w:fill="auto"/>
            <w:noWrap/>
            <w:vAlign w:val="bottom"/>
            <w:hideMark/>
          </w:tcPr>
          <w:p w14:paraId="4C354BA2" w14:textId="77777777" w:rsidR="007E5509" w:rsidRPr="007E5509" w:rsidRDefault="007E5509" w:rsidP="007E5509">
            <w:pPr>
              <w:overflowPunct/>
              <w:autoSpaceDE/>
              <w:jc w:val="right"/>
              <w:textAlignment w:val="auto"/>
              <w:rPr>
                <w:rFonts w:ascii="PT Astra Serif" w:eastAsia="Times New Roman" w:hAnsi="PT Astra Serif" w:cs="Times New Roman"/>
                <w:lang w:eastAsia="ru-RU"/>
              </w:rPr>
            </w:pPr>
            <w:r w:rsidRPr="007E5509">
              <w:rPr>
                <w:rFonts w:ascii="PT Astra Serif" w:eastAsia="Times New Roman" w:hAnsi="PT Astra Serif" w:cs="Times New Roman"/>
                <w:lang w:eastAsia="ru-RU"/>
              </w:rPr>
              <w:t>5</w:t>
            </w:r>
          </w:p>
        </w:tc>
      </w:tr>
      <w:tr w:rsidR="007E5509" w:rsidRPr="007E5509" w14:paraId="62612D47" w14:textId="77777777" w:rsidTr="007E5509">
        <w:trPr>
          <w:trHeight w:val="360"/>
        </w:trPr>
        <w:tc>
          <w:tcPr>
            <w:tcW w:w="555" w:type="pct"/>
            <w:tcBorders>
              <w:top w:val="nil"/>
              <w:left w:val="single" w:sz="4" w:space="0" w:color="auto"/>
              <w:bottom w:val="single" w:sz="4" w:space="0" w:color="auto"/>
              <w:right w:val="single" w:sz="4" w:space="0" w:color="auto"/>
            </w:tcBorders>
            <w:shd w:val="clear" w:color="auto" w:fill="auto"/>
            <w:vAlign w:val="bottom"/>
            <w:hideMark/>
          </w:tcPr>
          <w:p w14:paraId="2104B3A9" w14:textId="77777777" w:rsidR="007E5509" w:rsidRPr="007E5509" w:rsidRDefault="007E5509" w:rsidP="007E5509">
            <w:pPr>
              <w:overflowPunct/>
              <w:autoSpaceDE/>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20000000</w:t>
            </w:r>
          </w:p>
        </w:tc>
        <w:tc>
          <w:tcPr>
            <w:tcW w:w="286" w:type="pct"/>
            <w:tcBorders>
              <w:top w:val="nil"/>
              <w:left w:val="nil"/>
              <w:bottom w:val="single" w:sz="4" w:space="0" w:color="auto"/>
              <w:right w:val="single" w:sz="4" w:space="0" w:color="auto"/>
            </w:tcBorders>
            <w:shd w:val="clear" w:color="auto" w:fill="auto"/>
            <w:noWrap/>
            <w:vAlign w:val="bottom"/>
            <w:hideMark/>
          </w:tcPr>
          <w:p w14:paraId="4C6D1A9C" w14:textId="77777777" w:rsidR="007E5509" w:rsidRPr="007E5509" w:rsidRDefault="007E5509" w:rsidP="007E5509">
            <w:pPr>
              <w:overflowPunct/>
              <w:autoSpaceDE/>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00</w:t>
            </w:r>
          </w:p>
        </w:tc>
        <w:tc>
          <w:tcPr>
            <w:tcW w:w="358" w:type="pct"/>
            <w:tcBorders>
              <w:top w:val="nil"/>
              <w:left w:val="nil"/>
              <w:bottom w:val="single" w:sz="4" w:space="0" w:color="auto"/>
              <w:right w:val="single" w:sz="4" w:space="0" w:color="auto"/>
            </w:tcBorders>
            <w:shd w:val="clear" w:color="auto" w:fill="auto"/>
            <w:noWrap/>
            <w:vAlign w:val="bottom"/>
            <w:hideMark/>
          </w:tcPr>
          <w:p w14:paraId="10A29FB4" w14:textId="77777777" w:rsidR="007E5509" w:rsidRPr="007E5509" w:rsidRDefault="007E5509" w:rsidP="007E5509">
            <w:pPr>
              <w:overflowPunct/>
              <w:autoSpaceDE/>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0000</w:t>
            </w:r>
          </w:p>
        </w:tc>
        <w:tc>
          <w:tcPr>
            <w:tcW w:w="290" w:type="pct"/>
            <w:gridSpan w:val="2"/>
            <w:tcBorders>
              <w:top w:val="nil"/>
              <w:left w:val="nil"/>
              <w:bottom w:val="single" w:sz="4" w:space="0" w:color="auto"/>
              <w:right w:val="single" w:sz="4" w:space="0" w:color="auto"/>
            </w:tcBorders>
            <w:shd w:val="clear" w:color="auto" w:fill="auto"/>
            <w:noWrap/>
            <w:vAlign w:val="bottom"/>
            <w:hideMark/>
          </w:tcPr>
          <w:p w14:paraId="49D56560" w14:textId="77777777" w:rsidR="007E5509" w:rsidRPr="007E5509" w:rsidRDefault="007E5509" w:rsidP="007E5509">
            <w:pPr>
              <w:overflowPunct/>
              <w:autoSpaceDE/>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000</w:t>
            </w:r>
          </w:p>
        </w:tc>
        <w:tc>
          <w:tcPr>
            <w:tcW w:w="2068" w:type="pct"/>
            <w:tcBorders>
              <w:top w:val="single" w:sz="4" w:space="0" w:color="auto"/>
              <w:left w:val="nil"/>
              <w:bottom w:val="nil"/>
              <w:right w:val="single" w:sz="4" w:space="0" w:color="auto"/>
            </w:tcBorders>
            <w:shd w:val="clear" w:color="auto" w:fill="auto"/>
            <w:vAlign w:val="bottom"/>
            <w:hideMark/>
          </w:tcPr>
          <w:p w14:paraId="1A9EFB6E" w14:textId="77777777" w:rsidR="007E5509" w:rsidRPr="007E5509" w:rsidRDefault="007E5509" w:rsidP="007E5509">
            <w:pPr>
              <w:overflowPunct/>
              <w:autoSpaceDE/>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БЕЗВОЗМЕЗДНЫЕ ПОСТУПЛЕНИЯ</w:t>
            </w:r>
          </w:p>
        </w:tc>
        <w:tc>
          <w:tcPr>
            <w:tcW w:w="786" w:type="pct"/>
            <w:tcBorders>
              <w:top w:val="nil"/>
              <w:left w:val="nil"/>
              <w:bottom w:val="single" w:sz="4" w:space="0" w:color="auto"/>
              <w:right w:val="single" w:sz="4" w:space="0" w:color="auto"/>
            </w:tcBorders>
            <w:shd w:val="clear" w:color="auto" w:fill="auto"/>
            <w:noWrap/>
            <w:vAlign w:val="bottom"/>
            <w:hideMark/>
          </w:tcPr>
          <w:p w14:paraId="60205F7C" w14:textId="77777777" w:rsidR="007E5509" w:rsidRPr="007E5509" w:rsidRDefault="007E5509" w:rsidP="007E5509">
            <w:pPr>
              <w:overflowPunct/>
              <w:autoSpaceDE/>
              <w:jc w:val="right"/>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57299,04952</w:t>
            </w:r>
          </w:p>
        </w:tc>
        <w:tc>
          <w:tcPr>
            <w:tcW w:w="657" w:type="pct"/>
            <w:gridSpan w:val="2"/>
            <w:tcBorders>
              <w:top w:val="nil"/>
              <w:left w:val="single" w:sz="4" w:space="0" w:color="auto"/>
              <w:bottom w:val="single" w:sz="4" w:space="0" w:color="auto"/>
              <w:right w:val="single" w:sz="4" w:space="0" w:color="auto"/>
            </w:tcBorders>
            <w:shd w:val="clear" w:color="auto" w:fill="auto"/>
            <w:noWrap/>
            <w:vAlign w:val="bottom"/>
            <w:hideMark/>
          </w:tcPr>
          <w:p w14:paraId="54FBFE8C" w14:textId="77777777" w:rsidR="007E5509" w:rsidRPr="007E5509" w:rsidRDefault="007E5509" w:rsidP="007E5509">
            <w:pPr>
              <w:overflowPunct/>
              <w:autoSpaceDE/>
              <w:jc w:val="right"/>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45020,7169</w:t>
            </w:r>
          </w:p>
        </w:tc>
      </w:tr>
      <w:tr w:rsidR="007E5509" w:rsidRPr="007E5509" w14:paraId="4AE014CE" w14:textId="77777777" w:rsidTr="007E5509">
        <w:trPr>
          <w:trHeight w:val="600"/>
        </w:trPr>
        <w:tc>
          <w:tcPr>
            <w:tcW w:w="555" w:type="pct"/>
            <w:tcBorders>
              <w:top w:val="nil"/>
              <w:left w:val="single" w:sz="4" w:space="0" w:color="auto"/>
              <w:bottom w:val="single" w:sz="4" w:space="0" w:color="auto"/>
              <w:right w:val="single" w:sz="4" w:space="0" w:color="auto"/>
            </w:tcBorders>
            <w:shd w:val="clear" w:color="auto" w:fill="auto"/>
            <w:vAlign w:val="bottom"/>
            <w:hideMark/>
          </w:tcPr>
          <w:p w14:paraId="4512F6A0" w14:textId="77777777" w:rsidR="007E5509" w:rsidRPr="007E5509" w:rsidRDefault="007E5509" w:rsidP="007E5509">
            <w:pPr>
              <w:overflowPunct/>
              <w:autoSpaceDE/>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20700000</w:t>
            </w:r>
          </w:p>
        </w:tc>
        <w:tc>
          <w:tcPr>
            <w:tcW w:w="286" w:type="pct"/>
            <w:tcBorders>
              <w:top w:val="nil"/>
              <w:left w:val="nil"/>
              <w:bottom w:val="single" w:sz="4" w:space="0" w:color="auto"/>
              <w:right w:val="single" w:sz="4" w:space="0" w:color="auto"/>
            </w:tcBorders>
            <w:shd w:val="clear" w:color="auto" w:fill="auto"/>
            <w:noWrap/>
            <w:vAlign w:val="bottom"/>
            <w:hideMark/>
          </w:tcPr>
          <w:p w14:paraId="038C3F4E" w14:textId="77777777" w:rsidR="007E5509" w:rsidRPr="007E5509" w:rsidRDefault="007E5509" w:rsidP="007E5509">
            <w:pPr>
              <w:overflowPunct/>
              <w:autoSpaceDE/>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00</w:t>
            </w:r>
          </w:p>
        </w:tc>
        <w:tc>
          <w:tcPr>
            <w:tcW w:w="358" w:type="pct"/>
            <w:tcBorders>
              <w:top w:val="nil"/>
              <w:left w:val="nil"/>
              <w:bottom w:val="single" w:sz="4" w:space="0" w:color="auto"/>
              <w:right w:val="single" w:sz="4" w:space="0" w:color="auto"/>
            </w:tcBorders>
            <w:shd w:val="clear" w:color="auto" w:fill="auto"/>
            <w:noWrap/>
            <w:vAlign w:val="bottom"/>
            <w:hideMark/>
          </w:tcPr>
          <w:p w14:paraId="36654B62" w14:textId="77777777" w:rsidR="007E5509" w:rsidRPr="007E5509" w:rsidRDefault="007E5509" w:rsidP="007E5509">
            <w:pPr>
              <w:overflowPunct/>
              <w:autoSpaceDE/>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0000</w:t>
            </w:r>
          </w:p>
        </w:tc>
        <w:tc>
          <w:tcPr>
            <w:tcW w:w="290" w:type="pct"/>
            <w:gridSpan w:val="2"/>
            <w:tcBorders>
              <w:top w:val="nil"/>
              <w:left w:val="nil"/>
              <w:bottom w:val="single" w:sz="4" w:space="0" w:color="auto"/>
              <w:right w:val="single" w:sz="4" w:space="0" w:color="auto"/>
            </w:tcBorders>
            <w:shd w:val="clear" w:color="auto" w:fill="auto"/>
            <w:noWrap/>
            <w:vAlign w:val="bottom"/>
            <w:hideMark/>
          </w:tcPr>
          <w:p w14:paraId="6709C358" w14:textId="77777777" w:rsidR="007E5509" w:rsidRPr="007E5509" w:rsidRDefault="007E5509" w:rsidP="007E5509">
            <w:pPr>
              <w:overflowPunct/>
              <w:autoSpaceDE/>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000</w:t>
            </w:r>
          </w:p>
        </w:tc>
        <w:tc>
          <w:tcPr>
            <w:tcW w:w="2068" w:type="pct"/>
            <w:tcBorders>
              <w:top w:val="nil"/>
              <w:left w:val="nil"/>
              <w:bottom w:val="nil"/>
              <w:right w:val="single" w:sz="4" w:space="0" w:color="auto"/>
            </w:tcBorders>
            <w:shd w:val="clear" w:color="auto" w:fill="auto"/>
            <w:noWrap/>
            <w:vAlign w:val="bottom"/>
            <w:hideMark/>
          </w:tcPr>
          <w:p w14:paraId="7C97F183" w14:textId="77777777" w:rsidR="007E5509" w:rsidRPr="007E5509" w:rsidRDefault="007E5509" w:rsidP="007E5509">
            <w:pPr>
              <w:overflowPunct/>
              <w:autoSpaceDE/>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ПРОЧИЕ БЕЗВОЗМЕЗДНЫЕ ПОСТУПЛЕНИЯ</w:t>
            </w:r>
          </w:p>
        </w:tc>
        <w:tc>
          <w:tcPr>
            <w:tcW w:w="786" w:type="pct"/>
            <w:tcBorders>
              <w:top w:val="nil"/>
              <w:left w:val="nil"/>
              <w:bottom w:val="single" w:sz="4" w:space="0" w:color="auto"/>
              <w:right w:val="single" w:sz="4" w:space="0" w:color="auto"/>
            </w:tcBorders>
            <w:shd w:val="clear" w:color="auto" w:fill="auto"/>
            <w:noWrap/>
            <w:vAlign w:val="bottom"/>
            <w:hideMark/>
          </w:tcPr>
          <w:p w14:paraId="6C193A07" w14:textId="77777777" w:rsidR="007E5509" w:rsidRPr="007E5509" w:rsidRDefault="007E5509" w:rsidP="007E5509">
            <w:pPr>
              <w:overflowPunct/>
              <w:autoSpaceDE/>
              <w:jc w:val="right"/>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57299,04952</w:t>
            </w:r>
          </w:p>
        </w:tc>
        <w:tc>
          <w:tcPr>
            <w:tcW w:w="657" w:type="pct"/>
            <w:gridSpan w:val="2"/>
            <w:tcBorders>
              <w:top w:val="nil"/>
              <w:left w:val="single" w:sz="4" w:space="0" w:color="auto"/>
              <w:bottom w:val="single" w:sz="4" w:space="0" w:color="auto"/>
              <w:right w:val="single" w:sz="4" w:space="0" w:color="auto"/>
            </w:tcBorders>
            <w:shd w:val="clear" w:color="auto" w:fill="auto"/>
            <w:noWrap/>
            <w:vAlign w:val="bottom"/>
            <w:hideMark/>
          </w:tcPr>
          <w:p w14:paraId="1ED42019" w14:textId="77777777" w:rsidR="007E5509" w:rsidRPr="007E5509" w:rsidRDefault="007E5509" w:rsidP="007E5509">
            <w:pPr>
              <w:overflowPunct/>
              <w:autoSpaceDE/>
              <w:jc w:val="right"/>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45020,7169</w:t>
            </w:r>
          </w:p>
        </w:tc>
      </w:tr>
      <w:tr w:rsidR="007E5509" w:rsidRPr="007E5509" w14:paraId="3439064B" w14:textId="77777777" w:rsidTr="007E5509">
        <w:trPr>
          <w:trHeight w:val="623"/>
        </w:trPr>
        <w:tc>
          <w:tcPr>
            <w:tcW w:w="555" w:type="pct"/>
            <w:tcBorders>
              <w:top w:val="nil"/>
              <w:left w:val="single" w:sz="4" w:space="0" w:color="auto"/>
              <w:bottom w:val="single" w:sz="4" w:space="0" w:color="auto"/>
              <w:right w:val="single" w:sz="4" w:space="0" w:color="auto"/>
            </w:tcBorders>
            <w:shd w:val="clear" w:color="auto" w:fill="auto"/>
            <w:vAlign w:val="bottom"/>
            <w:hideMark/>
          </w:tcPr>
          <w:p w14:paraId="118B05BF" w14:textId="77777777" w:rsidR="007E5509" w:rsidRPr="007E5509" w:rsidRDefault="007E5509" w:rsidP="007E5509">
            <w:pPr>
              <w:overflowPunct/>
              <w:autoSpaceDE/>
              <w:textAlignment w:val="auto"/>
              <w:rPr>
                <w:rFonts w:ascii="PT Astra Serif" w:eastAsia="Times New Roman" w:hAnsi="PT Astra Serif" w:cs="Times New Roman"/>
                <w:sz w:val="22"/>
                <w:szCs w:val="22"/>
                <w:lang w:eastAsia="ru-RU"/>
              </w:rPr>
            </w:pPr>
            <w:r w:rsidRPr="007E5509">
              <w:rPr>
                <w:rFonts w:ascii="PT Astra Serif" w:eastAsia="Times New Roman" w:hAnsi="PT Astra Serif" w:cs="Times New Roman"/>
                <w:sz w:val="22"/>
                <w:szCs w:val="22"/>
                <w:lang w:eastAsia="ru-RU"/>
              </w:rPr>
              <w:t>20704050</w:t>
            </w:r>
          </w:p>
        </w:tc>
        <w:tc>
          <w:tcPr>
            <w:tcW w:w="286" w:type="pct"/>
            <w:tcBorders>
              <w:top w:val="nil"/>
              <w:left w:val="nil"/>
              <w:bottom w:val="single" w:sz="4" w:space="0" w:color="auto"/>
              <w:right w:val="single" w:sz="4" w:space="0" w:color="auto"/>
            </w:tcBorders>
            <w:shd w:val="clear" w:color="auto" w:fill="auto"/>
            <w:noWrap/>
            <w:vAlign w:val="bottom"/>
            <w:hideMark/>
          </w:tcPr>
          <w:p w14:paraId="1D681AE0" w14:textId="77777777" w:rsidR="007E5509" w:rsidRPr="007E5509" w:rsidRDefault="007E5509" w:rsidP="007E5509">
            <w:pPr>
              <w:overflowPunct/>
              <w:autoSpaceDE/>
              <w:textAlignment w:val="auto"/>
              <w:rPr>
                <w:rFonts w:ascii="PT Astra Serif" w:eastAsia="Times New Roman" w:hAnsi="PT Astra Serif" w:cs="Times New Roman"/>
                <w:sz w:val="22"/>
                <w:szCs w:val="22"/>
                <w:lang w:eastAsia="ru-RU"/>
              </w:rPr>
            </w:pPr>
            <w:r w:rsidRPr="007E5509">
              <w:rPr>
                <w:rFonts w:ascii="PT Astra Serif" w:eastAsia="Times New Roman" w:hAnsi="PT Astra Serif" w:cs="Times New Roman"/>
                <w:sz w:val="22"/>
                <w:szCs w:val="22"/>
                <w:lang w:eastAsia="ru-RU"/>
              </w:rPr>
              <w:t>14</w:t>
            </w:r>
          </w:p>
        </w:tc>
        <w:tc>
          <w:tcPr>
            <w:tcW w:w="358" w:type="pct"/>
            <w:tcBorders>
              <w:top w:val="nil"/>
              <w:left w:val="nil"/>
              <w:bottom w:val="single" w:sz="4" w:space="0" w:color="auto"/>
              <w:right w:val="single" w:sz="4" w:space="0" w:color="auto"/>
            </w:tcBorders>
            <w:shd w:val="clear" w:color="auto" w:fill="auto"/>
            <w:noWrap/>
            <w:vAlign w:val="bottom"/>
            <w:hideMark/>
          </w:tcPr>
          <w:p w14:paraId="3DDBB67A" w14:textId="77777777" w:rsidR="007E5509" w:rsidRPr="007E5509" w:rsidRDefault="007E5509" w:rsidP="007E5509">
            <w:pPr>
              <w:overflowPunct/>
              <w:autoSpaceDE/>
              <w:textAlignment w:val="auto"/>
              <w:rPr>
                <w:rFonts w:ascii="PT Astra Serif" w:eastAsia="Times New Roman" w:hAnsi="PT Astra Serif" w:cs="Times New Roman"/>
                <w:sz w:val="22"/>
                <w:szCs w:val="22"/>
                <w:lang w:eastAsia="ru-RU"/>
              </w:rPr>
            </w:pPr>
            <w:r w:rsidRPr="007E5509">
              <w:rPr>
                <w:rFonts w:ascii="PT Astra Serif" w:eastAsia="Times New Roman" w:hAnsi="PT Astra Serif" w:cs="Times New Roman"/>
                <w:sz w:val="22"/>
                <w:szCs w:val="22"/>
                <w:lang w:eastAsia="ru-RU"/>
              </w:rPr>
              <w:t>0000</w:t>
            </w:r>
          </w:p>
        </w:tc>
        <w:tc>
          <w:tcPr>
            <w:tcW w:w="290" w:type="pct"/>
            <w:gridSpan w:val="2"/>
            <w:tcBorders>
              <w:top w:val="nil"/>
              <w:left w:val="nil"/>
              <w:bottom w:val="single" w:sz="4" w:space="0" w:color="auto"/>
              <w:right w:val="single" w:sz="4" w:space="0" w:color="auto"/>
            </w:tcBorders>
            <w:shd w:val="clear" w:color="auto" w:fill="auto"/>
            <w:noWrap/>
            <w:vAlign w:val="bottom"/>
            <w:hideMark/>
          </w:tcPr>
          <w:p w14:paraId="30F43B84" w14:textId="77777777" w:rsidR="007E5509" w:rsidRPr="007E5509" w:rsidRDefault="007E5509" w:rsidP="007E5509">
            <w:pPr>
              <w:overflowPunct/>
              <w:autoSpaceDE/>
              <w:textAlignment w:val="auto"/>
              <w:rPr>
                <w:rFonts w:ascii="PT Astra Serif" w:eastAsia="Times New Roman" w:hAnsi="PT Astra Serif" w:cs="Times New Roman"/>
                <w:sz w:val="22"/>
                <w:szCs w:val="22"/>
                <w:lang w:eastAsia="ru-RU"/>
              </w:rPr>
            </w:pPr>
            <w:r w:rsidRPr="007E5509">
              <w:rPr>
                <w:rFonts w:ascii="PT Astra Serif" w:eastAsia="Times New Roman" w:hAnsi="PT Astra Serif" w:cs="Times New Roman"/>
                <w:sz w:val="22"/>
                <w:szCs w:val="22"/>
                <w:lang w:eastAsia="ru-RU"/>
              </w:rPr>
              <w:t>150</w:t>
            </w:r>
          </w:p>
        </w:tc>
        <w:tc>
          <w:tcPr>
            <w:tcW w:w="2068" w:type="pct"/>
            <w:tcBorders>
              <w:top w:val="single" w:sz="4" w:space="0" w:color="auto"/>
              <w:left w:val="nil"/>
              <w:bottom w:val="nil"/>
              <w:right w:val="single" w:sz="4" w:space="0" w:color="auto"/>
            </w:tcBorders>
            <w:shd w:val="clear" w:color="auto" w:fill="auto"/>
            <w:vAlign w:val="bottom"/>
            <w:hideMark/>
          </w:tcPr>
          <w:p w14:paraId="249BFE96" w14:textId="77777777" w:rsidR="007E5509" w:rsidRPr="007E5509" w:rsidRDefault="007E5509" w:rsidP="007E5509">
            <w:pPr>
              <w:overflowPunct/>
              <w:autoSpaceDE/>
              <w:textAlignment w:val="auto"/>
              <w:rPr>
                <w:rFonts w:ascii="PT Astra Serif" w:eastAsia="Times New Roman" w:hAnsi="PT Astra Serif" w:cs="Times New Roman"/>
                <w:sz w:val="22"/>
                <w:szCs w:val="22"/>
                <w:lang w:eastAsia="ru-RU"/>
              </w:rPr>
            </w:pPr>
            <w:r w:rsidRPr="007E5509">
              <w:rPr>
                <w:rFonts w:ascii="PT Astra Serif" w:eastAsia="Times New Roman" w:hAnsi="PT Astra Serif" w:cs="Times New Roman"/>
                <w:sz w:val="22"/>
                <w:szCs w:val="22"/>
                <w:lang w:eastAsia="ru-RU"/>
              </w:rPr>
              <w:t>Прочие безвозмездные поступления в бюджеты муниципальных районов</w:t>
            </w:r>
          </w:p>
        </w:tc>
        <w:tc>
          <w:tcPr>
            <w:tcW w:w="786" w:type="pct"/>
            <w:tcBorders>
              <w:top w:val="nil"/>
              <w:left w:val="nil"/>
              <w:bottom w:val="single" w:sz="4" w:space="0" w:color="auto"/>
              <w:right w:val="single" w:sz="4" w:space="0" w:color="auto"/>
            </w:tcBorders>
            <w:shd w:val="clear" w:color="auto" w:fill="auto"/>
            <w:noWrap/>
            <w:vAlign w:val="bottom"/>
            <w:hideMark/>
          </w:tcPr>
          <w:p w14:paraId="0F828CD9" w14:textId="77777777" w:rsidR="007E5509" w:rsidRPr="007E5509" w:rsidRDefault="007E5509" w:rsidP="007E5509">
            <w:pPr>
              <w:overflowPunct/>
              <w:autoSpaceDE/>
              <w:jc w:val="right"/>
              <w:textAlignment w:val="auto"/>
              <w:rPr>
                <w:rFonts w:ascii="PT Astra Serif" w:eastAsia="Times New Roman" w:hAnsi="PT Astra Serif" w:cs="Times New Roman"/>
                <w:sz w:val="22"/>
                <w:szCs w:val="22"/>
                <w:lang w:eastAsia="ru-RU"/>
              </w:rPr>
            </w:pPr>
            <w:r w:rsidRPr="007E5509">
              <w:rPr>
                <w:rFonts w:ascii="PT Astra Serif" w:eastAsia="Times New Roman" w:hAnsi="PT Astra Serif" w:cs="Times New Roman"/>
                <w:sz w:val="22"/>
                <w:szCs w:val="22"/>
                <w:lang w:eastAsia="ru-RU"/>
              </w:rPr>
              <w:t>57299,04952</w:t>
            </w:r>
          </w:p>
        </w:tc>
        <w:tc>
          <w:tcPr>
            <w:tcW w:w="657" w:type="pct"/>
            <w:gridSpan w:val="2"/>
            <w:tcBorders>
              <w:top w:val="nil"/>
              <w:left w:val="single" w:sz="4" w:space="0" w:color="auto"/>
              <w:bottom w:val="single" w:sz="4" w:space="0" w:color="auto"/>
              <w:right w:val="single" w:sz="4" w:space="0" w:color="auto"/>
            </w:tcBorders>
            <w:shd w:val="clear" w:color="auto" w:fill="auto"/>
            <w:noWrap/>
            <w:vAlign w:val="bottom"/>
            <w:hideMark/>
          </w:tcPr>
          <w:p w14:paraId="1E6217D5" w14:textId="77777777" w:rsidR="007E5509" w:rsidRPr="007E5509" w:rsidRDefault="007E5509" w:rsidP="007E5509">
            <w:pPr>
              <w:overflowPunct/>
              <w:autoSpaceDE/>
              <w:jc w:val="right"/>
              <w:textAlignment w:val="auto"/>
              <w:rPr>
                <w:rFonts w:ascii="PT Astra Serif" w:eastAsia="Times New Roman" w:hAnsi="PT Astra Serif" w:cs="Times New Roman"/>
                <w:sz w:val="22"/>
                <w:szCs w:val="22"/>
                <w:lang w:eastAsia="ru-RU"/>
              </w:rPr>
            </w:pPr>
            <w:r w:rsidRPr="007E5509">
              <w:rPr>
                <w:rFonts w:ascii="PT Astra Serif" w:eastAsia="Times New Roman" w:hAnsi="PT Astra Serif" w:cs="Times New Roman"/>
                <w:sz w:val="22"/>
                <w:szCs w:val="22"/>
                <w:lang w:eastAsia="ru-RU"/>
              </w:rPr>
              <w:t>45020,7169</w:t>
            </w:r>
          </w:p>
        </w:tc>
      </w:tr>
      <w:tr w:rsidR="007E5509" w:rsidRPr="007E5509" w14:paraId="6DC17B38" w14:textId="77777777" w:rsidTr="007E5509">
        <w:trPr>
          <w:gridAfter w:val="1"/>
          <w:wAfter w:w="3" w:type="pct"/>
          <w:trHeight w:val="315"/>
        </w:trPr>
        <w:tc>
          <w:tcPr>
            <w:tcW w:w="1485"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342C4" w14:textId="77777777" w:rsidR="007E5509" w:rsidRPr="007E5509" w:rsidRDefault="007E5509" w:rsidP="007E5509">
            <w:pPr>
              <w:overflowPunct/>
              <w:autoSpaceDE/>
              <w:jc w:val="center"/>
              <w:textAlignment w:val="auto"/>
              <w:rPr>
                <w:rFonts w:ascii="PT Astra Serif" w:eastAsia="Times New Roman" w:hAnsi="PT Astra Serif" w:cs="Times New Roman"/>
                <w:b/>
                <w:bCs/>
                <w:sz w:val="24"/>
                <w:szCs w:val="24"/>
                <w:lang w:eastAsia="ru-RU"/>
              </w:rPr>
            </w:pPr>
            <w:r w:rsidRPr="007E5509">
              <w:rPr>
                <w:rFonts w:ascii="PT Astra Serif" w:eastAsia="Times New Roman" w:hAnsi="PT Astra Serif" w:cs="Times New Roman"/>
                <w:b/>
                <w:bCs/>
                <w:sz w:val="24"/>
                <w:szCs w:val="24"/>
                <w:lang w:eastAsia="ru-RU"/>
              </w:rPr>
              <w:t> </w:t>
            </w:r>
          </w:p>
        </w:tc>
        <w:tc>
          <w:tcPr>
            <w:tcW w:w="20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1512AD" w14:textId="77777777" w:rsidR="007E5509" w:rsidRPr="007E5509" w:rsidRDefault="007E5509" w:rsidP="007E5509">
            <w:pPr>
              <w:overflowPunct/>
              <w:autoSpaceDE/>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ИТОГО ДОХОДОВ</w:t>
            </w:r>
          </w:p>
        </w:tc>
        <w:tc>
          <w:tcPr>
            <w:tcW w:w="786" w:type="pct"/>
            <w:tcBorders>
              <w:top w:val="nil"/>
              <w:left w:val="nil"/>
              <w:bottom w:val="single" w:sz="4" w:space="0" w:color="auto"/>
              <w:right w:val="single" w:sz="4" w:space="0" w:color="auto"/>
            </w:tcBorders>
            <w:shd w:val="clear" w:color="auto" w:fill="auto"/>
            <w:noWrap/>
            <w:vAlign w:val="bottom"/>
            <w:hideMark/>
          </w:tcPr>
          <w:p w14:paraId="357A368A" w14:textId="77777777" w:rsidR="007E5509" w:rsidRPr="007E5509" w:rsidRDefault="007E5509" w:rsidP="007E5509">
            <w:pPr>
              <w:overflowPunct/>
              <w:autoSpaceDE/>
              <w:jc w:val="right"/>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57305,04952</w:t>
            </w:r>
          </w:p>
        </w:tc>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2C8B0EBF" w14:textId="77777777" w:rsidR="007E5509" w:rsidRPr="007E5509" w:rsidRDefault="007E5509" w:rsidP="007E5509">
            <w:pPr>
              <w:overflowPunct/>
              <w:autoSpaceDE/>
              <w:jc w:val="right"/>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45025,7169</w:t>
            </w:r>
          </w:p>
        </w:tc>
      </w:tr>
      <w:tr w:rsidR="007E5509" w:rsidRPr="007E5509" w14:paraId="32CCADE2" w14:textId="77777777" w:rsidTr="007E5509">
        <w:trPr>
          <w:gridAfter w:val="1"/>
          <w:wAfter w:w="3" w:type="pct"/>
          <w:trHeight w:val="315"/>
        </w:trPr>
        <w:tc>
          <w:tcPr>
            <w:tcW w:w="1485"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0F846" w14:textId="77777777" w:rsidR="007E5509" w:rsidRPr="007E5509" w:rsidRDefault="007E5509" w:rsidP="007E5509">
            <w:pPr>
              <w:overflowPunct/>
              <w:autoSpaceDE/>
              <w:jc w:val="center"/>
              <w:textAlignment w:val="auto"/>
              <w:rPr>
                <w:rFonts w:ascii="PT Astra Serif" w:eastAsia="Times New Roman" w:hAnsi="PT Astra Serif" w:cs="Times New Roman"/>
                <w:b/>
                <w:bCs/>
                <w:sz w:val="24"/>
                <w:szCs w:val="24"/>
                <w:lang w:eastAsia="ru-RU"/>
              </w:rPr>
            </w:pPr>
            <w:r w:rsidRPr="007E5509">
              <w:rPr>
                <w:rFonts w:ascii="PT Astra Serif" w:eastAsia="Times New Roman" w:hAnsi="PT Astra Serif" w:cs="Times New Roman"/>
                <w:b/>
                <w:bCs/>
                <w:sz w:val="24"/>
                <w:szCs w:val="24"/>
                <w:lang w:eastAsia="ru-RU"/>
              </w:rPr>
              <w:t> </w:t>
            </w:r>
          </w:p>
        </w:tc>
        <w:tc>
          <w:tcPr>
            <w:tcW w:w="2072" w:type="pct"/>
            <w:gridSpan w:val="2"/>
            <w:tcBorders>
              <w:top w:val="nil"/>
              <w:left w:val="nil"/>
              <w:bottom w:val="single" w:sz="4" w:space="0" w:color="auto"/>
              <w:right w:val="single" w:sz="4" w:space="0" w:color="auto"/>
            </w:tcBorders>
            <w:shd w:val="clear" w:color="auto" w:fill="auto"/>
            <w:noWrap/>
            <w:vAlign w:val="center"/>
            <w:hideMark/>
          </w:tcPr>
          <w:p w14:paraId="646162AE" w14:textId="77777777" w:rsidR="007E5509" w:rsidRPr="007E5509" w:rsidRDefault="007E5509" w:rsidP="007E5509">
            <w:pPr>
              <w:overflowPunct/>
              <w:autoSpaceDE/>
              <w:textAlignment w:val="auto"/>
              <w:rPr>
                <w:rFonts w:ascii="PT Astra Serif" w:eastAsia="Times New Roman" w:hAnsi="PT Astra Serif" w:cs="Times New Roman"/>
                <w:b/>
                <w:bCs/>
                <w:sz w:val="24"/>
                <w:szCs w:val="24"/>
                <w:lang w:eastAsia="ru-RU"/>
              </w:rPr>
            </w:pPr>
            <w:proofErr w:type="gramStart"/>
            <w:r w:rsidRPr="007E5509">
              <w:rPr>
                <w:rFonts w:ascii="PT Astra Serif" w:eastAsia="Times New Roman" w:hAnsi="PT Astra Serif" w:cs="Times New Roman"/>
                <w:b/>
                <w:bCs/>
                <w:sz w:val="24"/>
                <w:szCs w:val="24"/>
                <w:lang w:eastAsia="ru-RU"/>
              </w:rPr>
              <w:t>ДЕФИЦИТ(</w:t>
            </w:r>
            <w:proofErr w:type="gramEnd"/>
            <w:r w:rsidRPr="007E5509">
              <w:rPr>
                <w:rFonts w:ascii="PT Astra Serif" w:eastAsia="Times New Roman" w:hAnsi="PT Astra Serif" w:cs="Times New Roman"/>
                <w:b/>
                <w:bCs/>
                <w:sz w:val="24"/>
                <w:szCs w:val="24"/>
                <w:lang w:eastAsia="ru-RU"/>
              </w:rPr>
              <w:t>-) ПРОФИЦИТ(+)</w:t>
            </w:r>
          </w:p>
        </w:tc>
        <w:tc>
          <w:tcPr>
            <w:tcW w:w="786" w:type="pct"/>
            <w:tcBorders>
              <w:top w:val="nil"/>
              <w:left w:val="nil"/>
              <w:bottom w:val="single" w:sz="4" w:space="0" w:color="auto"/>
              <w:right w:val="single" w:sz="4" w:space="0" w:color="auto"/>
            </w:tcBorders>
            <w:shd w:val="clear" w:color="auto" w:fill="auto"/>
            <w:noWrap/>
            <w:vAlign w:val="bottom"/>
            <w:hideMark/>
          </w:tcPr>
          <w:p w14:paraId="07139178" w14:textId="77777777" w:rsidR="007E5509" w:rsidRPr="007E5509" w:rsidRDefault="007E5509" w:rsidP="007E5509">
            <w:pPr>
              <w:overflowPunct/>
              <w:autoSpaceDE/>
              <w:jc w:val="right"/>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0,26952</w:t>
            </w:r>
          </w:p>
        </w:tc>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14C05D6C" w14:textId="77777777" w:rsidR="007E5509" w:rsidRPr="007E5509" w:rsidRDefault="007E5509" w:rsidP="007E5509">
            <w:pPr>
              <w:overflowPunct/>
              <w:autoSpaceDE/>
              <w:jc w:val="right"/>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0,4969</w:t>
            </w:r>
          </w:p>
        </w:tc>
      </w:tr>
      <w:tr w:rsidR="007E5509" w:rsidRPr="007E5509" w14:paraId="2EC9DC70" w14:textId="77777777" w:rsidTr="007E5509">
        <w:trPr>
          <w:gridAfter w:val="1"/>
          <w:wAfter w:w="3" w:type="pct"/>
          <w:trHeight w:val="315"/>
        </w:trPr>
        <w:tc>
          <w:tcPr>
            <w:tcW w:w="1485"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379309" w14:textId="77777777" w:rsidR="007E5509" w:rsidRPr="007E5509" w:rsidRDefault="007E5509" w:rsidP="007E5509">
            <w:pPr>
              <w:overflowPunct/>
              <w:autoSpaceDE/>
              <w:textAlignment w:val="auto"/>
              <w:rPr>
                <w:rFonts w:ascii="PT Astra Serif" w:eastAsia="Times New Roman" w:hAnsi="PT Astra Serif" w:cs="Times New Roman"/>
                <w:lang w:eastAsia="ru-RU"/>
              </w:rPr>
            </w:pPr>
            <w:r w:rsidRPr="007E5509">
              <w:rPr>
                <w:rFonts w:ascii="PT Astra Serif" w:eastAsia="Times New Roman" w:hAnsi="PT Astra Serif" w:cs="Times New Roman"/>
                <w:lang w:eastAsia="ru-RU"/>
              </w:rPr>
              <w:t> </w:t>
            </w:r>
          </w:p>
        </w:tc>
        <w:tc>
          <w:tcPr>
            <w:tcW w:w="2072" w:type="pct"/>
            <w:gridSpan w:val="2"/>
            <w:tcBorders>
              <w:top w:val="nil"/>
              <w:left w:val="nil"/>
              <w:bottom w:val="single" w:sz="4" w:space="0" w:color="auto"/>
              <w:right w:val="single" w:sz="4" w:space="0" w:color="auto"/>
            </w:tcBorders>
            <w:shd w:val="clear" w:color="auto" w:fill="auto"/>
            <w:noWrap/>
            <w:vAlign w:val="bottom"/>
            <w:hideMark/>
          </w:tcPr>
          <w:p w14:paraId="7C10BB99" w14:textId="77777777" w:rsidR="007E5509" w:rsidRPr="007E5509" w:rsidRDefault="007E5509" w:rsidP="007E5509">
            <w:pPr>
              <w:overflowPunct/>
              <w:autoSpaceDE/>
              <w:textAlignment w:val="auto"/>
              <w:rPr>
                <w:rFonts w:ascii="PT Astra Serif" w:eastAsia="Times New Roman" w:hAnsi="PT Astra Serif" w:cs="Times New Roman"/>
                <w:b/>
                <w:bCs/>
                <w:sz w:val="24"/>
                <w:szCs w:val="24"/>
                <w:lang w:eastAsia="ru-RU"/>
              </w:rPr>
            </w:pPr>
            <w:r w:rsidRPr="007E5509">
              <w:rPr>
                <w:rFonts w:ascii="PT Astra Serif" w:eastAsia="Times New Roman" w:hAnsi="PT Astra Serif" w:cs="Times New Roman"/>
                <w:b/>
                <w:bCs/>
                <w:sz w:val="24"/>
                <w:szCs w:val="24"/>
                <w:lang w:eastAsia="ru-RU"/>
              </w:rPr>
              <w:t>БАЛАНС</w:t>
            </w:r>
          </w:p>
        </w:tc>
        <w:tc>
          <w:tcPr>
            <w:tcW w:w="786" w:type="pct"/>
            <w:tcBorders>
              <w:top w:val="nil"/>
              <w:left w:val="nil"/>
              <w:bottom w:val="single" w:sz="4" w:space="0" w:color="auto"/>
              <w:right w:val="single" w:sz="4" w:space="0" w:color="auto"/>
            </w:tcBorders>
            <w:shd w:val="clear" w:color="auto" w:fill="auto"/>
            <w:noWrap/>
            <w:vAlign w:val="bottom"/>
            <w:hideMark/>
          </w:tcPr>
          <w:p w14:paraId="28F9DC30" w14:textId="77777777" w:rsidR="007E5509" w:rsidRPr="007E5509" w:rsidRDefault="007E5509" w:rsidP="007E5509">
            <w:pPr>
              <w:overflowPunct/>
              <w:autoSpaceDE/>
              <w:jc w:val="right"/>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57304,78</w:t>
            </w:r>
          </w:p>
        </w:tc>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1480DDCE" w14:textId="77777777" w:rsidR="007E5509" w:rsidRPr="007E5509" w:rsidRDefault="007E5509" w:rsidP="007E5509">
            <w:pPr>
              <w:overflowPunct/>
              <w:autoSpaceDE/>
              <w:jc w:val="right"/>
              <w:textAlignment w:val="auto"/>
              <w:rPr>
                <w:rFonts w:ascii="PT Astra Serif" w:eastAsia="Times New Roman" w:hAnsi="PT Astra Serif" w:cs="Times New Roman"/>
                <w:b/>
                <w:bCs/>
                <w:sz w:val="22"/>
                <w:szCs w:val="22"/>
                <w:lang w:eastAsia="ru-RU"/>
              </w:rPr>
            </w:pPr>
            <w:r w:rsidRPr="007E5509">
              <w:rPr>
                <w:rFonts w:ascii="PT Astra Serif" w:eastAsia="Times New Roman" w:hAnsi="PT Astra Serif" w:cs="Times New Roman"/>
                <w:b/>
                <w:bCs/>
                <w:sz w:val="22"/>
                <w:szCs w:val="22"/>
                <w:lang w:eastAsia="ru-RU"/>
              </w:rPr>
              <w:t>45025,22</w:t>
            </w:r>
          </w:p>
        </w:tc>
      </w:tr>
      <w:tr w:rsidR="007E5509" w:rsidRPr="007E5509" w14:paraId="76911298" w14:textId="77777777" w:rsidTr="007E5509">
        <w:trPr>
          <w:trHeight w:val="255"/>
        </w:trPr>
        <w:tc>
          <w:tcPr>
            <w:tcW w:w="555" w:type="pct"/>
            <w:tcBorders>
              <w:top w:val="nil"/>
              <w:left w:val="nil"/>
              <w:bottom w:val="nil"/>
              <w:right w:val="nil"/>
            </w:tcBorders>
            <w:shd w:val="clear" w:color="auto" w:fill="auto"/>
            <w:noWrap/>
            <w:vAlign w:val="bottom"/>
            <w:hideMark/>
          </w:tcPr>
          <w:p w14:paraId="111A7BCC" w14:textId="77777777" w:rsidR="007E5509" w:rsidRPr="007E5509" w:rsidRDefault="007E5509" w:rsidP="007E5509">
            <w:pPr>
              <w:overflowPunct/>
              <w:autoSpaceDE/>
              <w:jc w:val="right"/>
              <w:textAlignment w:val="auto"/>
              <w:rPr>
                <w:rFonts w:ascii="PT Astra Serif" w:eastAsia="Times New Roman" w:hAnsi="PT Astra Serif" w:cs="Times New Roman"/>
                <w:b/>
                <w:bCs/>
                <w:sz w:val="22"/>
                <w:szCs w:val="22"/>
                <w:lang w:eastAsia="ru-RU"/>
              </w:rPr>
            </w:pPr>
          </w:p>
        </w:tc>
        <w:tc>
          <w:tcPr>
            <w:tcW w:w="286" w:type="pct"/>
            <w:tcBorders>
              <w:top w:val="nil"/>
              <w:left w:val="nil"/>
              <w:bottom w:val="nil"/>
              <w:right w:val="nil"/>
            </w:tcBorders>
            <w:shd w:val="clear" w:color="auto" w:fill="auto"/>
            <w:noWrap/>
            <w:vAlign w:val="bottom"/>
            <w:hideMark/>
          </w:tcPr>
          <w:p w14:paraId="400C030C" w14:textId="77777777" w:rsidR="007E5509" w:rsidRPr="007E5509" w:rsidRDefault="007E5509" w:rsidP="007E5509">
            <w:pPr>
              <w:overflowPunct/>
              <w:autoSpaceDE/>
              <w:textAlignment w:val="auto"/>
              <w:rPr>
                <w:rFonts w:eastAsia="Times New Roman" w:cs="Times New Roman"/>
                <w:lang w:eastAsia="ru-RU"/>
              </w:rPr>
            </w:pPr>
          </w:p>
        </w:tc>
        <w:tc>
          <w:tcPr>
            <w:tcW w:w="358" w:type="pct"/>
            <w:tcBorders>
              <w:top w:val="nil"/>
              <w:left w:val="nil"/>
              <w:bottom w:val="nil"/>
              <w:right w:val="nil"/>
            </w:tcBorders>
            <w:shd w:val="clear" w:color="auto" w:fill="auto"/>
            <w:noWrap/>
            <w:vAlign w:val="bottom"/>
            <w:hideMark/>
          </w:tcPr>
          <w:p w14:paraId="27DDB735" w14:textId="77777777" w:rsidR="007E5509" w:rsidRPr="007E5509" w:rsidRDefault="007E5509" w:rsidP="007E5509">
            <w:pPr>
              <w:overflowPunct/>
              <w:autoSpaceDE/>
              <w:textAlignment w:val="auto"/>
              <w:rPr>
                <w:rFonts w:eastAsia="Times New Roman" w:cs="Times New Roman"/>
                <w:lang w:eastAsia="ru-RU"/>
              </w:rPr>
            </w:pPr>
          </w:p>
        </w:tc>
        <w:tc>
          <w:tcPr>
            <w:tcW w:w="290" w:type="pct"/>
            <w:gridSpan w:val="2"/>
            <w:tcBorders>
              <w:top w:val="nil"/>
              <w:left w:val="nil"/>
              <w:bottom w:val="nil"/>
              <w:right w:val="nil"/>
            </w:tcBorders>
            <w:shd w:val="clear" w:color="auto" w:fill="auto"/>
            <w:noWrap/>
            <w:vAlign w:val="bottom"/>
            <w:hideMark/>
          </w:tcPr>
          <w:p w14:paraId="7FCA298B" w14:textId="77777777" w:rsidR="007E5509" w:rsidRPr="007E5509" w:rsidRDefault="007E5509" w:rsidP="007E5509">
            <w:pPr>
              <w:overflowPunct/>
              <w:autoSpaceDE/>
              <w:textAlignment w:val="auto"/>
              <w:rPr>
                <w:rFonts w:eastAsia="Times New Roman" w:cs="Times New Roman"/>
                <w:lang w:eastAsia="ru-RU"/>
              </w:rPr>
            </w:pPr>
          </w:p>
        </w:tc>
        <w:tc>
          <w:tcPr>
            <w:tcW w:w="2068" w:type="pct"/>
            <w:tcBorders>
              <w:top w:val="nil"/>
              <w:left w:val="nil"/>
              <w:bottom w:val="nil"/>
              <w:right w:val="nil"/>
            </w:tcBorders>
            <w:shd w:val="clear" w:color="auto" w:fill="auto"/>
            <w:noWrap/>
            <w:vAlign w:val="bottom"/>
            <w:hideMark/>
          </w:tcPr>
          <w:p w14:paraId="09A8A9AB" w14:textId="77777777" w:rsidR="007E5509" w:rsidRPr="007E5509" w:rsidRDefault="007E5509" w:rsidP="007E5509">
            <w:pPr>
              <w:overflowPunct/>
              <w:autoSpaceDE/>
              <w:textAlignment w:val="auto"/>
              <w:rPr>
                <w:rFonts w:eastAsia="Times New Roman" w:cs="Times New Roman"/>
                <w:lang w:eastAsia="ru-RU"/>
              </w:rPr>
            </w:pPr>
          </w:p>
        </w:tc>
        <w:tc>
          <w:tcPr>
            <w:tcW w:w="786" w:type="pct"/>
            <w:tcBorders>
              <w:top w:val="nil"/>
              <w:left w:val="nil"/>
              <w:bottom w:val="nil"/>
              <w:right w:val="nil"/>
            </w:tcBorders>
            <w:shd w:val="clear" w:color="auto" w:fill="auto"/>
            <w:noWrap/>
            <w:vAlign w:val="bottom"/>
            <w:hideMark/>
          </w:tcPr>
          <w:p w14:paraId="2681B574" w14:textId="77777777" w:rsidR="007E5509" w:rsidRPr="007E5509" w:rsidRDefault="007E5509" w:rsidP="007E5509">
            <w:pPr>
              <w:overflowPunct/>
              <w:autoSpaceDE/>
              <w:textAlignment w:val="auto"/>
              <w:rPr>
                <w:rFonts w:eastAsia="Times New Roman" w:cs="Times New Roman"/>
                <w:lang w:eastAsia="ru-RU"/>
              </w:rPr>
            </w:pPr>
          </w:p>
        </w:tc>
        <w:tc>
          <w:tcPr>
            <w:tcW w:w="657" w:type="pct"/>
            <w:gridSpan w:val="2"/>
            <w:tcBorders>
              <w:top w:val="nil"/>
              <w:left w:val="nil"/>
              <w:bottom w:val="nil"/>
              <w:right w:val="nil"/>
            </w:tcBorders>
            <w:shd w:val="clear" w:color="auto" w:fill="auto"/>
            <w:noWrap/>
            <w:vAlign w:val="bottom"/>
            <w:hideMark/>
          </w:tcPr>
          <w:p w14:paraId="591ADCAF" w14:textId="77777777" w:rsidR="007E5509" w:rsidRPr="007E5509" w:rsidRDefault="007E5509" w:rsidP="007E5509">
            <w:pPr>
              <w:overflowPunct/>
              <w:autoSpaceDE/>
              <w:textAlignment w:val="auto"/>
              <w:rPr>
                <w:rFonts w:eastAsia="Times New Roman" w:cs="Times New Roman"/>
                <w:lang w:eastAsia="ru-RU"/>
              </w:rPr>
            </w:pPr>
          </w:p>
        </w:tc>
      </w:tr>
    </w:tbl>
    <w:p w14:paraId="04D2A6E9" w14:textId="2059F0FE" w:rsidR="007E5509" w:rsidRDefault="007E5509"/>
    <w:p w14:paraId="357F0A87" w14:textId="65C3B71B" w:rsidR="007E5509" w:rsidRDefault="007E5509"/>
    <w:p w14:paraId="20546D63" w14:textId="61F53BFD" w:rsidR="007E5509" w:rsidRDefault="007E5509"/>
    <w:p w14:paraId="180B4EA0" w14:textId="04D41151" w:rsidR="007E5509" w:rsidRDefault="007E5509"/>
    <w:p w14:paraId="56A904F3" w14:textId="2D2FC4C8" w:rsidR="007E5509" w:rsidRDefault="007E5509"/>
    <w:p w14:paraId="1C9CF2B7" w14:textId="751AC66D" w:rsidR="007E5509" w:rsidRDefault="007E5509"/>
    <w:p w14:paraId="1F3B3A10" w14:textId="3E2F3208" w:rsidR="007E5509" w:rsidRDefault="007E5509"/>
    <w:p w14:paraId="339F3BEB" w14:textId="7ECA6622" w:rsidR="007E5509" w:rsidRDefault="007E5509"/>
    <w:p w14:paraId="35BD164C" w14:textId="320D2379" w:rsidR="007E5509" w:rsidRDefault="007E5509"/>
    <w:p w14:paraId="3D16A5D5" w14:textId="28E4C428" w:rsidR="007E5509" w:rsidRDefault="007E5509"/>
    <w:p w14:paraId="6B45FBF5" w14:textId="76DFE681" w:rsidR="007E5509" w:rsidRDefault="007E5509"/>
    <w:p w14:paraId="069AD07D" w14:textId="7C3CF4FE" w:rsidR="007E5509" w:rsidRDefault="007E5509"/>
    <w:p w14:paraId="498FAD35" w14:textId="27F4AAB0" w:rsidR="007E5509" w:rsidRDefault="007E5509"/>
    <w:p w14:paraId="1438922B" w14:textId="6F7C90A6" w:rsidR="007E5509" w:rsidRDefault="007E5509"/>
    <w:tbl>
      <w:tblPr>
        <w:tblW w:w="5000" w:type="pct"/>
        <w:tblLook w:val="04A0" w:firstRow="1" w:lastRow="0" w:firstColumn="1" w:lastColumn="0" w:noHBand="0" w:noVBand="1"/>
      </w:tblPr>
      <w:tblGrid>
        <w:gridCol w:w="514"/>
        <w:gridCol w:w="515"/>
        <w:gridCol w:w="5753"/>
        <w:gridCol w:w="1321"/>
        <w:gridCol w:w="1252"/>
      </w:tblGrid>
      <w:tr w:rsidR="00537E2A" w:rsidRPr="00537E2A" w14:paraId="4CE84C77" w14:textId="77777777" w:rsidTr="00537E2A">
        <w:trPr>
          <w:trHeight w:val="255"/>
        </w:trPr>
        <w:tc>
          <w:tcPr>
            <w:tcW w:w="275" w:type="pct"/>
            <w:tcBorders>
              <w:top w:val="nil"/>
              <w:left w:val="nil"/>
              <w:bottom w:val="nil"/>
              <w:right w:val="nil"/>
            </w:tcBorders>
            <w:shd w:val="clear" w:color="auto" w:fill="auto"/>
            <w:noWrap/>
            <w:vAlign w:val="bottom"/>
            <w:hideMark/>
          </w:tcPr>
          <w:p w14:paraId="7D22880B" w14:textId="77777777" w:rsidR="00537E2A" w:rsidRPr="00537E2A" w:rsidRDefault="00537E2A" w:rsidP="00537E2A">
            <w:pPr>
              <w:overflowPunct/>
              <w:autoSpaceDE/>
              <w:textAlignment w:val="auto"/>
              <w:rPr>
                <w:rFonts w:eastAsia="Times New Roman" w:cs="Times New Roman"/>
                <w:sz w:val="24"/>
                <w:szCs w:val="24"/>
                <w:lang w:eastAsia="ru-RU"/>
              </w:rPr>
            </w:pPr>
          </w:p>
        </w:tc>
        <w:tc>
          <w:tcPr>
            <w:tcW w:w="275" w:type="pct"/>
            <w:tcBorders>
              <w:top w:val="nil"/>
              <w:left w:val="nil"/>
              <w:bottom w:val="nil"/>
              <w:right w:val="nil"/>
            </w:tcBorders>
            <w:shd w:val="clear" w:color="auto" w:fill="auto"/>
            <w:noWrap/>
            <w:vAlign w:val="bottom"/>
            <w:hideMark/>
          </w:tcPr>
          <w:p w14:paraId="30C9FBEB" w14:textId="77777777" w:rsidR="00537E2A" w:rsidRPr="00537E2A" w:rsidRDefault="00537E2A" w:rsidP="00537E2A">
            <w:pPr>
              <w:overflowPunct/>
              <w:autoSpaceDE/>
              <w:textAlignment w:val="auto"/>
              <w:rPr>
                <w:rFonts w:eastAsia="Times New Roman" w:cs="Times New Roman"/>
                <w:lang w:eastAsia="ru-RU"/>
              </w:rPr>
            </w:pPr>
          </w:p>
        </w:tc>
        <w:tc>
          <w:tcPr>
            <w:tcW w:w="4451" w:type="pct"/>
            <w:gridSpan w:val="3"/>
            <w:tcBorders>
              <w:top w:val="nil"/>
              <w:left w:val="nil"/>
              <w:bottom w:val="nil"/>
              <w:right w:val="nil"/>
            </w:tcBorders>
            <w:shd w:val="clear" w:color="auto" w:fill="auto"/>
            <w:noWrap/>
            <w:vAlign w:val="bottom"/>
            <w:hideMark/>
          </w:tcPr>
          <w:p w14:paraId="4FD22BD4" w14:textId="6013024B" w:rsidR="00537E2A" w:rsidRPr="00537E2A" w:rsidRDefault="00537E2A" w:rsidP="00537E2A">
            <w:pPr>
              <w:overflowPunct/>
              <w:autoSpaceDE/>
              <w:jc w:val="right"/>
              <w:textAlignment w:val="auto"/>
              <w:rPr>
                <w:rFonts w:ascii="PT Astra Serif" w:eastAsia="Times New Roman" w:hAnsi="PT Astra Serif" w:cs="Times New Roman"/>
                <w:lang w:eastAsia="ru-RU"/>
              </w:rPr>
            </w:pPr>
            <w:r>
              <w:rPr>
                <w:rFonts w:ascii="PT Astra Serif" w:eastAsia="Times New Roman" w:hAnsi="PT Astra Serif" w:cs="Times New Roman"/>
                <w:lang w:eastAsia="ru-RU"/>
              </w:rPr>
              <w:t>И</w:t>
            </w:r>
            <w:r w:rsidRPr="00537E2A">
              <w:rPr>
                <w:rFonts w:ascii="PT Astra Serif" w:eastAsia="Times New Roman" w:hAnsi="PT Astra Serif" w:cs="Times New Roman"/>
                <w:lang w:eastAsia="ru-RU"/>
              </w:rPr>
              <w:t xml:space="preserve">зменение в приложение 1- расходы </w:t>
            </w:r>
          </w:p>
        </w:tc>
      </w:tr>
      <w:tr w:rsidR="00537E2A" w:rsidRPr="00537E2A" w14:paraId="1835F873" w14:textId="77777777" w:rsidTr="00537E2A">
        <w:trPr>
          <w:trHeight w:val="255"/>
        </w:trPr>
        <w:tc>
          <w:tcPr>
            <w:tcW w:w="275" w:type="pct"/>
            <w:tcBorders>
              <w:top w:val="nil"/>
              <w:left w:val="nil"/>
              <w:bottom w:val="nil"/>
              <w:right w:val="nil"/>
            </w:tcBorders>
            <w:shd w:val="clear" w:color="auto" w:fill="auto"/>
            <w:noWrap/>
            <w:vAlign w:val="bottom"/>
            <w:hideMark/>
          </w:tcPr>
          <w:p w14:paraId="06CA5304" w14:textId="77777777" w:rsidR="00537E2A" w:rsidRPr="00537E2A" w:rsidRDefault="00537E2A" w:rsidP="00537E2A">
            <w:pPr>
              <w:overflowPunct/>
              <w:autoSpaceDE/>
              <w:jc w:val="right"/>
              <w:textAlignment w:val="auto"/>
              <w:rPr>
                <w:rFonts w:ascii="PT Astra Serif" w:eastAsia="Times New Roman" w:hAnsi="PT Astra Serif" w:cs="Times New Roman"/>
                <w:lang w:eastAsia="ru-RU"/>
              </w:rPr>
            </w:pPr>
          </w:p>
        </w:tc>
        <w:tc>
          <w:tcPr>
            <w:tcW w:w="275" w:type="pct"/>
            <w:tcBorders>
              <w:top w:val="nil"/>
              <w:left w:val="nil"/>
              <w:bottom w:val="nil"/>
              <w:right w:val="nil"/>
            </w:tcBorders>
            <w:shd w:val="clear" w:color="auto" w:fill="auto"/>
            <w:noWrap/>
            <w:vAlign w:val="bottom"/>
            <w:hideMark/>
          </w:tcPr>
          <w:p w14:paraId="1ADF7581" w14:textId="77777777" w:rsidR="00537E2A" w:rsidRPr="00537E2A" w:rsidRDefault="00537E2A" w:rsidP="00537E2A">
            <w:pPr>
              <w:overflowPunct/>
              <w:autoSpaceDE/>
              <w:textAlignment w:val="auto"/>
              <w:rPr>
                <w:rFonts w:eastAsia="Times New Roman" w:cs="Times New Roman"/>
                <w:lang w:eastAsia="ru-RU"/>
              </w:rPr>
            </w:pPr>
          </w:p>
        </w:tc>
        <w:tc>
          <w:tcPr>
            <w:tcW w:w="4451" w:type="pct"/>
            <w:gridSpan w:val="3"/>
            <w:tcBorders>
              <w:top w:val="nil"/>
              <w:left w:val="nil"/>
              <w:bottom w:val="nil"/>
              <w:right w:val="nil"/>
            </w:tcBorders>
            <w:shd w:val="clear" w:color="auto" w:fill="auto"/>
            <w:noWrap/>
            <w:vAlign w:val="bottom"/>
            <w:hideMark/>
          </w:tcPr>
          <w:p w14:paraId="09ABA06C" w14:textId="77777777" w:rsidR="00537E2A" w:rsidRPr="00537E2A" w:rsidRDefault="00537E2A" w:rsidP="00537E2A">
            <w:pPr>
              <w:overflowPunct/>
              <w:autoSpaceDE/>
              <w:jc w:val="right"/>
              <w:textAlignment w:val="auto"/>
              <w:rPr>
                <w:rFonts w:ascii="PT Astra Serif" w:eastAsia="Times New Roman" w:hAnsi="PT Astra Serif" w:cs="Times New Roman"/>
                <w:lang w:eastAsia="ru-RU"/>
              </w:rPr>
            </w:pPr>
            <w:r w:rsidRPr="00537E2A">
              <w:rPr>
                <w:rFonts w:ascii="PT Astra Serif" w:eastAsia="Times New Roman" w:hAnsi="PT Astra Serif" w:cs="Times New Roman"/>
                <w:lang w:eastAsia="ru-RU"/>
              </w:rPr>
              <w:t>к решению Совета депутатов</w:t>
            </w:r>
          </w:p>
        </w:tc>
      </w:tr>
      <w:tr w:rsidR="00537E2A" w:rsidRPr="00537E2A" w14:paraId="01848D61" w14:textId="77777777" w:rsidTr="00537E2A">
        <w:trPr>
          <w:trHeight w:val="240"/>
        </w:trPr>
        <w:tc>
          <w:tcPr>
            <w:tcW w:w="275" w:type="pct"/>
            <w:tcBorders>
              <w:top w:val="nil"/>
              <w:left w:val="nil"/>
              <w:bottom w:val="nil"/>
              <w:right w:val="nil"/>
            </w:tcBorders>
            <w:shd w:val="clear" w:color="auto" w:fill="auto"/>
            <w:noWrap/>
            <w:vAlign w:val="bottom"/>
            <w:hideMark/>
          </w:tcPr>
          <w:p w14:paraId="69890381" w14:textId="77777777" w:rsidR="00537E2A" w:rsidRPr="00537E2A" w:rsidRDefault="00537E2A" w:rsidP="00537E2A">
            <w:pPr>
              <w:overflowPunct/>
              <w:autoSpaceDE/>
              <w:jc w:val="right"/>
              <w:textAlignment w:val="auto"/>
              <w:rPr>
                <w:rFonts w:ascii="PT Astra Serif" w:eastAsia="Times New Roman" w:hAnsi="PT Astra Serif" w:cs="Times New Roman"/>
                <w:lang w:eastAsia="ru-RU"/>
              </w:rPr>
            </w:pPr>
          </w:p>
        </w:tc>
        <w:tc>
          <w:tcPr>
            <w:tcW w:w="4725" w:type="pct"/>
            <w:gridSpan w:val="4"/>
            <w:tcBorders>
              <w:top w:val="nil"/>
              <w:left w:val="nil"/>
              <w:bottom w:val="nil"/>
              <w:right w:val="nil"/>
            </w:tcBorders>
            <w:shd w:val="clear" w:color="auto" w:fill="auto"/>
            <w:vAlign w:val="bottom"/>
            <w:hideMark/>
          </w:tcPr>
          <w:p w14:paraId="15E8F5DC" w14:textId="77777777" w:rsidR="00537E2A" w:rsidRDefault="00537E2A" w:rsidP="00537E2A">
            <w:pPr>
              <w:overflowPunct/>
              <w:autoSpaceDE/>
              <w:jc w:val="right"/>
              <w:textAlignment w:val="auto"/>
              <w:rPr>
                <w:rFonts w:ascii="PT Astra Serif" w:eastAsia="Times New Roman" w:hAnsi="PT Astra Serif" w:cs="Times New Roman"/>
                <w:lang w:eastAsia="ru-RU"/>
              </w:rPr>
            </w:pPr>
            <w:r w:rsidRPr="00537E2A">
              <w:rPr>
                <w:rFonts w:ascii="PT Astra Serif" w:eastAsia="Times New Roman" w:hAnsi="PT Astra Serif" w:cs="Times New Roman"/>
                <w:lang w:eastAsia="ru-RU"/>
              </w:rPr>
              <w:t xml:space="preserve">муниципального образования "Муниципальный округ </w:t>
            </w:r>
          </w:p>
          <w:p w14:paraId="485860C0" w14:textId="0B4FF7FA" w:rsidR="00537E2A" w:rsidRPr="00537E2A" w:rsidRDefault="00537E2A" w:rsidP="00537E2A">
            <w:pPr>
              <w:overflowPunct/>
              <w:autoSpaceDE/>
              <w:jc w:val="right"/>
              <w:textAlignment w:val="auto"/>
              <w:rPr>
                <w:rFonts w:ascii="PT Astra Serif" w:eastAsia="Times New Roman" w:hAnsi="PT Astra Serif" w:cs="Times New Roman"/>
                <w:lang w:eastAsia="ru-RU"/>
              </w:rPr>
            </w:pPr>
            <w:r w:rsidRPr="00537E2A">
              <w:rPr>
                <w:rFonts w:ascii="PT Astra Serif" w:eastAsia="Times New Roman" w:hAnsi="PT Astra Serif" w:cs="Times New Roman"/>
                <w:lang w:eastAsia="ru-RU"/>
              </w:rPr>
              <w:t xml:space="preserve">Киясовский </w:t>
            </w:r>
            <w:proofErr w:type="gramStart"/>
            <w:r w:rsidRPr="00537E2A">
              <w:rPr>
                <w:rFonts w:ascii="PT Astra Serif" w:eastAsia="Times New Roman" w:hAnsi="PT Astra Serif" w:cs="Times New Roman"/>
                <w:lang w:eastAsia="ru-RU"/>
              </w:rPr>
              <w:t>район  Удмуртской</w:t>
            </w:r>
            <w:proofErr w:type="gramEnd"/>
            <w:r w:rsidRPr="00537E2A">
              <w:rPr>
                <w:rFonts w:ascii="PT Astra Serif" w:eastAsia="Times New Roman" w:hAnsi="PT Astra Serif" w:cs="Times New Roman"/>
                <w:lang w:eastAsia="ru-RU"/>
              </w:rPr>
              <w:t xml:space="preserve"> Республики"</w:t>
            </w:r>
          </w:p>
        </w:tc>
      </w:tr>
      <w:tr w:rsidR="00537E2A" w:rsidRPr="00537E2A" w14:paraId="5888D215" w14:textId="77777777" w:rsidTr="00537E2A">
        <w:trPr>
          <w:trHeight w:val="255"/>
        </w:trPr>
        <w:tc>
          <w:tcPr>
            <w:tcW w:w="275" w:type="pct"/>
            <w:tcBorders>
              <w:top w:val="nil"/>
              <w:left w:val="nil"/>
              <w:bottom w:val="nil"/>
              <w:right w:val="nil"/>
            </w:tcBorders>
            <w:shd w:val="clear" w:color="auto" w:fill="auto"/>
            <w:noWrap/>
            <w:vAlign w:val="bottom"/>
            <w:hideMark/>
          </w:tcPr>
          <w:p w14:paraId="55307DBB" w14:textId="77777777" w:rsidR="00537E2A" w:rsidRPr="00537E2A" w:rsidRDefault="00537E2A" w:rsidP="00537E2A">
            <w:pPr>
              <w:overflowPunct/>
              <w:autoSpaceDE/>
              <w:jc w:val="right"/>
              <w:textAlignment w:val="auto"/>
              <w:rPr>
                <w:rFonts w:ascii="PT Astra Serif" w:eastAsia="Times New Roman" w:hAnsi="PT Astra Serif" w:cs="Times New Roman"/>
                <w:lang w:eastAsia="ru-RU"/>
              </w:rPr>
            </w:pPr>
          </w:p>
        </w:tc>
        <w:tc>
          <w:tcPr>
            <w:tcW w:w="275" w:type="pct"/>
            <w:tcBorders>
              <w:top w:val="nil"/>
              <w:left w:val="nil"/>
              <w:bottom w:val="nil"/>
              <w:right w:val="nil"/>
            </w:tcBorders>
            <w:shd w:val="clear" w:color="auto" w:fill="auto"/>
            <w:noWrap/>
            <w:vAlign w:val="bottom"/>
            <w:hideMark/>
          </w:tcPr>
          <w:p w14:paraId="40545151" w14:textId="77777777" w:rsidR="00537E2A" w:rsidRPr="00537E2A" w:rsidRDefault="00537E2A" w:rsidP="00537E2A">
            <w:pPr>
              <w:overflowPunct/>
              <w:autoSpaceDE/>
              <w:textAlignment w:val="auto"/>
              <w:rPr>
                <w:rFonts w:eastAsia="Times New Roman" w:cs="Times New Roman"/>
                <w:lang w:eastAsia="ru-RU"/>
              </w:rPr>
            </w:pPr>
          </w:p>
        </w:tc>
        <w:tc>
          <w:tcPr>
            <w:tcW w:w="4451" w:type="pct"/>
            <w:gridSpan w:val="3"/>
            <w:tcBorders>
              <w:top w:val="nil"/>
              <w:left w:val="nil"/>
              <w:bottom w:val="nil"/>
              <w:right w:val="nil"/>
            </w:tcBorders>
            <w:shd w:val="clear" w:color="auto" w:fill="auto"/>
            <w:noWrap/>
            <w:vAlign w:val="bottom"/>
            <w:hideMark/>
          </w:tcPr>
          <w:p w14:paraId="7DC06252" w14:textId="77777777" w:rsidR="00537E2A" w:rsidRPr="00537E2A" w:rsidRDefault="00537E2A" w:rsidP="00537E2A">
            <w:pPr>
              <w:overflowPunct/>
              <w:autoSpaceDE/>
              <w:jc w:val="right"/>
              <w:textAlignment w:val="auto"/>
              <w:rPr>
                <w:rFonts w:ascii="PT Astra Serif" w:eastAsia="Times New Roman" w:hAnsi="PT Astra Serif" w:cs="Times New Roman"/>
                <w:lang w:eastAsia="ru-RU"/>
              </w:rPr>
            </w:pPr>
            <w:r w:rsidRPr="00537E2A">
              <w:rPr>
                <w:rFonts w:ascii="PT Astra Serif" w:eastAsia="Times New Roman" w:hAnsi="PT Astra Serif" w:cs="Times New Roman"/>
                <w:lang w:eastAsia="ru-RU"/>
              </w:rPr>
              <w:t xml:space="preserve">от 19 декабря 2024 </w:t>
            </w:r>
            <w:proofErr w:type="gramStart"/>
            <w:r w:rsidRPr="00537E2A">
              <w:rPr>
                <w:rFonts w:ascii="PT Astra Serif" w:eastAsia="Times New Roman" w:hAnsi="PT Astra Serif" w:cs="Times New Roman"/>
                <w:lang w:eastAsia="ru-RU"/>
              </w:rPr>
              <w:t>года  №</w:t>
            </w:r>
            <w:proofErr w:type="gramEnd"/>
            <w:r w:rsidRPr="00537E2A">
              <w:rPr>
                <w:rFonts w:ascii="PT Astra Serif" w:eastAsia="Times New Roman" w:hAnsi="PT Astra Serif" w:cs="Times New Roman"/>
                <w:lang w:eastAsia="ru-RU"/>
              </w:rPr>
              <w:t xml:space="preserve"> 399 </w:t>
            </w:r>
          </w:p>
        </w:tc>
      </w:tr>
      <w:tr w:rsidR="00537E2A" w:rsidRPr="00537E2A" w14:paraId="7D064722" w14:textId="77777777" w:rsidTr="00537E2A">
        <w:trPr>
          <w:trHeight w:val="255"/>
        </w:trPr>
        <w:tc>
          <w:tcPr>
            <w:tcW w:w="275" w:type="pct"/>
            <w:tcBorders>
              <w:top w:val="nil"/>
              <w:left w:val="nil"/>
              <w:bottom w:val="nil"/>
              <w:right w:val="nil"/>
            </w:tcBorders>
            <w:shd w:val="clear" w:color="auto" w:fill="auto"/>
            <w:noWrap/>
            <w:vAlign w:val="bottom"/>
            <w:hideMark/>
          </w:tcPr>
          <w:p w14:paraId="13F057DB" w14:textId="77777777" w:rsidR="00537E2A" w:rsidRPr="00537E2A" w:rsidRDefault="00537E2A" w:rsidP="00537E2A">
            <w:pPr>
              <w:overflowPunct/>
              <w:autoSpaceDE/>
              <w:jc w:val="right"/>
              <w:textAlignment w:val="auto"/>
              <w:rPr>
                <w:rFonts w:ascii="PT Astra Serif" w:eastAsia="Times New Roman" w:hAnsi="PT Astra Serif" w:cs="Times New Roman"/>
                <w:lang w:eastAsia="ru-RU"/>
              </w:rPr>
            </w:pPr>
          </w:p>
        </w:tc>
        <w:tc>
          <w:tcPr>
            <w:tcW w:w="275" w:type="pct"/>
            <w:tcBorders>
              <w:top w:val="nil"/>
              <w:left w:val="nil"/>
              <w:bottom w:val="nil"/>
              <w:right w:val="nil"/>
            </w:tcBorders>
            <w:shd w:val="clear" w:color="auto" w:fill="auto"/>
            <w:noWrap/>
            <w:vAlign w:val="bottom"/>
            <w:hideMark/>
          </w:tcPr>
          <w:p w14:paraId="06673970" w14:textId="77777777" w:rsidR="00537E2A" w:rsidRPr="00537E2A" w:rsidRDefault="00537E2A" w:rsidP="00537E2A">
            <w:pPr>
              <w:overflowPunct/>
              <w:autoSpaceDE/>
              <w:textAlignment w:val="auto"/>
              <w:rPr>
                <w:rFonts w:eastAsia="Times New Roman" w:cs="Times New Roman"/>
                <w:lang w:eastAsia="ru-RU"/>
              </w:rPr>
            </w:pPr>
          </w:p>
        </w:tc>
        <w:tc>
          <w:tcPr>
            <w:tcW w:w="3075" w:type="pct"/>
            <w:tcBorders>
              <w:top w:val="nil"/>
              <w:left w:val="nil"/>
              <w:bottom w:val="nil"/>
              <w:right w:val="nil"/>
            </w:tcBorders>
            <w:shd w:val="clear" w:color="auto" w:fill="auto"/>
            <w:noWrap/>
            <w:vAlign w:val="bottom"/>
            <w:hideMark/>
          </w:tcPr>
          <w:p w14:paraId="41133F1A" w14:textId="77777777" w:rsidR="00537E2A" w:rsidRPr="00537E2A" w:rsidRDefault="00537E2A" w:rsidP="00537E2A">
            <w:pPr>
              <w:overflowPunct/>
              <w:autoSpaceDE/>
              <w:jc w:val="right"/>
              <w:textAlignment w:val="auto"/>
              <w:rPr>
                <w:rFonts w:eastAsia="Times New Roman" w:cs="Times New Roman"/>
                <w:lang w:eastAsia="ru-RU"/>
              </w:rPr>
            </w:pPr>
          </w:p>
        </w:tc>
        <w:tc>
          <w:tcPr>
            <w:tcW w:w="706" w:type="pct"/>
            <w:tcBorders>
              <w:top w:val="nil"/>
              <w:left w:val="nil"/>
              <w:bottom w:val="nil"/>
              <w:right w:val="nil"/>
            </w:tcBorders>
            <w:shd w:val="clear" w:color="auto" w:fill="auto"/>
            <w:noWrap/>
            <w:vAlign w:val="bottom"/>
            <w:hideMark/>
          </w:tcPr>
          <w:p w14:paraId="233C3A61" w14:textId="77777777" w:rsidR="00537E2A" w:rsidRDefault="00537E2A" w:rsidP="00537E2A">
            <w:pPr>
              <w:overflowPunct/>
              <w:autoSpaceDE/>
              <w:jc w:val="right"/>
              <w:textAlignment w:val="auto"/>
              <w:rPr>
                <w:rFonts w:eastAsia="Times New Roman" w:cs="Times New Roman"/>
                <w:lang w:eastAsia="ru-RU"/>
              </w:rPr>
            </w:pPr>
          </w:p>
          <w:p w14:paraId="688337F5" w14:textId="77777777" w:rsidR="000558DB" w:rsidRDefault="000558DB" w:rsidP="00537E2A">
            <w:pPr>
              <w:overflowPunct/>
              <w:autoSpaceDE/>
              <w:jc w:val="right"/>
              <w:textAlignment w:val="auto"/>
              <w:rPr>
                <w:rFonts w:eastAsia="Times New Roman" w:cs="Times New Roman"/>
                <w:lang w:eastAsia="ru-RU"/>
              </w:rPr>
            </w:pPr>
          </w:p>
          <w:p w14:paraId="1A6891E1" w14:textId="58985F0C" w:rsidR="000558DB" w:rsidRPr="00537E2A" w:rsidRDefault="000558DB" w:rsidP="00537E2A">
            <w:pPr>
              <w:overflowPunct/>
              <w:autoSpaceDE/>
              <w:jc w:val="right"/>
              <w:textAlignment w:val="auto"/>
              <w:rPr>
                <w:rFonts w:eastAsia="Times New Roman" w:cs="Times New Roman"/>
                <w:lang w:eastAsia="ru-RU"/>
              </w:rPr>
            </w:pPr>
          </w:p>
        </w:tc>
        <w:tc>
          <w:tcPr>
            <w:tcW w:w="670" w:type="pct"/>
            <w:tcBorders>
              <w:top w:val="nil"/>
              <w:left w:val="nil"/>
              <w:bottom w:val="nil"/>
              <w:right w:val="nil"/>
            </w:tcBorders>
            <w:shd w:val="clear" w:color="auto" w:fill="auto"/>
            <w:noWrap/>
            <w:vAlign w:val="bottom"/>
            <w:hideMark/>
          </w:tcPr>
          <w:p w14:paraId="38B11884" w14:textId="77777777" w:rsidR="00537E2A" w:rsidRPr="00537E2A" w:rsidRDefault="00537E2A" w:rsidP="00537E2A">
            <w:pPr>
              <w:overflowPunct/>
              <w:autoSpaceDE/>
              <w:jc w:val="right"/>
              <w:textAlignment w:val="auto"/>
              <w:rPr>
                <w:rFonts w:eastAsia="Times New Roman" w:cs="Times New Roman"/>
                <w:lang w:eastAsia="ru-RU"/>
              </w:rPr>
            </w:pPr>
          </w:p>
        </w:tc>
      </w:tr>
      <w:tr w:rsidR="00537E2A" w:rsidRPr="00537E2A" w14:paraId="6313ED8F" w14:textId="77777777" w:rsidTr="00537E2A">
        <w:trPr>
          <w:trHeight w:val="1005"/>
        </w:trPr>
        <w:tc>
          <w:tcPr>
            <w:tcW w:w="5000" w:type="pct"/>
            <w:gridSpan w:val="5"/>
            <w:tcBorders>
              <w:top w:val="nil"/>
              <w:left w:val="nil"/>
              <w:bottom w:val="nil"/>
              <w:right w:val="nil"/>
            </w:tcBorders>
            <w:shd w:val="clear" w:color="auto" w:fill="auto"/>
            <w:vAlign w:val="center"/>
            <w:hideMark/>
          </w:tcPr>
          <w:p w14:paraId="74E3D29E" w14:textId="77777777" w:rsidR="00537E2A" w:rsidRPr="00537E2A" w:rsidRDefault="00537E2A" w:rsidP="00537E2A">
            <w:pPr>
              <w:overflowPunct/>
              <w:autoSpaceDE/>
              <w:jc w:val="center"/>
              <w:textAlignment w:val="auto"/>
              <w:rPr>
                <w:rFonts w:ascii="PT Astra Serif" w:eastAsia="Times New Roman" w:hAnsi="PT Astra Serif" w:cs="Times New Roman"/>
                <w:b/>
                <w:bCs/>
                <w:sz w:val="22"/>
                <w:szCs w:val="22"/>
                <w:lang w:eastAsia="ru-RU"/>
              </w:rPr>
            </w:pPr>
            <w:r w:rsidRPr="00537E2A">
              <w:rPr>
                <w:rFonts w:ascii="PT Astra Serif" w:eastAsia="Times New Roman" w:hAnsi="PT Astra Serif" w:cs="Times New Roman"/>
                <w:b/>
                <w:bCs/>
                <w:sz w:val="22"/>
                <w:szCs w:val="22"/>
                <w:lang w:eastAsia="ru-RU"/>
              </w:rPr>
              <w:t xml:space="preserve">Функциональная классификация расходов бюджета муниципального образования "Муниципальный </w:t>
            </w:r>
            <w:proofErr w:type="gramStart"/>
            <w:r w:rsidRPr="00537E2A">
              <w:rPr>
                <w:rFonts w:ascii="PT Astra Serif" w:eastAsia="Times New Roman" w:hAnsi="PT Astra Serif" w:cs="Times New Roman"/>
                <w:b/>
                <w:bCs/>
                <w:sz w:val="22"/>
                <w:szCs w:val="22"/>
                <w:lang w:eastAsia="ru-RU"/>
              </w:rPr>
              <w:t>округ  Киясовский</w:t>
            </w:r>
            <w:proofErr w:type="gramEnd"/>
            <w:r w:rsidRPr="00537E2A">
              <w:rPr>
                <w:rFonts w:ascii="PT Astra Serif" w:eastAsia="Times New Roman" w:hAnsi="PT Astra Serif" w:cs="Times New Roman"/>
                <w:b/>
                <w:bCs/>
                <w:sz w:val="22"/>
                <w:szCs w:val="22"/>
                <w:lang w:eastAsia="ru-RU"/>
              </w:rPr>
              <w:t xml:space="preserve"> район Удмуртской Республики на  2025 год и плановый период 2026 и 2027 годов</w:t>
            </w:r>
          </w:p>
        </w:tc>
      </w:tr>
      <w:tr w:rsidR="00537E2A" w:rsidRPr="00537E2A" w14:paraId="487F047E" w14:textId="77777777" w:rsidTr="00537E2A">
        <w:trPr>
          <w:trHeight w:val="255"/>
        </w:trPr>
        <w:tc>
          <w:tcPr>
            <w:tcW w:w="275" w:type="pct"/>
            <w:tcBorders>
              <w:top w:val="nil"/>
              <w:left w:val="nil"/>
              <w:bottom w:val="nil"/>
              <w:right w:val="nil"/>
            </w:tcBorders>
            <w:shd w:val="clear" w:color="auto" w:fill="auto"/>
            <w:noWrap/>
            <w:vAlign w:val="bottom"/>
            <w:hideMark/>
          </w:tcPr>
          <w:p w14:paraId="0E8D7206" w14:textId="77777777" w:rsidR="00537E2A" w:rsidRPr="00537E2A" w:rsidRDefault="00537E2A" w:rsidP="00537E2A">
            <w:pPr>
              <w:overflowPunct/>
              <w:autoSpaceDE/>
              <w:jc w:val="center"/>
              <w:textAlignment w:val="auto"/>
              <w:rPr>
                <w:rFonts w:ascii="PT Astra Serif" w:eastAsia="Times New Roman" w:hAnsi="PT Astra Serif" w:cs="Times New Roman"/>
                <w:b/>
                <w:bCs/>
                <w:sz w:val="22"/>
                <w:szCs w:val="22"/>
                <w:lang w:eastAsia="ru-RU"/>
              </w:rPr>
            </w:pPr>
          </w:p>
        </w:tc>
        <w:tc>
          <w:tcPr>
            <w:tcW w:w="275" w:type="pct"/>
            <w:tcBorders>
              <w:top w:val="nil"/>
              <w:left w:val="nil"/>
              <w:bottom w:val="nil"/>
              <w:right w:val="nil"/>
            </w:tcBorders>
            <w:shd w:val="clear" w:color="auto" w:fill="auto"/>
            <w:noWrap/>
            <w:vAlign w:val="bottom"/>
            <w:hideMark/>
          </w:tcPr>
          <w:p w14:paraId="635C194F" w14:textId="77777777" w:rsidR="00537E2A" w:rsidRPr="00537E2A" w:rsidRDefault="00537E2A" w:rsidP="00537E2A">
            <w:pPr>
              <w:overflowPunct/>
              <w:autoSpaceDE/>
              <w:textAlignment w:val="auto"/>
              <w:rPr>
                <w:rFonts w:eastAsia="Times New Roman" w:cs="Times New Roman"/>
                <w:lang w:eastAsia="ru-RU"/>
              </w:rPr>
            </w:pPr>
          </w:p>
        </w:tc>
        <w:tc>
          <w:tcPr>
            <w:tcW w:w="3075" w:type="pct"/>
            <w:tcBorders>
              <w:top w:val="nil"/>
              <w:left w:val="nil"/>
              <w:bottom w:val="nil"/>
              <w:right w:val="nil"/>
            </w:tcBorders>
            <w:shd w:val="clear" w:color="auto" w:fill="auto"/>
            <w:noWrap/>
            <w:vAlign w:val="bottom"/>
            <w:hideMark/>
          </w:tcPr>
          <w:p w14:paraId="5F43D054" w14:textId="77777777" w:rsidR="00537E2A" w:rsidRPr="00537E2A" w:rsidRDefault="00537E2A" w:rsidP="00537E2A">
            <w:pPr>
              <w:overflowPunct/>
              <w:autoSpaceDE/>
              <w:textAlignment w:val="auto"/>
              <w:rPr>
                <w:rFonts w:eastAsia="Times New Roman" w:cs="Times New Roman"/>
                <w:lang w:eastAsia="ru-RU"/>
              </w:rPr>
            </w:pPr>
          </w:p>
        </w:tc>
        <w:tc>
          <w:tcPr>
            <w:tcW w:w="706" w:type="pct"/>
            <w:tcBorders>
              <w:top w:val="nil"/>
              <w:left w:val="nil"/>
              <w:bottom w:val="nil"/>
              <w:right w:val="nil"/>
            </w:tcBorders>
            <w:shd w:val="clear" w:color="auto" w:fill="auto"/>
            <w:noWrap/>
            <w:vAlign w:val="bottom"/>
            <w:hideMark/>
          </w:tcPr>
          <w:p w14:paraId="479BFE2E" w14:textId="77777777" w:rsidR="00537E2A" w:rsidRPr="00537E2A" w:rsidRDefault="00537E2A" w:rsidP="00537E2A">
            <w:pPr>
              <w:overflowPunct/>
              <w:autoSpaceDE/>
              <w:textAlignment w:val="auto"/>
              <w:rPr>
                <w:rFonts w:eastAsia="Times New Roman" w:cs="Times New Roman"/>
                <w:lang w:eastAsia="ru-RU"/>
              </w:rPr>
            </w:pPr>
          </w:p>
        </w:tc>
        <w:tc>
          <w:tcPr>
            <w:tcW w:w="670" w:type="pct"/>
            <w:tcBorders>
              <w:top w:val="nil"/>
              <w:left w:val="nil"/>
              <w:bottom w:val="nil"/>
              <w:right w:val="nil"/>
            </w:tcBorders>
            <w:shd w:val="clear" w:color="auto" w:fill="auto"/>
            <w:noWrap/>
            <w:vAlign w:val="bottom"/>
            <w:hideMark/>
          </w:tcPr>
          <w:p w14:paraId="4673187B" w14:textId="544BCEB0" w:rsidR="00537E2A" w:rsidRPr="00537E2A" w:rsidRDefault="00537E2A" w:rsidP="00537E2A">
            <w:pPr>
              <w:overflowPunct/>
              <w:autoSpaceDE/>
              <w:jc w:val="right"/>
              <w:textAlignment w:val="auto"/>
              <w:rPr>
                <w:rFonts w:ascii="PT Astra Serif" w:eastAsia="Times New Roman" w:hAnsi="PT Astra Serif" w:cs="Times New Roman"/>
                <w:lang w:eastAsia="ru-RU"/>
              </w:rPr>
            </w:pPr>
            <w:r w:rsidRPr="00537E2A">
              <w:rPr>
                <w:rFonts w:ascii="PT Astra Serif" w:eastAsia="Times New Roman" w:hAnsi="PT Astra Serif" w:cs="Times New Roman"/>
                <w:lang w:eastAsia="ru-RU"/>
              </w:rPr>
              <w:t>тыс.</w:t>
            </w:r>
            <w:r>
              <w:rPr>
                <w:rFonts w:ascii="PT Astra Serif" w:eastAsia="Times New Roman" w:hAnsi="PT Astra Serif" w:cs="Times New Roman"/>
                <w:lang w:eastAsia="ru-RU"/>
              </w:rPr>
              <w:t xml:space="preserve"> </w:t>
            </w:r>
            <w:r w:rsidRPr="00537E2A">
              <w:rPr>
                <w:rFonts w:ascii="PT Astra Serif" w:eastAsia="Times New Roman" w:hAnsi="PT Astra Serif" w:cs="Times New Roman"/>
                <w:lang w:eastAsia="ru-RU"/>
              </w:rPr>
              <w:t>руб.</w:t>
            </w:r>
          </w:p>
        </w:tc>
      </w:tr>
      <w:tr w:rsidR="00537E2A" w:rsidRPr="00537E2A" w14:paraId="7990BD84" w14:textId="77777777" w:rsidTr="00537E2A">
        <w:trPr>
          <w:trHeight w:val="1020"/>
        </w:trPr>
        <w:tc>
          <w:tcPr>
            <w:tcW w:w="27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BDC3F7F" w14:textId="77777777" w:rsidR="00537E2A" w:rsidRPr="00537E2A" w:rsidRDefault="00537E2A" w:rsidP="00537E2A">
            <w:pPr>
              <w:overflowPunct/>
              <w:autoSpaceDE/>
              <w:jc w:val="center"/>
              <w:textAlignment w:val="auto"/>
              <w:rPr>
                <w:rFonts w:ascii="PT Astra Serif" w:eastAsia="Times New Roman" w:hAnsi="PT Astra Serif" w:cs="Times New Roman"/>
                <w:lang w:eastAsia="ru-RU"/>
              </w:rPr>
            </w:pPr>
            <w:r w:rsidRPr="00537E2A">
              <w:rPr>
                <w:rFonts w:ascii="PT Astra Serif" w:eastAsia="Times New Roman" w:hAnsi="PT Astra Serif" w:cs="Times New Roman"/>
                <w:lang w:eastAsia="ru-RU"/>
              </w:rPr>
              <w:t>Раздел</w:t>
            </w:r>
          </w:p>
        </w:tc>
        <w:tc>
          <w:tcPr>
            <w:tcW w:w="275" w:type="pct"/>
            <w:tcBorders>
              <w:top w:val="single" w:sz="4" w:space="0" w:color="auto"/>
              <w:left w:val="nil"/>
              <w:bottom w:val="single" w:sz="4" w:space="0" w:color="auto"/>
              <w:right w:val="single" w:sz="4" w:space="0" w:color="auto"/>
            </w:tcBorders>
            <w:shd w:val="clear" w:color="auto" w:fill="auto"/>
            <w:textDirection w:val="btLr"/>
            <w:vAlign w:val="center"/>
            <w:hideMark/>
          </w:tcPr>
          <w:p w14:paraId="5B7CD04A" w14:textId="77777777" w:rsidR="00537E2A" w:rsidRPr="00537E2A" w:rsidRDefault="00537E2A" w:rsidP="00537E2A">
            <w:pPr>
              <w:overflowPunct/>
              <w:autoSpaceDE/>
              <w:jc w:val="center"/>
              <w:textAlignment w:val="auto"/>
              <w:rPr>
                <w:rFonts w:ascii="PT Astra Serif" w:eastAsia="Times New Roman" w:hAnsi="PT Astra Serif" w:cs="Times New Roman"/>
                <w:lang w:eastAsia="ru-RU"/>
              </w:rPr>
            </w:pPr>
            <w:r w:rsidRPr="00537E2A">
              <w:rPr>
                <w:rFonts w:ascii="PT Astra Serif" w:eastAsia="Times New Roman" w:hAnsi="PT Astra Serif" w:cs="Times New Roman"/>
                <w:lang w:eastAsia="ru-RU"/>
              </w:rPr>
              <w:t>Подраздел</w:t>
            </w:r>
          </w:p>
        </w:tc>
        <w:tc>
          <w:tcPr>
            <w:tcW w:w="3075" w:type="pct"/>
            <w:tcBorders>
              <w:top w:val="single" w:sz="4" w:space="0" w:color="auto"/>
              <w:left w:val="nil"/>
              <w:bottom w:val="single" w:sz="4" w:space="0" w:color="auto"/>
              <w:right w:val="single" w:sz="4" w:space="0" w:color="auto"/>
            </w:tcBorders>
            <w:shd w:val="clear" w:color="auto" w:fill="auto"/>
            <w:vAlign w:val="center"/>
            <w:hideMark/>
          </w:tcPr>
          <w:p w14:paraId="5E4F88F6" w14:textId="77777777" w:rsidR="00537E2A" w:rsidRPr="00537E2A" w:rsidRDefault="00537E2A" w:rsidP="00537E2A">
            <w:pPr>
              <w:overflowPunct/>
              <w:autoSpaceDE/>
              <w:jc w:val="center"/>
              <w:textAlignment w:val="auto"/>
              <w:rPr>
                <w:rFonts w:ascii="PT Astra Serif" w:eastAsia="Times New Roman" w:hAnsi="PT Astra Serif" w:cs="Times New Roman"/>
                <w:lang w:eastAsia="ru-RU"/>
              </w:rPr>
            </w:pPr>
            <w:r w:rsidRPr="00537E2A">
              <w:rPr>
                <w:rFonts w:ascii="PT Astra Serif" w:eastAsia="Times New Roman" w:hAnsi="PT Astra Serif" w:cs="Times New Roman"/>
                <w:lang w:eastAsia="ru-RU"/>
              </w:rPr>
              <w:t>Наименование</w:t>
            </w:r>
          </w:p>
        </w:tc>
        <w:tc>
          <w:tcPr>
            <w:tcW w:w="706" w:type="pct"/>
            <w:tcBorders>
              <w:top w:val="single" w:sz="4" w:space="0" w:color="auto"/>
              <w:left w:val="nil"/>
              <w:bottom w:val="single" w:sz="4" w:space="0" w:color="auto"/>
              <w:right w:val="single" w:sz="4" w:space="0" w:color="auto"/>
            </w:tcBorders>
            <w:shd w:val="clear" w:color="auto" w:fill="auto"/>
            <w:vAlign w:val="center"/>
            <w:hideMark/>
          </w:tcPr>
          <w:p w14:paraId="2C463CA8" w14:textId="77777777" w:rsidR="00537E2A" w:rsidRPr="00537E2A" w:rsidRDefault="00537E2A" w:rsidP="00537E2A">
            <w:pPr>
              <w:overflowPunct/>
              <w:autoSpaceDE/>
              <w:jc w:val="center"/>
              <w:textAlignment w:val="auto"/>
              <w:rPr>
                <w:rFonts w:ascii="PT Astra Serif" w:eastAsia="Times New Roman" w:hAnsi="PT Astra Serif" w:cs="Times New Roman"/>
                <w:lang w:eastAsia="ru-RU"/>
              </w:rPr>
            </w:pPr>
            <w:r w:rsidRPr="00537E2A">
              <w:rPr>
                <w:rFonts w:ascii="PT Astra Serif" w:eastAsia="Times New Roman" w:hAnsi="PT Astra Serif" w:cs="Times New Roman"/>
                <w:lang w:eastAsia="ru-RU"/>
              </w:rPr>
              <w:t>Сумма изменения на 2025 год</w:t>
            </w:r>
          </w:p>
        </w:tc>
        <w:tc>
          <w:tcPr>
            <w:tcW w:w="670" w:type="pct"/>
            <w:tcBorders>
              <w:top w:val="single" w:sz="4" w:space="0" w:color="auto"/>
              <w:left w:val="nil"/>
              <w:bottom w:val="single" w:sz="4" w:space="0" w:color="auto"/>
              <w:right w:val="single" w:sz="4" w:space="0" w:color="auto"/>
            </w:tcBorders>
            <w:shd w:val="clear" w:color="auto" w:fill="auto"/>
            <w:vAlign w:val="center"/>
            <w:hideMark/>
          </w:tcPr>
          <w:p w14:paraId="1D91B31A" w14:textId="77777777" w:rsidR="00537E2A" w:rsidRPr="00537E2A" w:rsidRDefault="00537E2A" w:rsidP="00537E2A">
            <w:pPr>
              <w:overflowPunct/>
              <w:autoSpaceDE/>
              <w:jc w:val="center"/>
              <w:textAlignment w:val="auto"/>
              <w:rPr>
                <w:rFonts w:ascii="PT Astra Serif" w:eastAsia="Times New Roman" w:hAnsi="PT Astra Serif" w:cs="Times New Roman"/>
                <w:lang w:eastAsia="ru-RU"/>
              </w:rPr>
            </w:pPr>
            <w:r w:rsidRPr="00537E2A">
              <w:rPr>
                <w:rFonts w:ascii="PT Astra Serif" w:eastAsia="Times New Roman" w:hAnsi="PT Astra Serif" w:cs="Times New Roman"/>
                <w:lang w:eastAsia="ru-RU"/>
              </w:rPr>
              <w:t>Сумма изменения на 2026 год</w:t>
            </w:r>
          </w:p>
        </w:tc>
      </w:tr>
      <w:tr w:rsidR="00537E2A" w:rsidRPr="00537E2A" w14:paraId="2223BAAD" w14:textId="77777777" w:rsidTr="00537E2A">
        <w:trPr>
          <w:trHeight w:val="285"/>
        </w:trPr>
        <w:tc>
          <w:tcPr>
            <w:tcW w:w="275" w:type="pct"/>
            <w:tcBorders>
              <w:top w:val="nil"/>
              <w:left w:val="single" w:sz="4" w:space="0" w:color="auto"/>
              <w:bottom w:val="single" w:sz="4" w:space="0" w:color="auto"/>
              <w:right w:val="single" w:sz="4" w:space="0" w:color="auto"/>
            </w:tcBorders>
            <w:shd w:val="clear" w:color="auto" w:fill="auto"/>
            <w:vAlign w:val="bottom"/>
            <w:hideMark/>
          </w:tcPr>
          <w:p w14:paraId="40C35F53" w14:textId="77777777" w:rsidR="00537E2A" w:rsidRPr="00537E2A" w:rsidRDefault="00537E2A" w:rsidP="00537E2A">
            <w:pPr>
              <w:overflowPunct/>
              <w:autoSpaceDE/>
              <w:jc w:val="center"/>
              <w:textAlignment w:val="auto"/>
              <w:rPr>
                <w:rFonts w:ascii="PT Astra Serif" w:eastAsia="Times New Roman" w:hAnsi="PT Astra Serif" w:cs="Times New Roman"/>
                <w:b/>
                <w:bCs/>
                <w:lang w:eastAsia="ru-RU"/>
              </w:rPr>
            </w:pPr>
            <w:r w:rsidRPr="00537E2A">
              <w:rPr>
                <w:rFonts w:ascii="PT Astra Serif" w:eastAsia="Times New Roman" w:hAnsi="PT Astra Serif" w:cs="Times New Roman"/>
                <w:b/>
                <w:bCs/>
                <w:lang w:eastAsia="ru-RU"/>
              </w:rPr>
              <w:t>05</w:t>
            </w:r>
          </w:p>
        </w:tc>
        <w:tc>
          <w:tcPr>
            <w:tcW w:w="275" w:type="pct"/>
            <w:tcBorders>
              <w:top w:val="nil"/>
              <w:left w:val="nil"/>
              <w:bottom w:val="single" w:sz="4" w:space="0" w:color="auto"/>
              <w:right w:val="nil"/>
            </w:tcBorders>
            <w:shd w:val="clear" w:color="auto" w:fill="auto"/>
            <w:vAlign w:val="bottom"/>
            <w:hideMark/>
          </w:tcPr>
          <w:p w14:paraId="222CBC0F" w14:textId="77777777" w:rsidR="00537E2A" w:rsidRPr="00537E2A" w:rsidRDefault="00537E2A" w:rsidP="00537E2A">
            <w:pPr>
              <w:overflowPunct/>
              <w:autoSpaceDE/>
              <w:jc w:val="center"/>
              <w:textAlignment w:val="auto"/>
              <w:rPr>
                <w:rFonts w:ascii="PT Astra Serif" w:eastAsia="Times New Roman" w:hAnsi="PT Astra Serif" w:cs="Times New Roman"/>
                <w:b/>
                <w:bCs/>
                <w:lang w:eastAsia="ru-RU"/>
              </w:rPr>
            </w:pPr>
            <w:r w:rsidRPr="00537E2A">
              <w:rPr>
                <w:rFonts w:ascii="PT Astra Serif" w:eastAsia="Times New Roman" w:hAnsi="PT Astra Serif" w:cs="Times New Roman"/>
                <w:b/>
                <w:bCs/>
                <w:lang w:eastAsia="ru-RU"/>
              </w:rPr>
              <w:t> </w:t>
            </w:r>
          </w:p>
        </w:tc>
        <w:tc>
          <w:tcPr>
            <w:tcW w:w="3075" w:type="pct"/>
            <w:tcBorders>
              <w:top w:val="nil"/>
              <w:left w:val="single" w:sz="4" w:space="0" w:color="auto"/>
              <w:bottom w:val="single" w:sz="4" w:space="0" w:color="auto"/>
              <w:right w:val="single" w:sz="4" w:space="0" w:color="auto"/>
            </w:tcBorders>
            <w:shd w:val="clear" w:color="000000" w:fill="FFFFFF"/>
            <w:hideMark/>
          </w:tcPr>
          <w:p w14:paraId="29375B2D" w14:textId="77777777" w:rsidR="00537E2A" w:rsidRPr="00537E2A" w:rsidRDefault="00537E2A" w:rsidP="00537E2A">
            <w:pPr>
              <w:overflowPunct/>
              <w:autoSpaceDE/>
              <w:textAlignment w:val="auto"/>
              <w:rPr>
                <w:rFonts w:ascii="PT Astra Serif" w:eastAsia="Times New Roman" w:hAnsi="PT Astra Serif" w:cs="Times New Roman"/>
                <w:b/>
                <w:bCs/>
                <w:color w:val="000000"/>
                <w:lang w:eastAsia="ru-RU"/>
              </w:rPr>
            </w:pPr>
            <w:r w:rsidRPr="00537E2A">
              <w:rPr>
                <w:rFonts w:ascii="PT Astra Serif" w:eastAsia="Times New Roman" w:hAnsi="PT Astra Serif" w:cs="Times New Roman"/>
                <w:b/>
                <w:bCs/>
                <w:color w:val="000000"/>
                <w:lang w:eastAsia="ru-RU"/>
              </w:rPr>
              <w:t>ЖИЛИЩНО-КОММУНАЛЬНОЕ ХОЗЯЙСТВО</w:t>
            </w:r>
          </w:p>
        </w:tc>
        <w:tc>
          <w:tcPr>
            <w:tcW w:w="706" w:type="pct"/>
            <w:tcBorders>
              <w:top w:val="nil"/>
              <w:left w:val="nil"/>
              <w:bottom w:val="single" w:sz="4" w:space="0" w:color="auto"/>
              <w:right w:val="single" w:sz="4" w:space="0" w:color="auto"/>
            </w:tcBorders>
            <w:shd w:val="clear" w:color="auto" w:fill="auto"/>
            <w:vAlign w:val="bottom"/>
            <w:hideMark/>
          </w:tcPr>
          <w:p w14:paraId="4BB18B03" w14:textId="77777777" w:rsidR="00537E2A" w:rsidRPr="00537E2A" w:rsidRDefault="00537E2A" w:rsidP="00537E2A">
            <w:pPr>
              <w:overflowPunct/>
              <w:autoSpaceDE/>
              <w:jc w:val="right"/>
              <w:textAlignment w:val="auto"/>
              <w:rPr>
                <w:rFonts w:ascii="PT Astra Serif" w:eastAsia="Times New Roman" w:hAnsi="PT Astra Serif" w:cs="Times New Roman"/>
                <w:b/>
                <w:bCs/>
                <w:sz w:val="18"/>
                <w:szCs w:val="18"/>
                <w:lang w:eastAsia="ru-RU"/>
              </w:rPr>
            </w:pPr>
            <w:r w:rsidRPr="00537E2A">
              <w:rPr>
                <w:rFonts w:ascii="PT Astra Serif" w:eastAsia="Times New Roman" w:hAnsi="PT Astra Serif" w:cs="Times New Roman"/>
                <w:b/>
                <w:bCs/>
                <w:sz w:val="18"/>
                <w:szCs w:val="18"/>
                <w:lang w:eastAsia="ru-RU"/>
              </w:rPr>
              <w:t>57304,78</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EDEBC" w14:textId="77777777" w:rsidR="00537E2A" w:rsidRPr="00537E2A" w:rsidRDefault="00537E2A" w:rsidP="00537E2A">
            <w:pPr>
              <w:overflowPunct/>
              <w:autoSpaceDE/>
              <w:jc w:val="right"/>
              <w:textAlignment w:val="auto"/>
              <w:rPr>
                <w:rFonts w:ascii="PT Astra Serif" w:eastAsia="Times New Roman" w:hAnsi="PT Astra Serif" w:cs="Times New Roman"/>
                <w:b/>
                <w:bCs/>
                <w:sz w:val="18"/>
                <w:szCs w:val="18"/>
                <w:lang w:eastAsia="ru-RU"/>
              </w:rPr>
            </w:pPr>
            <w:r w:rsidRPr="00537E2A">
              <w:rPr>
                <w:rFonts w:ascii="PT Astra Serif" w:eastAsia="Times New Roman" w:hAnsi="PT Astra Serif" w:cs="Times New Roman"/>
                <w:b/>
                <w:bCs/>
                <w:sz w:val="18"/>
                <w:szCs w:val="18"/>
                <w:lang w:eastAsia="ru-RU"/>
              </w:rPr>
              <w:t>45025,22</w:t>
            </w:r>
          </w:p>
        </w:tc>
      </w:tr>
      <w:tr w:rsidR="00537E2A" w:rsidRPr="00537E2A" w14:paraId="5D7A2888" w14:textId="77777777" w:rsidTr="00537E2A">
        <w:trPr>
          <w:trHeight w:val="285"/>
        </w:trPr>
        <w:tc>
          <w:tcPr>
            <w:tcW w:w="275" w:type="pct"/>
            <w:tcBorders>
              <w:top w:val="nil"/>
              <w:left w:val="single" w:sz="4" w:space="0" w:color="auto"/>
              <w:bottom w:val="single" w:sz="4" w:space="0" w:color="auto"/>
              <w:right w:val="single" w:sz="4" w:space="0" w:color="auto"/>
            </w:tcBorders>
            <w:shd w:val="clear" w:color="auto" w:fill="auto"/>
            <w:vAlign w:val="bottom"/>
            <w:hideMark/>
          </w:tcPr>
          <w:p w14:paraId="4FBD335F" w14:textId="77777777" w:rsidR="00537E2A" w:rsidRPr="00537E2A" w:rsidRDefault="00537E2A" w:rsidP="00537E2A">
            <w:pPr>
              <w:overflowPunct/>
              <w:autoSpaceDE/>
              <w:jc w:val="center"/>
              <w:textAlignment w:val="auto"/>
              <w:rPr>
                <w:rFonts w:ascii="PT Astra Serif" w:eastAsia="Times New Roman" w:hAnsi="PT Astra Serif" w:cs="Times New Roman"/>
                <w:lang w:eastAsia="ru-RU"/>
              </w:rPr>
            </w:pPr>
            <w:r w:rsidRPr="00537E2A">
              <w:rPr>
                <w:rFonts w:ascii="PT Astra Serif" w:eastAsia="Times New Roman" w:hAnsi="PT Astra Serif" w:cs="Times New Roman"/>
                <w:lang w:eastAsia="ru-RU"/>
              </w:rPr>
              <w:t>05</w:t>
            </w:r>
          </w:p>
        </w:tc>
        <w:tc>
          <w:tcPr>
            <w:tcW w:w="275" w:type="pct"/>
            <w:tcBorders>
              <w:top w:val="nil"/>
              <w:left w:val="nil"/>
              <w:bottom w:val="single" w:sz="4" w:space="0" w:color="auto"/>
              <w:right w:val="nil"/>
            </w:tcBorders>
            <w:shd w:val="clear" w:color="auto" w:fill="auto"/>
            <w:vAlign w:val="bottom"/>
            <w:hideMark/>
          </w:tcPr>
          <w:p w14:paraId="2868AA04" w14:textId="77777777" w:rsidR="00537E2A" w:rsidRPr="00537E2A" w:rsidRDefault="00537E2A" w:rsidP="00537E2A">
            <w:pPr>
              <w:overflowPunct/>
              <w:autoSpaceDE/>
              <w:jc w:val="center"/>
              <w:textAlignment w:val="auto"/>
              <w:rPr>
                <w:rFonts w:ascii="PT Astra Serif" w:eastAsia="Times New Roman" w:hAnsi="PT Astra Serif" w:cs="Times New Roman"/>
                <w:lang w:eastAsia="ru-RU"/>
              </w:rPr>
            </w:pPr>
            <w:r w:rsidRPr="00537E2A">
              <w:rPr>
                <w:rFonts w:ascii="PT Astra Serif" w:eastAsia="Times New Roman" w:hAnsi="PT Astra Serif" w:cs="Times New Roman"/>
                <w:lang w:eastAsia="ru-RU"/>
              </w:rPr>
              <w:t>02</w:t>
            </w:r>
          </w:p>
        </w:tc>
        <w:tc>
          <w:tcPr>
            <w:tcW w:w="3075" w:type="pct"/>
            <w:tcBorders>
              <w:top w:val="nil"/>
              <w:left w:val="single" w:sz="4" w:space="0" w:color="auto"/>
              <w:bottom w:val="single" w:sz="4" w:space="0" w:color="auto"/>
              <w:right w:val="single" w:sz="4" w:space="0" w:color="auto"/>
            </w:tcBorders>
            <w:shd w:val="clear" w:color="auto" w:fill="auto"/>
            <w:hideMark/>
          </w:tcPr>
          <w:p w14:paraId="524F2183" w14:textId="77777777" w:rsidR="00537E2A" w:rsidRPr="00537E2A" w:rsidRDefault="00537E2A" w:rsidP="00537E2A">
            <w:pPr>
              <w:overflowPunct/>
              <w:autoSpaceDE/>
              <w:textAlignment w:val="auto"/>
              <w:rPr>
                <w:rFonts w:ascii="PT Astra Serif" w:eastAsia="Times New Roman" w:hAnsi="PT Astra Serif" w:cs="Times New Roman"/>
                <w:color w:val="000000"/>
                <w:lang w:eastAsia="ru-RU"/>
              </w:rPr>
            </w:pPr>
            <w:r w:rsidRPr="00537E2A">
              <w:rPr>
                <w:rFonts w:ascii="PT Astra Serif" w:eastAsia="Times New Roman" w:hAnsi="PT Astra Serif" w:cs="Times New Roman"/>
                <w:color w:val="000000"/>
                <w:lang w:eastAsia="ru-RU"/>
              </w:rPr>
              <w:t>КОММУНАЛЬНОЕ ХОЗЯЙСТВО</w:t>
            </w:r>
          </w:p>
        </w:tc>
        <w:tc>
          <w:tcPr>
            <w:tcW w:w="706" w:type="pct"/>
            <w:tcBorders>
              <w:top w:val="nil"/>
              <w:left w:val="nil"/>
              <w:bottom w:val="single" w:sz="4" w:space="0" w:color="auto"/>
              <w:right w:val="single" w:sz="4" w:space="0" w:color="auto"/>
            </w:tcBorders>
            <w:shd w:val="clear" w:color="auto" w:fill="auto"/>
            <w:vAlign w:val="bottom"/>
            <w:hideMark/>
          </w:tcPr>
          <w:p w14:paraId="40C5720F" w14:textId="77777777" w:rsidR="00537E2A" w:rsidRPr="00537E2A" w:rsidRDefault="00537E2A" w:rsidP="00537E2A">
            <w:pPr>
              <w:overflowPunct/>
              <w:autoSpaceDE/>
              <w:jc w:val="right"/>
              <w:textAlignment w:val="auto"/>
              <w:rPr>
                <w:rFonts w:ascii="PT Astra Serif" w:eastAsia="Times New Roman" w:hAnsi="PT Astra Serif" w:cs="Times New Roman"/>
                <w:sz w:val="18"/>
                <w:szCs w:val="18"/>
                <w:lang w:eastAsia="ru-RU"/>
              </w:rPr>
            </w:pPr>
            <w:r w:rsidRPr="00537E2A">
              <w:rPr>
                <w:rFonts w:ascii="PT Astra Serif" w:eastAsia="Times New Roman" w:hAnsi="PT Astra Serif" w:cs="Times New Roman"/>
                <w:sz w:val="18"/>
                <w:szCs w:val="18"/>
                <w:lang w:eastAsia="ru-RU"/>
              </w:rPr>
              <w:t>57304,78</w:t>
            </w:r>
          </w:p>
        </w:tc>
        <w:tc>
          <w:tcPr>
            <w:tcW w:w="670" w:type="pct"/>
            <w:tcBorders>
              <w:top w:val="nil"/>
              <w:left w:val="single" w:sz="4" w:space="0" w:color="auto"/>
              <w:bottom w:val="single" w:sz="4" w:space="0" w:color="auto"/>
              <w:right w:val="single" w:sz="4" w:space="0" w:color="auto"/>
            </w:tcBorders>
            <w:shd w:val="clear" w:color="auto" w:fill="auto"/>
            <w:noWrap/>
            <w:vAlign w:val="bottom"/>
            <w:hideMark/>
          </w:tcPr>
          <w:p w14:paraId="71B5909F" w14:textId="77777777" w:rsidR="00537E2A" w:rsidRPr="00537E2A" w:rsidRDefault="00537E2A" w:rsidP="00537E2A">
            <w:pPr>
              <w:overflowPunct/>
              <w:autoSpaceDE/>
              <w:jc w:val="right"/>
              <w:textAlignment w:val="auto"/>
              <w:rPr>
                <w:rFonts w:ascii="PT Astra Serif" w:eastAsia="Times New Roman" w:hAnsi="PT Astra Serif" w:cs="Times New Roman"/>
                <w:sz w:val="18"/>
                <w:szCs w:val="18"/>
                <w:lang w:eastAsia="ru-RU"/>
              </w:rPr>
            </w:pPr>
            <w:r w:rsidRPr="00537E2A">
              <w:rPr>
                <w:rFonts w:ascii="PT Astra Serif" w:eastAsia="Times New Roman" w:hAnsi="PT Astra Serif" w:cs="Times New Roman"/>
                <w:sz w:val="18"/>
                <w:szCs w:val="18"/>
                <w:lang w:eastAsia="ru-RU"/>
              </w:rPr>
              <w:t>45025,22</w:t>
            </w:r>
          </w:p>
        </w:tc>
      </w:tr>
      <w:tr w:rsidR="00537E2A" w:rsidRPr="00537E2A" w14:paraId="613E04C9" w14:textId="77777777" w:rsidTr="00537E2A">
        <w:trPr>
          <w:trHeight w:val="300"/>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14:paraId="3271E484" w14:textId="77777777" w:rsidR="00537E2A" w:rsidRPr="00537E2A" w:rsidRDefault="00537E2A" w:rsidP="00537E2A">
            <w:pPr>
              <w:overflowPunct/>
              <w:autoSpaceDE/>
              <w:textAlignment w:val="auto"/>
              <w:rPr>
                <w:rFonts w:ascii="PT Astra Serif" w:eastAsia="Times New Roman" w:hAnsi="PT Astra Serif" w:cs="Times New Roman"/>
                <w:lang w:eastAsia="ru-RU"/>
              </w:rPr>
            </w:pPr>
            <w:r w:rsidRPr="00537E2A">
              <w:rPr>
                <w:rFonts w:ascii="PT Astra Serif" w:eastAsia="Times New Roman" w:hAnsi="PT Astra Serif" w:cs="Times New Roman"/>
                <w:lang w:eastAsia="ru-RU"/>
              </w:rPr>
              <w:t> </w:t>
            </w:r>
          </w:p>
        </w:tc>
        <w:tc>
          <w:tcPr>
            <w:tcW w:w="275" w:type="pct"/>
            <w:tcBorders>
              <w:top w:val="nil"/>
              <w:left w:val="nil"/>
              <w:bottom w:val="single" w:sz="4" w:space="0" w:color="auto"/>
              <w:right w:val="nil"/>
            </w:tcBorders>
            <w:shd w:val="clear" w:color="auto" w:fill="auto"/>
            <w:noWrap/>
            <w:vAlign w:val="bottom"/>
            <w:hideMark/>
          </w:tcPr>
          <w:p w14:paraId="56586023" w14:textId="77777777" w:rsidR="00537E2A" w:rsidRPr="00537E2A" w:rsidRDefault="00537E2A" w:rsidP="00537E2A">
            <w:pPr>
              <w:overflowPunct/>
              <w:autoSpaceDE/>
              <w:textAlignment w:val="auto"/>
              <w:rPr>
                <w:rFonts w:ascii="PT Astra Serif" w:eastAsia="Times New Roman" w:hAnsi="PT Astra Serif" w:cs="Times New Roman"/>
                <w:lang w:eastAsia="ru-RU"/>
              </w:rPr>
            </w:pPr>
            <w:r w:rsidRPr="00537E2A">
              <w:rPr>
                <w:rFonts w:ascii="PT Astra Serif" w:eastAsia="Times New Roman" w:hAnsi="PT Astra Serif" w:cs="Times New Roman"/>
                <w:lang w:eastAsia="ru-RU"/>
              </w:rPr>
              <w:t> </w:t>
            </w:r>
          </w:p>
        </w:tc>
        <w:tc>
          <w:tcPr>
            <w:tcW w:w="3075" w:type="pct"/>
            <w:tcBorders>
              <w:top w:val="nil"/>
              <w:left w:val="single" w:sz="4" w:space="0" w:color="auto"/>
              <w:bottom w:val="single" w:sz="4" w:space="0" w:color="auto"/>
              <w:right w:val="single" w:sz="4" w:space="0" w:color="auto"/>
            </w:tcBorders>
            <w:shd w:val="clear" w:color="auto" w:fill="auto"/>
            <w:noWrap/>
            <w:vAlign w:val="bottom"/>
            <w:hideMark/>
          </w:tcPr>
          <w:p w14:paraId="176D03CC" w14:textId="77777777" w:rsidR="00537E2A" w:rsidRPr="00537E2A" w:rsidRDefault="00537E2A" w:rsidP="00537E2A">
            <w:pPr>
              <w:overflowPunct/>
              <w:autoSpaceDE/>
              <w:textAlignment w:val="auto"/>
              <w:rPr>
                <w:rFonts w:ascii="PT Astra Serif" w:eastAsia="Times New Roman" w:hAnsi="PT Astra Serif" w:cs="Times New Roman"/>
                <w:b/>
                <w:bCs/>
                <w:lang w:eastAsia="ru-RU"/>
              </w:rPr>
            </w:pPr>
            <w:r w:rsidRPr="00537E2A">
              <w:rPr>
                <w:rFonts w:ascii="PT Astra Serif" w:eastAsia="Times New Roman" w:hAnsi="PT Astra Serif" w:cs="Times New Roman"/>
                <w:b/>
                <w:bCs/>
                <w:lang w:eastAsia="ru-RU"/>
              </w:rPr>
              <w:t>Итого</w:t>
            </w:r>
          </w:p>
        </w:tc>
        <w:tc>
          <w:tcPr>
            <w:tcW w:w="706" w:type="pct"/>
            <w:tcBorders>
              <w:top w:val="nil"/>
              <w:left w:val="nil"/>
              <w:bottom w:val="single" w:sz="4" w:space="0" w:color="auto"/>
              <w:right w:val="single" w:sz="4" w:space="0" w:color="auto"/>
            </w:tcBorders>
            <w:shd w:val="clear" w:color="auto" w:fill="auto"/>
            <w:vAlign w:val="bottom"/>
            <w:hideMark/>
          </w:tcPr>
          <w:p w14:paraId="4C375DDC" w14:textId="77777777" w:rsidR="00537E2A" w:rsidRPr="00537E2A" w:rsidRDefault="00537E2A" w:rsidP="00537E2A">
            <w:pPr>
              <w:overflowPunct/>
              <w:autoSpaceDE/>
              <w:jc w:val="right"/>
              <w:textAlignment w:val="auto"/>
              <w:rPr>
                <w:rFonts w:ascii="PT Astra Serif" w:eastAsia="Times New Roman" w:hAnsi="PT Astra Serif" w:cs="Times New Roman"/>
                <w:b/>
                <w:bCs/>
                <w:sz w:val="18"/>
                <w:szCs w:val="18"/>
                <w:lang w:eastAsia="ru-RU"/>
              </w:rPr>
            </w:pPr>
            <w:r w:rsidRPr="00537E2A">
              <w:rPr>
                <w:rFonts w:ascii="PT Astra Serif" w:eastAsia="Times New Roman" w:hAnsi="PT Astra Serif" w:cs="Times New Roman"/>
                <w:b/>
                <w:bCs/>
                <w:sz w:val="18"/>
                <w:szCs w:val="18"/>
                <w:lang w:eastAsia="ru-RU"/>
              </w:rPr>
              <w:t>57304,78</w:t>
            </w:r>
          </w:p>
        </w:tc>
        <w:tc>
          <w:tcPr>
            <w:tcW w:w="670" w:type="pct"/>
            <w:tcBorders>
              <w:top w:val="nil"/>
              <w:left w:val="single" w:sz="4" w:space="0" w:color="auto"/>
              <w:bottom w:val="single" w:sz="4" w:space="0" w:color="auto"/>
              <w:right w:val="single" w:sz="4" w:space="0" w:color="auto"/>
            </w:tcBorders>
            <w:shd w:val="clear" w:color="auto" w:fill="auto"/>
            <w:noWrap/>
            <w:vAlign w:val="bottom"/>
            <w:hideMark/>
          </w:tcPr>
          <w:p w14:paraId="031895F8" w14:textId="77777777" w:rsidR="00537E2A" w:rsidRPr="00537E2A" w:rsidRDefault="00537E2A" w:rsidP="00537E2A">
            <w:pPr>
              <w:overflowPunct/>
              <w:autoSpaceDE/>
              <w:jc w:val="right"/>
              <w:textAlignment w:val="auto"/>
              <w:rPr>
                <w:rFonts w:ascii="PT Astra Serif" w:eastAsia="Times New Roman" w:hAnsi="PT Astra Serif" w:cs="Times New Roman"/>
                <w:b/>
                <w:bCs/>
                <w:sz w:val="18"/>
                <w:szCs w:val="18"/>
                <w:lang w:eastAsia="ru-RU"/>
              </w:rPr>
            </w:pPr>
            <w:r w:rsidRPr="00537E2A">
              <w:rPr>
                <w:rFonts w:ascii="PT Astra Serif" w:eastAsia="Times New Roman" w:hAnsi="PT Astra Serif" w:cs="Times New Roman"/>
                <w:b/>
                <w:bCs/>
                <w:sz w:val="18"/>
                <w:szCs w:val="18"/>
                <w:lang w:eastAsia="ru-RU"/>
              </w:rPr>
              <w:t>45025,22</w:t>
            </w:r>
          </w:p>
        </w:tc>
      </w:tr>
      <w:tr w:rsidR="00537E2A" w:rsidRPr="00537E2A" w14:paraId="5ABDCB41" w14:textId="77777777" w:rsidTr="00537E2A">
        <w:trPr>
          <w:trHeight w:val="300"/>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14:paraId="234A8DFB" w14:textId="77777777" w:rsidR="00537E2A" w:rsidRPr="00537E2A" w:rsidRDefault="00537E2A" w:rsidP="00537E2A">
            <w:pPr>
              <w:overflowPunct/>
              <w:autoSpaceDE/>
              <w:textAlignment w:val="auto"/>
              <w:rPr>
                <w:rFonts w:ascii="PT Astra Serif" w:eastAsia="Times New Roman" w:hAnsi="PT Astra Serif" w:cs="Times New Roman"/>
                <w:lang w:eastAsia="ru-RU"/>
              </w:rPr>
            </w:pPr>
            <w:r w:rsidRPr="00537E2A">
              <w:rPr>
                <w:rFonts w:ascii="PT Astra Serif" w:eastAsia="Times New Roman" w:hAnsi="PT Astra Serif" w:cs="Times New Roman"/>
                <w:lang w:eastAsia="ru-RU"/>
              </w:rPr>
              <w:t> </w:t>
            </w:r>
          </w:p>
        </w:tc>
        <w:tc>
          <w:tcPr>
            <w:tcW w:w="275" w:type="pct"/>
            <w:tcBorders>
              <w:top w:val="nil"/>
              <w:left w:val="nil"/>
              <w:bottom w:val="single" w:sz="4" w:space="0" w:color="auto"/>
              <w:right w:val="nil"/>
            </w:tcBorders>
            <w:shd w:val="clear" w:color="auto" w:fill="auto"/>
            <w:noWrap/>
            <w:vAlign w:val="bottom"/>
            <w:hideMark/>
          </w:tcPr>
          <w:p w14:paraId="7E35A36E" w14:textId="77777777" w:rsidR="00537E2A" w:rsidRPr="00537E2A" w:rsidRDefault="00537E2A" w:rsidP="00537E2A">
            <w:pPr>
              <w:overflowPunct/>
              <w:autoSpaceDE/>
              <w:textAlignment w:val="auto"/>
              <w:rPr>
                <w:rFonts w:ascii="PT Astra Serif" w:eastAsia="Times New Roman" w:hAnsi="PT Astra Serif" w:cs="Times New Roman"/>
                <w:lang w:eastAsia="ru-RU"/>
              </w:rPr>
            </w:pPr>
            <w:r w:rsidRPr="00537E2A">
              <w:rPr>
                <w:rFonts w:ascii="PT Astra Serif" w:eastAsia="Times New Roman" w:hAnsi="PT Astra Serif" w:cs="Times New Roman"/>
                <w:lang w:eastAsia="ru-RU"/>
              </w:rPr>
              <w:t> </w:t>
            </w:r>
          </w:p>
        </w:tc>
        <w:tc>
          <w:tcPr>
            <w:tcW w:w="3075" w:type="pct"/>
            <w:tcBorders>
              <w:top w:val="nil"/>
              <w:left w:val="single" w:sz="4" w:space="0" w:color="auto"/>
              <w:bottom w:val="single" w:sz="4" w:space="0" w:color="auto"/>
              <w:right w:val="single" w:sz="4" w:space="0" w:color="auto"/>
            </w:tcBorders>
            <w:shd w:val="clear" w:color="auto" w:fill="auto"/>
            <w:noWrap/>
            <w:vAlign w:val="bottom"/>
            <w:hideMark/>
          </w:tcPr>
          <w:p w14:paraId="6ACBBD93" w14:textId="77777777" w:rsidR="00537E2A" w:rsidRPr="00537E2A" w:rsidRDefault="00537E2A" w:rsidP="00537E2A">
            <w:pPr>
              <w:overflowPunct/>
              <w:autoSpaceDE/>
              <w:textAlignment w:val="auto"/>
              <w:rPr>
                <w:rFonts w:ascii="PT Astra Serif" w:eastAsia="Times New Roman" w:hAnsi="PT Astra Serif" w:cs="Times New Roman"/>
                <w:b/>
                <w:bCs/>
                <w:lang w:eastAsia="ru-RU"/>
              </w:rPr>
            </w:pPr>
            <w:r w:rsidRPr="00537E2A">
              <w:rPr>
                <w:rFonts w:ascii="PT Astra Serif" w:eastAsia="Times New Roman" w:hAnsi="PT Astra Serif" w:cs="Times New Roman"/>
                <w:b/>
                <w:bCs/>
                <w:lang w:eastAsia="ru-RU"/>
              </w:rPr>
              <w:t>Всего расходов</w:t>
            </w:r>
          </w:p>
        </w:tc>
        <w:tc>
          <w:tcPr>
            <w:tcW w:w="706" w:type="pct"/>
            <w:tcBorders>
              <w:top w:val="nil"/>
              <w:left w:val="nil"/>
              <w:bottom w:val="single" w:sz="4" w:space="0" w:color="auto"/>
              <w:right w:val="single" w:sz="4" w:space="0" w:color="auto"/>
            </w:tcBorders>
            <w:shd w:val="clear" w:color="auto" w:fill="auto"/>
            <w:vAlign w:val="bottom"/>
            <w:hideMark/>
          </w:tcPr>
          <w:p w14:paraId="2534B21B" w14:textId="77777777" w:rsidR="00537E2A" w:rsidRPr="00537E2A" w:rsidRDefault="00537E2A" w:rsidP="00537E2A">
            <w:pPr>
              <w:overflowPunct/>
              <w:autoSpaceDE/>
              <w:jc w:val="right"/>
              <w:textAlignment w:val="auto"/>
              <w:rPr>
                <w:rFonts w:ascii="PT Astra Serif" w:eastAsia="Times New Roman" w:hAnsi="PT Astra Serif" w:cs="Times New Roman"/>
                <w:b/>
                <w:bCs/>
                <w:sz w:val="18"/>
                <w:szCs w:val="18"/>
                <w:lang w:eastAsia="ru-RU"/>
              </w:rPr>
            </w:pPr>
            <w:r w:rsidRPr="00537E2A">
              <w:rPr>
                <w:rFonts w:ascii="PT Astra Serif" w:eastAsia="Times New Roman" w:hAnsi="PT Astra Serif" w:cs="Times New Roman"/>
                <w:b/>
                <w:bCs/>
                <w:sz w:val="18"/>
                <w:szCs w:val="18"/>
                <w:lang w:eastAsia="ru-RU"/>
              </w:rPr>
              <w:t>57304,78</w:t>
            </w:r>
          </w:p>
        </w:tc>
        <w:tc>
          <w:tcPr>
            <w:tcW w:w="670" w:type="pct"/>
            <w:tcBorders>
              <w:top w:val="nil"/>
              <w:left w:val="single" w:sz="4" w:space="0" w:color="auto"/>
              <w:bottom w:val="single" w:sz="4" w:space="0" w:color="auto"/>
              <w:right w:val="single" w:sz="4" w:space="0" w:color="auto"/>
            </w:tcBorders>
            <w:shd w:val="clear" w:color="auto" w:fill="auto"/>
            <w:noWrap/>
            <w:vAlign w:val="bottom"/>
            <w:hideMark/>
          </w:tcPr>
          <w:p w14:paraId="71A17977" w14:textId="77777777" w:rsidR="00537E2A" w:rsidRPr="00537E2A" w:rsidRDefault="00537E2A" w:rsidP="00537E2A">
            <w:pPr>
              <w:overflowPunct/>
              <w:autoSpaceDE/>
              <w:jc w:val="right"/>
              <w:textAlignment w:val="auto"/>
              <w:rPr>
                <w:rFonts w:ascii="PT Astra Serif" w:eastAsia="Times New Roman" w:hAnsi="PT Astra Serif" w:cs="Times New Roman"/>
                <w:b/>
                <w:bCs/>
                <w:sz w:val="18"/>
                <w:szCs w:val="18"/>
                <w:lang w:eastAsia="ru-RU"/>
              </w:rPr>
            </w:pPr>
            <w:r w:rsidRPr="00537E2A">
              <w:rPr>
                <w:rFonts w:ascii="PT Astra Serif" w:eastAsia="Times New Roman" w:hAnsi="PT Astra Serif" w:cs="Times New Roman"/>
                <w:b/>
                <w:bCs/>
                <w:sz w:val="18"/>
                <w:szCs w:val="18"/>
                <w:lang w:eastAsia="ru-RU"/>
              </w:rPr>
              <w:t>45025,22</w:t>
            </w:r>
          </w:p>
        </w:tc>
      </w:tr>
      <w:tr w:rsidR="00537E2A" w:rsidRPr="00537E2A" w14:paraId="3731C499" w14:textId="77777777" w:rsidTr="00537E2A">
        <w:trPr>
          <w:trHeight w:val="300"/>
        </w:trPr>
        <w:tc>
          <w:tcPr>
            <w:tcW w:w="275" w:type="pct"/>
            <w:tcBorders>
              <w:top w:val="nil"/>
              <w:left w:val="nil"/>
              <w:bottom w:val="nil"/>
              <w:right w:val="nil"/>
            </w:tcBorders>
            <w:shd w:val="clear" w:color="auto" w:fill="auto"/>
            <w:noWrap/>
            <w:vAlign w:val="bottom"/>
            <w:hideMark/>
          </w:tcPr>
          <w:p w14:paraId="3E2B74B9" w14:textId="77777777" w:rsidR="00537E2A" w:rsidRPr="00537E2A" w:rsidRDefault="00537E2A" w:rsidP="00537E2A">
            <w:pPr>
              <w:overflowPunct/>
              <w:autoSpaceDE/>
              <w:jc w:val="right"/>
              <w:textAlignment w:val="auto"/>
              <w:rPr>
                <w:rFonts w:ascii="PT Astra Serif" w:eastAsia="Times New Roman" w:hAnsi="PT Astra Serif" w:cs="Times New Roman"/>
                <w:b/>
                <w:bCs/>
                <w:sz w:val="18"/>
                <w:szCs w:val="18"/>
                <w:lang w:eastAsia="ru-RU"/>
              </w:rPr>
            </w:pPr>
          </w:p>
        </w:tc>
        <w:tc>
          <w:tcPr>
            <w:tcW w:w="275" w:type="pct"/>
            <w:tcBorders>
              <w:top w:val="nil"/>
              <w:left w:val="nil"/>
              <w:bottom w:val="nil"/>
              <w:right w:val="nil"/>
            </w:tcBorders>
            <w:shd w:val="clear" w:color="auto" w:fill="auto"/>
            <w:noWrap/>
            <w:vAlign w:val="bottom"/>
            <w:hideMark/>
          </w:tcPr>
          <w:p w14:paraId="2429BD91" w14:textId="77777777" w:rsidR="00537E2A" w:rsidRPr="00537E2A" w:rsidRDefault="00537E2A" w:rsidP="00537E2A">
            <w:pPr>
              <w:overflowPunct/>
              <w:autoSpaceDE/>
              <w:textAlignment w:val="auto"/>
              <w:rPr>
                <w:rFonts w:eastAsia="Times New Roman" w:cs="Times New Roman"/>
                <w:lang w:eastAsia="ru-RU"/>
              </w:rPr>
            </w:pPr>
          </w:p>
        </w:tc>
        <w:tc>
          <w:tcPr>
            <w:tcW w:w="3075" w:type="pct"/>
            <w:tcBorders>
              <w:top w:val="nil"/>
              <w:left w:val="nil"/>
              <w:bottom w:val="nil"/>
              <w:right w:val="nil"/>
            </w:tcBorders>
            <w:shd w:val="clear" w:color="auto" w:fill="auto"/>
            <w:noWrap/>
            <w:vAlign w:val="bottom"/>
            <w:hideMark/>
          </w:tcPr>
          <w:p w14:paraId="705A2DC7" w14:textId="77777777" w:rsidR="00537E2A" w:rsidRPr="00537E2A" w:rsidRDefault="00537E2A" w:rsidP="00537E2A">
            <w:pPr>
              <w:overflowPunct/>
              <w:autoSpaceDE/>
              <w:textAlignment w:val="auto"/>
              <w:rPr>
                <w:rFonts w:eastAsia="Times New Roman" w:cs="Times New Roman"/>
                <w:lang w:eastAsia="ru-RU"/>
              </w:rPr>
            </w:pPr>
          </w:p>
        </w:tc>
        <w:tc>
          <w:tcPr>
            <w:tcW w:w="706" w:type="pct"/>
            <w:tcBorders>
              <w:top w:val="nil"/>
              <w:left w:val="nil"/>
              <w:bottom w:val="nil"/>
              <w:right w:val="nil"/>
            </w:tcBorders>
            <w:shd w:val="clear" w:color="auto" w:fill="auto"/>
            <w:noWrap/>
            <w:vAlign w:val="bottom"/>
            <w:hideMark/>
          </w:tcPr>
          <w:p w14:paraId="4E9B1DC8" w14:textId="77777777" w:rsidR="00537E2A" w:rsidRPr="00537E2A" w:rsidRDefault="00537E2A" w:rsidP="00537E2A">
            <w:pPr>
              <w:overflowPunct/>
              <w:autoSpaceDE/>
              <w:textAlignment w:val="auto"/>
              <w:rPr>
                <w:rFonts w:eastAsia="Times New Roman" w:cs="Times New Roman"/>
                <w:lang w:eastAsia="ru-RU"/>
              </w:rPr>
            </w:pPr>
          </w:p>
        </w:tc>
        <w:tc>
          <w:tcPr>
            <w:tcW w:w="670" w:type="pct"/>
            <w:tcBorders>
              <w:top w:val="nil"/>
              <w:left w:val="nil"/>
              <w:bottom w:val="nil"/>
              <w:right w:val="nil"/>
            </w:tcBorders>
            <w:shd w:val="clear" w:color="auto" w:fill="auto"/>
            <w:vAlign w:val="bottom"/>
            <w:hideMark/>
          </w:tcPr>
          <w:p w14:paraId="2FD2707A" w14:textId="77777777" w:rsidR="00537E2A" w:rsidRPr="00537E2A" w:rsidRDefault="00537E2A" w:rsidP="00537E2A">
            <w:pPr>
              <w:overflowPunct/>
              <w:autoSpaceDE/>
              <w:textAlignment w:val="auto"/>
              <w:rPr>
                <w:rFonts w:eastAsia="Times New Roman" w:cs="Times New Roman"/>
                <w:lang w:eastAsia="ru-RU"/>
              </w:rPr>
            </w:pPr>
          </w:p>
        </w:tc>
      </w:tr>
    </w:tbl>
    <w:p w14:paraId="18C6324F" w14:textId="0684B9E0" w:rsidR="00537E2A" w:rsidRDefault="00537E2A"/>
    <w:p w14:paraId="2CDB6A31" w14:textId="7885ACE5" w:rsidR="00537E2A" w:rsidRDefault="00537E2A"/>
    <w:p w14:paraId="3B46B7E4" w14:textId="7B450ECD" w:rsidR="00537E2A" w:rsidRDefault="00537E2A"/>
    <w:p w14:paraId="2355B8A6" w14:textId="2A997A9E" w:rsidR="00537E2A" w:rsidRDefault="00537E2A"/>
    <w:p w14:paraId="5D01CFB8" w14:textId="298ABB42" w:rsidR="00537E2A" w:rsidRDefault="00537E2A"/>
    <w:p w14:paraId="4A3E9EA7" w14:textId="5F59580A" w:rsidR="00537E2A" w:rsidRDefault="00537E2A"/>
    <w:p w14:paraId="01935CA4" w14:textId="0D55AD5D" w:rsidR="00537E2A" w:rsidRDefault="00537E2A"/>
    <w:p w14:paraId="2AE87B97" w14:textId="33DA14AE" w:rsidR="00537E2A" w:rsidRDefault="00537E2A"/>
    <w:p w14:paraId="5058179C" w14:textId="5E8EAD4D" w:rsidR="00537E2A" w:rsidRDefault="00537E2A"/>
    <w:p w14:paraId="229B3B3E" w14:textId="383C6BF3" w:rsidR="00537E2A" w:rsidRDefault="00537E2A"/>
    <w:p w14:paraId="01062C7D" w14:textId="64E55767" w:rsidR="00537E2A" w:rsidRDefault="00537E2A"/>
    <w:p w14:paraId="4D56F9C3" w14:textId="1CB89000" w:rsidR="00537E2A" w:rsidRDefault="00537E2A"/>
    <w:p w14:paraId="6F790186" w14:textId="103C745C" w:rsidR="00537E2A" w:rsidRDefault="00537E2A"/>
    <w:p w14:paraId="7A489881" w14:textId="4E0F77B6" w:rsidR="00537E2A" w:rsidRDefault="00537E2A"/>
    <w:p w14:paraId="42705BDB" w14:textId="6B80B91F" w:rsidR="00537E2A" w:rsidRDefault="00537E2A"/>
    <w:p w14:paraId="444ACEED" w14:textId="04F12CE6" w:rsidR="00537E2A" w:rsidRDefault="00537E2A"/>
    <w:p w14:paraId="33541C04" w14:textId="3CC3A297" w:rsidR="00537E2A" w:rsidRDefault="00537E2A"/>
    <w:p w14:paraId="38414C3A" w14:textId="3C1630F3" w:rsidR="00537E2A" w:rsidRDefault="00537E2A"/>
    <w:p w14:paraId="3A60B8FD" w14:textId="2BA58C2A" w:rsidR="00537E2A" w:rsidRDefault="00537E2A"/>
    <w:p w14:paraId="08FF0153" w14:textId="39E28D5E" w:rsidR="00537E2A" w:rsidRDefault="00537E2A"/>
    <w:p w14:paraId="43561C2D" w14:textId="5983B9B2" w:rsidR="00537E2A" w:rsidRDefault="00537E2A"/>
    <w:p w14:paraId="2D77C937" w14:textId="676F1DDE" w:rsidR="00537E2A" w:rsidRDefault="00537E2A"/>
    <w:p w14:paraId="2CD9B427" w14:textId="36E1023A" w:rsidR="00537E2A" w:rsidRDefault="00537E2A"/>
    <w:p w14:paraId="711F3E8A" w14:textId="56AF1B4F" w:rsidR="00537E2A" w:rsidRDefault="00537E2A"/>
    <w:p w14:paraId="16B78430" w14:textId="1956DACA" w:rsidR="00537E2A" w:rsidRDefault="00537E2A"/>
    <w:p w14:paraId="34143773" w14:textId="069FF5DF" w:rsidR="00537E2A" w:rsidRDefault="00537E2A"/>
    <w:p w14:paraId="41A81D3D" w14:textId="697693F6" w:rsidR="00537E2A" w:rsidRDefault="00537E2A"/>
    <w:p w14:paraId="0517264D" w14:textId="64251AF5" w:rsidR="00537E2A" w:rsidRDefault="00537E2A"/>
    <w:p w14:paraId="7E8811AD" w14:textId="451B1089" w:rsidR="00537E2A" w:rsidRDefault="00537E2A"/>
    <w:p w14:paraId="3A5626D2" w14:textId="161C11F8" w:rsidR="00537E2A" w:rsidRDefault="00537E2A"/>
    <w:p w14:paraId="4DEA1C1A" w14:textId="2944F673" w:rsidR="00537E2A" w:rsidRDefault="00537E2A"/>
    <w:p w14:paraId="55AF6DEC" w14:textId="4618CFE6" w:rsidR="00537E2A" w:rsidRDefault="00537E2A"/>
    <w:p w14:paraId="40EC8A3D" w14:textId="4D801E46" w:rsidR="00537E2A" w:rsidRDefault="00537E2A"/>
    <w:p w14:paraId="471654A5" w14:textId="3EBA2964" w:rsidR="00537E2A" w:rsidRDefault="00537E2A"/>
    <w:p w14:paraId="06D2A6F1" w14:textId="5A5B1536" w:rsidR="00537E2A" w:rsidRDefault="00537E2A"/>
    <w:p w14:paraId="2A70E002" w14:textId="474E6765" w:rsidR="00537E2A" w:rsidRDefault="00537E2A"/>
    <w:p w14:paraId="25E17026" w14:textId="54982F34" w:rsidR="00537E2A" w:rsidRDefault="00537E2A"/>
    <w:p w14:paraId="7431A422" w14:textId="77777777" w:rsidR="00DF5A28" w:rsidRPr="00DF5A28" w:rsidRDefault="00DF5A28" w:rsidP="00DF5A28">
      <w:pPr>
        <w:overflowPunct/>
        <w:autoSpaceDE/>
        <w:ind w:left="5580" w:right="-104" w:firstLine="24"/>
        <w:textAlignment w:val="auto"/>
        <w:rPr>
          <w:rFonts w:eastAsia="Times New Roman" w:cs="Times New Roman"/>
          <w:bCs/>
          <w:lang w:eastAsia="ru-RU"/>
        </w:rPr>
      </w:pPr>
    </w:p>
    <w:tbl>
      <w:tblPr>
        <w:tblW w:w="0" w:type="auto"/>
        <w:jc w:val="right"/>
        <w:tblLook w:val="04A0" w:firstRow="1" w:lastRow="0" w:firstColumn="1" w:lastColumn="0" w:noHBand="0" w:noVBand="1"/>
      </w:tblPr>
      <w:tblGrid>
        <w:gridCol w:w="3367"/>
      </w:tblGrid>
      <w:tr w:rsidR="00DF5A28" w:rsidRPr="00DF5A28" w14:paraId="4FF653B8" w14:textId="77777777" w:rsidTr="00DF5A28">
        <w:trPr>
          <w:jc w:val="right"/>
        </w:trPr>
        <w:tc>
          <w:tcPr>
            <w:tcW w:w="3367" w:type="dxa"/>
            <w:shd w:val="clear" w:color="auto" w:fill="auto"/>
          </w:tcPr>
          <w:p w14:paraId="2F72AFDA" w14:textId="77777777" w:rsidR="00DF5A28" w:rsidRPr="00DF5A28" w:rsidRDefault="00DF5A28" w:rsidP="00DF5A28">
            <w:pPr>
              <w:overflowPunct/>
              <w:autoSpaceDE/>
              <w:ind w:left="34" w:right="-104"/>
              <w:textAlignment w:val="auto"/>
              <w:rPr>
                <w:rFonts w:ascii="PT Astra Serif" w:eastAsia="Times New Roman" w:hAnsi="PT Astra Serif" w:cs="Times New Roman"/>
                <w:bCs/>
                <w:lang w:eastAsia="ru-RU"/>
              </w:rPr>
            </w:pPr>
            <w:r w:rsidRPr="00DF5A28">
              <w:rPr>
                <w:rFonts w:ascii="PT Astra Serif" w:eastAsia="Times New Roman" w:hAnsi="PT Astra Serif" w:cs="Times New Roman"/>
                <w:bCs/>
                <w:lang w:eastAsia="ru-RU"/>
              </w:rPr>
              <w:t>Изменения в приложение № 2</w:t>
            </w:r>
          </w:p>
          <w:p w14:paraId="5DD10FA4" w14:textId="77777777" w:rsidR="00DF5A28" w:rsidRPr="00DF5A28" w:rsidRDefault="00DF5A28" w:rsidP="00DF5A28">
            <w:pPr>
              <w:overflowPunct/>
              <w:autoSpaceDE/>
              <w:ind w:right="-104"/>
              <w:textAlignment w:val="auto"/>
              <w:rPr>
                <w:rFonts w:ascii="PT Astra Serif" w:eastAsia="Times New Roman" w:hAnsi="PT Astra Serif" w:cs="Times New Roman"/>
                <w:bCs/>
                <w:lang w:eastAsia="ru-RU"/>
              </w:rPr>
            </w:pPr>
            <w:r w:rsidRPr="00DF5A28">
              <w:rPr>
                <w:rFonts w:ascii="PT Astra Serif" w:eastAsia="Times New Roman" w:hAnsi="PT Astra Serif" w:cs="Times New Roman"/>
                <w:bCs/>
                <w:lang w:eastAsia="ru-RU"/>
              </w:rPr>
              <w:lastRenderedPageBreak/>
              <w:t>к решению Совета депутатов муниципального образования «Муниципальный округ</w:t>
            </w:r>
          </w:p>
          <w:p w14:paraId="3851F16D" w14:textId="77777777" w:rsidR="00DF5A28" w:rsidRPr="00DF5A28" w:rsidRDefault="00DF5A28" w:rsidP="00DF5A28">
            <w:pPr>
              <w:overflowPunct/>
              <w:autoSpaceDE/>
              <w:ind w:right="-104"/>
              <w:textAlignment w:val="auto"/>
              <w:rPr>
                <w:rFonts w:ascii="PT Astra Serif" w:eastAsia="Times New Roman" w:hAnsi="PT Astra Serif" w:cs="Times New Roman"/>
                <w:bCs/>
                <w:lang w:eastAsia="ru-RU"/>
              </w:rPr>
            </w:pPr>
            <w:r w:rsidRPr="00DF5A28">
              <w:rPr>
                <w:rFonts w:ascii="PT Astra Serif" w:eastAsia="Times New Roman" w:hAnsi="PT Astra Serif" w:cs="Times New Roman"/>
                <w:bCs/>
                <w:lang w:eastAsia="ru-RU"/>
              </w:rPr>
              <w:t xml:space="preserve">Киясовский район                      </w:t>
            </w:r>
          </w:p>
          <w:p w14:paraId="3AA7BD30" w14:textId="77777777" w:rsidR="00DF5A28" w:rsidRPr="00DF5A28" w:rsidRDefault="00DF5A28" w:rsidP="00DF5A28">
            <w:pPr>
              <w:overflowPunct/>
              <w:autoSpaceDE/>
              <w:ind w:right="-104"/>
              <w:textAlignment w:val="auto"/>
              <w:rPr>
                <w:rFonts w:ascii="PT Astra Serif" w:eastAsia="Times New Roman" w:hAnsi="PT Astra Serif" w:cs="Times New Roman"/>
                <w:bCs/>
                <w:lang w:eastAsia="ru-RU"/>
              </w:rPr>
            </w:pPr>
            <w:r w:rsidRPr="00DF5A28">
              <w:rPr>
                <w:rFonts w:ascii="PT Astra Serif" w:eastAsia="Times New Roman" w:hAnsi="PT Astra Serif" w:cs="Times New Roman"/>
                <w:bCs/>
                <w:lang w:eastAsia="ru-RU"/>
              </w:rPr>
              <w:t>Удмуртской Республики»</w:t>
            </w:r>
          </w:p>
          <w:p w14:paraId="5011A511" w14:textId="77777777" w:rsidR="00DF5A28" w:rsidRPr="00DF5A28" w:rsidRDefault="00DF5A28" w:rsidP="00DF5A28">
            <w:pPr>
              <w:overflowPunct/>
              <w:autoSpaceDE/>
              <w:ind w:right="-104"/>
              <w:textAlignment w:val="auto"/>
              <w:rPr>
                <w:rFonts w:ascii="PT Astra Serif" w:eastAsia="Times New Roman" w:hAnsi="PT Astra Serif" w:cs="Times New Roman"/>
                <w:bCs/>
                <w:lang w:eastAsia="ru-RU"/>
              </w:rPr>
            </w:pPr>
            <w:r w:rsidRPr="00DF5A28">
              <w:rPr>
                <w:rFonts w:ascii="PT Astra Serif" w:eastAsia="Times New Roman" w:hAnsi="PT Astra Serif" w:cs="Times New Roman"/>
                <w:bCs/>
                <w:lang w:eastAsia="ru-RU"/>
              </w:rPr>
              <w:t>От 19 декабря 2024 года № 399</w:t>
            </w:r>
          </w:p>
        </w:tc>
      </w:tr>
    </w:tbl>
    <w:p w14:paraId="37F68BD1" w14:textId="77777777" w:rsidR="00DF5A28" w:rsidRPr="00DF5A28" w:rsidRDefault="00DF5A28" w:rsidP="00DF5A28">
      <w:pPr>
        <w:overflowPunct/>
        <w:autoSpaceDE/>
        <w:ind w:left="5580" w:right="-104" w:firstLine="24"/>
        <w:textAlignment w:val="auto"/>
        <w:rPr>
          <w:rFonts w:ascii="PT Astra Serif" w:eastAsia="Times New Roman" w:hAnsi="PT Astra Serif" w:cs="Times New Roman"/>
          <w:bCs/>
          <w:lang w:eastAsia="ru-RU"/>
        </w:rPr>
      </w:pPr>
      <w:r w:rsidRPr="00DF5A28">
        <w:rPr>
          <w:rFonts w:ascii="PT Astra Serif" w:eastAsia="Times New Roman" w:hAnsi="PT Astra Serif" w:cs="Times New Roman"/>
          <w:bCs/>
          <w:lang w:eastAsia="ru-RU"/>
        </w:rPr>
        <w:lastRenderedPageBreak/>
        <w:t xml:space="preserve">                           </w:t>
      </w:r>
    </w:p>
    <w:p w14:paraId="085E9FD4" w14:textId="77777777" w:rsidR="00DF5A28" w:rsidRPr="00DF5A28" w:rsidRDefault="00DF5A28" w:rsidP="00DF5A28">
      <w:pPr>
        <w:overflowPunct/>
        <w:autoSpaceDE/>
        <w:ind w:right="-104"/>
        <w:jc w:val="right"/>
        <w:textAlignment w:val="auto"/>
        <w:rPr>
          <w:rFonts w:ascii="PT Astra Serif" w:eastAsia="Times New Roman" w:hAnsi="PT Astra Serif" w:cs="Times New Roman"/>
          <w:color w:val="000000"/>
          <w:lang w:eastAsia="ru-RU"/>
        </w:rPr>
      </w:pPr>
      <w:r w:rsidRPr="00DF5A28">
        <w:rPr>
          <w:rFonts w:ascii="PT Astra Serif" w:eastAsia="Times New Roman" w:hAnsi="PT Astra Serif" w:cs="Times New Roman"/>
          <w:color w:val="000000"/>
          <w:lang w:eastAsia="ru-RU"/>
        </w:rPr>
        <w:t xml:space="preserve">                                                                                            </w:t>
      </w:r>
    </w:p>
    <w:p w14:paraId="312645C2" w14:textId="77777777" w:rsidR="00DF5A28" w:rsidRPr="00DF5A28" w:rsidRDefault="00DF5A28" w:rsidP="00DF5A28">
      <w:pPr>
        <w:overflowPunct/>
        <w:autoSpaceDE/>
        <w:jc w:val="center"/>
        <w:textAlignment w:val="auto"/>
        <w:rPr>
          <w:rFonts w:ascii="PT Astra Serif" w:eastAsia="Times New Roman" w:hAnsi="PT Astra Serif" w:cs="Times New Roman"/>
          <w:b/>
          <w:sz w:val="24"/>
          <w:szCs w:val="24"/>
          <w:lang w:eastAsia="en-US"/>
        </w:rPr>
      </w:pPr>
      <w:r w:rsidRPr="00DF5A28">
        <w:rPr>
          <w:rFonts w:ascii="PT Astra Serif" w:eastAsia="Times New Roman" w:hAnsi="PT Astra Serif" w:cs="Times New Roman"/>
          <w:b/>
          <w:sz w:val="24"/>
          <w:szCs w:val="24"/>
          <w:lang w:eastAsia="en-US"/>
        </w:rPr>
        <w:t>Источники финансирования дефицита бюджета муниципального образования «Муниципальный округ Киясовский район Удмуртской Республики» на 2025 год и на плановый период 2026 и 2027 годов</w:t>
      </w:r>
    </w:p>
    <w:p w14:paraId="244EF0BB"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proofErr w:type="spellStart"/>
      <w:r w:rsidRPr="00DF5A28">
        <w:rPr>
          <w:rFonts w:ascii="PT Astra Serif" w:eastAsia="Times New Roman" w:hAnsi="PT Astra Serif" w:cs="Times New Roman"/>
          <w:lang w:eastAsia="ru-RU"/>
        </w:rPr>
        <w:t>тыс.руб</w:t>
      </w:r>
      <w:proofErr w:type="spellEnd"/>
      <w:r w:rsidRPr="00DF5A28">
        <w:rPr>
          <w:rFonts w:ascii="PT Astra Serif" w:eastAsia="Times New Roman" w:hAnsi="PT Astra Serif" w:cs="Times New Roman"/>
          <w:lang w:eastAsia="ru-RU"/>
        </w:rPr>
        <w:t xml:space="preserve">.                                                                                                                                         </w:t>
      </w:r>
    </w:p>
    <w:tbl>
      <w:tblPr>
        <w:tblW w:w="10004"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1"/>
        <w:gridCol w:w="3960"/>
        <w:gridCol w:w="1285"/>
        <w:gridCol w:w="1235"/>
        <w:gridCol w:w="1283"/>
      </w:tblGrid>
      <w:tr w:rsidR="00DF5A28" w:rsidRPr="00DF5A28" w14:paraId="2F14ED5C" w14:textId="77777777" w:rsidTr="00DF5A28">
        <w:trPr>
          <w:trHeight w:val="639"/>
          <w:tblHeader/>
        </w:trPr>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14:paraId="0375F3D4" w14:textId="77777777" w:rsidR="00DF5A28" w:rsidRPr="00DF5A28" w:rsidRDefault="00DF5A28" w:rsidP="00DF5A28">
            <w:pPr>
              <w:keepNext/>
              <w:overflowPunct/>
              <w:autoSpaceDN w:val="0"/>
              <w:adjustRightInd w:val="0"/>
              <w:jc w:val="center"/>
              <w:textAlignment w:val="auto"/>
              <w:outlineLvl w:val="3"/>
              <w:rPr>
                <w:rFonts w:ascii="PT Astra Serif" w:eastAsia="Times New Roman" w:hAnsi="PT Astra Serif" w:cs="Times New Roman"/>
                <w:lang w:eastAsia="ru-RU"/>
              </w:rPr>
            </w:pPr>
            <w:r w:rsidRPr="00DF5A28">
              <w:rPr>
                <w:rFonts w:ascii="PT Astra Serif" w:eastAsia="Times New Roman" w:hAnsi="PT Astra Serif" w:cs="Times New Roman"/>
                <w:lang w:eastAsia="ru-RU"/>
              </w:rPr>
              <w:t>Код бюджетной классификации</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5F17C0D7" w14:textId="77777777" w:rsidR="00DF5A28" w:rsidRPr="00DF5A28" w:rsidRDefault="00DF5A28" w:rsidP="00DF5A28">
            <w:pPr>
              <w:keepNext/>
              <w:overflowPunct/>
              <w:autoSpaceDN w:val="0"/>
              <w:adjustRightInd w:val="0"/>
              <w:jc w:val="center"/>
              <w:textAlignment w:val="auto"/>
              <w:outlineLvl w:val="3"/>
              <w:rPr>
                <w:rFonts w:ascii="PT Astra Serif" w:eastAsia="Times New Roman" w:hAnsi="PT Astra Serif" w:cs="Times New Roman"/>
                <w:lang w:eastAsia="ru-RU"/>
              </w:rPr>
            </w:pPr>
            <w:r w:rsidRPr="00DF5A28">
              <w:rPr>
                <w:rFonts w:ascii="PT Astra Serif" w:eastAsia="Times New Roman" w:hAnsi="PT Astra Serif" w:cs="Times New Roman"/>
                <w:lang w:eastAsia="ru-RU"/>
              </w:rPr>
              <w:t>Наименование</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2D4DD41E" w14:textId="77777777" w:rsidR="00DF5A28" w:rsidRPr="00DF5A28" w:rsidRDefault="00DF5A28" w:rsidP="00DF5A28">
            <w:pPr>
              <w:keepNext/>
              <w:numPr>
                <w:ilvl w:val="0"/>
                <w:numId w:val="4"/>
              </w:numPr>
              <w:tabs>
                <w:tab w:val="clear" w:pos="432"/>
              </w:tabs>
              <w:overflowPunct/>
              <w:autoSpaceDN w:val="0"/>
              <w:adjustRightInd w:val="0"/>
              <w:ind w:left="0" w:firstLine="0"/>
              <w:jc w:val="center"/>
              <w:textAlignment w:val="auto"/>
              <w:outlineLvl w:val="1"/>
              <w:rPr>
                <w:rFonts w:ascii="PT Astra Serif" w:eastAsia="Times New Roman" w:hAnsi="PT Astra Serif" w:cs="Arial"/>
                <w:b/>
                <w:lang w:eastAsia="ru-RU"/>
              </w:rPr>
            </w:pPr>
          </w:p>
          <w:p w14:paraId="1DCF5ED6" w14:textId="77777777" w:rsidR="00DF5A28" w:rsidRPr="00DF5A28" w:rsidRDefault="00DF5A28" w:rsidP="00DF5A28">
            <w:pPr>
              <w:overflowPunct/>
              <w:autoSpaceDE/>
              <w:jc w:val="center"/>
              <w:textAlignment w:val="auto"/>
              <w:rPr>
                <w:rFonts w:ascii="PT Astra Serif" w:eastAsia="Times New Roman" w:hAnsi="PT Astra Serif" w:cs="Times New Roman"/>
                <w:b/>
                <w:lang w:eastAsia="ru-RU"/>
              </w:rPr>
            </w:pPr>
            <w:r w:rsidRPr="00DF5A28">
              <w:rPr>
                <w:rFonts w:ascii="PT Astra Serif" w:eastAsia="Times New Roman" w:hAnsi="PT Astra Serif" w:cs="Times New Roman"/>
                <w:b/>
                <w:lang w:eastAsia="ru-RU"/>
              </w:rPr>
              <w:t>Сумма изменения на 2025 год</w:t>
            </w:r>
          </w:p>
        </w:tc>
        <w:tc>
          <w:tcPr>
            <w:tcW w:w="1235" w:type="dxa"/>
            <w:tcBorders>
              <w:top w:val="single" w:sz="4" w:space="0" w:color="auto"/>
              <w:left w:val="single" w:sz="4" w:space="0" w:color="auto"/>
              <w:bottom w:val="single" w:sz="4" w:space="0" w:color="auto"/>
              <w:right w:val="single" w:sz="4" w:space="0" w:color="auto"/>
            </w:tcBorders>
          </w:tcPr>
          <w:p w14:paraId="37760CB6" w14:textId="77777777" w:rsidR="00DF5A28" w:rsidRPr="00DF5A28" w:rsidRDefault="00DF5A28" w:rsidP="00DF5A28">
            <w:pPr>
              <w:overflowPunct/>
              <w:autoSpaceDE/>
              <w:jc w:val="center"/>
              <w:textAlignment w:val="auto"/>
              <w:rPr>
                <w:rFonts w:ascii="PT Astra Serif" w:eastAsia="Times New Roman" w:hAnsi="PT Astra Serif" w:cs="Times New Roman"/>
                <w:b/>
                <w:lang w:eastAsia="ru-RU"/>
              </w:rPr>
            </w:pPr>
          </w:p>
          <w:p w14:paraId="46D27B35" w14:textId="77777777" w:rsidR="00DF5A28" w:rsidRPr="00DF5A28" w:rsidRDefault="00DF5A28" w:rsidP="00DF5A28">
            <w:pPr>
              <w:overflowPunct/>
              <w:autoSpaceDE/>
              <w:jc w:val="center"/>
              <w:textAlignment w:val="auto"/>
              <w:rPr>
                <w:rFonts w:ascii="PT Astra Serif" w:eastAsia="Times New Roman" w:hAnsi="PT Astra Serif" w:cs="Times New Roman"/>
                <w:b/>
                <w:lang w:eastAsia="ru-RU"/>
              </w:rPr>
            </w:pPr>
            <w:r w:rsidRPr="00DF5A28">
              <w:rPr>
                <w:rFonts w:ascii="PT Astra Serif" w:eastAsia="Times New Roman" w:hAnsi="PT Astra Serif" w:cs="Times New Roman"/>
                <w:b/>
                <w:lang w:eastAsia="ru-RU"/>
              </w:rPr>
              <w:t>Сумма изменения на 2026 год</w:t>
            </w:r>
          </w:p>
        </w:tc>
        <w:tc>
          <w:tcPr>
            <w:tcW w:w="1283" w:type="dxa"/>
            <w:tcBorders>
              <w:top w:val="single" w:sz="4" w:space="0" w:color="auto"/>
              <w:left w:val="single" w:sz="4" w:space="0" w:color="auto"/>
              <w:bottom w:val="single" w:sz="4" w:space="0" w:color="auto"/>
              <w:right w:val="single" w:sz="4" w:space="0" w:color="auto"/>
            </w:tcBorders>
          </w:tcPr>
          <w:p w14:paraId="13CD78F9" w14:textId="77777777" w:rsidR="00DF5A28" w:rsidRPr="00DF5A28" w:rsidRDefault="00DF5A28" w:rsidP="00DF5A28">
            <w:pPr>
              <w:overflowPunct/>
              <w:autoSpaceDE/>
              <w:jc w:val="center"/>
              <w:textAlignment w:val="auto"/>
              <w:rPr>
                <w:rFonts w:ascii="PT Astra Serif" w:eastAsia="Times New Roman" w:hAnsi="PT Astra Serif" w:cs="Times New Roman"/>
                <w:b/>
                <w:lang w:eastAsia="ru-RU"/>
              </w:rPr>
            </w:pPr>
          </w:p>
          <w:p w14:paraId="4CA69E54" w14:textId="77777777" w:rsidR="00DF5A28" w:rsidRPr="00DF5A28" w:rsidRDefault="00DF5A28" w:rsidP="00DF5A28">
            <w:pPr>
              <w:overflowPunct/>
              <w:autoSpaceDE/>
              <w:jc w:val="center"/>
              <w:textAlignment w:val="auto"/>
              <w:rPr>
                <w:rFonts w:ascii="PT Astra Serif" w:eastAsia="Times New Roman" w:hAnsi="PT Astra Serif" w:cs="Times New Roman"/>
                <w:b/>
                <w:lang w:eastAsia="ru-RU"/>
              </w:rPr>
            </w:pPr>
            <w:r w:rsidRPr="00DF5A28">
              <w:rPr>
                <w:rFonts w:ascii="PT Astra Serif" w:eastAsia="Times New Roman" w:hAnsi="PT Astra Serif" w:cs="Times New Roman"/>
                <w:b/>
                <w:lang w:eastAsia="ru-RU"/>
              </w:rPr>
              <w:t>Сумма изменения на 2027 год</w:t>
            </w:r>
          </w:p>
        </w:tc>
      </w:tr>
      <w:tr w:rsidR="00DF5A28" w:rsidRPr="00DF5A28" w14:paraId="2E35164B" w14:textId="77777777" w:rsidTr="00DF5A28">
        <w:tc>
          <w:tcPr>
            <w:tcW w:w="2241" w:type="dxa"/>
            <w:tcBorders>
              <w:top w:val="single" w:sz="4" w:space="0" w:color="auto"/>
              <w:left w:val="single" w:sz="4" w:space="0" w:color="auto"/>
              <w:bottom w:val="single" w:sz="4" w:space="0" w:color="auto"/>
              <w:right w:val="nil"/>
            </w:tcBorders>
            <w:shd w:val="clear" w:color="auto" w:fill="auto"/>
          </w:tcPr>
          <w:p w14:paraId="50E2AB07" w14:textId="77777777" w:rsidR="00DF5A28" w:rsidRPr="00DF5A28" w:rsidRDefault="00DF5A28" w:rsidP="00DF5A28">
            <w:pPr>
              <w:overflowPunct/>
              <w:autoSpaceDE/>
              <w:jc w:val="right"/>
              <w:textAlignment w:val="auto"/>
              <w:rPr>
                <w:rFonts w:ascii="PT Astra Serif" w:eastAsia="Times New Roman" w:hAnsi="PT Astra Serif" w:cs="Times New Roman"/>
                <w:b/>
                <w:lang w:eastAsia="ru-RU"/>
              </w:rPr>
            </w:pPr>
          </w:p>
        </w:tc>
        <w:tc>
          <w:tcPr>
            <w:tcW w:w="3960" w:type="dxa"/>
            <w:tcBorders>
              <w:top w:val="single" w:sz="4" w:space="0" w:color="auto"/>
              <w:left w:val="single" w:sz="4" w:space="0" w:color="auto"/>
              <w:bottom w:val="single" w:sz="4" w:space="0" w:color="auto"/>
              <w:right w:val="nil"/>
            </w:tcBorders>
            <w:shd w:val="clear" w:color="auto" w:fill="auto"/>
          </w:tcPr>
          <w:p w14:paraId="22C805C2" w14:textId="77777777" w:rsidR="00DF5A28" w:rsidRPr="00DF5A28" w:rsidRDefault="00DF5A28" w:rsidP="00DF5A28">
            <w:pPr>
              <w:overflowPunct/>
              <w:autoSpaceDE/>
              <w:textAlignment w:val="auto"/>
              <w:rPr>
                <w:rFonts w:ascii="PT Astra Serif" w:eastAsia="Times New Roman" w:hAnsi="PT Astra Serif" w:cs="Times New Roman"/>
                <w:b/>
                <w:lang w:eastAsia="ru-RU"/>
              </w:rPr>
            </w:pPr>
            <w:r w:rsidRPr="00DF5A28">
              <w:rPr>
                <w:rFonts w:ascii="PT Astra Serif" w:eastAsia="Times New Roman" w:hAnsi="PT Astra Serif" w:cs="Times New Roman"/>
                <w:b/>
                <w:lang w:eastAsia="ru-RU"/>
              </w:rPr>
              <w:t>Всего источников финансирования дефицита бюджета</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6E91B1A0" w14:textId="77777777" w:rsidR="00DF5A28" w:rsidRPr="00DF5A28" w:rsidRDefault="00DF5A28" w:rsidP="00DF5A28">
            <w:pPr>
              <w:overflowPunct/>
              <w:autoSpaceDE/>
              <w:jc w:val="right"/>
              <w:textAlignment w:val="auto"/>
              <w:rPr>
                <w:rFonts w:ascii="PT Astra Serif" w:eastAsia="Times New Roman" w:hAnsi="PT Astra Serif" w:cs="Times New Roman"/>
                <w:b/>
                <w:bCs/>
                <w:color w:val="000000"/>
                <w:lang w:eastAsia="ru-RU"/>
              </w:rPr>
            </w:pPr>
            <w:r w:rsidRPr="00DF5A28">
              <w:rPr>
                <w:rFonts w:ascii="PT Astra Serif" w:eastAsia="Times New Roman" w:hAnsi="PT Astra Serif" w:cs="Times New Roman"/>
                <w:b/>
                <w:bCs/>
                <w:color w:val="000000"/>
                <w:lang w:eastAsia="ru-RU"/>
              </w:rPr>
              <w:t>-0,26952</w:t>
            </w:r>
          </w:p>
        </w:tc>
        <w:tc>
          <w:tcPr>
            <w:tcW w:w="1235" w:type="dxa"/>
            <w:tcBorders>
              <w:top w:val="single" w:sz="4" w:space="0" w:color="auto"/>
              <w:left w:val="single" w:sz="4" w:space="0" w:color="auto"/>
              <w:bottom w:val="single" w:sz="4" w:space="0" w:color="auto"/>
              <w:right w:val="single" w:sz="4" w:space="0" w:color="auto"/>
            </w:tcBorders>
            <w:vAlign w:val="center"/>
          </w:tcPr>
          <w:p w14:paraId="66583245" w14:textId="77777777" w:rsidR="00DF5A28" w:rsidRPr="00DF5A28" w:rsidRDefault="00DF5A28" w:rsidP="00DF5A28">
            <w:pPr>
              <w:overflowPunct/>
              <w:autoSpaceDE/>
              <w:jc w:val="right"/>
              <w:textAlignment w:val="auto"/>
              <w:rPr>
                <w:rFonts w:ascii="PT Astra Serif" w:eastAsia="Times New Roman" w:hAnsi="PT Astra Serif" w:cs="Times New Roman"/>
                <w:b/>
                <w:bCs/>
                <w:color w:val="000000"/>
                <w:lang w:eastAsia="ru-RU"/>
              </w:rPr>
            </w:pPr>
            <w:r w:rsidRPr="00DF5A28">
              <w:rPr>
                <w:rFonts w:ascii="PT Astra Serif" w:eastAsia="Times New Roman" w:hAnsi="PT Astra Serif" w:cs="Times New Roman"/>
                <w:b/>
                <w:bCs/>
                <w:color w:val="000000"/>
                <w:lang w:eastAsia="ru-RU"/>
              </w:rPr>
              <w:t>-0,4969</w:t>
            </w:r>
          </w:p>
        </w:tc>
        <w:tc>
          <w:tcPr>
            <w:tcW w:w="1283" w:type="dxa"/>
            <w:tcBorders>
              <w:top w:val="single" w:sz="4" w:space="0" w:color="auto"/>
              <w:left w:val="single" w:sz="4" w:space="0" w:color="auto"/>
              <w:bottom w:val="single" w:sz="4" w:space="0" w:color="auto"/>
              <w:right w:val="single" w:sz="4" w:space="0" w:color="auto"/>
            </w:tcBorders>
            <w:vAlign w:val="center"/>
          </w:tcPr>
          <w:p w14:paraId="608D77AD" w14:textId="77777777" w:rsidR="00DF5A28" w:rsidRPr="00DF5A28" w:rsidRDefault="00DF5A28" w:rsidP="00DF5A28">
            <w:pPr>
              <w:overflowPunct/>
              <w:autoSpaceDE/>
              <w:jc w:val="right"/>
              <w:textAlignment w:val="auto"/>
              <w:rPr>
                <w:rFonts w:ascii="PT Astra Serif" w:eastAsia="Times New Roman" w:hAnsi="PT Astra Serif" w:cs="Times New Roman"/>
                <w:b/>
                <w:bCs/>
                <w:color w:val="000000"/>
                <w:lang w:eastAsia="ru-RU"/>
              </w:rPr>
            </w:pPr>
            <w:r w:rsidRPr="00DF5A28">
              <w:rPr>
                <w:rFonts w:ascii="PT Astra Serif" w:eastAsia="Times New Roman" w:hAnsi="PT Astra Serif" w:cs="Times New Roman"/>
                <w:b/>
                <w:bCs/>
                <w:color w:val="000000"/>
                <w:lang w:eastAsia="ru-RU"/>
              </w:rPr>
              <w:t>0</w:t>
            </w:r>
          </w:p>
        </w:tc>
      </w:tr>
      <w:tr w:rsidR="00DF5A28" w:rsidRPr="00DF5A28" w14:paraId="18199CE9" w14:textId="77777777" w:rsidTr="00DF5A28">
        <w:tc>
          <w:tcPr>
            <w:tcW w:w="2241" w:type="dxa"/>
            <w:tcBorders>
              <w:top w:val="single" w:sz="4" w:space="0" w:color="auto"/>
              <w:left w:val="single" w:sz="4" w:space="0" w:color="auto"/>
              <w:bottom w:val="single" w:sz="4" w:space="0" w:color="auto"/>
              <w:right w:val="nil"/>
            </w:tcBorders>
            <w:shd w:val="clear" w:color="auto" w:fill="auto"/>
          </w:tcPr>
          <w:p w14:paraId="45A50B0B"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p>
        </w:tc>
        <w:tc>
          <w:tcPr>
            <w:tcW w:w="3960" w:type="dxa"/>
            <w:tcBorders>
              <w:top w:val="single" w:sz="4" w:space="0" w:color="auto"/>
              <w:left w:val="single" w:sz="4" w:space="0" w:color="auto"/>
              <w:bottom w:val="single" w:sz="4" w:space="0" w:color="auto"/>
              <w:right w:val="nil"/>
            </w:tcBorders>
            <w:shd w:val="clear" w:color="auto" w:fill="auto"/>
          </w:tcPr>
          <w:p w14:paraId="67A58FFE" w14:textId="77777777" w:rsidR="00DF5A28" w:rsidRPr="00DF5A28" w:rsidRDefault="00DF5A28" w:rsidP="00DF5A28">
            <w:pPr>
              <w:overflowPunct/>
              <w:autoSpaceDE/>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в том числе</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5591EBCC" w14:textId="77777777" w:rsidR="00DF5A28" w:rsidRPr="00DF5A28" w:rsidRDefault="00DF5A28" w:rsidP="00DF5A28">
            <w:pPr>
              <w:overflowPunct/>
              <w:autoSpaceDE/>
              <w:jc w:val="right"/>
              <w:textAlignment w:val="auto"/>
              <w:rPr>
                <w:rFonts w:ascii="PT Astra Serif" w:eastAsia="Times New Roman" w:hAnsi="PT Astra Serif" w:cs="Times New Roman"/>
                <w:color w:val="000000"/>
                <w:lang w:eastAsia="ru-RU"/>
              </w:rPr>
            </w:pPr>
          </w:p>
        </w:tc>
        <w:tc>
          <w:tcPr>
            <w:tcW w:w="1235" w:type="dxa"/>
            <w:tcBorders>
              <w:top w:val="single" w:sz="4" w:space="0" w:color="auto"/>
              <w:left w:val="single" w:sz="4" w:space="0" w:color="auto"/>
              <w:bottom w:val="single" w:sz="4" w:space="0" w:color="auto"/>
              <w:right w:val="single" w:sz="4" w:space="0" w:color="auto"/>
            </w:tcBorders>
            <w:vAlign w:val="center"/>
          </w:tcPr>
          <w:p w14:paraId="5A0FD9DC" w14:textId="77777777" w:rsidR="00DF5A28" w:rsidRPr="00DF5A28" w:rsidRDefault="00DF5A28" w:rsidP="00DF5A28">
            <w:pPr>
              <w:overflowPunct/>
              <w:autoSpaceDE/>
              <w:jc w:val="right"/>
              <w:textAlignment w:val="auto"/>
              <w:rPr>
                <w:rFonts w:ascii="PT Astra Serif" w:eastAsia="Times New Roman" w:hAnsi="PT Astra Serif" w:cs="Times New Roman"/>
                <w:color w:val="000000"/>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14:paraId="2D25A437" w14:textId="77777777" w:rsidR="00DF5A28" w:rsidRPr="00DF5A28" w:rsidRDefault="00DF5A28" w:rsidP="00DF5A28">
            <w:pPr>
              <w:overflowPunct/>
              <w:autoSpaceDE/>
              <w:jc w:val="right"/>
              <w:textAlignment w:val="auto"/>
              <w:rPr>
                <w:rFonts w:ascii="PT Astra Serif" w:eastAsia="Times New Roman" w:hAnsi="PT Astra Serif" w:cs="Times New Roman"/>
                <w:color w:val="000000"/>
                <w:lang w:eastAsia="ru-RU"/>
              </w:rPr>
            </w:pPr>
          </w:p>
        </w:tc>
      </w:tr>
      <w:tr w:rsidR="00DF5A28" w:rsidRPr="00DF5A28" w14:paraId="50E81104" w14:textId="77777777" w:rsidTr="00DF5A28">
        <w:tc>
          <w:tcPr>
            <w:tcW w:w="2241" w:type="dxa"/>
            <w:tcBorders>
              <w:top w:val="single" w:sz="4" w:space="0" w:color="auto"/>
              <w:left w:val="single" w:sz="4" w:space="0" w:color="auto"/>
              <w:bottom w:val="single" w:sz="4" w:space="0" w:color="auto"/>
              <w:right w:val="nil"/>
            </w:tcBorders>
            <w:shd w:val="clear" w:color="auto" w:fill="auto"/>
          </w:tcPr>
          <w:p w14:paraId="29A562B3" w14:textId="77777777" w:rsidR="00DF5A28" w:rsidRPr="00DF5A28" w:rsidRDefault="00DF5A28" w:rsidP="00DF5A28">
            <w:pPr>
              <w:overflowPunct/>
              <w:autoSpaceDN w:val="0"/>
              <w:adjustRightInd w:val="0"/>
              <w:jc w:val="right"/>
              <w:textAlignment w:val="auto"/>
              <w:rPr>
                <w:rFonts w:ascii="PT Astra Serif" w:eastAsia="Times New Roman" w:hAnsi="PT Astra Serif" w:cs="Times New Roman"/>
                <w:b/>
                <w:lang w:eastAsia="ru-RU"/>
              </w:rPr>
            </w:pPr>
            <w:r w:rsidRPr="00DF5A28">
              <w:rPr>
                <w:rFonts w:ascii="PT Astra Serif" w:eastAsia="Times New Roman" w:hAnsi="PT Astra Serif" w:cs="Times New Roman"/>
                <w:b/>
                <w:lang w:eastAsia="ru-RU"/>
              </w:rPr>
              <w:t>01 05 00 00 00 0000 000</w:t>
            </w:r>
          </w:p>
        </w:tc>
        <w:tc>
          <w:tcPr>
            <w:tcW w:w="3960" w:type="dxa"/>
            <w:tcBorders>
              <w:top w:val="single" w:sz="4" w:space="0" w:color="auto"/>
              <w:left w:val="single" w:sz="4" w:space="0" w:color="auto"/>
              <w:bottom w:val="single" w:sz="4" w:space="0" w:color="auto"/>
              <w:right w:val="nil"/>
            </w:tcBorders>
            <w:shd w:val="clear" w:color="auto" w:fill="auto"/>
          </w:tcPr>
          <w:p w14:paraId="48C82E84" w14:textId="77777777" w:rsidR="00DF5A28" w:rsidRPr="00DF5A28" w:rsidRDefault="00DF5A28" w:rsidP="00DF5A28">
            <w:pPr>
              <w:overflowPunct/>
              <w:autoSpaceDN w:val="0"/>
              <w:adjustRightInd w:val="0"/>
              <w:textAlignment w:val="auto"/>
              <w:rPr>
                <w:rFonts w:ascii="PT Astra Serif" w:eastAsia="Times New Roman" w:hAnsi="PT Astra Serif" w:cs="Times New Roman"/>
                <w:b/>
                <w:lang w:eastAsia="ru-RU"/>
              </w:rPr>
            </w:pPr>
            <w:r w:rsidRPr="00DF5A28">
              <w:rPr>
                <w:rFonts w:ascii="PT Astra Serif" w:eastAsia="Times New Roman" w:hAnsi="PT Astra Serif" w:cs="Times New Roman"/>
                <w:b/>
                <w:lang w:eastAsia="ru-RU"/>
              </w:rPr>
              <w:t>Изменение остатков на счетах по учету средств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42AD4E5A" w14:textId="77777777" w:rsidR="00DF5A28" w:rsidRPr="00DF5A28" w:rsidRDefault="00DF5A28" w:rsidP="00DF5A28">
            <w:pPr>
              <w:overflowPunct/>
              <w:autoSpaceDE/>
              <w:jc w:val="right"/>
              <w:textAlignment w:val="auto"/>
              <w:rPr>
                <w:rFonts w:ascii="PT Astra Serif" w:eastAsia="Times New Roman" w:hAnsi="PT Astra Serif" w:cs="Times New Roman"/>
                <w:b/>
                <w:bCs/>
                <w:color w:val="000000"/>
                <w:lang w:eastAsia="ru-RU"/>
              </w:rPr>
            </w:pPr>
            <w:r w:rsidRPr="00DF5A28">
              <w:rPr>
                <w:rFonts w:ascii="PT Astra Serif" w:eastAsia="Times New Roman" w:hAnsi="PT Astra Serif" w:cs="Times New Roman"/>
                <w:b/>
                <w:bCs/>
                <w:color w:val="000000"/>
                <w:lang w:eastAsia="ru-RU"/>
              </w:rPr>
              <w:t>-0,26952</w:t>
            </w:r>
          </w:p>
        </w:tc>
        <w:tc>
          <w:tcPr>
            <w:tcW w:w="1235" w:type="dxa"/>
            <w:tcBorders>
              <w:top w:val="single" w:sz="4" w:space="0" w:color="auto"/>
              <w:left w:val="single" w:sz="4" w:space="0" w:color="auto"/>
              <w:bottom w:val="single" w:sz="4" w:space="0" w:color="auto"/>
              <w:right w:val="single" w:sz="4" w:space="0" w:color="auto"/>
            </w:tcBorders>
            <w:vAlign w:val="center"/>
          </w:tcPr>
          <w:p w14:paraId="0DA3A8B7" w14:textId="77777777" w:rsidR="00DF5A28" w:rsidRPr="00DF5A28" w:rsidRDefault="00DF5A28" w:rsidP="00DF5A28">
            <w:pPr>
              <w:overflowPunct/>
              <w:autoSpaceDE/>
              <w:jc w:val="right"/>
              <w:textAlignment w:val="auto"/>
              <w:rPr>
                <w:rFonts w:ascii="PT Astra Serif" w:eastAsia="Times New Roman" w:hAnsi="PT Astra Serif" w:cs="Times New Roman"/>
                <w:b/>
                <w:bCs/>
                <w:color w:val="000000"/>
                <w:lang w:eastAsia="ru-RU"/>
              </w:rPr>
            </w:pPr>
            <w:r w:rsidRPr="00DF5A28">
              <w:rPr>
                <w:rFonts w:ascii="PT Astra Serif" w:eastAsia="Times New Roman" w:hAnsi="PT Astra Serif" w:cs="Times New Roman"/>
                <w:b/>
                <w:bCs/>
                <w:color w:val="000000"/>
                <w:lang w:eastAsia="ru-RU"/>
              </w:rPr>
              <w:t>-0,4969</w:t>
            </w:r>
          </w:p>
        </w:tc>
        <w:tc>
          <w:tcPr>
            <w:tcW w:w="1283" w:type="dxa"/>
            <w:tcBorders>
              <w:top w:val="single" w:sz="4" w:space="0" w:color="auto"/>
              <w:left w:val="single" w:sz="4" w:space="0" w:color="auto"/>
              <w:bottom w:val="single" w:sz="4" w:space="0" w:color="auto"/>
              <w:right w:val="single" w:sz="4" w:space="0" w:color="auto"/>
            </w:tcBorders>
            <w:vAlign w:val="center"/>
          </w:tcPr>
          <w:p w14:paraId="5A8C3C09" w14:textId="77777777" w:rsidR="00DF5A28" w:rsidRPr="00DF5A28" w:rsidRDefault="00DF5A28" w:rsidP="00DF5A28">
            <w:pPr>
              <w:overflowPunct/>
              <w:autoSpaceDE/>
              <w:jc w:val="right"/>
              <w:textAlignment w:val="auto"/>
              <w:rPr>
                <w:rFonts w:ascii="PT Astra Serif" w:eastAsia="Times New Roman" w:hAnsi="PT Astra Serif" w:cs="Times New Roman"/>
                <w:b/>
                <w:bCs/>
                <w:color w:val="000000"/>
                <w:lang w:eastAsia="ru-RU"/>
              </w:rPr>
            </w:pPr>
            <w:r w:rsidRPr="00DF5A28">
              <w:rPr>
                <w:rFonts w:ascii="PT Astra Serif" w:eastAsia="Times New Roman" w:hAnsi="PT Astra Serif" w:cs="Times New Roman"/>
                <w:b/>
                <w:bCs/>
                <w:color w:val="000000"/>
                <w:lang w:eastAsia="ru-RU"/>
              </w:rPr>
              <w:t>0</w:t>
            </w:r>
          </w:p>
        </w:tc>
      </w:tr>
      <w:tr w:rsidR="00DF5A28" w:rsidRPr="00DF5A28" w14:paraId="41F380C9" w14:textId="77777777" w:rsidTr="00DF5A28">
        <w:trPr>
          <w:trHeight w:val="326"/>
        </w:trPr>
        <w:tc>
          <w:tcPr>
            <w:tcW w:w="2241" w:type="dxa"/>
            <w:tcBorders>
              <w:top w:val="single" w:sz="4" w:space="0" w:color="auto"/>
              <w:left w:val="single" w:sz="4" w:space="0" w:color="auto"/>
              <w:bottom w:val="single" w:sz="4" w:space="0" w:color="auto"/>
              <w:right w:val="nil"/>
            </w:tcBorders>
            <w:shd w:val="clear" w:color="auto" w:fill="auto"/>
          </w:tcPr>
          <w:p w14:paraId="71E1A7EF" w14:textId="77777777" w:rsidR="00DF5A28" w:rsidRPr="00DF5A28" w:rsidRDefault="00DF5A28" w:rsidP="00DF5A28">
            <w:pPr>
              <w:overflowPunct/>
              <w:autoSpaceDN w:val="0"/>
              <w:adjustRightInd w:val="0"/>
              <w:jc w:val="right"/>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01 05 00 00 00 0000 500</w:t>
            </w:r>
          </w:p>
        </w:tc>
        <w:tc>
          <w:tcPr>
            <w:tcW w:w="3960" w:type="dxa"/>
            <w:tcBorders>
              <w:top w:val="single" w:sz="4" w:space="0" w:color="auto"/>
              <w:left w:val="single" w:sz="4" w:space="0" w:color="auto"/>
              <w:bottom w:val="single" w:sz="4" w:space="0" w:color="auto"/>
              <w:right w:val="nil"/>
            </w:tcBorders>
            <w:shd w:val="clear" w:color="auto" w:fill="auto"/>
          </w:tcPr>
          <w:p w14:paraId="78F461B9" w14:textId="77777777" w:rsidR="00DF5A28" w:rsidRPr="00DF5A28" w:rsidRDefault="00DF5A28" w:rsidP="00DF5A28">
            <w:pPr>
              <w:overflowPunct/>
              <w:autoSpaceDN w:val="0"/>
              <w:adjustRightInd w:val="0"/>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Увеличение остатков средств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5255F79B"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57305,04952</w:t>
            </w:r>
          </w:p>
        </w:tc>
        <w:tc>
          <w:tcPr>
            <w:tcW w:w="1235" w:type="dxa"/>
            <w:tcBorders>
              <w:top w:val="single" w:sz="4" w:space="0" w:color="auto"/>
              <w:left w:val="single" w:sz="4" w:space="0" w:color="auto"/>
              <w:bottom w:val="single" w:sz="4" w:space="0" w:color="auto"/>
              <w:right w:val="single" w:sz="4" w:space="0" w:color="auto"/>
            </w:tcBorders>
            <w:vAlign w:val="center"/>
          </w:tcPr>
          <w:p w14:paraId="4708E9D2"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45025,7169</w:t>
            </w:r>
          </w:p>
        </w:tc>
        <w:tc>
          <w:tcPr>
            <w:tcW w:w="1283" w:type="dxa"/>
            <w:tcBorders>
              <w:top w:val="single" w:sz="4" w:space="0" w:color="auto"/>
              <w:left w:val="single" w:sz="4" w:space="0" w:color="auto"/>
              <w:bottom w:val="single" w:sz="4" w:space="0" w:color="auto"/>
              <w:right w:val="single" w:sz="4" w:space="0" w:color="auto"/>
            </w:tcBorders>
            <w:vAlign w:val="center"/>
          </w:tcPr>
          <w:p w14:paraId="3BFF0870"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0</w:t>
            </w:r>
          </w:p>
        </w:tc>
      </w:tr>
      <w:tr w:rsidR="00DF5A28" w:rsidRPr="00DF5A28" w14:paraId="08C2AB5A" w14:textId="77777777" w:rsidTr="00DF5A28">
        <w:tc>
          <w:tcPr>
            <w:tcW w:w="2241" w:type="dxa"/>
            <w:tcBorders>
              <w:top w:val="single" w:sz="4" w:space="0" w:color="auto"/>
              <w:left w:val="single" w:sz="4" w:space="0" w:color="auto"/>
              <w:bottom w:val="single" w:sz="4" w:space="0" w:color="auto"/>
              <w:right w:val="nil"/>
            </w:tcBorders>
            <w:shd w:val="clear" w:color="auto" w:fill="auto"/>
          </w:tcPr>
          <w:p w14:paraId="35A07F87" w14:textId="77777777" w:rsidR="00DF5A28" w:rsidRPr="00DF5A28" w:rsidRDefault="00DF5A28" w:rsidP="00DF5A28">
            <w:pPr>
              <w:overflowPunct/>
              <w:autoSpaceDN w:val="0"/>
              <w:adjustRightInd w:val="0"/>
              <w:jc w:val="right"/>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01 05 02 00 00 0000 500</w:t>
            </w:r>
          </w:p>
        </w:tc>
        <w:tc>
          <w:tcPr>
            <w:tcW w:w="3960" w:type="dxa"/>
            <w:tcBorders>
              <w:top w:val="single" w:sz="4" w:space="0" w:color="auto"/>
              <w:left w:val="single" w:sz="4" w:space="0" w:color="auto"/>
              <w:bottom w:val="single" w:sz="4" w:space="0" w:color="auto"/>
              <w:right w:val="nil"/>
            </w:tcBorders>
            <w:shd w:val="clear" w:color="auto" w:fill="auto"/>
          </w:tcPr>
          <w:p w14:paraId="69493615" w14:textId="77777777" w:rsidR="00DF5A28" w:rsidRPr="00DF5A28" w:rsidRDefault="00DF5A28" w:rsidP="00DF5A28">
            <w:pPr>
              <w:overflowPunct/>
              <w:autoSpaceDN w:val="0"/>
              <w:adjustRightInd w:val="0"/>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Увеличение прочих остатков средств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38ACADE1" w14:textId="77777777" w:rsidR="00DF5A28" w:rsidRPr="00DF5A28" w:rsidRDefault="00DF5A28" w:rsidP="00DF5A28">
            <w:pPr>
              <w:overflowPunct/>
              <w:autoSpaceDE/>
              <w:jc w:val="right"/>
              <w:textAlignment w:val="auto"/>
              <w:rPr>
                <w:rFonts w:eastAsia="Times New Roman" w:cs="Times New Roman"/>
                <w:lang w:eastAsia="ru-RU"/>
              </w:rPr>
            </w:pPr>
            <w:r w:rsidRPr="00DF5A28">
              <w:rPr>
                <w:rFonts w:ascii="PT Astra Serif" w:eastAsia="Times New Roman" w:hAnsi="PT Astra Serif" w:cs="Times New Roman"/>
                <w:lang w:eastAsia="ru-RU"/>
              </w:rPr>
              <w:t>57305,04952</w:t>
            </w:r>
          </w:p>
        </w:tc>
        <w:tc>
          <w:tcPr>
            <w:tcW w:w="1235" w:type="dxa"/>
            <w:tcBorders>
              <w:top w:val="single" w:sz="4" w:space="0" w:color="auto"/>
              <w:left w:val="single" w:sz="4" w:space="0" w:color="auto"/>
              <w:bottom w:val="single" w:sz="4" w:space="0" w:color="auto"/>
              <w:right w:val="single" w:sz="4" w:space="0" w:color="auto"/>
            </w:tcBorders>
          </w:tcPr>
          <w:p w14:paraId="539759F1"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45025,7169</w:t>
            </w:r>
          </w:p>
        </w:tc>
        <w:tc>
          <w:tcPr>
            <w:tcW w:w="1283" w:type="dxa"/>
            <w:tcBorders>
              <w:top w:val="single" w:sz="4" w:space="0" w:color="auto"/>
              <w:left w:val="single" w:sz="4" w:space="0" w:color="auto"/>
              <w:bottom w:val="single" w:sz="4" w:space="0" w:color="auto"/>
              <w:right w:val="single" w:sz="4" w:space="0" w:color="auto"/>
            </w:tcBorders>
          </w:tcPr>
          <w:p w14:paraId="70625E25"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0</w:t>
            </w:r>
          </w:p>
        </w:tc>
      </w:tr>
      <w:tr w:rsidR="00DF5A28" w:rsidRPr="00DF5A28" w14:paraId="637CA75D" w14:textId="77777777" w:rsidTr="00DF5A28">
        <w:tc>
          <w:tcPr>
            <w:tcW w:w="2241" w:type="dxa"/>
            <w:tcBorders>
              <w:top w:val="single" w:sz="4" w:space="0" w:color="auto"/>
              <w:left w:val="single" w:sz="4" w:space="0" w:color="auto"/>
              <w:bottom w:val="single" w:sz="4" w:space="0" w:color="auto"/>
              <w:right w:val="nil"/>
            </w:tcBorders>
            <w:shd w:val="clear" w:color="auto" w:fill="auto"/>
          </w:tcPr>
          <w:p w14:paraId="2F34638E" w14:textId="77777777" w:rsidR="00DF5A28" w:rsidRPr="00DF5A28" w:rsidRDefault="00DF5A28" w:rsidP="00DF5A28">
            <w:pPr>
              <w:overflowPunct/>
              <w:autoSpaceDN w:val="0"/>
              <w:adjustRightInd w:val="0"/>
              <w:jc w:val="right"/>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01 05 02 01 00 0000 510</w:t>
            </w:r>
          </w:p>
        </w:tc>
        <w:tc>
          <w:tcPr>
            <w:tcW w:w="3960" w:type="dxa"/>
            <w:tcBorders>
              <w:top w:val="single" w:sz="4" w:space="0" w:color="auto"/>
              <w:left w:val="single" w:sz="4" w:space="0" w:color="auto"/>
              <w:bottom w:val="single" w:sz="4" w:space="0" w:color="auto"/>
              <w:right w:val="nil"/>
            </w:tcBorders>
            <w:shd w:val="clear" w:color="auto" w:fill="auto"/>
          </w:tcPr>
          <w:p w14:paraId="07DBF97C" w14:textId="77777777" w:rsidR="00DF5A28" w:rsidRPr="00DF5A28" w:rsidRDefault="00DF5A28" w:rsidP="00DF5A28">
            <w:pPr>
              <w:overflowPunct/>
              <w:autoSpaceDN w:val="0"/>
              <w:adjustRightInd w:val="0"/>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Увеличение прочих остатков денежных средств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1CFEB4AF" w14:textId="77777777" w:rsidR="00DF5A28" w:rsidRPr="00DF5A28" w:rsidRDefault="00DF5A28" w:rsidP="00DF5A28">
            <w:pPr>
              <w:overflowPunct/>
              <w:autoSpaceDE/>
              <w:jc w:val="right"/>
              <w:textAlignment w:val="auto"/>
              <w:rPr>
                <w:rFonts w:eastAsia="Times New Roman" w:cs="Times New Roman"/>
                <w:lang w:eastAsia="ru-RU"/>
              </w:rPr>
            </w:pPr>
            <w:r w:rsidRPr="00DF5A28">
              <w:rPr>
                <w:rFonts w:ascii="PT Astra Serif" w:eastAsia="Times New Roman" w:hAnsi="PT Astra Serif" w:cs="Times New Roman"/>
                <w:lang w:eastAsia="ru-RU"/>
              </w:rPr>
              <w:t>57305,04952</w:t>
            </w:r>
          </w:p>
        </w:tc>
        <w:tc>
          <w:tcPr>
            <w:tcW w:w="1235" w:type="dxa"/>
            <w:tcBorders>
              <w:top w:val="single" w:sz="4" w:space="0" w:color="auto"/>
              <w:left w:val="single" w:sz="4" w:space="0" w:color="auto"/>
              <w:bottom w:val="single" w:sz="4" w:space="0" w:color="auto"/>
              <w:right w:val="single" w:sz="4" w:space="0" w:color="auto"/>
            </w:tcBorders>
          </w:tcPr>
          <w:p w14:paraId="72665E9C"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45025,7169</w:t>
            </w:r>
          </w:p>
        </w:tc>
        <w:tc>
          <w:tcPr>
            <w:tcW w:w="1283" w:type="dxa"/>
            <w:tcBorders>
              <w:top w:val="single" w:sz="4" w:space="0" w:color="auto"/>
              <w:left w:val="single" w:sz="4" w:space="0" w:color="auto"/>
              <w:bottom w:val="single" w:sz="4" w:space="0" w:color="auto"/>
              <w:right w:val="single" w:sz="4" w:space="0" w:color="auto"/>
            </w:tcBorders>
          </w:tcPr>
          <w:p w14:paraId="5C4879FC"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0</w:t>
            </w:r>
          </w:p>
        </w:tc>
      </w:tr>
      <w:tr w:rsidR="00DF5A28" w:rsidRPr="00DF5A28" w14:paraId="2A0EFAB4" w14:textId="77777777" w:rsidTr="00DF5A28">
        <w:trPr>
          <w:trHeight w:val="366"/>
        </w:trPr>
        <w:tc>
          <w:tcPr>
            <w:tcW w:w="2241" w:type="dxa"/>
            <w:tcBorders>
              <w:top w:val="single" w:sz="4" w:space="0" w:color="auto"/>
              <w:left w:val="single" w:sz="4" w:space="0" w:color="auto"/>
              <w:bottom w:val="single" w:sz="4" w:space="0" w:color="auto"/>
              <w:right w:val="nil"/>
            </w:tcBorders>
            <w:shd w:val="clear" w:color="auto" w:fill="auto"/>
          </w:tcPr>
          <w:p w14:paraId="402D8D6D" w14:textId="77777777" w:rsidR="00DF5A28" w:rsidRPr="00DF5A28" w:rsidRDefault="00DF5A28" w:rsidP="00DF5A28">
            <w:pPr>
              <w:overflowPunct/>
              <w:autoSpaceDN w:val="0"/>
              <w:adjustRightInd w:val="0"/>
              <w:jc w:val="right"/>
              <w:textAlignment w:val="auto"/>
              <w:rPr>
                <w:rFonts w:ascii="PT Astra Serif" w:eastAsia="Times New Roman" w:hAnsi="PT Astra Serif" w:cs="Times New Roman"/>
                <w:color w:val="000000"/>
                <w:lang w:eastAsia="ru-RU"/>
              </w:rPr>
            </w:pPr>
            <w:r w:rsidRPr="00DF5A28">
              <w:rPr>
                <w:rFonts w:ascii="PT Astra Serif" w:eastAsia="Times New Roman" w:hAnsi="PT Astra Serif" w:cs="Times New Roman"/>
                <w:color w:val="000000"/>
                <w:lang w:eastAsia="ru-RU"/>
              </w:rPr>
              <w:t>01 05 02 01 14 0000 510</w:t>
            </w:r>
          </w:p>
        </w:tc>
        <w:tc>
          <w:tcPr>
            <w:tcW w:w="3960" w:type="dxa"/>
            <w:tcBorders>
              <w:top w:val="single" w:sz="4" w:space="0" w:color="auto"/>
              <w:left w:val="single" w:sz="4" w:space="0" w:color="auto"/>
              <w:bottom w:val="single" w:sz="4" w:space="0" w:color="auto"/>
              <w:right w:val="nil"/>
            </w:tcBorders>
            <w:shd w:val="clear" w:color="auto" w:fill="auto"/>
            <w:vAlign w:val="center"/>
          </w:tcPr>
          <w:p w14:paraId="2E9764FE" w14:textId="77777777" w:rsidR="00DF5A28" w:rsidRPr="00DF5A28" w:rsidRDefault="00DF5A28" w:rsidP="00DF5A28">
            <w:pPr>
              <w:overflowPunct/>
              <w:autoSpaceDN w:val="0"/>
              <w:adjustRightInd w:val="0"/>
              <w:textAlignment w:val="auto"/>
              <w:rPr>
                <w:rFonts w:ascii="PT Astra Serif" w:eastAsia="Times New Roman" w:hAnsi="PT Astra Serif" w:cs="Times New Roman"/>
                <w:color w:val="000000"/>
                <w:lang w:eastAsia="ru-RU"/>
              </w:rPr>
            </w:pPr>
            <w:r w:rsidRPr="00DF5A28">
              <w:rPr>
                <w:rFonts w:ascii="PT Astra Serif" w:eastAsia="Times New Roman" w:hAnsi="PT Astra Serif" w:cs="Times New Roman"/>
                <w:color w:val="000000"/>
                <w:lang w:eastAsia="ru-RU"/>
              </w:rPr>
              <w:t>Увеличение прочих остатков денежных средств бюджетов муниципальных округов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010A2850" w14:textId="77777777" w:rsidR="00DF5A28" w:rsidRPr="00DF5A28" w:rsidRDefault="00DF5A28" w:rsidP="00DF5A28">
            <w:pPr>
              <w:overflowPunct/>
              <w:autoSpaceDE/>
              <w:jc w:val="right"/>
              <w:textAlignment w:val="auto"/>
              <w:rPr>
                <w:rFonts w:eastAsia="Times New Roman" w:cs="Times New Roman"/>
                <w:lang w:eastAsia="ru-RU"/>
              </w:rPr>
            </w:pPr>
            <w:r w:rsidRPr="00DF5A28">
              <w:rPr>
                <w:rFonts w:ascii="PT Astra Serif" w:eastAsia="Times New Roman" w:hAnsi="PT Astra Serif" w:cs="Times New Roman"/>
                <w:lang w:eastAsia="ru-RU"/>
              </w:rPr>
              <w:t>57305,04952</w:t>
            </w:r>
          </w:p>
        </w:tc>
        <w:tc>
          <w:tcPr>
            <w:tcW w:w="1235" w:type="dxa"/>
            <w:tcBorders>
              <w:top w:val="single" w:sz="4" w:space="0" w:color="auto"/>
              <w:left w:val="single" w:sz="4" w:space="0" w:color="auto"/>
              <w:bottom w:val="single" w:sz="4" w:space="0" w:color="auto"/>
              <w:right w:val="single" w:sz="4" w:space="0" w:color="auto"/>
            </w:tcBorders>
          </w:tcPr>
          <w:p w14:paraId="7DB935D6"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45025,7169</w:t>
            </w:r>
          </w:p>
        </w:tc>
        <w:tc>
          <w:tcPr>
            <w:tcW w:w="1283" w:type="dxa"/>
            <w:tcBorders>
              <w:top w:val="single" w:sz="4" w:space="0" w:color="auto"/>
              <w:left w:val="single" w:sz="4" w:space="0" w:color="auto"/>
              <w:bottom w:val="single" w:sz="4" w:space="0" w:color="auto"/>
              <w:right w:val="single" w:sz="4" w:space="0" w:color="auto"/>
            </w:tcBorders>
          </w:tcPr>
          <w:p w14:paraId="45535C76"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0</w:t>
            </w:r>
          </w:p>
        </w:tc>
      </w:tr>
      <w:tr w:rsidR="00DF5A28" w:rsidRPr="00DF5A28" w14:paraId="42A10A6E" w14:textId="77777777" w:rsidTr="00DF5A28">
        <w:trPr>
          <w:trHeight w:val="238"/>
        </w:trPr>
        <w:tc>
          <w:tcPr>
            <w:tcW w:w="2241" w:type="dxa"/>
            <w:tcBorders>
              <w:top w:val="single" w:sz="4" w:space="0" w:color="auto"/>
              <w:left w:val="single" w:sz="4" w:space="0" w:color="auto"/>
              <w:bottom w:val="single" w:sz="4" w:space="0" w:color="auto"/>
              <w:right w:val="nil"/>
            </w:tcBorders>
            <w:shd w:val="clear" w:color="auto" w:fill="auto"/>
          </w:tcPr>
          <w:p w14:paraId="1BB48B15" w14:textId="77777777" w:rsidR="00DF5A28" w:rsidRPr="00DF5A28" w:rsidRDefault="00DF5A28" w:rsidP="00DF5A28">
            <w:pPr>
              <w:overflowPunct/>
              <w:autoSpaceDN w:val="0"/>
              <w:adjustRightInd w:val="0"/>
              <w:jc w:val="right"/>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01 05 00 00 00 0000 600</w:t>
            </w:r>
          </w:p>
        </w:tc>
        <w:tc>
          <w:tcPr>
            <w:tcW w:w="3960" w:type="dxa"/>
            <w:tcBorders>
              <w:top w:val="single" w:sz="4" w:space="0" w:color="auto"/>
              <w:left w:val="single" w:sz="4" w:space="0" w:color="auto"/>
              <w:bottom w:val="single" w:sz="4" w:space="0" w:color="auto"/>
              <w:right w:val="nil"/>
            </w:tcBorders>
            <w:shd w:val="clear" w:color="auto" w:fill="auto"/>
          </w:tcPr>
          <w:p w14:paraId="7848673D" w14:textId="77777777" w:rsidR="00DF5A28" w:rsidRPr="00DF5A28" w:rsidRDefault="00DF5A28" w:rsidP="00DF5A28">
            <w:pPr>
              <w:overflowPunct/>
              <w:autoSpaceDN w:val="0"/>
              <w:adjustRightInd w:val="0"/>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Уменьшение остатков средств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0CAD7B5C" w14:textId="77777777" w:rsidR="00DF5A28" w:rsidRPr="00DF5A28" w:rsidRDefault="00DF5A28" w:rsidP="00DF5A28">
            <w:pPr>
              <w:overflowPunct/>
              <w:autoSpaceDE/>
              <w:jc w:val="right"/>
              <w:textAlignment w:val="auto"/>
              <w:rPr>
                <w:rFonts w:eastAsia="Times New Roman" w:cs="Times New Roman"/>
                <w:lang w:eastAsia="ru-RU"/>
              </w:rPr>
            </w:pPr>
            <w:r w:rsidRPr="00DF5A28">
              <w:rPr>
                <w:rFonts w:eastAsia="Times New Roman" w:cs="Times New Roman"/>
                <w:lang w:eastAsia="ru-RU"/>
              </w:rPr>
              <w:t>57304,78</w:t>
            </w:r>
          </w:p>
        </w:tc>
        <w:tc>
          <w:tcPr>
            <w:tcW w:w="1235" w:type="dxa"/>
            <w:tcBorders>
              <w:top w:val="single" w:sz="4" w:space="0" w:color="auto"/>
              <w:left w:val="single" w:sz="4" w:space="0" w:color="auto"/>
              <w:bottom w:val="single" w:sz="4" w:space="0" w:color="auto"/>
              <w:right w:val="single" w:sz="4" w:space="0" w:color="auto"/>
            </w:tcBorders>
          </w:tcPr>
          <w:p w14:paraId="766236FC"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45025,22</w:t>
            </w:r>
          </w:p>
        </w:tc>
        <w:tc>
          <w:tcPr>
            <w:tcW w:w="1283" w:type="dxa"/>
            <w:tcBorders>
              <w:top w:val="single" w:sz="4" w:space="0" w:color="auto"/>
              <w:left w:val="single" w:sz="4" w:space="0" w:color="auto"/>
              <w:bottom w:val="single" w:sz="4" w:space="0" w:color="auto"/>
              <w:right w:val="single" w:sz="4" w:space="0" w:color="auto"/>
            </w:tcBorders>
          </w:tcPr>
          <w:p w14:paraId="30E45516"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0</w:t>
            </w:r>
          </w:p>
        </w:tc>
      </w:tr>
      <w:tr w:rsidR="00DF5A28" w:rsidRPr="00DF5A28" w14:paraId="5FA6CA75" w14:textId="77777777" w:rsidTr="00DF5A28">
        <w:tc>
          <w:tcPr>
            <w:tcW w:w="2241" w:type="dxa"/>
            <w:tcBorders>
              <w:top w:val="single" w:sz="4" w:space="0" w:color="auto"/>
              <w:left w:val="single" w:sz="4" w:space="0" w:color="auto"/>
              <w:bottom w:val="single" w:sz="4" w:space="0" w:color="auto"/>
              <w:right w:val="nil"/>
            </w:tcBorders>
            <w:shd w:val="clear" w:color="auto" w:fill="auto"/>
          </w:tcPr>
          <w:p w14:paraId="3719E4D8" w14:textId="77777777" w:rsidR="00DF5A28" w:rsidRPr="00DF5A28" w:rsidRDefault="00DF5A28" w:rsidP="00DF5A28">
            <w:pPr>
              <w:overflowPunct/>
              <w:autoSpaceDN w:val="0"/>
              <w:adjustRightInd w:val="0"/>
              <w:jc w:val="right"/>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01 05 02 00 00 0000 600</w:t>
            </w:r>
          </w:p>
        </w:tc>
        <w:tc>
          <w:tcPr>
            <w:tcW w:w="3960" w:type="dxa"/>
            <w:tcBorders>
              <w:top w:val="single" w:sz="4" w:space="0" w:color="auto"/>
              <w:left w:val="single" w:sz="4" w:space="0" w:color="auto"/>
              <w:bottom w:val="single" w:sz="4" w:space="0" w:color="auto"/>
              <w:right w:val="nil"/>
            </w:tcBorders>
            <w:shd w:val="clear" w:color="auto" w:fill="auto"/>
          </w:tcPr>
          <w:p w14:paraId="776D05DC" w14:textId="77777777" w:rsidR="00DF5A28" w:rsidRPr="00DF5A28" w:rsidRDefault="00DF5A28" w:rsidP="00DF5A28">
            <w:pPr>
              <w:overflowPunct/>
              <w:autoSpaceDN w:val="0"/>
              <w:adjustRightInd w:val="0"/>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Уменьшение прочих остатков средств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2C86CF7F" w14:textId="77777777" w:rsidR="00DF5A28" w:rsidRPr="00DF5A28" w:rsidRDefault="00DF5A28" w:rsidP="00DF5A28">
            <w:pPr>
              <w:overflowPunct/>
              <w:autoSpaceDE/>
              <w:jc w:val="right"/>
              <w:textAlignment w:val="auto"/>
              <w:rPr>
                <w:rFonts w:eastAsia="Times New Roman" w:cs="Times New Roman"/>
                <w:lang w:eastAsia="ru-RU"/>
              </w:rPr>
            </w:pPr>
            <w:r w:rsidRPr="00DF5A28">
              <w:rPr>
                <w:rFonts w:eastAsia="Times New Roman" w:cs="Times New Roman"/>
                <w:lang w:eastAsia="ru-RU"/>
              </w:rPr>
              <w:t>57304,78</w:t>
            </w:r>
          </w:p>
        </w:tc>
        <w:tc>
          <w:tcPr>
            <w:tcW w:w="1235" w:type="dxa"/>
            <w:tcBorders>
              <w:top w:val="single" w:sz="4" w:space="0" w:color="auto"/>
              <w:left w:val="single" w:sz="4" w:space="0" w:color="auto"/>
              <w:bottom w:val="single" w:sz="4" w:space="0" w:color="auto"/>
              <w:right w:val="single" w:sz="4" w:space="0" w:color="auto"/>
            </w:tcBorders>
          </w:tcPr>
          <w:p w14:paraId="4AD2F74E"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45025,22</w:t>
            </w:r>
          </w:p>
        </w:tc>
        <w:tc>
          <w:tcPr>
            <w:tcW w:w="1283" w:type="dxa"/>
            <w:tcBorders>
              <w:top w:val="single" w:sz="4" w:space="0" w:color="auto"/>
              <w:left w:val="single" w:sz="4" w:space="0" w:color="auto"/>
              <w:bottom w:val="single" w:sz="4" w:space="0" w:color="auto"/>
              <w:right w:val="single" w:sz="4" w:space="0" w:color="auto"/>
            </w:tcBorders>
          </w:tcPr>
          <w:p w14:paraId="1A663FB5"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0</w:t>
            </w:r>
          </w:p>
        </w:tc>
      </w:tr>
      <w:tr w:rsidR="00DF5A28" w:rsidRPr="00DF5A28" w14:paraId="5441417E" w14:textId="77777777" w:rsidTr="00DF5A28">
        <w:tc>
          <w:tcPr>
            <w:tcW w:w="2241" w:type="dxa"/>
            <w:tcBorders>
              <w:top w:val="single" w:sz="4" w:space="0" w:color="auto"/>
              <w:left w:val="single" w:sz="4" w:space="0" w:color="auto"/>
              <w:bottom w:val="single" w:sz="4" w:space="0" w:color="auto"/>
              <w:right w:val="nil"/>
            </w:tcBorders>
            <w:shd w:val="clear" w:color="auto" w:fill="auto"/>
          </w:tcPr>
          <w:p w14:paraId="1CB1E431" w14:textId="77777777" w:rsidR="00DF5A28" w:rsidRPr="00DF5A28" w:rsidRDefault="00DF5A28" w:rsidP="00DF5A28">
            <w:pPr>
              <w:overflowPunct/>
              <w:autoSpaceDN w:val="0"/>
              <w:adjustRightInd w:val="0"/>
              <w:jc w:val="right"/>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01 05 02 01 00 0000 610</w:t>
            </w:r>
          </w:p>
        </w:tc>
        <w:tc>
          <w:tcPr>
            <w:tcW w:w="3960" w:type="dxa"/>
            <w:tcBorders>
              <w:top w:val="single" w:sz="4" w:space="0" w:color="auto"/>
              <w:left w:val="single" w:sz="4" w:space="0" w:color="auto"/>
              <w:bottom w:val="single" w:sz="4" w:space="0" w:color="auto"/>
              <w:right w:val="nil"/>
            </w:tcBorders>
            <w:shd w:val="clear" w:color="auto" w:fill="auto"/>
          </w:tcPr>
          <w:p w14:paraId="6F8BDEAD" w14:textId="77777777" w:rsidR="00DF5A28" w:rsidRPr="00DF5A28" w:rsidRDefault="00DF5A28" w:rsidP="00DF5A28">
            <w:pPr>
              <w:overflowPunct/>
              <w:autoSpaceDN w:val="0"/>
              <w:adjustRightInd w:val="0"/>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Уменьшение прочих остатков денежных средств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63EA797F" w14:textId="77777777" w:rsidR="00DF5A28" w:rsidRPr="00DF5A28" w:rsidRDefault="00DF5A28" w:rsidP="00DF5A28">
            <w:pPr>
              <w:overflowPunct/>
              <w:autoSpaceDE/>
              <w:jc w:val="right"/>
              <w:textAlignment w:val="auto"/>
              <w:rPr>
                <w:rFonts w:eastAsia="Times New Roman" w:cs="Times New Roman"/>
                <w:lang w:eastAsia="ru-RU"/>
              </w:rPr>
            </w:pPr>
            <w:r w:rsidRPr="00DF5A28">
              <w:rPr>
                <w:rFonts w:eastAsia="Times New Roman" w:cs="Times New Roman"/>
                <w:lang w:eastAsia="ru-RU"/>
              </w:rPr>
              <w:t>57304,78</w:t>
            </w:r>
          </w:p>
        </w:tc>
        <w:tc>
          <w:tcPr>
            <w:tcW w:w="1235" w:type="dxa"/>
            <w:tcBorders>
              <w:top w:val="single" w:sz="4" w:space="0" w:color="auto"/>
              <w:left w:val="single" w:sz="4" w:space="0" w:color="auto"/>
              <w:bottom w:val="single" w:sz="4" w:space="0" w:color="auto"/>
              <w:right w:val="single" w:sz="4" w:space="0" w:color="auto"/>
            </w:tcBorders>
          </w:tcPr>
          <w:p w14:paraId="3543F7A5"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45025,22</w:t>
            </w:r>
          </w:p>
        </w:tc>
        <w:tc>
          <w:tcPr>
            <w:tcW w:w="1283" w:type="dxa"/>
            <w:tcBorders>
              <w:top w:val="single" w:sz="4" w:space="0" w:color="auto"/>
              <w:left w:val="single" w:sz="4" w:space="0" w:color="auto"/>
              <w:bottom w:val="single" w:sz="4" w:space="0" w:color="auto"/>
              <w:right w:val="single" w:sz="4" w:space="0" w:color="auto"/>
            </w:tcBorders>
          </w:tcPr>
          <w:p w14:paraId="0B804E1C"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0</w:t>
            </w:r>
          </w:p>
        </w:tc>
      </w:tr>
      <w:tr w:rsidR="00DF5A28" w:rsidRPr="00DF5A28" w14:paraId="08C61B4A" w14:textId="77777777" w:rsidTr="00DF5A28">
        <w:tc>
          <w:tcPr>
            <w:tcW w:w="2241" w:type="dxa"/>
            <w:tcBorders>
              <w:top w:val="single" w:sz="4" w:space="0" w:color="auto"/>
              <w:left w:val="single" w:sz="4" w:space="0" w:color="auto"/>
              <w:bottom w:val="single" w:sz="4" w:space="0" w:color="auto"/>
              <w:right w:val="nil"/>
            </w:tcBorders>
            <w:shd w:val="clear" w:color="auto" w:fill="auto"/>
          </w:tcPr>
          <w:p w14:paraId="667A56E3" w14:textId="77777777" w:rsidR="00DF5A28" w:rsidRPr="00DF5A28" w:rsidRDefault="00DF5A28" w:rsidP="00DF5A28">
            <w:pPr>
              <w:overflowPunct/>
              <w:autoSpaceDN w:val="0"/>
              <w:adjustRightInd w:val="0"/>
              <w:jc w:val="right"/>
              <w:textAlignment w:val="auto"/>
              <w:rPr>
                <w:rFonts w:ascii="PT Astra Serif" w:eastAsia="Times New Roman" w:hAnsi="PT Astra Serif" w:cs="Times New Roman"/>
                <w:color w:val="000000"/>
                <w:lang w:eastAsia="ru-RU"/>
              </w:rPr>
            </w:pPr>
            <w:r w:rsidRPr="00DF5A28">
              <w:rPr>
                <w:rFonts w:ascii="PT Astra Serif" w:eastAsia="Times New Roman" w:hAnsi="PT Astra Serif" w:cs="Times New Roman"/>
                <w:color w:val="000000"/>
                <w:lang w:eastAsia="ru-RU"/>
              </w:rPr>
              <w:t>01 05 02 01 14 0000 610</w:t>
            </w:r>
          </w:p>
        </w:tc>
        <w:tc>
          <w:tcPr>
            <w:tcW w:w="3960" w:type="dxa"/>
            <w:tcBorders>
              <w:top w:val="single" w:sz="4" w:space="0" w:color="auto"/>
              <w:left w:val="single" w:sz="4" w:space="0" w:color="auto"/>
              <w:bottom w:val="single" w:sz="4" w:space="0" w:color="auto"/>
              <w:right w:val="nil"/>
            </w:tcBorders>
            <w:shd w:val="clear" w:color="auto" w:fill="auto"/>
            <w:vAlign w:val="center"/>
          </w:tcPr>
          <w:p w14:paraId="7E6433AE" w14:textId="77777777" w:rsidR="00DF5A28" w:rsidRPr="00DF5A28" w:rsidRDefault="00DF5A28" w:rsidP="00DF5A28">
            <w:pPr>
              <w:overflowPunct/>
              <w:autoSpaceDN w:val="0"/>
              <w:adjustRightInd w:val="0"/>
              <w:textAlignment w:val="auto"/>
              <w:rPr>
                <w:rFonts w:ascii="PT Astra Serif" w:eastAsia="Times New Roman" w:hAnsi="PT Astra Serif" w:cs="Times New Roman"/>
                <w:color w:val="000000"/>
                <w:lang w:eastAsia="ru-RU"/>
              </w:rPr>
            </w:pPr>
            <w:r w:rsidRPr="00DF5A28">
              <w:rPr>
                <w:rFonts w:ascii="PT Astra Serif" w:eastAsia="Times New Roman" w:hAnsi="PT Astra Serif" w:cs="Times New Roman"/>
                <w:color w:val="000000"/>
                <w:lang w:eastAsia="ru-RU"/>
              </w:rPr>
              <w:t>Уменьшение прочих остатков денежных средств бюджетов муниципальных округов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651F85A8" w14:textId="77777777" w:rsidR="00DF5A28" w:rsidRPr="00DF5A28" w:rsidRDefault="00DF5A28" w:rsidP="00DF5A28">
            <w:pPr>
              <w:overflowPunct/>
              <w:autoSpaceDE/>
              <w:jc w:val="right"/>
              <w:textAlignment w:val="auto"/>
              <w:rPr>
                <w:rFonts w:eastAsia="Times New Roman" w:cs="Times New Roman"/>
                <w:lang w:eastAsia="ru-RU"/>
              </w:rPr>
            </w:pPr>
            <w:r w:rsidRPr="00DF5A28">
              <w:rPr>
                <w:rFonts w:eastAsia="Times New Roman" w:cs="Times New Roman"/>
                <w:lang w:eastAsia="ru-RU"/>
              </w:rPr>
              <w:t>57304,78</w:t>
            </w:r>
          </w:p>
        </w:tc>
        <w:tc>
          <w:tcPr>
            <w:tcW w:w="1235" w:type="dxa"/>
            <w:tcBorders>
              <w:top w:val="single" w:sz="4" w:space="0" w:color="auto"/>
              <w:left w:val="single" w:sz="4" w:space="0" w:color="auto"/>
              <w:bottom w:val="single" w:sz="4" w:space="0" w:color="auto"/>
              <w:right w:val="single" w:sz="4" w:space="0" w:color="auto"/>
            </w:tcBorders>
          </w:tcPr>
          <w:p w14:paraId="05576A28"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45025,22</w:t>
            </w:r>
          </w:p>
        </w:tc>
        <w:tc>
          <w:tcPr>
            <w:tcW w:w="1283" w:type="dxa"/>
            <w:tcBorders>
              <w:top w:val="single" w:sz="4" w:space="0" w:color="auto"/>
              <w:left w:val="single" w:sz="4" w:space="0" w:color="auto"/>
              <w:bottom w:val="single" w:sz="4" w:space="0" w:color="auto"/>
              <w:right w:val="single" w:sz="4" w:space="0" w:color="auto"/>
            </w:tcBorders>
          </w:tcPr>
          <w:p w14:paraId="05903822"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r w:rsidRPr="00DF5A28">
              <w:rPr>
                <w:rFonts w:ascii="PT Astra Serif" w:eastAsia="Times New Roman" w:hAnsi="PT Astra Serif" w:cs="Times New Roman"/>
                <w:lang w:eastAsia="ru-RU"/>
              </w:rPr>
              <w:t>0</w:t>
            </w:r>
          </w:p>
        </w:tc>
      </w:tr>
    </w:tbl>
    <w:p w14:paraId="33119C6F"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p>
    <w:p w14:paraId="45AB0ACB"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p>
    <w:p w14:paraId="4DC9D7A0"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p>
    <w:p w14:paraId="5361F2B6"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p>
    <w:p w14:paraId="6FA904EF"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p>
    <w:p w14:paraId="422F3657"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p>
    <w:p w14:paraId="284488A4"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p>
    <w:p w14:paraId="683AB7AB"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p>
    <w:p w14:paraId="2FA50EE3"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p>
    <w:p w14:paraId="6A38E64A"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p>
    <w:p w14:paraId="23E79E32"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p>
    <w:p w14:paraId="07AC9A91"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p>
    <w:p w14:paraId="03B25B36"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p>
    <w:p w14:paraId="6C61D25F"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p>
    <w:p w14:paraId="7FD089B5"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p>
    <w:p w14:paraId="7E3FE70D"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p>
    <w:p w14:paraId="748FD920"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p>
    <w:p w14:paraId="4D89A71F"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p>
    <w:p w14:paraId="34DD2BE6"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p>
    <w:p w14:paraId="23E9F604"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p>
    <w:p w14:paraId="618FBAA9"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p>
    <w:p w14:paraId="61F8E2F9"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p>
    <w:p w14:paraId="242854C8"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p>
    <w:p w14:paraId="3A494CD5"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p>
    <w:p w14:paraId="2915487E" w14:textId="77777777" w:rsidR="00DF5A28" w:rsidRPr="00DF5A28" w:rsidRDefault="00DF5A28" w:rsidP="00DF5A28">
      <w:pPr>
        <w:overflowPunct/>
        <w:autoSpaceDE/>
        <w:jc w:val="right"/>
        <w:textAlignment w:val="auto"/>
        <w:rPr>
          <w:rFonts w:ascii="PT Astra Serif" w:eastAsia="Times New Roman" w:hAnsi="PT Astra Serif" w:cs="Times New Roman"/>
          <w:lang w:eastAsia="ru-RU"/>
        </w:rPr>
      </w:pPr>
    </w:p>
    <w:tbl>
      <w:tblPr>
        <w:tblW w:w="5000" w:type="pct"/>
        <w:tblLook w:val="04A0" w:firstRow="1" w:lastRow="0" w:firstColumn="1" w:lastColumn="0" w:noHBand="0" w:noVBand="1"/>
      </w:tblPr>
      <w:tblGrid>
        <w:gridCol w:w="3675"/>
        <w:gridCol w:w="704"/>
        <w:gridCol w:w="459"/>
        <w:gridCol w:w="459"/>
        <w:gridCol w:w="1272"/>
        <w:gridCol w:w="516"/>
        <w:gridCol w:w="1135"/>
        <w:gridCol w:w="1135"/>
      </w:tblGrid>
      <w:tr w:rsidR="00DF5A28" w:rsidRPr="00DF5A28" w14:paraId="30C02FB8" w14:textId="77777777" w:rsidTr="00DF5A28">
        <w:trPr>
          <w:trHeight w:val="300"/>
        </w:trPr>
        <w:tc>
          <w:tcPr>
            <w:tcW w:w="2333" w:type="pct"/>
            <w:tcBorders>
              <w:top w:val="nil"/>
              <w:left w:val="nil"/>
              <w:bottom w:val="nil"/>
              <w:right w:val="nil"/>
            </w:tcBorders>
            <w:shd w:val="clear" w:color="auto" w:fill="auto"/>
            <w:noWrap/>
            <w:vAlign w:val="bottom"/>
            <w:hideMark/>
          </w:tcPr>
          <w:p w14:paraId="74A5B98E" w14:textId="77777777" w:rsidR="00DF5A28" w:rsidRPr="00DF5A28" w:rsidRDefault="00DF5A28" w:rsidP="00DF5A28">
            <w:pPr>
              <w:overflowPunct/>
              <w:autoSpaceDE/>
              <w:textAlignment w:val="auto"/>
              <w:rPr>
                <w:rFonts w:eastAsia="Times New Roman" w:cs="Times New Roman"/>
                <w:sz w:val="24"/>
                <w:szCs w:val="24"/>
                <w:lang w:eastAsia="ru-RU"/>
              </w:rPr>
            </w:pPr>
          </w:p>
        </w:tc>
        <w:tc>
          <w:tcPr>
            <w:tcW w:w="308" w:type="pct"/>
            <w:tcBorders>
              <w:top w:val="nil"/>
              <w:left w:val="nil"/>
              <w:bottom w:val="nil"/>
              <w:right w:val="nil"/>
            </w:tcBorders>
            <w:shd w:val="clear" w:color="auto" w:fill="auto"/>
            <w:noWrap/>
            <w:vAlign w:val="bottom"/>
            <w:hideMark/>
          </w:tcPr>
          <w:p w14:paraId="14CC7706" w14:textId="77777777" w:rsidR="00DF5A28" w:rsidRPr="00DF5A28" w:rsidRDefault="00DF5A28" w:rsidP="00DF5A28">
            <w:pPr>
              <w:overflowPunct/>
              <w:autoSpaceDE/>
              <w:textAlignment w:val="auto"/>
              <w:rPr>
                <w:rFonts w:eastAsia="Times New Roman" w:cs="Times New Roman"/>
                <w:lang w:eastAsia="ru-RU"/>
              </w:rPr>
            </w:pPr>
          </w:p>
        </w:tc>
        <w:tc>
          <w:tcPr>
            <w:tcW w:w="227" w:type="pct"/>
            <w:tcBorders>
              <w:top w:val="nil"/>
              <w:left w:val="nil"/>
              <w:bottom w:val="nil"/>
              <w:right w:val="nil"/>
            </w:tcBorders>
            <w:shd w:val="clear" w:color="auto" w:fill="auto"/>
            <w:noWrap/>
            <w:vAlign w:val="bottom"/>
            <w:hideMark/>
          </w:tcPr>
          <w:p w14:paraId="02FECD2B" w14:textId="77777777" w:rsidR="00DF5A28" w:rsidRPr="00DF5A28" w:rsidRDefault="00DF5A28" w:rsidP="00DF5A28">
            <w:pPr>
              <w:overflowPunct/>
              <w:autoSpaceDE/>
              <w:jc w:val="center"/>
              <w:textAlignment w:val="auto"/>
              <w:rPr>
                <w:rFonts w:eastAsia="Times New Roman" w:cs="Times New Roman"/>
                <w:lang w:eastAsia="ru-RU"/>
              </w:rPr>
            </w:pPr>
          </w:p>
        </w:tc>
        <w:tc>
          <w:tcPr>
            <w:tcW w:w="2132" w:type="pct"/>
            <w:gridSpan w:val="5"/>
            <w:tcBorders>
              <w:top w:val="nil"/>
              <w:left w:val="nil"/>
              <w:bottom w:val="nil"/>
              <w:right w:val="nil"/>
            </w:tcBorders>
            <w:shd w:val="clear" w:color="auto" w:fill="auto"/>
            <w:noWrap/>
            <w:vAlign w:val="bottom"/>
            <w:hideMark/>
          </w:tcPr>
          <w:p w14:paraId="04118FA4" w14:textId="77777777" w:rsidR="00DF5A28" w:rsidRPr="00DF5A28" w:rsidRDefault="00DF5A28" w:rsidP="00DF5A28">
            <w:pPr>
              <w:overflowPunct/>
              <w:autoSpaceDE/>
              <w:jc w:val="right"/>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Изменение в приложение № 3</w:t>
            </w:r>
          </w:p>
        </w:tc>
      </w:tr>
      <w:tr w:rsidR="00DF5A28" w:rsidRPr="00DF5A28" w14:paraId="62589D1C" w14:textId="77777777" w:rsidTr="00DF5A28">
        <w:trPr>
          <w:trHeight w:val="300"/>
        </w:trPr>
        <w:tc>
          <w:tcPr>
            <w:tcW w:w="2333" w:type="pct"/>
            <w:tcBorders>
              <w:top w:val="nil"/>
              <w:left w:val="nil"/>
              <w:bottom w:val="nil"/>
              <w:right w:val="nil"/>
            </w:tcBorders>
            <w:shd w:val="clear" w:color="auto" w:fill="auto"/>
            <w:noWrap/>
            <w:vAlign w:val="bottom"/>
            <w:hideMark/>
          </w:tcPr>
          <w:p w14:paraId="57F36599" w14:textId="77777777" w:rsidR="00DF5A28" w:rsidRPr="00DF5A28" w:rsidRDefault="00DF5A28" w:rsidP="00DF5A28">
            <w:pPr>
              <w:overflowPunct/>
              <w:autoSpaceDE/>
              <w:jc w:val="right"/>
              <w:textAlignment w:val="auto"/>
              <w:rPr>
                <w:rFonts w:ascii="PT Astra Serif" w:eastAsia="Times New Roman" w:hAnsi="PT Astra Serif" w:cs="Calibri"/>
                <w:lang w:eastAsia="ru-RU"/>
              </w:rPr>
            </w:pPr>
          </w:p>
        </w:tc>
        <w:tc>
          <w:tcPr>
            <w:tcW w:w="2667" w:type="pct"/>
            <w:gridSpan w:val="7"/>
            <w:tcBorders>
              <w:top w:val="nil"/>
              <w:left w:val="nil"/>
              <w:bottom w:val="nil"/>
              <w:right w:val="nil"/>
            </w:tcBorders>
            <w:shd w:val="clear" w:color="auto" w:fill="auto"/>
            <w:noWrap/>
            <w:vAlign w:val="bottom"/>
            <w:hideMark/>
          </w:tcPr>
          <w:p w14:paraId="2F8D7F47" w14:textId="77777777" w:rsidR="00DF5A28" w:rsidRPr="00DF5A28" w:rsidRDefault="00DF5A28" w:rsidP="00DF5A28">
            <w:pPr>
              <w:overflowPunct/>
              <w:autoSpaceDE/>
              <w:jc w:val="right"/>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к решению Совета депутатов</w:t>
            </w:r>
          </w:p>
        </w:tc>
      </w:tr>
      <w:tr w:rsidR="00DF5A28" w:rsidRPr="00DF5A28" w14:paraId="3FF2D535" w14:textId="77777777" w:rsidTr="00DF5A28">
        <w:trPr>
          <w:trHeight w:val="300"/>
        </w:trPr>
        <w:tc>
          <w:tcPr>
            <w:tcW w:w="5000" w:type="pct"/>
            <w:gridSpan w:val="8"/>
            <w:tcBorders>
              <w:top w:val="nil"/>
              <w:left w:val="nil"/>
              <w:bottom w:val="nil"/>
              <w:right w:val="nil"/>
            </w:tcBorders>
            <w:shd w:val="clear" w:color="auto" w:fill="auto"/>
            <w:vAlign w:val="bottom"/>
            <w:hideMark/>
          </w:tcPr>
          <w:p w14:paraId="7C901E99" w14:textId="77777777" w:rsidR="00DF5A28" w:rsidRPr="00DF5A28" w:rsidRDefault="00DF5A28" w:rsidP="00DF5A28">
            <w:pPr>
              <w:overflowPunct/>
              <w:autoSpaceDE/>
              <w:jc w:val="right"/>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 xml:space="preserve">муниципального образования </w:t>
            </w:r>
          </w:p>
        </w:tc>
      </w:tr>
      <w:tr w:rsidR="00DF5A28" w:rsidRPr="00DF5A28" w14:paraId="4D2B27EB" w14:textId="77777777" w:rsidTr="00DF5A28">
        <w:trPr>
          <w:trHeight w:val="525"/>
        </w:trPr>
        <w:tc>
          <w:tcPr>
            <w:tcW w:w="2333" w:type="pct"/>
            <w:tcBorders>
              <w:top w:val="nil"/>
              <w:left w:val="nil"/>
              <w:bottom w:val="nil"/>
              <w:right w:val="nil"/>
            </w:tcBorders>
            <w:shd w:val="clear" w:color="auto" w:fill="auto"/>
            <w:vAlign w:val="bottom"/>
            <w:hideMark/>
          </w:tcPr>
          <w:p w14:paraId="61EA3562" w14:textId="77777777" w:rsidR="00DF5A28" w:rsidRPr="00DF5A28" w:rsidRDefault="00DF5A28" w:rsidP="00DF5A28">
            <w:pPr>
              <w:overflowPunct/>
              <w:autoSpaceDE/>
              <w:jc w:val="right"/>
              <w:textAlignment w:val="auto"/>
              <w:rPr>
                <w:rFonts w:ascii="PT Astra Serif" w:eastAsia="Times New Roman" w:hAnsi="PT Astra Serif" w:cs="Calibri"/>
                <w:lang w:eastAsia="ru-RU"/>
              </w:rPr>
            </w:pPr>
          </w:p>
        </w:tc>
        <w:tc>
          <w:tcPr>
            <w:tcW w:w="308" w:type="pct"/>
            <w:tcBorders>
              <w:top w:val="nil"/>
              <w:left w:val="nil"/>
              <w:bottom w:val="nil"/>
              <w:right w:val="nil"/>
            </w:tcBorders>
            <w:shd w:val="clear" w:color="auto" w:fill="auto"/>
            <w:vAlign w:val="bottom"/>
            <w:hideMark/>
          </w:tcPr>
          <w:p w14:paraId="710ED65A" w14:textId="77777777" w:rsidR="00DF5A28" w:rsidRPr="00DF5A28" w:rsidRDefault="00DF5A28" w:rsidP="00DF5A28">
            <w:pPr>
              <w:overflowPunct/>
              <w:autoSpaceDE/>
              <w:jc w:val="right"/>
              <w:textAlignment w:val="auto"/>
              <w:rPr>
                <w:rFonts w:eastAsia="Times New Roman" w:cs="Times New Roman"/>
                <w:lang w:eastAsia="ru-RU"/>
              </w:rPr>
            </w:pPr>
          </w:p>
        </w:tc>
        <w:tc>
          <w:tcPr>
            <w:tcW w:w="227" w:type="pct"/>
            <w:tcBorders>
              <w:top w:val="nil"/>
              <w:left w:val="nil"/>
              <w:bottom w:val="nil"/>
              <w:right w:val="nil"/>
            </w:tcBorders>
            <w:shd w:val="clear" w:color="auto" w:fill="auto"/>
            <w:vAlign w:val="bottom"/>
            <w:hideMark/>
          </w:tcPr>
          <w:p w14:paraId="61422E28" w14:textId="77777777" w:rsidR="00DF5A28" w:rsidRPr="00DF5A28" w:rsidRDefault="00DF5A28" w:rsidP="00DF5A28">
            <w:pPr>
              <w:overflowPunct/>
              <w:autoSpaceDE/>
              <w:jc w:val="right"/>
              <w:textAlignment w:val="auto"/>
              <w:rPr>
                <w:rFonts w:eastAsia="Times New Roman" w:cs="Times New Roman"/>
                <w:lang w:eastAsia="ru-RU"/>
              </w:rPr>
            </w:pPr>
          </w:p>
        </w:tc>
        <w:tc>
          <w:tcPr>
            <w:tcW w:w="2132" w:type="pct"/>
            <w:gridSpan w:val="5"/>
            <w:tcBorders>
              <w:top w:val="nil"/>
              <w:left w:val="nil"/>
              <w:bottom w:val="nil"/>
              <w:right w:val="nil"/>
            </w:tcBorders>
            <w:shd w:val="clear" w:color="auto" w:fill="auto"/>
            <w:vAlign w:val="bottom"/>
            <w:hideMark/>
          </w:tcPr>
          <w:p w14:paraId="42F1B149" w14:textId="77777777" w:rsidR="00DF5A28" w:rsidRPr="00DF5A28" w:rsidRDefault="00DF5A28" w:rsidP="00DF5A28">
            <w:pPr>
              <w:overflowPunct/>
              <w:autoSpaceDE/>
              <w:jc w:val="right"/>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"Муниципальный округ Киясовский район Удмуртской Республики"</w:t>
            </w:r>
          </w:p>
        </w:tc>
      </w:tr>
      <w:tr w:rsidR="00DF5A28" w:rsidRPr="00DF5A28" w14:paraId="6942515A" w14:textId="77777777" w:rsidTr="00DF5A28">
        <w:trPr>
          <w:trHeight w:val="300"/>
        </w:trPr>
        <w:tc>
          <w:tcPr>
            <w:tcW w:w="2333" w:type="pct"/>
            <w:tcBorders>
              <w:top w:val="nil"/>
              <w:left w:val="nil"/>
              <w:bottom w:val="nil"/>
              <w:right w:val="nil"/>
            </w:tcBorders>
            <w:shd w:val="clear" w:color="auto" w:fill="auto"/>
            <w:noWrap/>
            <w:vAlign w:val="bottom"/>
            <w:hideMark/>
          </w:tcPr>
          <w:p w14:paraId="0BA73984" w14:textId="77777777" w:rsidR="00DF5A28" w:rsidRPr="00DF5A28" w:rsidRDefault="00DF5A28" w:rsidP="00DF5A28">
            <w:pPr>
              <w:overflowPunct/>
              <w:autoSpaceDE/>
              <w:jc w:val="right"/>
              <w:textAlignment w:val="auto"/>
              <w:rPr>
                <w:rFonts w:ascii="PT Astra Serif" w:eastAsia="Times New Roman" w:hAnsi="PT Astra Serif" w:cs="Calibri"/>
                <w:lang w:eastAsia="ru-RU"/>
              </w:rPr>
            </w:pPr>
          </w:p>
        </w:tc>
        <w:tc>
          <w:tcPr>
            <w:tcW w:w="308" w:type="pct"/>
            <w:tcBorders>
              <w:top w:val="nil"/>
              <w:left w:val="nil"/>
              <w:bottom w:val="nil"/>
              <w:right w:val="nil"/>
            </w:tcBorders>
            <w:shd w:val="clear" w:color="auto" w:fill="auto"/>
            <w:noWrap/>
            <w:vAlign w:val="bottom"/>
            <w:hideMark/>
          </w:tcPr>
          <w:p w14:paraId="295639F2" w14:textId="77777777" w:rsidR="00DF5A28" w:rsidRPr="00DF5A28" w:rsidRDefault="00DF5A28" w:rsidP="00DF5A28">
            <w:pPr>
              <w:overflowPunct/>
              <w:autoSpaceDE/>
              <w:textAlignment w:val="auto"/>
              <w:rPr>
                <w:rFonts w:eastAsia="Times New Roman" w:cs="Times New Roman"/>
                <w:lang w:eastAsia="ru-RU"/>
              </w:rPr>
            </w:pPr>
          </w:p>
        </w:tc>
        <w:tc>
          <w:tcPr>
            <w:tcW w:w="2359" w:type="pct"/>
            <w:gridSpan w:val="6"/>
            <w:tcBorders>
              <w:top w:val="nil"/>
              <w:left w:val="nil"/>
              <w:bottom w:val="nil"/>
              <w:right w:val="nil"/>
            </w:tcBorders>
            <w:shd w:val="clear" w:color="auto" w:fill="auto"/>
            <w:noWrap/>
            <w:vAlign w:val="bottom"/>
            <w:hideMark/>
          </w:tcPr>
          <w:p w14:paraId="6BF9CD35" w14:textId="2580F13A" w:rsidR="00DF5A28" w:rsidRPr="00DF5A28" w:rsidRDefault="00DF5A28" w:rsidP="00DF5A28">
            <w:pPr>
              <w:overflowPunct/>
              <w:autoSpaceDE/>
              <w:jc w:val="right"/>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от 19 декабря 2024 года № 399</w:t>
            </w:r>
          </w:p>
        </w:tc>
      </w:tr>
      <w:tr w:rsidR="00DF5A28" w:rsidRPr="00DF5A28" w14:paraId="564E7773" w14:textId="77777777" w:rsidTr="00DF5A28">
        <w:trPr>
          <w:trHeight w:val="300"/>
        </w:trPr>
        <w:tc>
          <w:tcPr>
            <w:tcW w:w="2333" w:type="pct"/>
            <w:tcBorders>
              <w:top w:val="nil"/>
              <w:left w:val="nil"/>
              <w:bottom w:val="nil"/>
              <w:right w:val="nil"/>
            </w:tcBorders>
            <w:shd w:val="clear" w:color="auto" w:fill="auto"/>
            <w:noWrap/>
            <w:vAlign w:val="bottom"/>
            <w:hideMark/>
          </w:tcPr>
          <w:p w14:paraId="3037E780" w14:textId="77777777" w:rsidR="00DF5A28" w:rsidRPr="00DF5A28" w:rsidRDefault="00DF5A28" w:rsidP="00DF5A28">
            <w:pPr>
              <w:overflowPunct/>
              <w:autoSpaceDE/>
              <w:jc w:val="right"/>
              <w:textAlignment w:val="auto"/>
              <w:rPr>
                <w:rFonts w:ascii="PT Astra Serif" w:eastAsia="Times New Roman" w:hAnsi="PT Astra Serif" w:cs="Calibri"/>
                <w:lang w:eastAsia="ru-RU"/>
              </w:rPr>
            </w:pPr>
          </w:p>
        </w:tc>
        <w:tc>
          <w:tcPr>
            <w:tcW w:w="308" w:type="pct"/>
            <w:tcBorders>
              <w:top w:val="nil"/>
              <w:left w:val="nil"/>
              <w:bottom w:val="nil"/>
              <w:right w:val="nil"/>
            </w:tcBorders>
            <w:shd w:val="clear" w:color="auto" w:fill="auto"/>
            <w:noWrap/>
            <w:vAlign w:val="bottom"/>
            <w:hideMark/>
          </w:tcPr>
          <w:p w14:paraId="6BB8F25D" w14:textId="77777777" w:rsidR="00DF5A28" w:rsidRPr="00DF5A28" w:rsidRDefault="00DF5A28" w:rsidP="00DF5A28">
            <w:pPr>
              <w:overflowPunct/>
              <w:autoSpaceDE/>
              <w:textAlignment w:val="auto"/>
              <w:rPr>
                <w:rFonts w:eastAsia="Times New Roman" w:cs="Times New Roman"/>
                <w:lang w:eastAsia="ru-RU"/>
              </w:rPr>
            </w:pPr>
          </w:p>
        </w:tc>
        <w:tc>
          <w:tcPr>
            <w:tcW w:w="227" w:type="pct"/>
            <w:tcBorders>
              <w:top w:val="nil"/>
              <w:left w:val="nil"/>
              <w:bottom w:val="nil"/>
              <w:right w:val="nil"/>
            </w:tcBorders>
            <w:shd w:val="clear" w:color="auto" w:fill="auto"/>
            <w:noWrap/>
            <w:vAlign w:val="bottom"/>
            <w:hideMark/>
          </w:tcPr>
          <w:p w14:paraId="3136C3F6" w14:textId="77777777" w:rsidR="00DF5A28" w:rsidRPr="00DF5A28" w:rsidRDefault="00DF5A28" w:rsidP="00DF5A28">
            <w:pPr>
              <w:overflowPunct/>
              <w:autoSpaceDE/>
              <w:jc w:val="center"/>
              <w:textAlignment w:val="auto"/>
              <w:rPr>
                <w:rFonts w:eastAsia="Times New Roman" w:cs="Times New Roman"/>
                <w:lang w:eastAsia="ru-RU"/>
              </w:rPr>
            </w:pPr>
          </w:p>
        </w:tc>
        <w:tc>
          <w:tcPr>
            <w:tcW w:w="218" w:type="pct"/>
            <w:tcBorders>
              <w:top w:val="nil"/>
              <w:left w:val="nil"/>
              <w:bottom w:val="nil"/>
              <w:right w:val="nil"/>
            </w:tcBorders>
            <w:shd w:val="clear" w:color="auto" w:fill="auto"/>
            <w:noWrap/>
            <w:vAlign w:val="bottom"/>
            <w:hideMark/>
          </w:tcPr>
          <w:p w14:paraId="1D0876AE" w14:textId="77777777" w:rsidR="00DF5A28" w:rsidRPr="00DF5A28" w:rsidRDefault="00DF5A28" w:rsidP="00DF5A28">
            <w:pPr>
              <w:overflowPunct/>
              <w:autoSpaceDE/>
              <w:jc w:val="center"/>
              <w:textAlignment w:val="auto"/>
              <w:rPr>
                <w:rFonts w:eastAsia="Times New Roman" w:cs="Times New Roman"/>
                <w:lang w:eastAsia="ru-RU"/>
              </w:rPr>
            </w:pPr>
          </w:p>
        </w:tc>
        <w:tc>
          <w:tcPr>
            <w:tcW w:w="585" w:type="pct"/>
            <w:tcBorders>
              <w:top w:val="nil"/>
              <w:left w:val="nil"/>
              <w:bottom w:val="nil"/>
              <w:right w:val="nil"/>
            </w:tcBorders>
            <w:shd w:val="clear" w:color="auto" w:fill="auto"/>
            <w:noWrap/>
            <w:vAlign w:val="bottom"/>
            <w:hideMark/>
          </w:tcPr>
          <w:p w14:paraId="68BDC188" w14:textId="77777777" w:rsidR="00DF5A28" w:rsidRPr="00DF5A28" w:rsidRDefault="00DF5A28" w:rsidP="00DF5A28">
            <w:pPr>
              <w:overflowPunct/>
              <w:autoSpaceDE/>
              <w:jc w:val="center"/>
              <w:textAlignment w:val="auto"/>
              <w:rPr>
                <w:rFonts w:eastAsia="Times New Roman" w:cs="Times New Roman"/>
                <w:lang w:eastAsia="ru-RU"/>
              </w:rPr>
            </w:pPr>
          </w:p>
        </w:tc>
        <w:tc>
          <w:tcPr>
            <w:tcW w:w="245" w:type="pct"/>
            <w:tcBorders>
              <w:top w:val="nil"/>
              <w:left w:val="nil"/>
              <w:bottom w:val="nil"/>
              <w:right w:val="nil"/>
            </w:tcBorders>
            <w:shd w:val="clear" w:color="auto" w:fill="auto"/>
            <w:noWrap/>
            <w:vAlign w:val="bottom"/>
            <w:hideMark/>
          </w:tcPr>
          <w:p w14:paraId="52B673D1" w14:textId="77777777" w:rsidR="00DF5A28" w:rsidRPr="00DF5A28" w:rsidRDefault="00DF5A28" w:rsidP="00DF5A28">
            <w:pPr>
              <w:overflowPunct/>
              <w:autoSpaceDE/>
              <w:jc w:val="center"/>
              <w:textAlignment w:val="auto"/>
              <w:rPr>
                <w:rFonts w:eastAsia="Times New Roman" w:cs="Times New Roman"/>
                <w:lang w:eastAsia="ru-RU"/>
              </w:rPr>
            </w:pPr>
          </w:p>
        </w:tc>
        <w:tc>
          <w:tcPr>
            <w:tcW w:w="585" w:type="pct"/>
            <w:tcBorders>
              <w:top w:val="nil"/>
              <w:left w:val="nil"/>
              <w:bottom w:val="nil"/>
              <w:right w:val="nil"/>
            </w:tcBorders>
            <w:shd w:val="clear" w:color="auto" w:fill="auto"/>
            <w:noWrap/>
            <w:vAlign w:val="bottom"/>
            <w:hideMark/>
          </w:tcPr>
          <w:p w14:paraId="3C860AF8" w14:textId="77777777" w:rsidR="00DF5A28" w:rsidRPr="00DF5A28" w:rsidRDefault="00DF5A28" w:rsidP="00DF5A28">
            <w:pPr>
              <w:overflowPunct/>
              <w:autoSpaceDE/>
              <w:jc w:val="center"/>
              <w:textAlignment w:val="auto"/>
              <w:rPr>
                <w:rFonts w:eastAsia="Times New Roman" w:cs="Times New Roman"/>
                <w:lang w:eastAsia="ru-RU"/>
              </w:rPr>
            </w:pPr>
          </w:p>
        </w:tc>
        <w:tc>
          <w:tcPr>
            <w:tcW w:w="498" w:type="pct"/>
            <w:tcBorders>
              <w:top w:val="nil"/>
              <w:left w:val="nil"/>
              <w:bottom w:val="nil"/>
              <w:right w:val="nil"/>
            </w:tcBorders>
            <w:shd w:val="clear" w:color="auto" w:fill="auto"/>
            <w:noWrap/>
            <w:vAlign w:val="bottom"/>
            <w:hideMark/>
          </w:tcPr>
          <w:p w14:paraId="7D5F9119" w14:textId="77777777" w:rsidR="00DF5A28" w:rsidRPr="00DF5A28" w:rsidRDefault="00DF5A28" w:rsidP="00DF5A28">
            <w:pPr>
              <w:overflowPunct/>
              <w:autoSpaceDE/>
              <w:jc w:val="center"/>
              <w:textAlignment w:val="auto"/>
              <w:rPr>
                <w:rFonts w:eastAsia="Times New Roman" w:cs="Times New Roman"/>
                <w:lang w:eastAsia="ru-RU"/>
              </w:rPr>
            </w:pPr>
          </w:p>
        </w:tc>
      </w:tr>
      <w:tr w:rsidR="00DF5A28" w:rsidRPr="00DF5A28" w14:paraId="65CC18E6" w14:textId="77777777" w:rsidTr="00DF5A28">
        <w:trPr>
          <w:trHeight w:val="1035"/>
        </w:trPr>
        <w:tc>
          <w:tcPr>
            <w:tcW w:w="5000" w:type="pct"/>
            <w:gridSpan w:val="8"/>
            <w:tcBorders>
              <w:top w:val="nil"/>
              <w:left w:val="nil"/>
              <w:bottom w:val="nil"/>
              <w:right w:val="nil"/>
            </w:tcBorders>
            <w:shd w:val="clear" w:color="auto" w:fill="auto"/>
            <w:vAlign w:val="center"/>
            <w:hideMark/>
          </w:tcPr>
          <w:p w14:paraId="1B494AED" w14:textId="77777777" w:rsidR="00DF5A28" w:rsidRPr="00DF5A28" w:rsidRDefault="00DF5A28" w:rsidP="00DF5A28">
            <w:pPr>
              <w:overflowPunct/>
              <w:autoSpaceDE/>
              <w:jc w:val="center"/>
              <w:textAlignment w:val="auto"/>
              <w:rPr>
                <w:rFonts w:ascii="PT Astra Serif" w:eastAsia="Times New Roman" w:hAnsi="PT Astra Serif" w:cs="Calibri"/>
                <w:b/>
                <w:bCs/>
                <w:sz w:val="26"/>
                <w:szCs w:val="26"/>
                <w:lang w:eastAsia="ru-RU"/>
              </w:rPr>
            </w:pPr>
            <w:r w:rsidRPr="00DF5A28">
              <w:rPr>
                <w:rFonts w:ascii="PT Astra Serif" w:eastAsia="Times New Roman" w:hAnsi="PT Astra Serif" w:cs="Calibri"/>
                <w:b/>
                <w:bCs/>
                <w:sz w:val="26"/>
                <w:szCs w:val="26"/>
                <w:lang w:eastAsia="ru-RU"/>
              </w:rPr>
              <w:t>Ведомственная классификация расходов бюджета муниципального образования "Муниципальный округ Киясовский район Удмуртской Республики" на 2025 год и плановый период 2026 и 2027 годов</w:t>
            </w:r>
          </w:p>
        </w:tc>
      </w:tr>
      <w:tr w:rsidR="00DF5A28" w:rsidRPr="00DF5A28" w14:paraId="51CCE92C" w14:textId="77777777" w:rsidTr="00DF5A28">
        <w:trPr>
          <w:trHeight w:val="300"/>
        </w:trPr>
        <w:tc>
          <w:tcPr>
            <w:tcW w:w="2333" w:type="pct"/>
            <w:tcBorders>
              <w:top w:val="nil"/>
              <w:left w:val="nil"/>
              <w:bottom w:val="nil"/>
              <w:right w:val="nil"/>
            </w:tcBorders>
            <w:shd w:val="clear" w:color="auto" w:fill="auto"/>
            <w:noWrap/>
            <w:vAlign w:val="bottom"/>
            <w:hideMark/>
          </w:tcPr>
          <w:p w14:paraId="61E40F3D" w14:textId="77777777" w:rsidR="00DF5A28" w:rsidRPr="00DF5A28" w:rsidRDefault="00DF5A28" w:rsidP="00DF5A28">
            <w:pPr>
              <w:overflowPunct/>
              <w:autoSpaceDE/>
              <w:jc w:val="center"/>
              <w:textAlignment w:val="auto"/>
              <w:rPr>
                <w:rFonts w:ascii="PT Astra Serif" w:eastAsia="Times New Roman" w:hAnsi="PT Astra Serif" w:cs="Calibri"/>
                <w:b/>
                <w:bCs/>
                <w:sz w:val="26"/>
                <w:szCs w:val="26"/>
                <w:lang w:eastAsia="ru-RU"/>
              </w:rPr>
            </w:pPr>
          </w:p>
        </w:tc>
        <w:tc>
          <w:tcPr>
            <w:tcW w:w="308" w:type="pct"/>
            <w:tcBorders>
              <w:top w:val="nil"/>
              <w:left w:val="nil"/>
              <w:bottom w:val="nil"/>
              <w:right w:val="nil"/>
            </w:tcBorders>
            <w:shd w:val="clear" w:color="auto" w:fill="auto"/>
            <w:noWrap/>
            <w:vAlign w:val="bottom"/>
            <w:hideMark/>
          </w:tcPr>
          <w:p w14:paraId="05296F48" w14:textId="77777777" w:rsidR="00DF5A28" w:rsidRPr="00DF5A28" w:rsidRDefault="00DF5A28" w:rsidP="00DF5A28">
            <w:pPr>
              <w:overflowPunct/>
              <w:autoSpaceDE/>
              <w:textAlignment w:val="auto"/>
              <w:rPr>
                <w:rFonts w:eastAsia="Times New Roman" w:cs="Times New Roman"/>
                <w:lang w:eastAsia="ru-RU"/>
              </w:rPr>
            </w:pPr>
          </w:p>
        </w:tc>
        <w:tc>
          <w:tcPr>
            <w:tcW w:w="227" w:type="pct"/>
            <w:tcBorders>
              <w:top w:val="nil"/>
              <w:left w:val="nil"/>
              <w:bottom w:val="nil"/>
              <w:right w:val="nil"/>
            </w:tcBorders>
            <w:shd w:val="clear" w:color="auto" w:fill="auto"/>
            <w:noWrap/>
            <w:vAlign w:val="bottom"/>
            <w:hideMark/>
          </w:tcPr>
          <w:p w14:paraId="219EC1A6" w14:textId="77777777" w:rsidR="00DF5A28" w:rsidRPr="00DF5A28" w:rsidRDefault="00DF5A28" w:rsidP="00DF5A28">
            <w:pPr>
              <w:overflowPunct/>
              <w:autoSpaceDE/>
              <w:jc w:val="center"/>
              <w:textAlignment w:val="auto"/>
              <w:rPr>
                <w:rFonts w:eastAsia="Times New Roman" w:cs="Times New Roman"/>
                <w:lang w:eastAsia="ru-RU"/>
              </w:rPr>
            </w:pPr>
          </w:p>
        </w:tc>
        <w:tc>
          <w:tcPr>
            <w:tcW w:w="218" w:type="pct"/>
            <w:tcBorders>
              <w:top w:val="nil"/>
              <w:left w:val="nil"/>
              <w:bottom w:val="nil"/>
              <w:right w:val="nil"/>
            </w:tcBorders>
            <w:shd w:val="clear" w:color="auto" w:fill="auto"/>
            <w:noWrap/>
            <w:vAlign w:val="bottom"/>
            <w:hideMark/>
          </w:tcPr>
          <w:p w14:paraId="6277C263" w14:textId="77777777" w:rsidR="00DF5A28" w:rsidRPr="00DF5A28" w:rsidRDefault="00DF5A28" w:rsidP="00DF5A28">
            <w:pPr>
              <w:overflowPunct/>
              <w:autoSpaceDE/>
              <w:jc w:val="center"/>
              <w:textAlignment w:val="auto"/>
              <w:rPr>
                <w:rFonts w:eastAsia="Times New Roman" w:cs="Times New Roman"/>
                <w:lang w:eastAsia="ru-RU"/>
              </w:rPr>
            </w:pPr>
          </w:p>
        </w:tc>
        <w:tc>
          <w:tcPr>
            <w:tcW w:w="585" w:type="pct"/>
            <w:tcBorders>
              <w:top w:val="nil"/>
              <w:left w:val="nil"/>
              <w:bottom w:val="nil"/>
              <w:right w:val="nil"/>
            </w:tcBorders>
            <w:shd w:val="clear" w:color="auto" w:fill="auto"/>
            <w:noWrap/>
            <w:vAlign w:val="bottom"/>
            <w:hideMark/>
          </w:tcPr>
          <w:p w14:paraId="27693BF0" w14:textId="77777777" w:rsidR="00DF5A28" w:rsidRPr="00DF5A28" w:rsidRDefault="00DF5A28" w:rsidP="00DF5A28">
            <w:pPr>
              <w:overflowPunct/>
              <w:autoSpaceDE/>
              <w:jc w:val="center"/>
              <w:textAlignment w:val="auto"/>
              <w:rPr>
                <w:rFonts w:eastAsia="Times New Roman" w:cs="Times New Roman"/>
                <w:lang w:eastAsia="ru-RU"/>
              </w:rPr>
            </w:pPr>
          </w:p>
        </w:tc>
        <w:tc>
          <w:tcPr>
            <w:tcW w:w="245" w:type="pct"/>
            <w:tcBorders>
              <w:top w:val="nil"/>
              <w:left w:val="nil"/>
              <w:bottom w:val="nil"/>
              <w:right w:val="nil"/>
            </w:tcBorders>
            <w:shd w:val="clear" w:color="auto" w:fill="auto"/>
            <w:noWrap/>
            <w:vAlign w:val="bottom"/>
            <w:hideMark/>
          </w:tcPr>
          <w:p w14:paraId="0B2D3637" w14:textId="77777777" w:rsidR="00DF5A28" w:rsidRPr="00DF5A28" w:rsidRDefault="00DF5A28" w:rsidP="00DF5A28">
            <w:pPr>
              <w:overflowPunct/>
              <w:autoSpaceDE/>
              <w:jc w:val="center"/>
              <w:textAlignment w:val="auto"/>
              <w:rPr>
                <w:rFonts w:eastAsia="Times New Roman" w:cs="Times New Roman"/>
                <w:lang w:eastAsia="ru-RU"/>
              </w:rPr>
            </w:pPr>
          </w:p>
        </w:tc>
        <w:tc>
          <w:tcPr>
            <w:tcW w:w="585" w:type="pct"/>
            <w:tcBorders>
              <w:top w:val="nil"/>
              <w:left w:val="nil"/>
              <w:bottom w:val="nil"/>
              <w:right w:val="nil"/>
            </w:tcBorders>
            <w:shd w:val="clear" w:color="auto" w:fill="auto"/>
            <w:noWrap/>
            <w:vAlign w:val="bottom"/>
            <w:hideMark/>
          </w:tcPr>
          <w:p w14:paraId="60858F28" w14:textId="77777777" w:rsidR="00DF5A28" w:rsidRPr="00DF5A28" w:rsidRDefault="00DF5A28" w:rsidP="00DF5A28">
            <w:pPr>
              <w:overflowPunct/>
              <w:autoSpaceDE/>
              <w:jc w:val="center"/>
              <w:textAlignment w:val="auto"/>
              <w:rPr>
                <w:rFonts w:eastAsia="Times New Roman" w:cs="Times New Roman"/>
                <w:lang w:eastAsia="ru-RU"/>
              </w:rPr>
            </w:pPr>
          </w:p>
        </w:tc>
        <w:tc>
          <w:tcPr>
            <w:tcW w:w="498" w:type="pct"/>
            <w:tcBorders>
              <w:top w:val="nil"/>
              <w:left w:val="nil"/>
              <w:bottom w:val="nil"/>
              <w:right w:val="nil"/>
            </w:tcBorders>
            <w:shd w:val="clear" w:color="auto" w:fill="auto"/>
            <w:noWrap/>
            <w:vAlign w:val="bottom"/>
            <w:hideMark/>
          </w:tcPr>
          <w:p w14:paraId="7ED1CDB1" w14:textId="77777777" w:rsidR="00DF5A28" w:rsidRPr="00DF5A28" w:rsidRDefault="00DF5A28" w:rsidP="00DF5A28">
            <w:pPr>
              <w:overflowPunct/>
              <w:autoSpaceDE/>
              <w:jc w:val="center"/>
              <w:textAlignment w:val="auto"/>
              <w:rPr>
                <w:rFonts w:ascii="PT Astra Serif" w:eastAsia="Times New Roman" w:hAnsi="PT Astra Serif" w:cs="Calibri"/>
                <w:color w:val="000000"/>
                <w:sz w:val="22"/>
                <w:szCs w:val="22"/>
                <w:lang w:eastAsia="ru-RU"/>
              </w:rPr>
            </w:pPr>
            <w:proofErr w:type="spellStart"/>
            <w:r w:rsidRPr="00DF5A28">
              <w:rPr>
                <w:rFonts w:ascii="PT Astra Serif" w:eastAsia="Times New Roman" w:hAnsi="PT Astra Serif" w:cs="Calibri"/>
                <w:color w:val="000000"/>
                <w:sz w:val="22"/>
                <w:szCs w:val="22"/>
                <w:lang w:eastAsia="ru-RU"/>
              </w:rPr>
              <w:t>тыс.руб</w:t>
            </w:r>
            <w:proofErr w:type="spellEnd"/>
            <w:r w:rsidRPr="00DF5A28">
              <w:rPr>
                <w:rFonts w:ascii="PT Astra Serif" w:eastAsia="Times New Roman" w:hAnsi="PT Astra Serif" w:cs="Calibri"/>
                <w:color w:val="000000"/>
                <w:sz w:val="22"/>
                <w:szCs w:val="22"/>
                <w:lang w:eastAsia="ru-RU"/>
              </w:rPr>
              <w:t>.</w:t>
            </w:r>
          </w:p>
        </w:tc>
      </w:tr>
      <w:tr w:rsidR="00DF5A28" w:rsidRPr="00DF5A28" w14:paraId="0903DEFF" w14:textId="77777777" w:rsidTr="00DF5A28">
        <w:trPr>
          <w:trHeight w:val="1170"/>
        </w:trPr>
        <w:tc>
          <w:tcPr>
            <w:tcW w:w="2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A3026"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Название</w:t>
            </w:r>
          </w:p>
        </w:tc>
        <w:tc>
          <w:tcPr>
            <w:tcW w:w="308" w:type="pct"/>
            <w:tcBorders>
              <w:top w:val="single" w:sz="4" w:space="0" w:color="auto"/>
              <w:left w:val="nil"/>
              <w:bottom w:val="single" w:sz="4" w:space="0" w:color="auto"/>
              <w:right w:val="single" w:sz="4" w:space="0" w:color="auto"/>
            </w:tcBorders>
            <w:shd w:val="clear" w:color="auto" w:fill="auto"/>
            <w:vAlign w:val="center"/>
            <w:hideMark/>
          </w:tcPr>
          <w:p w14:paraId="30B6029D"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Глава</w:t>
            </w:r>
          </w:p>
        </w:tc>
        <w:tc>
          <w:tcPr>
            <w:tcW w:w="227" w:type="pct"/>
            <w:tcBorders>
              <w:top w:val="single" w:sz="4" w:space="0" w:color="auto"/>
              <w:left w:val="nil"/>
              <w:bottom w:val="single" w:sz="4" w:space="0" w:color="auto"/>
              <w:right w:val="single" w:sz="4" w:space="0" w:color="auto"/>
            </w:tcBorders>
            <w:shd w:val="clear" w:color="auto" w:fill="auto"/>
            <w:textDirection w:val="btLr"/>
            <w:vAlign w:val="center"/>
            <w:hideMark/>
          </w:tcPr>
          <w:p w14:paraId="518F0E96"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Раздел</w:t>
            </w:r>
          </w:p>
        </w:tc>
        <w:tc>
          <w:tcPr>
            <w:tcW w:w="218" w:type="pct"/>
            <w:tcBorders>
              <w:top w:val="single" w:sz="4" w:space="0" w:color="auto"/>
              <w:left w:val="nil"/>
              <w:bottom w:val="single" w:sz="4" w:space="0" w:color="auto"/>
              <w:right w:val="single" w:sz="4" w:space="0" w:color="auto"/>
            </w:tcBorders>
            <w:shd w:val="clear" w:color="auto" w:fill="auto"/>
            <w:textDirection w:val="btLr"/>
            <w:vAlign w:val="center"/>
            <w:hideMark/>
          </w:tcPr>
          <w:p w14:paraId="782F6A41"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Подраздел</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4E0C30AE"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Целевая статья</w:t>
            </w:r>
          </w:p>
        </w:tc>
        <w:tc>
          <w:tcPr>
            <w:tcW w:w="245" w:type="pct"/>
            <w:tcBorders>
              <w:top w:val="single" w:sz="4" w:space="0" w:color="auto"/>
              <w:left w:val="nil"/>
              <w:bottom w:val="single" w:sz="4" w:space="0" w:color="auto"/>
              <w:right w:val="single" w:sz="4" w:space="0" w:color="auto"/>
            </w:tcBorders>
            <w:shd w:val="clear" w:color="auto" w:fill="auto"/>
            <w:textDirection w:val="btLr"/>
            <w:vAlign w:val="center"/>
            <w:hideMark/>
          </w:tcPr>
          <w:p w14:paraId="44B460CC"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Вид расходов</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56F246ED"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proofErr w:type="gramStart"/>
            <w:r w:rsidRPr="00DF5A28">
              <w:rPr>
                <w:rFonts w:ascii="PT Astra Serif" w:eastAsia="Times New Roman" w:hAnsi="PT Astra Serif" w:cs="Calibri"/>
                <w:lang w:eastAsia="ru-RU"/>
              </w:rPr>
              <w:t>Сумма  изменений</w:t>
            </w:r>
            <w:proofErr w:type="gramEnd"/>
            <w:r w:rsidRPr="00DF5A28">
              <w:rPr>
                <w:rFonts w:ascii="PT Astra Serif" w:eastAsia="Times New Roman" w:hAnsi="PT Astra Serif" w:cs="Calibri"/>
                <w:lang w:eastAsia="ru-RU"/>
              </w:rPr>
              <w:t xml:space="preserve"> 2025 год</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7E39E"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proofErr w:type="gramStart"/>
            <w:r w:rsidRPr="00DF5A28">
              <w:rPr>
                <w:rFonts w:ascii="PT Astra Serif" w:eastAsia="Times New Roman" w:hAnsi="PT Astra Serif" w:cs="Calibri"/>
                <w:lang w:eastAsia="ru-RU"/>
              </w:rPr>
              <w:t>Сумма  изменений</w:t>
            </w:r>
            <w:proofErr w:type="gramEnd"/>
            <w:r w:rsidRPr="00DF5A28">
              <w:rPr>
                <w:rFonts w:ascii="PT Astra Serif" w:eastAsia="Times New Roman" w:hAnsi="PT Astra Serif" w:cs="Calibri"/>
                <w:lang w:eastAsia="ru-RU"/>
              </w:rPr>
              <w:t xml:space="preserve"> 2026 год</w:t>
            </w:r>
          </w:p>
        </w:tc>
      </w:tr>
      <w:tr w:rsidR="00DF5A28" w:rsidRPr="00DF5A28" w14:paraId="3C15C379" w14:textId="77777777" w:rsidTr="00DF5A28">
        <w:trPr>
          <w:trHeight w:val="795"/>
        </w:trPr>
        <w:tc>
          <w:tcPr>
            <w:tcW w:w="2333" w:type="pct"/>
            <w:tcBorders>
              <w:top w:val="single" w:sz="4" w:space="0" w:color="auto"/>
              <w:left w:val="single" w:sz="4" w:space="0" w:color="auto"/>
              <w:bottom w:val="single" w:sz="4" w:space="0" w:color="auto"/>
              <w:right w:val="single" w:sz="4" w:space="0" w:color="auto"/>
            </w:tcBorders>
            <w:shd w:val="clear" w:color="000000" w:fill="FFFFFF"/>
            <w:hideMark/>
          </w:tcPr>
          <w:p w14:paraId="748E91C2" w14:textId="77777777" w:rsidR="00DF5A28" w:rsidRPr="00DF5A28" w:rsidRDefault="00DF5A28" w:rsidP="00DF5A28">
            <w:pPr>
              <w:overflowPunct/>
              <w:autoSpaceDE/>
              <w:textAlignment w:val="auto"/>
              <w:rPr>
                <w:rFonts w:ascii="PT Astra Serif" w:eastAsia="Times New Roman" w:hAnsi="PT Astra Serif" w:cs="Calibri"/>
                <w:b/>
                <w:bCs/>
                <w:color w:val="000000"/>
                <w:lang w:eastAsia="ru-RU"/>
              </w:rPr>
            </w:pPr>
            <w:r w:rsidRPr="00DF5A28">
              <w:rPr>
                <w:rFonts w:ascii="PT Astra Serif" w:eastAsia="Times New Roman" w:hAnsi="PT Astra Serif" w:cs="Calibri"/>
                <w:b/>
                <w:bCs/>
                <w:color w:val="000000"/>
                <w:lang w:eastAsia="ru-RU"/>
              </w:rPr>
              <w:t>Администрация муниципального образования "Муниципальный округ Киясовский район Удмуртской Республики"</w:t>
            </w:r>
          </w:p>
        </w:tc>
        <w:tc>
          <w:tcPr>
            <w:tcW w:w="308" w:type="pct"/>
            <w:tcBorders>
              <w:top w:val="nil"/>
              <w:left w:val="nil"/>
              <w:bottom w:val="single" w:sz="4" w:space="0" w:color="auto"/>
              <w:right w:val="single" w:sz="4" w:space="0" w:color="auto"/>
            </w:tcBorders>
            <w:shd w:val="clear" w:color="auto" w:fill="auto"/>
            <w:vAlign w:val="center"/>
            <w:hideMark/>
          </w:tcPr>
          <w:p w14:paraId="1C7AB75D"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509</w:t>
            </w:r>
          </w:p>
        </w:tc>
        <w:tc>
          <w:tcPr>
            <w:tcW w:w="227" w:type="pct"/>
            <w:tcBorders>
              <w:top w:val="nil"/>
              <w:left w:val="nil"/>
              <w:bottom w:val="single" w:sz="4" w:space="0" w:color="auto"/>
              <w:right w:val="single" w:sz="4" w:space="0" w:color="auto"/>
            </w:tcBorders>
            <w:shd w:val="clear" w:color="auto" w:fill="auto"/>
            <w:vAlign w:val="center"/>
            <w:hideMark/>
          </w:tcPr>
          <w:p w14:paraId="2AD9363D"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 </w:t>
            </w:r>
          </w:p>
        </w:tc>
        <w:tc>
          <w:tcPr>
            <w:tcW w:w="218" w:type="pct"/>
            <w:tcBorders>
              <w:top w:val="nil"/>
              <w:left w:val="nil"/>
              <w:bottom w:val="single" w:sz="4" w:space="0" w:color="auto"/>
              <w:right w:val="single" w:sz="4" w:space="0" w:color="auto"/>
            </w:tcBorders>
            <w:shd w:val="clear" w:color="auto" w:fill="auto"/>
            <w:vAlign w:val="center"/>
            <w:hideMark/>
          </w:tcPr>
          <w:p w14:paraId="6A0298A0"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 </w:t>
            </w:r>
          </w:p>
        </w:tc>
        <w:tc>
          <w:tcPr>
            <w:tcW w:w="585" w:type="pct"/>
            <w:tcBorders>
              <w:top w:val="nil"/>
              <w:left w:val="nil"/>
              <w:bottom w:val="single" w:sz="4" w:space="0" w:color="auto"/>
              <w:right w:val="single" w:sz="4" w:space="0" w:color="auto"/>
            </w:tcBorders>
            <w:shd w:val="clear" w:color="auto" w:fill="auto"/>
            <w:vAlign w:val="center"/>
            <w:hideMark/>
          </w:tcPr>
          <w:p w14:paraId="00A6237F"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 </w:t>
            </w:r>
          </w:p>
        </w:tc>
        <w:tc>
          <w:tcPr>
            <w:tcW w:w="245" w:type="pct"/>
            <w:tcBorders>
              <w:top w:val="nil"/>
              <w:left w:val="nil"/>
              <w:bottom w:val="single" w:sz="4" w:space="0" w:color="auto"/>
              <w:right w:val="single" w:sz="4" w:space="0" w:color="auto"/>
            </w:tcBorders>
            <w:shd w:val="clear" w:color="auto" w:fill="auto"/>
            <w:vAlign w:val="center"/>
            <w:hideMark/>
          </w:tcPr>
          <w:p w14:paraId="00AC6BCC"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 </w:t>
            </w:r>
          </w:p>
        </w:tc>
        <w:tc>
          <w:tcPr>
            <w:tcW w:w="585" w:type="pct"/>
            <w:tcBorders>
              <w:top w:val="nil"/>
              <w:left w:val="nil"/>
              <w:bottom w:val="single" w:sz="4" w:space="0" w:color="auto"/>
              <w:right w:val="single" w:sz="4" w:space="0" w:color="auto"/>
            </w:tcBorders>
            <w:shd w:val="clear" w:color="auto" w:fill="auto"/>
            <w:noWrap/>
            <w:vAlign w:val="bottom"/>
            <w:hideMark/>
          </w:tcPr>
          <w:p w14:paraId="71B02E79"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57304,78</w:t>
            </w:r>
          </w:p>
        </w:tc>
        <w:tc>
          <w:tcPr>
            <w:tcW w:w="498" w:type="pct"/>
            <w:tcBorders>
              <w:top w:val="nil"/>
              <w:left w:val="single" w:sz="4" w:space="0" w:color="auto"/>
              <w:bottom w:val="single" w:sz="4" w:space="0" w:color="auto"/>
              <w:right w:val="single" w:sz="4" w:space="0" w:color="auto"/>
            </w:tcBorders>
            <w:shd w:val="clear" w:color="000000" w:fill="FFFFFF"/>
            <w:vAlign w:val="bottom"/>
            <w:hideMark/>
          </w:tcPr>
          <w:p w14:paraId="0EF3DA98" w14:textId="77777777" w:rsidR="00DF5A28" w:rsidRPr="00DF5A28" w:rsidRDefault="00DF5A28" w:rsidP="00DF5A28">
            <w:pPr>
              <w:overflowPunct/>
              <w:autoSpaceDE/>
              <w:jc w:val="right"/>
              <w:textAlignment w:val="auto"/>
              <w:rPr>
                <w:rFonts w:ascii="PT Astra Serif" w:eastAsia="Times New Roman" w:hAnsi="PT Astra Serif" w:cs="Calibri"/>
                <w:b/>
                <w:bCs/>
                <w:sz w:val="22"/>
                <w:szCs w:val="22"/>
                <w:lang w:eastAsia="ru-RU"/>
              </w:rPr>
            </w:pPr>
            <w:r w:rsidRPr="00DF5A28">
              <w:rPr>
                <w:rFonts w:ascii="PT Astra Serif" w:eastAsia="Times New Roman" w:hAnsi="PT Astra Serif" w:cs="Calibri"/>
                <w:b/>
                <w:bCs/>
                <w:sz w:val="22"/>
                <w:szCs w:val="22"/>
                <w:lang w:eastAsia="ru-RU"/>
              </w:rPr>
              <w:t>45025,2</w:t>
            </w:r>
          </w:p>
        </w:tc>
      </w:tr>
      <w:tr w:rsidR="00DF5A28" w:rsidRPr="00DF5A28" w14:paraId="79AC9201" w14:textId="77777777" w:rsidTr="00DF5A28">
        <w:trPr>
          <w:trHeight w:val="300"/>
        </w:trPr>
        <w:tc>
          <w:tcPr>
            <w:tcW w:w="2333" w:type="pct"/>
            <w:tcBorders>
              <w:top w:val="nil"/>
              <w:left w:val="single" w:sz="4" w:space="0" w:color="auto"/>
              <w:bottom w:val="single" w:sz="4" w:space="0" w:color="auto"/>
              <w:right w:val="single" w:sz="4" w:space="0" w:color="auto"/>
            </w:tcBorders>
            <w:shd w:val="clear" w:color="000000" w:fill="FFFFFF"/>
            <w:hideMark/>
          </w:tcPr>
          <w:p w14:paraId="29F8D306" w14:textId="77777777" w:rsidR="00DF5A28" w:rsidRPr="00DF5A28" w:rsidRDefault="00DF5A28" w:rsidP="00DF5A28">
            <w:pPr>
              <w:overflowPunct/>
              <w:autoSpaceDE/>
              <w:textAlignment w:val="auto"/>
              <w:rPr>
                <w:rFonts w:ascii="PT Astra Serif" w:eastAsia="Times New Roman" w:hAnsi="PT Astra Serif" w:cs="Calibri"/>
                <w:b/>
                <w:bCs/>
                <w:color w:val="000000"/>
                <w:lang w:eastAsia="ru-RU"/>
              </w:rPr>
            </w:pPr>
            <w:r w:rsidRPr="00DF5A28">
              <w:rPr>
                <w:rFonts w:ascii="PT Astra Serif" w:eastAsia="Times New Roman" w:hAnsi="PT Astra Serif" w:cs="Calibri"/>
                <w:b/>
                <w:bCs/>
                <w:color w:val="000000"/>
                <w:lang w:eastAsia="ru-RU"/>
              </w:rPr>
              <w:t>ЖИЛИЩНО-КОММУНАЛЬНОЕ ХОЗЯЙСТВО</w:t>
            </w:r>
          </w:p>
        </w:tc>
        <w:tc>
          <w:tcPr>
            <w:tcW w:w="308" w:type="pct"/>
            <w:tcBorders>
              <w:top w:val="nil"/>
              <w:left w:val="nil"/>
              <w:bottom w:val="single" w:sz="4" w:space="0" w:color="auto"/>
              <w:right w:val="single" w:sz="4" w:space="0" w:color="auto"/>
            </w:tcBorders>
            <w:shd w:val="clear" w:color="auto" w:fill="auto"/>
            <w:vAlign w:val="center"/>
            <w:hideMark/>
          </w:tcPr>
          <w:p w14:paraId="49C44D65"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509</w:t>
            </w:r>
          </w:p>
        </w:tc>
        <w:tc>
          <w:tcPr>
            <w:tcW w:w="227" w:type="pct"/>
            <w:tcBorders>
              <w:top w:val="nil"/>
              <w:left w:val="nil"/>
              <w:bottom w:val="single" w:sz="4" w:space="0" w:color="auto"/>
              <w:right w:val="single" w:sz="4" w:space="0" w:color="auto"/>
            </w:tcBorders>
            <w:shd w:val="clear" w:color="auto" w:fill="auto"/>
            <w:vAlign w:val="center"/>
            <w:hideMark/>
          </w:tcPr>
          <w:p w14:paraId="0AD9E8B9"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05</w:t>
            </w:r>
          </w:p>
        </w:tc>
        <w:tc>
          <w:tcPr>
            <w:tcW w:w="218" w:type="pct"/>
            <w:tcBorders>
              <w:top w:val="nil"/>
              <w:left w:val="nil"/>
              <w:bottom w:val="single" w:sz="4" w:space="0" w:color="auto"/>
              <w:right w:val="single" w:sz="4" w:space="0" w:color="auto"/>
            </w:tcBorders>
            <w:shd w:val="clear" w:color="auto" w:fill="auto"/>
            <w:vAlign w:val="center"/>
            <w:hideMark/>
          </w:tcPr>
          <w:p w14:paraId="64C1AA31"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 </w:t>
            </w:r>
          </w:p>
        </w:tc>
        <w:tc>
          <w:tcPr>
            <w:tcW w:w="585" w:type="pct"/>
            <w:tcBorders>
              <w:top w:val="nil"/>
              <w:left w:val="nil"/>
              <w:bottom w:val="single" w:sz="4" w:space="0" w:color="auto"/>
              <w:right w:val="single" w:sz="4" w:space="0" w:color="auto"/>
            </w:tcBorders>
            <w:shd w:val="clear" w:color="auto" w:fill="auto"/>
            <w:vAlign w:val="center"/>
            <w:hideMark/>
          </w:tcPr>
          <w:p w14:paraId="74AB0159"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 </w:t>
            </w:r>
          </w:p>
        </w:tc>
        <w:tc>
          <w:tcPr>
            <w:tcW w:w="245" w:type="pct"/>
            <w:tcBorders>
              <w:top w:val="nil"/>
              <w:left w:val="nil"/>
              <w:bottom w:val="single" w:sz="4" w:space="0" w:color="auto"/>
              <w:right w:val="single" w:sz="4" w:space="0" w:color="auto"/>
            </w:tcBorders>
            <w:shd w:val="clear" w:color="auto" w:fill="auto"/>
            <w:vAlign w:val="center"/>
            <w:hideMark/>
          </w:tcPr>
          <w:p w14:paraId="5F5FB495"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 </w:t>
            </w:r>
          </w:p>
        </w:tc>
        <w:tc>
          <w:tcPr>
            <w:tcW w:w="585" w:type="pct"/>
            <w:tcBorders>
              <w:top w:val="nil"/>
              <w:left w:val="nil"/>
              <w:bottom w:val="single" w:sz="4" w:space="0" w:color="auto"/>
              <w:right w:val="single" w:sz="4" w:space="0" w:color="auto"/>
            </w:tcBorders>
            <w:shd w:val="clear" w:color="auto" w:fill="auto"/>
            <w:noWrap/>
            <w:vAlign w:val="bottom"/>
            <w:hideMark/>
          </w:tcPr>
          <w:p w14:paraId="759F9EB4"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57304,78</w:t>
            </w:r>
          </w:p>
        </w:tc>
        <w:tc>
          <w:tcPr>
            <w:tcW w:w="498" w:type="pct"/>
            <w:tcBorders>
              <w:top w:val="nil"/>
              <w:left w:val="single" w:sz="4" w:space="0" w:color="auto"/>
              <w:bottom w:val="single" w:sz="4" w:space="0" w:color="auto"/>
              <w:right w:val="single" w:sz="4" w:space="0" w:color="auto"/>
            </w:tcBorders>
            <w:shd w:val="clear" w:color="000000" w:fill="FFFFFF"/>
            <w:vAlign w:val="bottom"/>
            <w:hideMark/>
          </w:tcPr>
          <w:p w14:paraId="079852C9" w14:textId="77777777" w:rsidR="00DF5A28" w:rsidRPr="00DF5A28" w:rsidRDefault="00DF5A28" w:rsidP="00DF5A28">
            <w:pPr>
              <w:overflowPunct/>
              <w:autoSpaceDE/>
              <w:jc w:val="right"/>
              <w:textAlignment w:val="auto"/>
              <w:rPr>
                <w:rFonts w:ascii="PT Astra Serif" w:eastAsia="Times New Roman" w:hAnsi="PT Astra Serif" w:cs="Calibri"/>
                <w:b/>
                <w:bCs/>
                <w:sz w:val="22"/>
                <w:szCs w:val="22"/>
                <w:lang w:eastAsia="ru-RU"/>
              </w:rPr>
            </w:pPr>
            <w:r w:rsidRPr="00DF5A28">
              <w:rPr>
                <w:rFonts w:ascii="PT Astra Serif" w:eastAsia="Times New Roman" w:hAnsi="PT Astra Serif" w:cs="Calibri"/>
                <w:b/>
                <w:bCs/>
                <w:sz w:val="22"/>
                <w:szCs w:val="22"/>
                <w:lang w:eastAsia="ru-RU"/>
              </w:rPr>
              <w:t>45025,2</w:t>
            </w:r>
          </w:p>
        </w:tc>
      </w:tr>
      <w:tr w:rsidR="00DF5A28" w:rsidRPr="00DF5A28" w14:paraId="69076E21" w14:textId="77777777" w:rsidTr="00DF5A28">
        <w:trPr>
          <w:trHeight w:val="300"/>
        </w:trPr>
        <w:tc>
          <w:tcPr>
            <w:tcW w:w="2333" w:type="pct"/>
            <w:tcBorders>
              <w:top w:val="single" w:sz="4" w:space="0" w:color="D9D9D9"/>
              <w:left w:val="single" w:sz="4" w:space="0" w:color="D9D9D9"/>
              <w:bottom w:val="single" w:sz="4" w:space="0" w:color="D9D9D9"/>
              <w:right w:val="single" w:sz="4" w:space="0" w:color="D9D9D9"/>
            </w:tcBorders>
            <w:shd w:val="clear" w:color="auto" w:fill="auto"/>
            <w:hideMark/>
          </w:tcPr>
          <w:p w14:paraId="6C6A17E9" w14:textId="77777777" w:rsidR="00DF5A28" w:rsidRPr="00DF5A28" w:rsidRDefault="00DF5A28" w:rsidP="00DF5A28">
            <w:pPr>
              <w:overflowPunct/>
              <w:autoSpaceDE/>
              <w:textAlignment w:val="auto"/>
              <w:rPr>
                <w:rFonts w:ascii="PT Astra Serif" w:eastAsia="Times New Roman" w:hAnsi="PT Astra Serif" w:cs="Calibri"/>
                <w:b/>
                <w:bCs/>
                <w:color w:val="000000"/>
                <w:lang w:eastAsia="ru-RU"/>
              </w:rPr>
            </w:pPr>
            <w:r w:rsidRPr="00DF5A28">
              <w:rPr>
                <w:rFonts w:ascii="PT Astra Serif" w:eastAsia="Times New Roman" w:hAnsi="PT Astra Serif" w:cs="Calibri"/>
                <w:b/>
                <w:bCs/>
                <w:color w:val="000000"/>
                <w:lang w:eastAsia="ru-RU"/>
              </w:rPr>
              <w:t>Коммунальное хозяйство</w:t>
            </w:r>
          </w:p>
        </w:tc>
        <w:tc>
          <w:tcPr>
            <w:tcW w:w="308" w:type="pct"/>
            <w:tcBorders>
              <w:top w:val="nil"/>
              <w:left w:val="nil"/>
              <w:bottom w:val="single" w:sz="4" w:space="0" w:color="auto"/>
              <w:right w:val="single" w:sz="4" w:space="0" w:color="auto"/>
            </w:tcBorders>
            <w:shd w:val="clear" w:color="auto" w:fill="auto"/>
            <w:vAlign w:val="center"/>
            <w:hideMark/>
          </w:tcPr>
          <w:p w14:paraId="3D24470C"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509</w:t>
            </w:r>
          </w:p>
        </w:tc>
        <w:tc>
          <w:tcPr>
            <w:tcW w:w="227" w:type="pct"/>
            <w:tcBorders>
              <w:top w:val="nil"/>
              <w:left w:val="nil"/>
              <w:bottom w:val="single" w:sz="4" w:space="0" w:color="auto"/>
              <w:right w:val="single" w:sz="4" w:space="0" w:color="auto"/>
            </w:tcBorders>
            <w:shd w:val="clear" w:color="auto" w:fill="auto"/>
            <w:vAlign w:val="center"/>
            <w:hideMark/>
          </w:tcPr>
          <w:p w14:paraId="33C66583"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05</w:t>
            </w:r>
          </w:p>
        </w:tc>
        <w:tc>
          <w:tcPr>
            <w:tcW w:w="218" w:type="pct"/>
            <w:tcBorders>
              <w:top w:val="nil"/>
              <w:left w:val="nil"/>
              <w:bottom w:val="single" w:sz="4" w:space="0" w:color="auto"/>
              <w:right w:val="single" w:sz="4" w:space="0" w:color="auto"/>
            </w:tcBorders>
            <w:shd w:val="clear" w:color="auto" w:fill="auto"/>
            <w:vAlign w:val="center"/>
            <w:hideMark/>
          </w:tcPr>
          <w:p w14:paraId="5D31175F"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02</w:t>
            </w:r>
          </w:p>
        </w:tc>
        <w:tc>
          <w:tcPr>
            <w:tcW w:w="585" w:type="pct"/>
            <w:tcBorders>
              <w:top w:val="nil"/>
              <w:left w:val="nil"/>
              <w:bottom w:val="single" w:sz="4" w:space="0" w:color="auto"/>
              <w:right w:val="single" w:sz="4" w:space="0" w:color="auto"/>
            </w:tcBorders>
            <w:shd w:val="clear" w:color="auto" w:fill="auto"/>
            <w:vAlign w:val="center"/>
            <w:hideMark/>
          </w:tcPr>
          <w:p w14:paraId="3F5A8DF9"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 </w:t>
            </w:r>
          </w:p>
        </w:tc>
        <w:tc>
          <w:tcPr>
            <w:tcW w:w="245" w:type="pct"/>
            <w:tcBorders>
              <w:top w:val="nil"/>
              <w:left w:val="nil"/>
              <w:bottom w:val="single" w:sz="4" w:space="0" w:color="auto"/>
              <w:right w:val="single" w:sz="4" w:space="0" w:color="auto"/>
            </w:tcBorders>
            <w:shd w:val="clear" w:color="auto" w:fill="auto"/>
            <w:vAlign w:val="center"/>
            <w:hideMark/>
          </w:tcPr>
          <w:p w14:paraId="100569F8"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 </w:t>
            </w:r>
          </w:p>
        </w:tc>
        <w:tc>
          <w:tcPr>
            <w:tcW w:w="585" w:type="pct"/>
            <w:tcBorders>
              <w:top w:val="nil"/>
              <w:left w:val="nil"/>
              <w:bottom w:val="single" w:sz="4" w:space="0" w:color="auto"/>
              <w:right w:val="single" w:sz="4" w:space="0" w:color="auto"/>
            </w:tcBorders>
            <w:shd w:val="clear" w:color="auto" w:fill="auto"/>
            <w:noWrap/>
            <w:vAlign w:val="bottom"/>
            <w:hideMark/>
          </w:tcPr>
          <w:p w14:paraId="3ABF00C6"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57304,78</w:t>
            </w:r>
          </w:p>
        </w:tc>
        <w:tc>
          <w:tcPr>
            <w:tcW w:w="498" w:type="pct"/>
            <w:tcBorders>
              <w:top w:val="nil"/>
              <w:left w:val="single" w:sz="4" w:space="0" w:color="auto"/>
              <w:bottom w:val="single" w:sz="4" w:space="0" w:color="auto"/>
              <w:right w:val="single" w:sz="4" w:space="0" w:color="auto"/>
            </w:tcBorders>
            <w:shd w:val="clear" w:color="000000" w:fill="FFFFFF"/>
            <w:vAlign w:val="bottom"/>
            <w:hideMark/>
          </w:tcPr>
          <w:p w14:paraId="4C8D6FD0" w14:textId="77777777" w:rsidR="00DF5A28" w:rsidRPr="00DF5A28" w:rsidRDefault="00DF5A28" w:rsidP="00DF5A28">
            <w:pPr>
              <w:overflowPunct/>
              <w:autoSpaceDE/>
              <w:jc w:val="right"/>
              <w:textAlignment w:val="auto"/>
              <w:rPr>
                <w:rFonts w:ascii="PT Astra Serif" w:eastAsia="Times New Roman" w:hAnsi="PT Astra Serif" w:cs="Calibri"/>
                <w:b/>
                <w:bCs/>
                <w:sz w:val="22"/>
                <w:szCs w:val="22"/>
                <w:lang w:eastAsia="ru-RU"/>
              </w:rPr>
            </w:pPr>
            <w:r w:rsidRPr="00DF5A28">
              <w:rPr>
                <w:rFonts w:ascii="PT Astra Serif" w:eastAsia="Times New Roman" w:hAnsi="PT Astra Serif" w:cs="Calibri"/>
                <w:b/>
                <w:bCs/>
                <w:sz w:val="22"/>
                <w:szCs w:val="22"/>
                <w:lang w:eastAsia="ru-RU"/>
              </w:rPr>
              <w:t>45025,2</w:t>
            </w:r>
          </w:p>
        </w:tc>
      </w:tr>
      <w:tr w:rsidR="00DF5A28" w:rsidRPr="00DF5A28" w14:paraId="7ADC48E9" w14:textId="77777777" w:rsidTr="00DF5A28">
        <w:trPr>
          <w:trHeight w:val="510"/>
        </w:trPr>
        <w:tc>
          <w:tcPr>
            <w:tcW w:w="2333" w:type="pct"/>
            <w:tcBorders>
              <w:top w:val="nil"/>
              <w:left w:val="single" w:sz="4" w:space="0" w:color="D9D9D9"/>
              <w:bottom w:val="single" w:sz="4" w:space="0" w:color="D9D9D9"/>
              <w:right w:val="single" w:sz="4" w:space="0" w:color="D9D9D9"/>
            </w:tcBorders>
            <w:shd w:val="clear" w:color="auto" w:fill="auto"/>
            <w:hideMark/>
          </w:tcPr>
          <w:p w14:paraId="5D18D395" w14:textId="77777777" w:rsidR="00DF5A28" w:rsidRPr="00DF5A28" w:rsidRDefault="00DF5A28" w:rsidP="00DF5A28">
            <w:pPr>
              <w:overflowPunct/>
              <w:autoSpaceDE/>
              <w:textAlignment w:val="auto"/>
              <w:rPr>
                <w:rFonts w:ascii="PT Astra Serif" w:eastAsia="Times New Roman" w:hAnsi="PT Astra Serif" w:cs="Calibri"/>
                <w:b/>
                <w:bCs/>
                <w:color w:val="000000"/>
                <w:lang w:eastAsia="ru-RU"/>
              </w:rPr>
            </w:pPr>
            <w:r w:rsidRPr="00DF5A28">
              <w:rPr>
                <w:rFonts w:ascii="PT Astra Serif" w:eastAsia="Times New Roman" w:hAnsi="PT Astra Serif" w:cs="Calibri"/>
                <w:b/>
                <w:bCs/>
                <w:color w:val="000000"/>
                <w:lang w:eastAsia="ru-RU"/>
              </w:rPr>
              <w:t>Муниципальная программа "Муниципальное хозяйство"</w:t>
            </w:r>
          </w:p>
        </w:tc>
        <w:tc>
          <w:tcPr>
            <w:tcW w:w="308" w:type="pct"/>
            <w:tcBorders>
              <w:top w:val="nil"/>
              <w:left w:val="nil"/>
              <w:bottom w:val="single" w:sz="4" w:space="0" w:color="auto"/>
              <w:right w:val="single" w:sz="4" w:space="0" w:color="auto"/>
            </w:tcBorders>
            <w:shd w:val="clear" w:color="auto" w:fill="auto"/>
            <w:vAlign w:val="center"/>
            <w:hideMark/>
          </w:tcPr>
          <w:p w14:paraId="1C79F50A"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509</w:t>
            </w:r>
          </w:p>
        </w:tc>
        <w:tc>
          <w:tcPr>
            <w:tcW w:w="227" w:type="pct"/>
            <w:tcBorders>
              <w:top w:val="nil"/>
              <w:left w:val="nil"/>
              <w:bottom w:val="single" w:sz="4" w:space="0" w:color="auto"/>
              <w:right w:val="single" w:sz="4" w:space="0" w:color="auto"/>
            </w:tcBorders>
            <w:shd w:val="clear" w:color="auto" w:fill="auto"/>
            <w:vAlign w:val="center"/>
            <w:hideMark/>
          </w:tcPr>
          <w:p w14:paraId="0DBA486B"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05</w:t>
            </w:r>
          </w:p>
        </w:tc>
        <w:tc>
          <w:tcPr>
            <w:tcW w:w="218" w:type="pct"/>
            <w:tcBorders>
              <w:top w:val="nil"/>
              <w:left w:val="nil"/>
              <w:bottom w:val="single" w:sz="4" w:space="0" w:color="auto"/>
              <w:right w:val="single" w:sz="4" w:space="0" w:color="auto"/>
            </w:tcBorders>
            <w:shd w:val="clear" w:color="auto" w:fill="auto"/>
            <w:vAlign w:val="center"/>
            <w:hideMark/>
          </w:tcPr>
          <w:p w14:paraId="3E78E4CC"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02</w:t>
            </w:r>
          </w:p>
        </w:tc>
        <w:tc>
          <w:tcPr>
            <w:tcW w:w="585" w:type="pct"/>
            <w:tcBorders>
              <w:top w:val="nil"/>
              <w:left w:val="nil"/>
              <w:bottom w:val="single" w:sz="4" w:space="0" w:color="auto"/>
              <w:right w:val="single" w:sz="4" w:space="0" w:color="auto"/>
            </w:tcBorders>
            <w:shd w:val="clear" w:color="auto" w:fill="auto"/>
            <w:vAlign w:val="center"/>
            <w:hideMark/>
          </w:tcPr>
          <w:p w14:paraId="3EEE3B3A"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0700000000</w:t>
            </w:r>
          </w:p>
        </w:tc>
        <w:tc>
          <w:tcPr>
            <w:tcW w:w="245" w:type="pct"/>
            <w:tcBorders>
              <w:top w:val="nil"/>
              <w:left w:val="nil"/>
              <w:bottom w:val="single" w:sz="4" w:space="0" w:color="auto"/>
              <w:right w:val="single" w:sz="4" w:space="0" w:color="auto"/>
            </w:tcBorders>
            <w:shd w:val="clear" w:color="auto" w:fill="auto"/>
            <w:vAlign w:val="center"/>
            <w:hideMark/>
          </w:tcPr>
          <w:p w14:paraId="54630719"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 </w:t>
            </w:r>
          </w:p>
        </w:tc>
        <w:tc>
          <w:tcPr>
            <w:tcW w:w="585" w:type="pct"/>
            <w:tcBorders>
              <w:top w:val="nil"/>
              <w:left w:val="nil"/>
              <w:bottom w:val="single" w:sz="4" w:space="0" w:color="auto"/>
              <w:right w:val="single" w:sz="4" w:space="0" w:color="auto"/>
            </w:tcBorders>
            <w:shd w:val="clear" w:color="auto" w:fill="auto"/>
            <w:noWrap/>
            <w:vAlign w:val="bottom"/>
            <w:hideMark/>
          </w:tcPr>
          <w:p w14:paraId="76141A8D"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57304,78</w:t>
            </w:r>
          </w:p>
        </w:tc>
        <w:tc>
          <w:tcPr>
            <w:tcW w:w="498" w:type="pct"/>
            <w:tcBorders>
              <w:top w:val="nil"/>
              <w:left w:val="single" w:sz="4" w:space="0" w:color="auto"/>
              <w:bottom w:val="single" w:sz="4" w:space="0" w:color="auto"/>
              <w:right w:val="single" w:sz="4" w:space="0" w:color="auto"/>
            </w:tcBorders>
            <w:shd w:val="clear" w:color="000000" w:fill="FFFFFF"/>
            <w:vAlign w:val="bottom"/>
            <w:hideMark/>
          </w:tcPr>
          <w:p w14:paraId="7C4B9692" w14:textId="77777777" w:rsidR="00DF5A28" w:rsidRPr="00DF5A28" w:rsidRDefault="00DF5A28" w:rsidP="00DF5A28">
            <w:pPr>
              <w:overflowPunct/>
              <w:autoSpaceDE/>
              <w:jc w:val="right"/>
              <w:textAlignment w:val="auto"/>
              <w:rPr>
                <w:rFonts w:ascii="PT Astra Serif" w:eastAsia="Times New Roman" w:hAnsi="PT Astra Serif" w:cs="Calibri"/>
                <w:b/>
                <w:bCs/>
                <w:sz w:val="22"/>
                <w:szCs w:val="22"/>
                <w:lang w:eastAsia="ru-RU"/>
              </w:rPr>
            </w:pPr>
            <w:r w:rsidRPr="00DF5A28">
              <w:rPr>
                <w:rFonts w:ascii="PT Astra Serif" w:eastAsia="Times New Roman" w:hAnsi="PT Astra Serif" w:cs="Calibri"/>
                <w:b/>
                <w:bCs/>
                <w:sz w:val="22"/>
                <w:szCs w:val="22"/>
                <w:lang w:eastAsia="ru-RU"/>
              </w:rPr>
              <w:t>45025,2</w:t>
            </w:r>
          </w:p>
        </w:tc>
      </w:tr>
      <w:tr w:rsidR="00DF5A28" w:rsidRPr="00DF5A28" w14:paraId="7914F326" w14:textId="77777777" w:rsidTr="00DF5A28">
        <w:trPr>
          <w:trHeight w:val="510"/>
        </w:trPr>
        <w:tc>
          <w:tcPr>
            <w:tcW w:w="2333" w:type="pct"/>
            <w:tcBorders>
              <w:top w:val="nil"/>
              <w:left w:val="single" w:sz="4" w:space="0" w:color="D9D9D9"/>
              <w:bottom w:val="single" w:sz="4" w:space="0" w:color="D9D9D9"/>
              <w:right w:val="single" w:sz="4" w:space="0" w:color="D9D9D9"/>
            </w:tcBorders>
            <w:shd w:val="clear" w:color="auto" w:fill="auto"/>
            <w:hideMark/>
          </w:tcPr>
          <w:p w14:paraId="6FE605CF" w14:textId="77777777" w:rsidR="00DF5A28" w:rsidRPr="00DF5A28" w:rsidRDefault="00DF5A28" w:rsidP="00DF5A28">
            <w:pPr>
              <w:overflowPunct/>
              <w:autoSpaceDE/>
              <w:textAlignment w:val="auto"/>
              <w:rPr>
                <w:rFonts w:ascii="PT Astra Serif" w:eastAsia="Times New Roman" w:hAnsi="PT Astra Serif" w:cs="Calibri"/>
                <w:b/>
                <w:bCs/>
                <w:color w:val="000000"/>
                <w:lang w:eastAsia="ru-RU"/>
              </w:rPr>
            </w:pPr>
            <w:r w:rsidRPr="00DF5A28">
              <w:rPr>
                <w:rFonts w:ascii="PT Astra Serif" w:eastAsia="Times New Roman" w:hAnsi="PT Astra Serif" w:cs="Calibri"/>
                <w:b/>
                <w:bCs/>
                <w:color w:val="000000"/>
                <w:lang w:eastAsia="ru-RU"/>
              </w:rPr>
              <w:t>Подпрограмма "Содержание и развитие коммунальной инфраструктуры"</w:t>
            </w:r>
          </w:p>
        </w:tc>
        <w:tc>
          <w:tcPr>
            <w:tcW w:w="308" w:type="pct"/>
            <w:tcBorders>
              <w:top w:val="nil"/>
              <w:left w:val="nil"/>
              <w:bottom w:val="single" w:sz="4" w:space="0" w:color="auto"/>
              <w:right w:val="single" w:sz="4" w:space="0" w:color="auto"/>
            </w:tcBorders>
            <w:shd w:val="clear" w:color="auto" w:fill="auto"/>
            <w:vAlign w:val="center"/>
            <w:hideMark/>
          </w:tcPr>
          <w:p w14:paraId="6679B714"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509</w:t>
            </w:r>
          </w:p>
        </w:tc>
        <w:tc>
          <w:tcPr>
            <w:tcW w:w="227" w:type="pct"/>
            <w:tcBorders>
              <w:top w:val="nil"/>
              <w:left w:val="nil"/>
              <w:bottom w:val="single" w:sz="4" w:space="0" w:color="auto"/>
              <w:right w:val="single" w:sz="4" w:space="0" w:color="auto"/>
            </w:tcBorders>
            <w:shd w:val="clear" w:color="auto" w:fill="auto"/>
            <w:vAlign w:val="center"/>
            <w:hideMark/>
          </w:tcPr>
          <w:p w14:paraId="66717539"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05</w:t>
            </w:r>
          </w:p>
        </w:tc>
        <w:tc>
          <w:tcPr>
            <w:tcW w:w="218" w:type="pct"/>
            <w:tcBorders>
              <w:top w:val="nil"/>
              <w:left w:val="nil"/>
              <w:bottom w:val="single" w:sz="4" w:space="0" w:color="auto"/>
              <w:right w:val="single" w:sz="4" w:space="0" w:color="auto"/>
            </w:tcBorders>
            <w:shd w:val="clear" w:color="auto" w:fill="auto"/>
            <w:vAlign w:val="center"/>
            <w:hideMark/>
          </w:tcPr>
          <w:p w14:paraId="29AAE852"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02</w:t>
            </w:r>
          </w:p>
        </w:tc>
        <w:tc>
          <w:tcPr>
            <w:tcW w:w="585" w:type="pct"/>
            <w:tcBorders>
              <w:top w:val="nil"/>
              <w:left w:val="nil"/>
              <w:bottom w:val="single" w:sz="4" w:space="0" w:color="auto"/>
              <w:right w:val="single" w:sz="4" w:space="0" w:color="auto"/>
            </w:tcBorders>
            <w:shd w:val="clear" w:color="auto" w:fill="auto"/>
            <w:vAlign w:val="center"/>
            <w:hideMark/>
          </w:tcPr>
          <w:p w14:paraId="1C9F58C0"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0730000000</w:t>
            </w:r>
          </w:p>
        </w:tc>
        <w:tc>
          <w:tcPr>
            <w:tcW w:w="245" w:type="pct"/>
            <w:tcBorders>
              <w:top w:val="nil"/>
              <w:left w:val="nil"/>
              <w:bottom w:val="single" w:sz="4" w:space="0" w:color="auto"/>
              <w:right w:val="single" w:sz="4" w:space="0" w:color="auto"/>
            </w:tcBorders>
            <w:shd w:val="clear" w:color="auto" w:fill="auto"/>
            <w:vAlign w:val="center"/>
            <w:hideMark/>
          </w:tcPr>
          <w:p w14:paraId="281C71C1"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 </w:t>
            </w:r>
          </w:p>
        </w:tc>
        <w:tc>
          <w:tcPr>
            <w:tcW w:w="585" w:type="pct"/>
            <w:tcBorders>
              <w:top w:val="nil"/>
              <w:left w:val="nil"/>
              <w:bottom w:val="single" w:sz="4" w:space="0" w:color="auto"/>
              <w:right w:val="single" w:sz="4" w:space="0" w:color="auto"/>
            </w:tcBorders>
            <w:shd w:val="clear" w:color="auto" w:fill="auto"/>
            <w:noWrap/>
            <w:vAlign w:val="bottom"/>
            <w:hideMark/>
          </w:tcPr>
          <w:p w14:paraId="6644AED6"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57304,78</w:t>
            </w:r>
          </w:p>
        </w:tc>
        <w:tc>
          <w:tcPr>
            <w:tcW w:w="498" w:type="pct"/>
            <w:tcBorders>
              <w:top w:val="nil"/>
              <w:left w:val="single" w:sz="4" w:space="0" w:color="auto"/>
              <w:bottom w:val="single" w:sz="4" w:space="0" w:color="auto"/>
              <w:right w:val="single" w:sz="4" w:space="0" w:color="auto"/>
            </w:tcBorders>
            <w:shd w:val="clear" w:color="000000" w:fill="FFFFFF"/>
            <w:vAlign w:val="bottom"/>
            <w:hideMark/>
          </w:tcPr>
          <w:p w14:paraId="73F42AA5" w14:textId="77777777" w:rsidR="00DF5A28" w:rsidRPr="00DF5A28" w:rsidRDefault="00DF5A28" w:rsidP="00DF5A28">
            <w:pPr>
              <w:overflowPunct/>
              <w:autoSpaceDE/>
              <w:jc w:val="right"/>
              <w:textAlignment w:val="auto"/>
              <w:rPr>
                <w:rFonts w:ascii="PT Astra Serif" w:eastAsia="Times New Roman" w:hAnsi="PT Astra Serif" w:cs="Calibri"/>
                <w:b/>
                <w:bCs/>
                <w:sz w:val="22"/>
                <w:szCs w:val="22"/>
                <w:lang w:eastAsia="ru-RU"/>
              </w:rPr>
            </w:pPr>
            <w:r w:rsidRPr="00DF5A28">
              <w:rPr>
                <w:rFonts w:ascii="PT Astra Serif" w:eastAsia="Times New Roman" w:hAnsi="PT Astra Serif" w:cs="Calibri"/>
                <w:b/>
                <w:bCs/>
                <w:sz w:val="22"/>
                <w:szCs w:val="22"/>
                <w:lang w:eastAsia="ru-RU"/>
              </w:rPr>
              <w:t>45025,2</w:t>
            </w:r>
          </w:p>
        </w:tc>
      </w:tr>
      <w:tr w:rsidR="00DF5A28" w:rsidRPr="00DF5A28" w14:paraId="05CF246B" w14:textId="77777777" w:rsidTr="00DF5A28">
        <w:trPr>
          <w:trHeight w:val="510"/>
        </w:trPr>
        <w:tc>
          <w:tcPr>
            <w:tcW w:w="2333" w:type="pct"/>
            <w:tcBorders>
              <w:top w:val="single" w:sz="4" w:space="0" w:color="auto"/>
              <w:left w:val="single" w:sz="4" w:space="0" w:color="auto"/>
              <w:bottom w:val="single" w:sz="4" w:space="0" w:color="auto"/>
              <w:right w:val="single" w:sz="4" w:space="0" w:color="auto"/>
            </w:tcBorders>
            <w:shd w:val="clear" w:color="auto" w:fill="auto"/>
            <w:hideMark/>
          </w:tcPr>
          <w:p w14:paraId="33C0F8B5" w14:textId="77777777" w:rsidR="00DF5A28" w:rsidRPr="00DF5A28" w:rsidRDefault="00DF5A28" w:rsidP="00DF5A28">
            <w:pPr>
              <w:overflowPunct/>
              <w:autoSpaceDE/>
              <w:textAlignment w:val="auto"/>
              <w:rPr>
                <w:rFonts w:ascii="PT Astra Serif" w:eastAsia="Times New Roman" w:hAnsi="PT Astra Serif" w:cs="Calibri"/>
                <w:b/>
                <w:bCs/>
                <w:color w:val="000000"/>
                <w:lang w:eastAsia="ru-RU"/>
              </w:rPr>
            </w:pPr>
            <w:r w:rsidRPr="00DF5A28">
              <w:rPr>
                <w:rFonts w:ascii="PT Astra Serif" w:eastAsia="Times New Roman" w:hAnsi="PT Astra Serif" w:cs="Calibri"/>
                <w:b/>
                <w:bCs/>
                <w:color w:val="000000"/>
                <w:lang w:eastAsia="ru-RU"/>
              </w:rPr>
              <w:t>Федеральный проект "Модернизация коммунальной инфраструктуры"</w:t>
            </w:r>
          </w:p>
        </w:tc>
        <w:tc>
          <w:tcPr>
            <w:tcW w:w="308" w:type="pct"/>
            <w:tcBorders>
              <w:top w:val="nil"/>
              <w:left w:val="nil"/>
              <w:bottom w:val="single" w:sz="4" w:space="0" w:color="auto"/>
              <w:right w:val="single" w:sz="4" w:space="0" w:color="auto"/>
            </w:tcBorders>
            <w:shd w:val="clear" w:color="auto" w:fill="auto"/>
            <w:vAlign w:val="center"/>
            <w:hideMark/>
          </w:tcPr>
          <w:p w14:paraId="0D1213FE"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509</w:t>
            </w:r>
          </w:p>
        </w:tc>
        <w:tc>
          <w:tcPr>
            <w:tcW w:w="227" w:type="pct"/>
            <w:tcBorders>
              <w:top w:val="nil"/>
              <w:left w:val="nil"/>
              <w:bottom w:val="single" w:sz="4" w:space="0" w:color="auto"/>
              <w:right w:val="single" w:sz="4" w:space="0" w:color="auto"/>
            </w:tcBorders>
            <w:shd w:val="clear" w:color="auto" w:fill="auto"/>
            <w:vAlign w:val="center"/>
            <w:hideMark/>
          </w:tcPr>
          <w:p w14:paraId="0995C1C1"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05</w:t>
            </w:r>
          </w:p>
        </w:tc>
        <w:tc>
          <w:tcPr>
            <w:tcW w:w="218" w:type="pct"/>
            <w:tcBorders>
              <w:top w:val="nil"/>
              <w:left w:val="nil"/>
              <w:bottom w:val="single" w:sz="4" w:space="0" w:color="auto"/>
              <w:right w:val="single" w:sz="4" w:space="0" w:color="auto"/>
            </w:tcBorders>
            <w:shd w:val="clear" w:color="auto" w:fill="auto"/>
            <w:vAlign w:val="center"/>
            <w:hideMark/>
          </w:tcPr>
          <w:p w14:paraId="5136D1B8"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02</w:t>
            </w:r>
          </w:p>
        </w:tc>
        <w:tc>
          <w:tcPr>
            <w:tcW w:w="585" w:type="pct"/>
            <w:tcBorders>
              <w:top w:val="nil"/>
              <w:left w:val="nil"/>
              <w:bottom w:val="single" w:sz="4" w:space="0" w:color="auto"/>
              <w:right w:val="single" w:sz="4" w:space="0" w:color="auto"/>
            </w:tcBorders>
            <w:shd w:val="clear" w:color="auto" w:fill="auto"/>
            <w:vAlign w:val="center"/>
            <w:hideMark/>
          </w:tcPr>
          <w:p w14:paraId="3F185A0F"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073И300000</w:t>
            </w:r>
          </w:p>
        </w:tc>
        <w:tc>
          <w:tcPr>
            <w:tcW w:w="245" w:type="pct"/>
            <w:tcBorders>
              <w:top w:val="nil"/>
              <w:left w:val="nil"/>
              <w:bottom w:val="single" w:sz="4" w:space="0" w:color="auto"/>
              <w:right w:val="single" w:sz="4" w:space="0" w:color="auto"/>
            </w:tcBorders>
            <w:shd w:val="clear" w:color="auto" w:fill="auto"/>
            <w:vAlign w:val="center"/>
            <w:hideMark/>
          </w:tcPr>
          <w:p w14:paraId="2443BF9A"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 </w:t>
            </w:r>
          </w:p>
        </w:tc>
        <w:tc>
          <w:tcPr>
            <w:tcW w:w="585" w:type="pct"/>
            <w:tcBorders>
              <w:top w:val="nil"/>
              <w:left w:val="nil"/>
              <w:bottom w:val="single" w:sz="4" w:space="0" w:color="auto"/>
              <w:right w:val="single" w:sz="4" w:space="0" w:color="auto"/>
            </w:tcBorders>
            <w:shd w:val="clear" w:color="auto" w:fill="auto"/>
            <w:noWrap/>
            <w:vAlign w:val="bottom"/>
            <w:hideMark/>
          </w:tcPr>
          <w:p w14:paraId="561A3BBA"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57304,78</w:t>
            </w:r>
          </w:p>
        </w:tc>
        <w:tc>
          <w:tcPr>
            <w:tcW w:w="498" w:type="pct"/>
            <w:tcBorders>
              <w:top w:val="nil"/>
              <w:left w:val="single" w:sz="4" w:space="0" w:color="auto"/>
              <w:bottom w:val="single" w:sz="4" w:space="0" w:color="auto"/>
              <w:right w:val="single" w:sz="4" w:space="0" w:color="auto"/>
            </w:tcBorders>
            <w:shd w:val="clear" w:color="000000" w:fill="FFFFFF"/>
            <w:vAlign w:val="bottom"/>
            <w:hideMark/>
          </w:tcPr>
          <w:p w14:paraId="47724508" w14:textId="77777777" w:rsidR="00DF5A28" w:rsidRPr="00DF5A28" w:rsidRDefault="00DF5A28" w:rsidP="00DF5A28">
            <w:pPr>
              <w:overflowPunct/>
              <w:autoSpaceDE/>
              <w:jc w:val="right"/>
              <w:textAlignment w:val="auto"/>
              <w:rPr>
                <w:rFonts w:ascii="PT Astra Serif" w:eastAsia="Times New Roman" w:hAnsi="PT Astra Serif" w:cs="Calibri"/>
                <w:b/>
                <w:bCs/>
                <w:sz w:val="22"/>
                <w:szCs w:val="22"/>
                <w:lang w:eastAsia="ru-RU"/>
              </w:rPr>
            </w:pPr>
            <w:r w:rsidRPr="00DF5A28">
              <w:rPr>
                <w:rFonts w:ascii="PT Astra Serif" w:eastAsia="Times New Roman" w:hAnsi="PT Astra Serif" w:cs="Calibri"/>
                <w:b/>
                <w:bCs/>
                <w:sz w:val="22"/>
                <w:szCs w:val="22"/>
                <w:lang w:eastAsia="ru-RU"/>
              </w:rPr>
              <w:t>45025,2</w:t>
            </w:r>
          </w:p>
        </w:tc>
      </w:tr>
      <w:tr w:rsidR="00DF5A28" w:rsidRPr="00DF5A28" w14:paraId="282EA795" w14:textId="77777777" w:rsidTr="00DF5A28">
        <w:trPr>
          <w:trHeight w:val="510"/>
        </w:trPr>
        <w:tc>
          <w:tcPr>
            <w:tcW w:w="2333" w:type="pct"/>
            <w:tcBorders>
              <w:top w:val="nil"/>
              <w:left w:val="single" w:sz="4" w:space="0" w:color="auto"/>
              <w:bottom w:val="single" w:sz="4" w:space="0" w:color="auto"/>
              <w:right w:val="single" w:sz="4" w:space="0" w:color="auto"/>
            </w:tcBorders>
            <w:shd w:val="clear" w:color="auto" w:fill="auto"/>
            <w:hideMark/>
          </w:tcPr>
          <w:p w14:paraId="76B4CE8C" w14:textId="77777777" w:rsidR="00DF5A28" w:rsidRPr="00DF5A28" w:rsidRDefault="00DF5A28" w:rsidP="00DF5A28">
            <w:pPr>
              <w:overflowPunct/>
              <w:autoSpaceDE/>
              <w:textAlignment w:val="auto"/>
              <w:rPr>
                <w:rFonts w:ascii="PT Astra Serif" w:eastAsia="Times New Roman" w:hAnsi="PT Astra Serif" w:cs="Calibri"/>
                <w:b/>
                <w:bCs/>
                <w:color w:val="000000"/>
                <w:lang w:eastAsia="ru-RU"/>
              </w:rPr>
            </w:pPr>
            <w:r w:rsidRPr="00DF5A28">
              <w:rPr>
                <w:rFonts w:ascii="PT Astra Serif" w:eastAsia="Times New Roman" w:hAnsi="PT Astra Serif" w:cs="Calibri"/>
                <w:b/>
                <w:bCs/>
                <w:color w:val="000000"/>
                <w:lang w:eastAsia="ru-RU"/>
              </w:rPr>
              <w:t>Реализация мероприятий по модернизации коммунальной инфраструктуры</w:t>
            </w:r>
          </w:p>
        </w:tc>
        <w:tc>
          <w:tcPr>
            <w:tcW w:w="308" w:type="pct"/>
            <w:tcBorders>
              <w:top w:val="nil"/>
              <w:left w:val="nil"/>
              <w:bottom w:val="single" w:sz="4" w:space="0" w:color="auto"/>
              <w:right w:val="single" w:sz="4" w:space="0" w:color="auto"/>
            </w:tcBorders>
            <w:shd w:val="clear" w:color="auto" w:fill="auto"/>
            <w:vAlign w:val="center"/>
            <w:hideMark/>
          </w:tcPr>
          <w:p w14:paraId="1164BB1C"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509</w:t>
            </w:r>
          </w:p>
        </w:tc>
        <w:tc>
          <w:tcPr>
            <w:tcW w:w="227" w:type="pct"/>
            <w:tcBorders>
              <w:top w:val="nil"/>
              <w:left w:val="nil"/>
              <w:bottom w:val="single" w:sz="4" w:space="0" w:color="auto"/>
              <w:right w:val="single" w:sz="4" w:space="0" w:color="auto"/>
            </w:tcBorders>
            <w:shd w:val="clear" w:color="auto" w:fill="auto"/>
            <w:vAlign w:val="center"/>
            <w:hideMark/>
          </w:tcPr>
          <w:p w14:paraId="606AEA86"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05</w:t>
            </w:r>
          </w:p>
        </w:tc>
        <w:tc>
          <w:tcPr>
            <w:tcW w:w="218" w:type="pct"/>
            <w:tcBorders>
              <w:top w:val="nil"/>
              <w:left w:val="nil"/>
              <w:bottom w:val="single" w:sz="4" w:space="0" w:color="auto"/>
              <w:right w:val="single" w:sz="4" w:space="0" w:color="auto"/>
            </w:tcBorders>
            <w:shd w:val="clear" w:color="auto" w:fill="auto"/>
            <w:vAlign w:val="center"/>
            <w:hideMark/>
          </w:tcPr>
          <w:p w14:paraId="00B41038"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02</w:t>
            </w:r>
          </w:p>
        </w:tc>
        <w:tc>
          <w:tcPr>
            <w:tcW w:w="585" w:type="pct"/>
            <w:tcBorders>
              <w:top w:val="nil"/>
              <w:left w:val="nil"/>
              <w:bottom w:val="single" w:sz="4" w:space="0" w:color="auto"/>
              <w:right w:val="single" w:sz="4" w:space="0" w:color="auto"/>
            </w:tcBorders>
            <w:shd w:val="clear" w:color="auto" w:fill="auto"/>
            <w:vAlign w:val="center"/>
            <w:hideMark/>
          </w:tcPr>
          <w:p w14:paraId="16DED949"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073И351540</w:t>
            </w:r>
          </w:p>
        </w:tc>
        <w:tc>
          <w:tcPr>
            <w:tcW w:w="245" w:type="pct"/>
            <w:tcBorders>
              <w:top w:val="nil"/>
              <w:left w:val="nil"/>
              <w:bottom w:val="single" w:sz="4" w:space="0" w:color="auto"/>
              <w:right w:val="single" w:sz="4" w:space="0" w:color="auto"/>
            </w:tcBorders>
            <w:shd w:val="clear" w:color="auto" w:fill="auto"/>
            <w:vAlign w:val="center"/>
            <w:hideMark/>
          </w:tcPr>
          <w:p w14:paraId="7E428E0C"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 </w:t>
            </w:r>
          </w:p>
        </w:tc>
        <w:tc>
          <w:tcPr>
            <w:tcW w:w="585" w:type="pct"/>
            <w:tcBorders>
              <w:top w:val="nil"/>
              <w:left w:val="nil"/>
              <w:bottom w:val="single" w:sz="4" w:space="0" w:color="auto"/>
              <w:right w:val="single" w:sz="4" w:space="0" w:color="auto"/>
            </w:tcBorders>
            <w:shd w:val="clear" w:color="auto" w:fill="auto"/>
            <w:noWrap/>
            <w:vAlign w:val="bottom"/>
            <w:hideMark/>
          </w:tcPr>
          <w:p w14:paraId="5A506778"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57304,78</w:t>
            </w:r>
          </w:p>
        </w:tc>
        <w:tc>
          <w:tcPr>
            <w:tcW w:w="498" w:type="pct"/>
            <w:tcBorders>
              <w:top w:val="nil"/>
              <w:left w:val="single" w:sz="4" w:space="0" w:color="auto"/>
              <w:bottom w:val="single" w:sz="4" w:space="0" w:color="auto"/>
              <w:right w:val="single" w:sz="4" w:space="0" w:color="auto"/>
            </w:tcBorders>
            <w:shd w:val="clear" w:color="000000" w:fill="FFFFFF"/>
            <w:vAlign w:val="bottom"/>
            <w:hideMark/>
          </w:tcPr>
          <w:p w14:paraId="599E47A0" w14:textId="77777777" w:rsidR="00DF5A28" w:rsidRPr="00DF5A28" w:rsidRDefault="00DF5A28" w:rsidP="00DF5A28">
            <w:pPr>
              <w:overflowPunct/>
              <w:autoSpaceDE/>
              <w:jc w:val="right"/>
              <w:textAlignment w:val="auto"/>
              <w:rPr>
                <w:rFonts w:ascii="PT Astra Serif" w:eastAsia="Times New Roman" w:hAnsi="PT Astra Serif" w:cs="Calibri"/>
                <w:b/>
                <w:bCs/>
                <w:sz w:val="22"/>
                <w:szCs w:val="22"/>
                <w:lang w:eastAsia="ru-RU"/>
              </w:rPr>
            </w:pPr>
            <w:r w:rsidRPr="00DF5A28">
              <w:rPr>
                <w:rFonts w:ascii="PT Astra Serif" w:eastAsia="Times New Roman" w:hAnsi="PT Astra Serif" w:cs="Calibri"/>
                <w:b/>
                <w:bCs/>
                <w:sz w:val="22"/>
                <w:szCs w:val="22"/>
                <w:lang w:eastAsia="ru-RU"/>
              </w:rPr>
              <w:t>45025,2</w:t>
            </w:r>
          </w:p>
        </w:tc>
      </w:tr>
      <w:tr w:rsidR="00DF5A28" w:rsidRPr="00DF5A28" w14:paraId="23DE75F5" w14:textId="77777777" w:rsidTr="00DF5A28">
        <w:trPr>
          <w:trHeight w:val="765"/>
        </w:trPr>
        <w:tc>
          <w:tcPr>
            <w:tcW w:w="2333" w:type="pct"/>
            <w:tcBorders>
              <w:top w:val="nil"/>
              <w:left w:val="single" w:sz="4" w:space="0" w:color="auto"/>
              <w:bottom w:val="single" w:sz="4" w:space="0" w:color="auto"/>
              <w:right w:val="single" w:sz="4" w:space="0" w:color="auto"/>
            </w:tcBorders>
            <w:shd w:val="clear" w:color="000000" w:fill="FFFFFF"/>
            <w:hideMark/>
          </w:tcPr>
          <w:p w14:paraId="20DFCC88" w14:textId="77777777" w:rsidR="00DF5A28" w:rsidRPr="00DF5A28" w:rsidRDefault="00DF5A28" w:rsidP="00DF5A28">
            <w:pPr>
              <w:overflowPunct/>
              <w:autoSpaceDE/>
              <w:textAlignment w:val="auto"/>
              <w:rPr>
                <w:rFonts w:ascii="PT Astra Serif" w:eastAsia="Times New Roman" w:hAnsi="PT Astra Serif" w:cs="Calibri"/>
                <w:color w:val="000000"/>
                <w:lang w:eastAsia="ru-RU"/>
              </w:rPr>
            </w:pPr>
            <w:r w:rsidRPr="00DF5A28">
              <w:rPr>
                <w:rFonts w:ascii="PT Astra Serif" w:eastAsia="Times New Roman" w:hAnsi="PT Astra Serif" w:cs="Calibri"/>
                <w:color w:val="000000"/>
                <w:lang w:eastAsia="ru-RU"/>
              </w:rPr>
              <w:t>Бюджетные инвестиции в объекты капитального строительства государственной (муниципальной) собственности</w:t>
            </w:r>
          </w:p>
        </w:tc>
        <w:tc>
          <w:tcPr>
            <w:tcW w:w="308" w:type="pct"/>
            <w:tcBorders>
              <w:top w:val="nil"/>
              <w:left w:val="nil"/>
              <w:bottom w:val="single" w:sz="4" w:space="0" w:color="auto"/>
              <w:right w:val="single" w:sz="4" w:space="0" w:color="auto"/>
            </w:tcBorders>
            <w:shd w:val="clear" w:color="auto" w:fill="auto"/>
            <w:vAlign w:val="center"/>
            <w:hideMark/>
          </w:tcPr>
          <w:p w14:paraId="44B6493C"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509</w:t>
            </w:r>
          </w:p>
        </w:tc>
        <w:tc>
          <w:tcPr>
            <w:tcW w:w="227" w:type="pct"/>
            <w:tcBorders>
              <w:top w:val="nil"/>
              <w:left w:val="nil"/>
              <w:bottom w:val="single" w:sz="4" w:space="0" w:color="auto"/>
              <w:right w:val="single" w:sz="4" w:space="0" w:color="auto"/>
            </w:tcBorders>
            <w:shd w:val="clear" w:color="auto" w:fill="auto"/>
            <w:vAlign w:val="center"/>
            <w:hideMark/>
          </w:tcPr>
          <w:p w14:paraId="202455BF"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05</w:t>
            </w:r>
          </w:p>
        </w:tc>
        <w:tc>
          <w:tcPr>
            <w:tcW w:w="218" w:type="pct"/>
            <w:tcBorders>
              <w:top w:val="nil"/>
              <w:left w:val="nil"/>
              <w:bottom w:val="single" w:sz="4" w:space="0" w:color="auto"/>
              <w:right w:val="single" w:sz="4" w:space="0" w:color="auto"/>
            </w:tcBorders>
            <w:shd w:val="clear" w:color="auto" w:fill="auto"/>
            <w:vAlign w:val="center"/>
            <w:hideMark/>
          </w:tcPr>
          <w:p w14:paraId="2CFA36C9"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02</w:t>
            </w:r>
          </w:p>
        </w:tc>
        <w:tc>
          <w:tcPr>
            <w:tcW w:w="585" w:type="pct"/>
            <w:tcBorders>
              <w:top w:val="nil"/>
              <w:left w:val="nil"/>
              <w:bottom w:val="single" w:sz="4" w:space="0" w:color="auto"/>
              <w:right w:val="single" w:sz="4" w:space="0" w:color="auto"/>
            </w:tcBorders>
            <w:shd w:val="clear" w:color="auto" w:fill="auto"/>
            <w:vAlign w:val="center"/>
            <w:hideMark/>
          </w:tcPr>
          <w:p w14:paraId="161491EB"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073И351540</w:t>
            </w:r>
          </w:p>
        </w:tc>
        <w:tc>
          <w:tcPr>
            <w:tcW w:w="245" w:type="pct"/>
            <w:tcBorders>
              <w:top w:val="nil"/>
              <w:left w:val="nil"/>
              <w:bottom w:val="single" w:sz="4" w:space="0" w:color="auto"/>
              <w:right w:val="single" w:sz="4" w:space="0" w:color="auto"/>
            </w:tcBorders>
            <w:shd w:val="clear" w:color="auto" w:fill="auto"/>
            <w:vAlign w:val="center"/>
            <w:hideMark/>
          </w:tcPr>
          <w:p w14:paraId="2E2E9021"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414</w:t>
            </w:r>
          </w:p>
        </w:tc>
        <w:tc>
          <w:tcPr>
            <w:tcW w:w="585" w:type="pct"/>
            <w:tcBorders>
              <w:top w:val="nil"/>
              <w:left w:val="nil"/>
              <w:bottom w:val="single" w:sz="4" w:space="0" w:color="auto"/>
              <w:right w:val="single" w:sz="4" w:space="0" w:color="auto"/>
            </w:tcBorders>
            <w:shd w:val="clear" w:color="auto" w:fill="auto"/>
            <w:noWrap/>
            <w:vAlign w:val="bottom"/>
            <w:hideMark/>
          </w:tcPr>
          <w:p w14:paraId="4B5C1ED3" w14:textId="77777777" w:rsidR="00DF5A28" w:rsidRPr="00DF5A28" w:rsidRDefault="00DF5A28" w:rsidP="00DF5A28">
            <w:pPr>
              <w:overflowPunct/>
              <w:autoSpaceDE/>
              <w:jc w:val="right"/>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57304,78</w:t>
            </w:r>
          </w:p>
        </w:tc>
        <w:tc>
          <w:tcPr>
            <w:tcW w:w="498" w:type="pct"/>
            <w:tcBorders>
              <w:top w:val="nil"/>
              <w:left w:val="single" w:sz="4" w:space="0" w:color="auto"/>
              <w:bottom w:val="single" w:sz="4" w:space="0" w:color="auto"/>
              <w:right w:val="single" w:sz="4" w:space="0" w:color="auto"/>
            </w:tcBorders>
            <w:shd w:val="clear" w:color="000000" w:fill="FFFFFF"/>
            <w:vAlign w:val="bottom"/>
            <w:hideMark/>
          </w:tcPr>
          <w:p w14:paraId="28176084" w14:textId="77777777" w:rsidR="00DF5A28" w:rsidRPr="00DF5A28" w:rsidRDefault="00DF5A28" w:rsidP="00DF5A28">
            <w:pPr>
              <w:overflowPunct/>
              <w:autoSpaceDE/>
              <w:jc w:val="right"/>
              <w:textAlignment w:val="auto"/>
              <w:rPr>
                <w:rFonts w:ascii="PT Astra Serif" w:eastAsia="Times New Roman" w:hAnsi="PT Astra Serif" w:cs="Calibri"/>
                <w:sz w:val="22"/>
                <w:szCs w:val="22"/>
                <w:lang w:eastAsia="ru-RU"/>
              </w:rPr>
            </w:pPr>
            <w:r w:rsidRPr="00DF5A28">
              <w:rPr>
                <w:rFonts w:ascii="PT Astra Serif" w:eastAsia="Times New Roman" w:hAnsi="PT Astra Serif" w:cs="Calibri"/>
                <w:sz w:val="22"/>
                <w:szCs w:val="22"/>
                <w:lang w:eastAsia="ru-RU"/>
              </w:rPr>
              <w:t>45025,22</w:t>
            </w:r>
          </w:p>
        </w:tc>
      </w:tr>
      <w:tr w:rsidR="00DF5A28" w:rsidRPr="00DF5A28" w14:paraId="7ED00620" w14:textId="77777777" w:rsidTr="00DF5A28">
        <w:trPr>
          <w:trHeight w:val="300"/>
        </w:trPr>
        <w:tc>
          <w:tcPr>
            <w:tcW w:w="391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FEEDA" w14:textId="77777777" w:rsidR="00DF5A28" w:rsidRPr="00DF5A28" w:rsidRDefault="00DF5A28" w:rsidP="00DF5A28">
            <w:pPr>
              <w:overflowPunct/>
              <w:autoSpaceDE/>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Итого</w:t>
            </w:r>
          </w:p>
        </w:tc>
        <w:tc>
          <w:tcPr>
            <w:tcW w:w="585" w:type="pct"/>
            <w:tcBorders>
              <w:top w:val="nil"/>
              <w:left w:val="nil"/>
              <w:bottom w:val="single" w:sz="4" w:space="0" w:color="auto"/>
              <w:right w:val="single" w:sz="4" w:space="0" w:color="auto"/>
            </w:tcBorders>
            <w:shd w:val="clear" w:color="auto" w:fill="auto"/>
            <w:noWrap/>
            <w:vAlign w:val="bottom"/>
            <w:hideMark/>
          </w:tcPr>
          <w:p w14:paraId="035AF98A"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57304,78</w:t>
            </w:r>
          </w:p>
        </w:tc>
        <w:tc>
          <w:tcPr>
            <w:tcW w:w="498" w:type="pct"/>
            <w:tcBorders>
              <w:top w:val="nil"/>
              <w:left w:val="single" w:sz="4" w:space="0" w:color="auto"/>
              <w:bottom w:val="single" w:sz="4" w:space="0" w:color="auto"/>
              <w:right w:val="single" w:sz="4" w:space="0" w:color="auto"/>
            </w:tcBorders>
            <w:shd w:val="clear" w:color="000000" w:fill="FFFFFF"/>
            <w:vAlign w:val="bottom"/>
            <w:hideMark/>
          </w:tcPr>
          <w:p w14:paraId="5423DC87" w14:textId="77777777" w:rsidR="00DF5A28" w:rsidRPr="00DF5A28" w:rsidRDefault="00DF5A28" w:rsidP="00DF5A28">
            <w:pPr>
              <w:overflowPunct/>
              <w:autoSpaceDE/>
              <w:jc w:val="right"/>
              <w:textAlignment w:val="auto"/>
              <w:rPr>
                <w:rFonts w:ascii="PT Astra Serif" w:eastAsia="Times New Roman" w:hAnsi="PT Astra Serif" w:cs="Calibri"/>
                <w:b/>
                <w:bCs/>
                <w:sz w:val="22"/>
                <w:szCs w:val="22"/>
                <w:lang w:eastAsia="ru-RU"/>
              </w:rPr>
            </w:pPr>
            <w:r w:rsidRPr="00DF5A28">
              <w:rPr>
                <w:rFonts w:ascii="PT Astra Serif" w:eastAsia="Times New Roman" w:hAnsi="PT Astra Serif" w:cs="Calibri"/>
                <w:b/>
                <w:bCs/>
                <w:sz w:val="22"/>
                <w:szCs w:val="22"/>
                <w:lang w:eastAsia="ru-RU"/>
              </w:rPr>
              <w:t>45025,2</w:t>
            </w:r>
          </w:p>
        </w:tc>
      </w:tr>
      <w:tr w:rsidR="00DF5A28" w:rsidRPr="00DF5A28" w14:paraId="65BAD909" w14:textId="77777777" w:rsidTr="00DF5A28">
        <w:trPr>
          <w:trHeight w:val="300"/>
        </w:trPr>
        <w:tc>
          <w:tcPr>
            <w:tcW w:w="391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7E6B9" w14:textId="77777777" w:rsidR="00DF5A28" w:rsidRPr="00DF5A28" w:rsidRDefault="00DF5A28" w:rsidP="00DF5A28">
            <w:pPr>
              <w:overflowPunct/>
              <w:autoSpaceDE/>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Всего расходов</w:t>
            </w:r>
          </w:p>
        </w:tc>
        <w:tc>
          <w:tcPr>
            <w:tcW w:w="585" w:type="pct"/>
            <w:tcBorders>
              <w:top w:val="nil"/>
              <w:left w:val="nil"/>
              <w:bottom w:val="single" w:sz="4" w:space="0" w:color="auto"/>
              <w:right w:val="single" w:sz="4" w:space="0" w:color="auto"/>
            </w:tcBorders>
            <w:shd w:val="clear" w:color="auto" w:fill="auto"/>
            <w:noWrap/>
            <w:vAlign w:val="bottom"/>
            <w:hideMark/>
          </w:tcPr>
          <w:p w14:paraId="31AB0CAB"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57304,78</w:t>
            </w:r>
          </w:p>
        </w:tc>
        <w:tc>
          <w:tcPr>
            <w:tcW w:w="498" w:type="pct"/>
            <w:tcBorders>
              <w:top w:val="nil"/>
              <w:left w:val="single" w:sz="4" w:space="0" w:color="auto"/>
              <w:bottom w:val="single" w:sz="4" w:space="0" w:color="auto"/>
              <w:right w:val="single" w:sz="4" w:space="0" w:color="auto"/>
            </w:tcBorders>
            <w:shd w:val="clear" w:color="000000" w:fill="FFFFFF"/>
            <w:vAlign w:val="bottom"/>
            <w:hideMark/>
          </w:tcPr>
          <w:p w14:paraId="0A11BE36" w14:textId="77777777" w:rsidR="00DF5A28" w:rsidRPr="00DF5A28" w:rsidRDefault="00DF5A28" w:rsidP="00DF5A28">
            <w:pPr>
              <w:overflowPunct/>
              <w:autoSpaceDE/>
              <w:jc w:val="right"/>
              <w:textAlignment w:val="auto"/>
              <w:rPr>
                <w:rFonts w:ascii="PT Astra Serif" w:eastAsia="Times New Roman" w:hAnsi="PT Astra Serif" w:cs="Calibri"/>
                <w:b/>
                <w:bCs/>
                <w:sz w:val="22"/>
                <w:szCs w:val="22"/>
                <w:lang w:eastAsia="ru-RU"/>
              </w:rPr>
            </w:pPr>
            <w:r w:rsidRPr="00DF5A28">
              <w:rPr>
                <w:rFonts w:ascii="PT Astra Serif" w:eastAsia="Times New Roman" w:hAnsi="PT Astra Serif" w:cs="Calibri"/>
                <w:b/>
                <w:bCs/>
                <w:sz w:val="22"/>
                <w:szCs w:val="22"/>
                <w:lang w:eastAsia="ru-RU"/>
              </w:rPr>
              <w:t>45025,2</w:t>
            </w:r>
          </w:p>
        </w:tc>
      </w:tr>
      <w:tr w:rsidR="00DF5A28" w:rsidRPr="00DF5A28" w14:paraId="33CDC1AE" w14:textId="77777777" w:rsidTr="00DF5A28">
        <w:trPr>
          <w:trHeight w:val="300"/>
        </w:trPr>
        <w:tc>
          <w:tcPr>
            <w:tcW w:w="2333" w:type="pct"/>
            <w:tcBorders>
              <w:top w:val="nil"/>
              <w:left w:val="nil"/>
              <w:bottom w:val="nil"/>
              <w:right w:val="nil"/>
            </w:tcBorders>
            <w:shd w:val="clear" w:color="auto" w:fill="auto"/>
            <w:noWrap/>
            <w:vAlign w:val="bottom"/>
            <w:hideMark/>
          </w:tcPr>
          <w:p w14:paraId="4C2509AE" w14:textId="77777777" w:rsidR="00DF5A28" w:rsidRPr="00DF5A28" w:rsidRDefault="00DF5A28" w:rsidP="00DF5A28">
            <w:pPr>
              <w:overflowPunct/>
              <w:autoSpaceDE/>
              <w:jc w:val="right"/>
              <w:textAlignment w:val="auto"/>
              <w:rPr>
                <w:rFonts w:ascii="PT Astra Serif" w:eastAsia="Times New Roman" w:hAnsi="PT Astra Serif" w:cs="Calibri"/>
                <w:b/>
                <w:bCs/>
                <w:sz w:val="22"/>
                <w:szCs w:val="22"/>
                <w:lang w:eastAsia="ru-RU"/>
              </w:rPr>
            </w:pPr>
          </w:p>
        </w:tc>
        <w:tc>
          <w:tcPr>
            <w:tcW w:w="308" w:type="pct"/>
            <w:tcBorders>
              <w:top w:val="nil"/>
              <w:left w:val="nil"/>
              <w:bottom w:val="nil"/>
              <w:right w:val="nil"/>
            </w:tcBorders>
            <w:shd w:val="clear" w:color="auto" w:fill="auto"/>
            <w:noWrap/>
            <w:vAlign w:val="bottom"/>
            <w:hideMark/>
          </w:tcPr>
          <w:p w14:paraId="43F14921" w14:textId="77777777" w:rsidR="00DF5A28" w:rsidRPr="00DF5A28" w:rsidRDefault="00DF5A28" w:rsidP="00DF5A28">
            <w:pPr>
              <w:overflowPunct/>
              <w:autoSpaceDE/>
              <w:textAlignment w:val="auto"/>
              <w:rPr>
                <w:rFonts w:eastAsia="Times New Roman" w:cs="Times New Roman"/>
                <w:lang w:eastAsia="ru-RU"/>
              </w:rPr>
            </w:pPr>
          </w:p>
        </w:tc>
        <w:tc>
          <w:tcPr>
            <w:tcW w:w="227" w:type="pct"/>
            <w:tcBorders>
              <w:top w:val="nil"/>
              <w:left w:val="nil"/>
              <w:bottom w:val="nil"/>
              <w:right w:val="nil"/>
            </w:tcBorders>
            <w:shd w:val="clear" w:color="auto" w:fill="auto"/>
            <w:noWrap/>
            <w:vAlign w:val="bottom"/>
            <w:hideMark/>
          </w:tcPr>
          <w:p w14:paraId="1A8F4691" w14:textId="77777777" w:rsidR="00DF5A28" w:rsidRPr="00DF5A28" w:rsidRDefault="00DF5A28" w:rsidP="00DF5A28">
            <w:pPr>
              <w:overflowPunct/>
              <w:autoSpaceDE/>
              <w:jc w:val="center"/>
              <w:textAlignment w:val="auto"/>
              <w:rPr>
                <w:rFonts w:eastAsia="Times New Roman" w:cs="Times New Roman"/>
                <w:lang w:eastAsia="ru-RU"/>
              </w:rPr>
            </w:pPr>
          </w:p>
        </w:tc>
        <w:tc>
          <w:tcPr>
            <w:tcW w:w="218" w:type="pct"/>
            <w:tcBorders>
              <w:top w:val="nil"/>
              <w:left w:val="nil"/>
              <w:bottom w:val="nil"/>
              <w:right w:val="nil"/>
            </w:tcBorders>
            <w:shd w:val="clear" w:color="auto" w:fill="auto"/>
            <w:noWrap/>
            <w:vAlign w:val="bottom"/>
            <w:hideMark/>
          </w:tcPr>
          <w:p w14:paraId="0592D869" w14:textId="77777777" w:rsidR="00DF5A28" w:rsidRPr="00DF5A28" w:rsidRDefault="00DF5A28" w:rsidP="00DF5A28">
            <w:pPr>
              <w:overflowPunct/>
              <w:autoSpaceDE/>
              <w:jc w:val="center"/>
              <w:textAlignment w:val="auto"/>
              <w:rPr>
                <w:rFonts w:eastAsia="Times New Roman" w:cs="Times New Roman"/>
                <w:lang w:eastAsia="ru-RU"/>
              </w:rPr>
            </w:pPr>
          </w:p>
        </w:tc>
        <w:tc>
          <w:tcPr>
            <w:tcW w:w="585" w:type="pct"/>
            <w:tcBorders>
              <w:top w:val="nil"/>
              <w:left w:val="nil"/>
              <w:bottom w:val="nil"/>
              <w:right w:val="nil"/>
            </w:tcBorders>
            <w:shd w:val="clear" w:color="auto" w:fill="auto"/>
            <w:noWrap/>
            <w:vAlign w:val="bottom"/>
            <w:hideMark/>
          </w:tcPr>
          <w:p w14:paraId="6D84DC4E" w14:textId="77777777" w:rsidR="00DF5A28" w:rsidRPr="00DF5A28" w:rsidRDefault="00DF5A28" w:rsidP="00DF5A28">
            <w:pPr>
              <w:overflowPunct/>
              <w:autoSpaceDE/>
              <w:jc w:val="center"/>
              <w:textAlignment w:val="auto"/>
              <w:rPr>
                <w:rFonts w:eastAsia="Times New Roman" w:cs="Times New Roman"/>
                <w:lang w:eastAsia="ru-RU"/>
              </w:rPr>
            </w:pPr>
          </w:p>
        </w:tc>
        <w:tc>
          <w:tcPr>
            <w:tcW w:w="245" w:type="pct"/>
            <w:tcBorders>
              <w:top w:val="nil"/>
              <w:left w:val="nil"/>
              <w:bottom w:val="nil"/>
              <w:right w:val="nil"/>
            </w:tcBorders>
            <w:shd w:val="clear" w:color="auto" w:fill="auto"/>
            <w:noWrap/>
            <w:vAlign w:val="bottom"/>
            <w:hideMark/>
          </w:tcPr>
          <w:p w14:paraId="1D0483F7" w14:textId="77777777" w:rsidR="00DF5A28" w:rsidRPr="00DF5A28" w:rsidRDefault="00DF5A28" w:rsidP="00DF5A28">
            <w:pPr>
              <w:overflowPunct/>
              <w:autoSpaceDE/>
              <w:jc w:val="center"/>
              <w:textAlignment w:val="auto"/>
              <w:rPr>
                <w:rFonts w:eastAsia="Times New Roman" w:cs="Times New Roman"/>
                <w:lang w:eastAsia="ru-RU"/>
              </w:rPr>
            </w:pPr>
          </w:p>
        </w:tc>
        <w:tc>
          <w:tcPr>
            <w:tcW w:w="585" w:type="pct"/>
            <w:tcBorders>
              <w:top w:val="nil"/>
              <w:left w:val="nil"/>
              <w:bottom w:val="nil"/>
              <w:right w:val="nil"/>
            </w:tcBorders>
            <w:shd w:val="clear" w:color="auto" w:fill="auto"/>
            <w:noWrap/>
            <w:vAlign w:val="bottom"/>
            <w:hideMark/>
          </w:tcPr>
          <w:p w14:paraId="5147564C" w14:textId="77777777" w:rsidR="00DF5A28" w:rsidRPr="00DF5A28" w:rsidRDefault="00DF5A28" w:rsidP="00DF5A28">
            <w:pPr>
              <w:overflowPunct/>
              <w:autoSpaceDE/>
              <w:jc w:val="center"/>
              <w:textAlignment w:val="auto"/>
              <w:rPr>
                <w:rFonts w:eastAsia="Times New Roman" w:cs="Times New Roman"/>
                <w:lang w:eastAsia="ru-RU"/>
              </w:rPr>
            </w:pPr>
          </w:p>
        </w:tc>
        <w:tc>
          <w:tcPr>
            <w:tcW w:w="498" w:type="pct"/>
            <w:tcBorders>
              <w:top w:val="nil"/>
              <w:left w:val="nil"/>
              <w:bottom w:val="nil"/>
              <w:right w:val="nil"/>
            </w:tcBorders>
            <w:shd w:val="clear" w:color="auto" w:fill="auto"/>
            <w:noWrap/>
            <w:vAlign w:val="bottom"/>
            <w:hideMark/>
          </w:tcPr>
          <w:p w14:paraId="38C68AF6" w14:textId="77777777" w:rsidR="00DF5A28" w:rsidRPr="00DF5A28" w:rsidRDefault="00DF5A28" w:rsidP="00DF5A28">
            <w:pPr>
              <w:overflowPunct/>
              <w:autoSpaceDE/>
              <w:jc w:val="center"/>
              <w:textAlignment w:val="auto"/>
              <w:rPr>
                <w:rFonts w:eastAsia="Times New Roman" w:cs="Times New Roman"/>
                <w:lang w:eastAsia="ru-RU"/>
              </w:rPr>
            </w:pPr>
          </w:p>
        </w:tc>
      </w:tr>
    </w:tbl>
    <w:p w14:paraId="6D57D014" w14:textId="5CD68893" w:rsidR="00537E2A" w:rsidRDefault="00537E2A"/>
    <w:p w14:paraId="2D424C3D" w14:textId="778C0088" w:rsidR="00537E2A" w:rsidRDefault="00537E2A"/>
    <w:p w14:paraId="50FD56D1" w14:textId="21F8820B" w:rsidR="00DF5A28" w:rsidRDefault="00DF5A28"/>
    <w:p w14:paraId="55A1ABF9" w14:textId="364F5057" w:rsidR="00DF5A28" w:rsidRDefault="00DF5A28"/>
    <w:p w14:paraId="1BC9EE21" w14:textId="2CC11745" w:rsidR="00DF5A28" w:rsidRDefault="00DF5A28"/>
    <w:p w14:paraId="06A67D26" w14:textId="3C1BCE6E" w:rsidR="00DF5A28" w:rsidRDefault="00DF5A28"/>
    <w:p w14:paraId="11CB3193" w14:textId="3B397F30" w:rsidR="00DF5A28" w:rsidRDefault="00DF5A28"/>
    <w:p w14:paraId="27D1236A" w14:textId="1D485E38" w:rsidR="00DF5A28" w:rsidRDefault="00DF5A28"/>
    <w:p w14:paraId="7C535378" w14:textId="23B62D96" w:rsidR="00DF5A28" w:rsidRDefault="00DF5A28"/>
    <w:p w14:paraId="1EFFAB3C" w14:textId="5158EB2C" w:rsidR="00DF5A28" w:rsidRDefault="00DF5A28"/>
    <w:p w14:paraId="5B42D0AC" w14:textId="2D4C4096" w:rsidR="00DF5A28" w:rsidRDefault="00DF5A28"/>
    <w:p w14:paraId="615675C2" w14:textId="4CF08751" w:rsidR="00DF5A28" w:rsidRDefault="00DF5A28"/>
    <w:p w14:paraId="42840139" w14:textId="5D2FB688" w:rsidR="00DF5A28" w:rsidRDefault="00DF5A28"/>
    <w:p w14:paraId="0A7A5C8C" w14:textId="133D11DF" w:rsidR="00DF5A28" w:rsidRDefault="00DF5A28"/>
    <w:p w14:paraId="28E35588" w14:textId="3454FAC1" w:rsidR="00DF5A28" w:rsidRDefault="00DF5A28"/>
    <w:p w14:paraId="3B24885E" w14:textId="03905837" w:rsidR="00DF5A28" w:rsidRDefault="00DF5A28"/>
    <w:p w14:paraId="5394F631" w14:textId="14B5A931" w:rsidR="00DF5A28" w:rsidRDefault="00DF5A28"/>
    <w:p w14:paraId="18288C27" w14:textId="6695755B" w:rsidR="00DF5A28" w:rsidRDefault="00DF5A28"/>
    <w:tbl>
      <w:tblPr>
        <w:tblW w:w="9760" w:type="dxa"/>
        <w:tblInd w:w="108" w:type="dxa"/>
        <w:tblLook w:val="04A0" w:firstRow="1" w:lastRow="0" w:firstColumn="1" w:lastColumn="0" w:noHBand="0" w:noVBand="1"/>
      </w:tblPr>
      <w:tblGrid>
        <w:gridCol w:w="4120"/>
        <w:gridCol w:w="620"/>
        <w:gridCol w:w="1360"/>
        <w:gridCol w:w="620"/>
        <w:gridCol w:w="1600"/>
        <w:gridCol w:w="1440"/>
      </w:tblGrid>
      <w:tr w:rsidR="00DF5A28" w:rsidRPr="00DF5A28" w14:paraId="5E62C67E" w14:textId="77777777" w:rsidTr="00DF5A28">
        <w:trPr>
          <w:trHeight w:val="255"/>
        </w:trPr>
        <w:tc>
          <w:tcPr>
            <w:tcW w:w="9760" w:type="dxa"/>
            <w:gridSpan w:val="6"/>
            <w:tcBorders>
              <w:top w:val="nil"/>
              <w:left w:val="nil"/>
              <w:bottom w:val="nil"/>
              <w:right w:val="nil"/>
            </w:tcBorders>
            <w:shd w:val="clear" w:color="auto" w:fill="auto"/>
            <w:noWrap/>
            <w:vAlign w:val="bottom"/>
            <w:hideMark/>
          </w:tcPr>
          <w:p w14:paraId="69899695" w14:textId="77777777" w:rsidR="00DF5A28" w:rsidRPr="00DF5A28" w:rsidRDefault="00DF5A28" w:rsidP="00DF5A28">
            <w:pPr>
              <w:overflowPunct/>
              <w:autoSpaceDE/>
              <w:jc w:val="right"/>
              <w:textAlignment w:val="auto"/>
              <w:rPr>
                <w:rFonts w:ascii="PT Astra Serif" w:eastAsia="Times New Roman" w:hAnsi="PT Astra Serif" w:cs="Calibri"/>
                <w:sz w:val="16"/>
                <w:szCs w:val="16"/>
                <w:lang w:eastAsia="ru-RU"/>
              </w:rPr>
            </w:pPr>
            <w:r w:rsidRPr="00DF5A28">
              <w:rPr>
                <w:rFonts w:ascii="PT Astra Serif" w:eastAsia="Times New Roman" w:hAnsi="PT Astra Serif" w:cs="Calibri"/>
                <w:sz w:val="16"/>
                <w:szCs w:val="16"/>
                <w:lang w:eastAsia="ru-RU"/>
              </w:rPr>
              <w:lastRenderedPageBreak/>
              <w:t>Изменение в приложение № 4</w:t>
            </w:r>
          </w:p>
        </w:tc>
      </w:tr>
      <w:tr w:rsidR="00DF5A28" w:rsidRPr="00DF5A28" w14:paraId="31633F39" w14:textId="77777777" w:rsidTr="00DF5A28">
        <w:trPr>
          <w:trHeight w:val="255"/>
        </w:trPr>
        <w:tc>
          <w:tcPr>
            <w:tcW w:w="4120" w:type="dxa"/>
            <w:tcBorders>
              <w:top w:val="nil"/>
              <w:left w:val="nil"/>
              <w:bottom w:val="nil"/>
              <w:right w:val="nil"/>
            </w:tcBorders>
            <w:shd w:val="clear" w:color="auto" w:fill="auto"/>
            <w:noWrap/>
            <w:vAlign w:val="bottom"/>
            <w:hideMark/>
          </w:tcPr>
          <w:p w14:paraId="0E65ACFD" w14:textId="77777777" w:rsidR="00DF5A28" w:rsidRPr="00DF5A28" w:rsidRDefault="00DF5A28" w:rsidP="00DF5A28">
            <w:pPr>
              <w:overflowPunct/>
              <w:autoSpaceDE/>
              <w:jc w:val="right"/>
              <w:textAlignment w:val="auto"/>
              <w:rPr>
                <w:rFonts w:ascii="PT Astra Serif" w:eastAsia="Times New Roman" w:hAnsi="PT Astra Serif" w:cs="Calibri"/>
                <w:sz w:val="16"/>
                <w:szCs w:val="16"/>
                <w:lang w:eastAsia="ru-RU"/>
              </w:rPr>
            </w:pPr>
          </w:p>
        </w:tc>
        <w:tc>
          <w:tcPr>
            <w:tcW w:w="5640" w:type="dxa"/>
            <w:gridSpan w:val="5"/>
            <w:tcBorders>
              <w:top w:val="nil"/>
              <w:left w:val="nil"/>
              <w:bottom w:val="nil"/>
              <w:right w:val="nil"/>
            </w:tcBorders>
            <w:shd w:val="clear" w:color="auto" w:fill="auto"/>
            <w:noWrap/>
            <w:vAlign w:val="bottom"/>
            <w:hideMark/>
          </w:tcPr>
          <w:p w14:paraId="6DAA17E3" w14:textId="77777777" w:rsidR="00DF5A28" w:rsidRPr="00DF5A28" w:rsidRDefault="00DF5A28" w:rsidP="00DF5A28">
            <w:pPr>
              <w:overflowPunct/>
              <w:autoSpaceDE/>
              <w:jc w:val="right"/>
              <w:textAlignment w:val="auto"/>
              <w:rPr>
                <w:rFonts w:ascii="PT Astra Serif" w:eastAsia="Times New Roman" w:hAnsi="PT Astra Serif" w:cs="Calibri"/>
                <w:sz w:val="16"/>
                <w:szCs w:val="16"/>
                <w:lang w:eastAsia="ru-RU"/>
              </w:rPr>
            </w:pPr>
            <w:r w:rsidRPr="00DF5A28">
              <w:rPr>
                <w:rFonts w:ascii="PT Astra Serif" w:eastAsia="Times New Roman" w:hAnsi="PT Astra Serif" w:cs="Calibri"/>
                <w:sz w:val="16"/>
                <w:szCs w:val="16"/>
                <w:lang w:eastAsia="ru-RU"/>
              </w:rPr>
              <w:t>к решению Совета депутатов</w:t>
            </w:r>
          </w:p>
        </w:tc>
      </w:tr>
      <w:tr w:rsidR="00DF5A28" w:rsidRPr="00DF5A28" w14:paraId="2CFD8E39" w14:textId="77777777" w:rsidTr="00DF5A28">
        <w:trPr>
          <w:trHeight w:val="255"/>
        </w:trPr>
        <w:tc>
          <w:tcPr>
            <w:tcW w:w="9760" w:type="dxa"/>
            <w:gridSpan w:val="6"/>
            <w:tcBorders>
              <w:top w:val="nil"/>
              <w:left w:val="nil"/>
              <w:bottom w:val="nil"/>
              <w:right w:val="nil"/>
            </w:tcBorders>
            <w:shd w:val="clear" w:color="auto" w:fill="auto"/>
            <w:noWrap/>
            <w:vAlign w:val="bottom"/>
            <w:hideMark/>
          </w:tcPr>
          <w:p w14:paraId="15D04394" w14:textId="77777777" w:rsidR="00DF5A28" w:rsidRDefault="00DF5A28" w:rsidP="00DF5A28">
            <w:pPr>
              <w:overflowPunct/>
              <w:autoSpaceDE/>
              <w:jc w:val="right"/>
              <w:textAlignment w:val="auto"/>
              <w:rPr>
                <w:rFonts w:ascii="PT Astra Serif" w:eastAsia="Times New Roman" w:hAnsi="PT Astra Serif" w:cs="Calibri"/>
                <w:sz w:val="16"/>
                <w:szCs w:val="16"/>
                <w:lang w:eastAsia="ru-RU"/>
              </w:rPr>
            </w:pPr>
            <w:r w:rsidRPr="00DF5A28">
              <w:rPr>
                <w:rFonts w:ascii="PT Astra Serif" w:eastAsia="Times New Roman" w:hAnsi="PT Astra Serif" w:cs="Calibri"/>
                <w:sz w:val="16"/>
                <w:szCs w:val="16"/>
                <w:lang w:eastAsia="ru-RU"/>
              </w:rPr>
              <w:t xml:space="preserve">муниципального образования "Муниципальный округ </w:t>
            </w:r>
          </w:p>
          <w:p w14:paraId="477D4CF1" w14:textId="68DA3280" w:rsidR="00DF5A28" w:rsidRPr="00DF5A28" w:rsidRDefault="00DF5A28" w:rsidP="00DF5A28">
            <w:pPr>
              <w:overflowPunct/>
              <w:autoSpaceDE/>
              <w:jc w:val="right"/>
              <w:textAlignment w:val="auto"/>
              <w:rPr>
                <w:rFonts w:ascii="PT Astra Serif" w:eastAsia="Times New Roman" w:hAnsi="PT Astra Serif" w:cs="Calibri"/>
                <w:sz w:val="16"/>
                <w:szCs w:val="16"/>
                <w:lang w:eastAsia="ru-RU"/>
              </w:rPr>
            </w:pPr>
            <w:r w:rsidRPr="00DF5A28">
              <w:rPr>
                <w:rFonts w:ascii="PT Astra Serif" w:eastAsia="Times New Roman" w:hAnsi="PT Astra Serif" w:cs="Calibri"/>
                <w:sz w:val="16"/>
                <w:szCs w:val="16"/>
                <w:lang w:eastAsia="ru-RU"/>
              </w:rPr>
              <w:t>Киясовский район Удмуртской Республики"</w:t>
            </w:r>
          </w:p>
        </w:tc>
      </w:tr>
      <w:tr w:rsidR="00DF5A28" w:rsidRPr="00DF5A28" w14:paraId="16CCD2E1" w14:textId="77777777" w:rsidTr="00DF5A28">
        <w:trPr>
          <w:trHeight w:val="255"/>
        </w:trPr>
        <w:tc>
          <w:tcPr>
            <w:tcW w:w="4120" w:type="dxa"/>
            <w:tcBorders>
              <w:top w:val="nil"/>
              <w:left w:val="nil"/>
              <w:bottom w:val="nil"/>
              <w:right w:val="nil"/>
            </w:tcBorders>
            <w:shd w:val="clear" w:color="auto" w:fill="auto"/>
            <w:noWrap/>
            <w:vAlign w:val="bottom"/>
            <w:hideMark/>
          </w:tcPr>
          <w:p w14:paraId="1645DDED" w14:textId="77777777" w:rsidR="00DF5A28" w:rsidRPr="00DF5A28" w:rsidRDefault="00DF5A28" w:rsidP="00DF5A28">
            <w:pPr>
              <w:overflowPunct/>
              <w:autoSpaceDE/>
              <w:jc w:val="right"/>
              <w:textAlignment w:val="auto"/>
              <w:rPr>
                <w:rFonts w:ascii="PT Astra Serif" w:eastAsia="Times New Roman" w:hAnsi="PT Astra Serif" w:cs="Calibri"/>
                <w:sz w:val="16"/>
                <w:szCs w:val="16"/>
                <w:lang w:eastAsia="ru-RU"/>
              </w:rPr>
            </w:pPr>
          </w:p>
        </w:tc>
        <w:tc>
          <w:tcPr>
            <w:tcW w:w="620" w:type="dxa"/>
            <w:tcBorders>
              <w:top w:val="nil"/>
              <w:left w:val="nil"/>
              <w:bottom w:val="nil"/>
              <w:right w:val="nil"/>
            </w:tcBorders>
            <w:shd w:val="clear" w:color="auto" w:fill="auto"/>
            <w:noWrap/>
            <w:vAlign w:val="bottom"/>
            <w:hideMark/>
          </w:tcPr>
          <w:p w14:paraId="115F8FF0" w14:textId="77777777" w:rsidR="00DF5A28" w:rsidRPr="00DF5A28" w:rsidRDefault="00DF5A28" w:rsidP="00DF5A28">
            <w:pPr>
              <w:overflowPunct/>
              <w:autoSpaceDE/>
              <w:textAlignment w:val="auto"/>
              <w:rPr>
                <w:rFonts w:eastAsia="Times New Roman" w:cs="Times New Roman"/>
                <w:lang w:eastAsia="ru-RU"/>
              </w:rPr>
            </w:pPr>
          </w:p>
        </w:tc>
        <w:tc>
          <w:tcPr>
            <w:tcW w:w="5020" w:type="dxa"/>
            <w:gridSpan w:val="4"/>
            <w:tcBorders>
              <w:top w:val="nil"/>
              <w:left w:val="nil"/>
              <w:bottom w:val="nil"/>
              <w:right w:val="nil"/>
            </w:tcBorders>
            <w:shd w:val="clear" w:color="auto" w:fill="auto"/>
            <w:noWrap/>
            <w:vAlign w:val="bottom"/>
            <w:hideMark/>
          </w:tcPr>
          <w:p w14:paraId="1A219E91" w14:textId="77777777" w:rsidR="00DF5A28" w:rsidRPr="00DF5A28" w:rsidRDefault="00DF5A28" w:rsidP="00DF5A28">
            <w:pPr>
              <w:overflowPunct/>
              <w:autoSpaceDE/>
              <w:jc w:val="right"/>
              <w:textAlignment w:val="auto"/>
              <w:rPr>
                <w:rFonts w:ascii="PT Astra Serif" w:eastAsia="Times New Roman" w:hAnsi="PT Astra Serif" w:cs="Calibri"/>
                <w:sz w:val="16"/>
                <w:szCs w:val="16"/>
                <w:lang w:eastAsia="ru-RU"/>
              </w:rPr>
            </w:pPr>
            <w:r w:rsidRPr="00DF5A28">
              <w:rPr>
                <w:rFonts w:ascii="PT Astra Serif" w:eastAsia="Times New Roman" w:hAnsi="PT Astra Serif" w:cs="Calibri"/>
                <w:sz w:val="16"/>
                <w:szCs w:val="16"/>
                <w:lang w:eastAsia="ru-RU"/>
              </w:rPr>
              <w:t>от 19 декабря 2024 года № 399</w:t>
            </w:r>
          </w:p>
        </w:tc>
      </w:tr>
      <w:tr w:rsidR="00DF5A28" w:rsidRPr="00DF5A28" w14:paraId="2EB3E25B" w14:textId="77777777" w:rsidTr="00DF5A28">
        <w:trPr>
          <w:trHeight w:val="1695"/>
        </w:trPr>
        <w:tc>
          <w:tcPr>
            <w:tcW w:w="9760" w:type="dxa"/>
            <w:gridSpan w:val="6"/>
            <w:tcBorders>
              <w:top w:val="nil"/>
              <w:left w:val="nil"/>
              <w:bottom w:val="nil"/>
              <w:right w:val="nil"/>
            </w:tcBorders>
            <w:shd w:val="clear" w:color="auto" w:fill="auto"/>
            <w:vAlign w:val="center"/>
            <w:hideMark/>
          </w:tcPr>
          <w:p w14:paraId="4AC2D00A" w14:textId="77777777" w:rsidR="00DF5A28" w:rsidRPr="00DF5A28" w:rsidRDefault="00DF5A28" w:rsidP="00DF5A28">
            <w:pPr>
              <w:overflowPunct/>
              <w:autoSpaceDE/>
              <w:jc w:val="center"/>
              <w:textAlignment w:val="auto"/>
              <w:rPr>
                <w:rFonts w:ascii="PT Astra Serif" w:eastAsia="Times New Roman" w:hAnsi="PT Astra Serif" w:cs="Calibri"/>
                <w:b/>
                <w:bCs/>
                <w:sz w:val="22"/>
                <w:szCs w:val="22"/>
                <w:lang w:eastAsia="ru-RU"/>
              </w:rPr>
            </w:pPr>
            <w:r w:rsidRPr="00DF5A28">
              <w:rPr>
                <w:rFonts w:ascii="PT Astra Serif" w:eastAsia="Times New Roman" w:hAnsi="PT Astra Serif" w:cs="Calibri"/>
                <w:b/>
                <w:bCs/>
                <w:sz w:val="22"/>
                <w:szCs w:val="22"/>
                <w:lang w:eastAsia="ru-RU"/>
              </w:rPr>
              <w:t>Предельные ассигнования из бюджета муниципального образования "Муниципальный округ  Киясовский район Удмуртской Республики" на 2025 год и на плановый период 2026 и 2027 годов по разделам и подразделам, целевым статьям, группам (группам и подгруппам) видов расходов классификации расходов бюджетов Российской Федерации"</w:t>
            </w:r>
          </w:p>
        </w:tc>
      </w:tr>
      <w:tr w:rsidR="00DF5A28" w:rsidRPr="00DF5A28" w14:paraId="79B9CFD6" w14:textId="77777777" w:rsidTr="00DF5A28">
        <w:trPr>
          <w:trHeight w:val="255"/>
        </w:trPr>
        <w:tc>
          <w:tcPr>
            <w:tcW w:w="4120" w:type="dxa"/>
            <w:tcBorders>
              <w:top w:val="nil"/>
              <w:left w:val="nil"/>
              <w:bottom w:val="nil"/>
              <w:right w:val="nil"/>
            </w:tcBorders>
            <w:shd w:val="clear" w:color="auto" w:fill="auto"/>
            <w:noWrap/>
            <w:vAlign w:val="bottom"/>
            <w:hideMark/>
          </w:tcPr>
          <w:p w14:paraId="45FF84EA" w14:textId="77777777" w:rsidR="00DF5A28" w:rsidRPr="00DF5A28" w:rsidRDefault="00DF5A28" w:rsidP="00DF5A28">
            <w:pPr>
              <w:overflowPunct/>
              <w:autoSpaceDE/>
              <w:jc w:val="center"/>
              <w:textAlignment w:val="auto"/>
              <w:rPr>
                <w:rFonts w:ascii="PT Astra Serif" w:eastAsia="Times New Roman" w:hAnsi="PT Astra Serif" w:cs="Calibri"/>
                <w:b/>
                <w:bCs/>
                <w:sz w:val="22"/>
                <w:szCs w:val="22"/>
                <w:lang w:eastAsia="ru-RU"/>
              </w:rPr>
            </w:pPr>
          </w:p>
        </w:tc>
        <w:tc>
          <w:tcPr>
            <w:tcW w:w="620" w:type="dxa"/>
            <w:tcBorders>
              <w:top w:val="nil"/>
              <w:left w:val="nil"/>
              <w:bottom w:val="nil"/>
              <w:right w:val="nil"/>
            </w:tcBorders>
            <w:shd w:val="clear" w:color="auto" w:fill="auto"/>
            <w:noWrap/>
            <w:vAlign w:val="bottom"/>
            <w:hideMark/>
          </w:tcPr>
          <w:p w14:paraId="769AE643" w14:textId="77777777" w:rsidR="00DF5A28" w:rsidRPr="00DF5A28" w:rsidRDefault="00DF5A28" w:rsidP="00DF5A28">
            <w:pPr>
              <w:overflowPunct/>
              <w:autoSpaceDE/>
              <w:textAlignment w:val="auto"/>
              <w:rPr>
                <w:rFonts w:eastAsia="Times New Roman" w:cs="Times New Roman"/>
                <w:lang w:eastAsia="ru-RU"/>
              </w:rPr>
            </w:pPr>
          </w:p>
        </w:tc>
        <w:tc>
          <w:tcPr>
            <w:tcW w:w="1360" w:type="dxa"/>
            <w:tcBorders>
              <w:top w:val="nil"/>
              <w:left w:val="nil"/>
              <w:bottom w:val="nil"/>
              <w:right w:val="nil"/>
            </w:tcBorders>
            <w:shd w:val="clear" w:color="auto" w:fill="auto"/>
            <w:noWrap/>
            <w:vAlign w:val="bottom"/>
            <w:hideMark/>
          </w:tcPr>
          <w:p w14:paraId="2F808FB4" w14:textId="77777777" w:rsidR="00DF5A28" w:rsidRPr="00DF5A28" w:rsidRDefault="00DF5A28" w:rsidP="00DF5A28">
            <w:pPr>
              <w:overflowPunct/>
              <w:autoSpaceDE/>
              <w:textAlignment w:val="auto"/>
              <w:rPr>
                <w:rFonts w:eastAsia="Times New Roman" w:cs="Times New Roman"/>
                <w:lang w:eastAsia="ru-RU"/>
              </w:rPr>
            </w:pPr>
          </w:p>
        </w:tc>
        <w:tc>
          <w:tcPr>
            <w:tcW w:w="620" w:type="dxa"/>
            <w:tcBorders>
              <w:top w:val="nil"/>
              <w:left w:val="nil"/>
              <w:bottom w:val="nil"/>
              <w:right w:val="nil"/>
            </w:tcBorders>
            <w:shd w:val="clear" w:color="auto" w:fill="auto"/>
            <w:noWrap/>
            <w:vAlign w:val="bottom"/>
            <w:hideMark/>
          </w:tcPr>
          <w:p w14:paraId="7215AD80" w14:textId="77777777" w:rsidR="00DF5A28" w:rsidRPr="00DF5A28" w:rsidRDefault="00DF5A28" w:rsidP="00DF5A28">
            <w:pPr>
              <w:overflowPunct/>
              <w:autoSpaceDE/>
              <w:textAlignment w:val="auto"/>
              <w:rPr>
                <w:rFonts w:eastAsia="Times New Roman" w:cs="Times New Roman"/>
                <w:lang w:eastAsia="ru-RU"/>
              </w:rPr>
            </w:pPr>
          </w:p>
        </w:tc>
        <w:tc>
          <w:tcPr>
            <w:tcW w:w="1600" w:type="dxa"/>
            <w:tcBorders>
              <w:top w:val="nil"/>
              <w:left w:val="nil"/>
              <w:bottom w:val="nil"/>
              <w:right w:val="nil"/>
            </w:tcBorders>
            <w:shd w:val="clear" w:color="auto" w:fill="auto"/>
            <w:noWrap/>
            <w:vAlign w:val="bottom"/>
            <w:hideMark/>
          </w:tcPr>
          <w:p w14:paraId="44AE01C8" w14:textId="77777777" w:rsidR="00DF5A28" w:rsidRPr="00DF5A28" w:rsidRDefault="00DF5A28" w:rsidP="00DF5A28">
            <w:pPr>
              <w:overflowPunct/>
              <w:autoSpaceDE/>
              <w:textAlignment w:val="auto"/>
              <w:rPr>
                <w:rFonts w:eastAsia="Times New Roman" w:cs="Times New Roman"/>
                <w:lang w:eastAsia="ru-RU"/>
              </w:rPr>
            </w:pPr>
          </w:p>
        </w:tc>
        <w:tc>
          <w:tcPr>
            <w:tcW w:w="1440" w:type="dxa"/>
            <w:tcBorders>
              <w:top w:val="nil"/>
              <w:left w:val="nil"/>
              <w:bottom w:val="nil"/>
              <w:right w:val="nil"/>
            </w:tcBorders>
            <w:shd w:val="clear" w:color="auto" w:fill="auto"/>
            <w:noWrap/>
            <w:vAlign w:val="bottom"/>
            <w:hideMark/>
          </w:tcPr>
          <w:p w14:paraId="62874047" w14:textId="77777777" w:rsidR="00DF5A28" w:rsidRPr="00DF5A28" w:rsidRDefault="00DF5A28" w:rsidP="00DF5A28">
            <w:pPr>
              <w:overflowPunct/>
              <w:autoSpaceDE/>
              <w:jc w:val="right"/>
              <w:textAlignment w:val="auto"/>
              <w:rPr>
                <w:rFonts w:ascii="PT Astra Serif" w:eastAsia="Times New Roman" w:hAnsi="PT Astra Serif" w:cs="Calibri"/>
                <w:lang w:eastAsia="ru-RU"/>
              </w:rPr>
            </w:pPr>
            <w:proofErr w:type="spellStart"/>
            <w:r w:rsidRPr="00DF5A28">
              <w:rPr>
                <w:rFonts w:ascii="PT Astra Serif" w:eastAsia="Times New Roman" w:hAnsi="PT Astra Serif" w:cs="Calibri"/>
                <w:lang w:eastAsia="ru-RU"/>
              </w:rPr>
              <w:t>тыс.руб</w:t>
            </w:r>
            <w:proofErr w:type="spellEnd"/>
            <w:r w:rsidRPr="00DF5A28">
              <w:rPr>
                <w:rFonts w:ascii="PT Astra Serif" w:eastAsia="Times New Roman" w:hAnsi="PT Astra Serif" w:cs="Calibri"/>
                <w:lang w:eastAsia="ru-RU"/>
              </w:rPr>
              <w:t>.</w:t>
            </w:r>
          </w:p>
        </w:tc>
      </w:tr>
      <w:tr w:rsidR="00DF5A28" w:rsidRPr="00DF5A28" w14:paraId="718769F7" w14:textId="77777777" w:rsidTr="00DF5A28">
        <w:trPr>
          <w:trHeight w:val="645"/>
        </w:trPr>
        <w:tc>
          <w:tcPr>
            <w:tcW w:w="4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74218"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Наименование расходов</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5C5F8E93"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Раздел, подраздел</w:t>
            </w:r>
          </w:p>
        </w:tc>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58ED80E8"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Целевая статья</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2A772684"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Вид расходов</w:t>
            </w:r>
          </w:p>
        </w:tc>
        <w:tc>
          <w:tcPr>
            <w:tcW w:w="3040" w:type="dxa"/>
            <w:gridSpan w:val="2"/>
            <w:tcBorders>
              <w:top w:val="single" w:sz="4" w:space="0" w:color="000000"/>
              <w:left w:val="nil"/>
              <w:bottom w:val="single" w:sz="4" w:space="0" w:color="000000"/>
              <w:right w:val="single" w:sz="4" w:space="0" w:color="000000"/>
            </w:tcBorders>
            <w:shd w:val="clear" w:color="auto" w:fill="auto"/>
            <w:vAlign w:val="bottom"/>
            <w:hideMark/>
          </w:tcPr>
          <w:p w14:paraId="380D4E73"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Сумма изменений на</w:t>
            </w:r>
          </w:p>
        </w:tc>
      </w:tr>
      <w:tr w:rsidR="00DF5A28" w:rsidRPr="00DF5A28" w14:paraId="2489BE6E" w14:textId="77777777" w:rsidTr="00DF5A28">
        <w:trPr>
          <w:trHeight w:val="915"/>
        </w:trPr>
        <w:tc>
          <w:tcPr>
            <w:tcW w:w="4120" w:type="dxa"/>
            <w:vMerge/>
            <w:tcBorders>
              <w:top w:val="single" w:sz="4" w:space="0" w:color="000000"/>
              <w:left w:val="single" w:sz="4" w:space="0" w:color="000000"/>
              <w:bottom w:val="single" w:sz="4" w:space="0" w:color="000000"/>
              <w:right w:val="single" w:sz="4" w:space="0" w:color="000000"/>
            </w:tcBorders>
            <w:vAlign w:val="center"/>
            <w:hideMark/>
          </w:tcPr>
          <w:p w14:paraId="72F920EA" w14:textId="77777777" w:rsidR="00DF5A28" w:rsidRPr="00DF5A28" w:rsidRDefault="00DF5A28" w:rsidP="00DF5A28">
            <w:pPr>
              <w:overflowPunct/>
              <w:autoSpaceDE/>
              <w:textAlignment w:val="auto"/>
              <w:rPr>
                <w:rFonts w:ascii="PT Astra Serif" w:eastAsia="Times New Roman" w:hAnsi="PT Astra Serif" w:cs="Calibri"/>
                <w:lang w:eastAsia="ru-RU"/>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14:paraId="5A709855" w14:textId="77777777" w:rsidR="00DF5A28" w:rsidRPr="00DF5A28" w:rsidRDefault="00DF5A28" w:rsidP="00DF5A28">
            <w:pPr>
              <w:overflowPunct/>
              <w:autoSpaceDE/>
              <w:textAlignment w:val="auto"/>
              <w:rPr>
                <w:rFonts w:ascii="PT Astra Serif" w:eastAsia="Times New Roman" w:hAnsi="PT Astra Serif" w:cs="Calibri"/>
                <w:lang w:eastAsia="ru-RU"/>
              </w:rPr>
            </w:pPr>
          </w:p>
        </w:tc>
        <w:tc>
          <w:tcPr>
            <w:tcW w:w="1360" w:type="dxa"/>
            <w:vMerge/>
            <w:tcBorders>
              <w:top w:val="single" w:sz="4" w:space="0" w:color="000000"/>
              <w:left w:val="single" w:sz="4" w:space="0" w:color="000000"/>
              <w:bottom w:val="single" w:sz="4" w:space="0" w:color="000000"/>
              <w:right w:val="single" w:sz="4" w:space="0" w:color="000000"/>
            </w:tcBorders>
            <w:vAlign w:val="center"/>
            <w:hideMark/>
          </w:tcPr>
          <w:p w14:paraId="2C90E14D" w14:textId="77777777" w:rsidR="00DF5A28" w:rsidRPr="00DF5A28" w:rsidRDefault="00DF5A28" w:rsidP="00DF5A28">
            <w:pPr>
              <w:overflowPunct/>
              <w:autoSpaceDE/>
              <w:textAlignment w:val="auto"/>
              <w:rPr>
                <w:rFonts w:ascii="PT Astra Serif" w:eastAsia="Times New Roman" w:hAnsi="PT Astra Serif" w:cs="Calibri"/>
                <w:lang w:eastAsia="ru-RU"/>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14:paraId="4D201A71" w14:textId="77777777" w:rsidR="00DF5A28" w:rsidRPr="00DF5A28" w:rsidRDefault="00DF5A28" w:rsidP="00DF5A28">
            <w:pPr>
              <w:overflowPunct/>
              <w:autoSpaceDE/>
              <w:textAlignment w:val="auto"/>
              <w:rPr>
                <w:rFonts w:ascii="PT Astra Serif" w:eastAsia="Times New Roman" w:hAnsi="PT Astra Serif" w:cs="Calibri"/>
                <w:lang w:eastAsia="ru-RU"/>
              </w:rPr>
            </w:pPr>
          </w:p>
        </w:tc>
        <w:tc>
          <w:tcPr>
            <w:tcW w:w="1600" w:type="dxa"/>
            <w:tcBorders>
              <w:top w:val="nil"/>
              <w:left w:val="nil"/>
              <w:bottom w:val="single" w:sz="4" w:space="0" w:color="000000"/>
              <w:right w:val="single" w:sz="4" w:space="0" w:color="000000"/>
            </w:tcBorders>
            <w:shd w:val="clear" w:color="auto" w:fill="auto"/>
            <w:vAlign w:val="center"/>
            <w:hideMark/>
          </w:tcPr>
          <w:p w14:paraId="63A3483A"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2025 год</w:t>
            </w:r>
          </w:p>
        </w:tc>
        <w:tc>
          <w:tcPr>
            <w:tcW w:w="1440" w:type="dxa"/>
            <w:tcBorders>
              <w:top w:val="nil"/>
              <w:left w:val="nil"/>
              <w:bottom w:val="single" w:sz="4" w:space="0" w:color="000000"/>
              <w:right w:val="single" w:sz="4" w:space="0" w:color="000000"/>
            </w:tcBorders>
            <w:shd w:val="clear" w:color="auto" w:fill="auto"/>
            <w:vAlign w:val="center"/>
            <w:hideMark/>
          </w:tcPr>
          <w:p w14:paraId="0A16B77C"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2026 год</w:t>
            </w:r>
          </w:p>
        </w:tc>
      </w:tr>
      <w:tr w:rsidR="00DF5A28" w:rsidRPr="00DF5A28" w14:paraId="2569A2A1" w14:textId="77777777" w:rsidTr="00DF5A28">
        <w:trPr>
          <w:trHeight w:val="525"/>
        </w:trPr>
        <w:tc>
          <w:tcPr>
            <w:tcW w:w="4120" w:type="dxa"/>
            <w:tcBorders>
              <w:top w:val="nil"/>
              <w:left w:val="single" w:sz="4" w:space="0" w:color="auto"/>
              <w:bottom w:val="single" w:sz="4" w:space="0" w:color="auto"/>
              <w:right w:val="single" w:sz="4" w:space="0" w:color="auto"/>
            </w:tcBorders>
            <w:shd w:val="clear" w:color="000000" w:fill="FFFFFF"/>
            <w:hideMark/>
          </w:tcPr>
          <w:p w14:paraId="535B4625" w14:textId="77777777" w:rsidR="00DF5A28" w:rsidRPr="00DF5A28" w:rsidRDefault="00DF5A28" w:rsidP="00DF5A28">
            <w:pPr>
              <w:overflowPunct/>
              <w:autoSpaceDE/>
              <w:textAlignment w:val="auto"/>
              <w:rPr>
                <w:rFonts w:ascii="PT Astra Serif" w:eastAsia="Times New Roman" w:hAnsi="PT Astra Serif" w:cs="Calibri"/>
                <w:b/>
                <w:bCs/>
                <w:color w:val="000000"/>
                <w:lang w:eastAsia="ru-RU"/>
              </w:rPr>
            </w:pPr>
            <w:r w:rsidRPr="00DF5A28">
              <w:rPr>
                <w:rFonts w:ascii="PT Astra Serif" w:eastAsia="Times New Roman" w:hAnsi="PT Astra Serif" w:cs="Calibri"/>
                <w:b/>
                <w:bCs/>
                <w:color w:val="000000"/>
                <w:lang w:eastAsia="ru-RU"/>
              </w:rPr>
              <w:t>ЖИЛИЩНО-КОММУНАЛЬНОЕ ХОЗЯЙСТВО</w:t>
            </w:r>
          </w:p>
        </w:tc>
        <w:tc>
          <w:tcPr>
            <w:tcW w:w="620" w:type="dxa"/>
            <w:tcBorders>
              <w:top w:val="nil"/>
              <w:left w:val="nil"/>
              <w:bottom w:val="single" w:sz="4" w:space="0" w:color="auto"/>
              <w:right w:val="single" w:sz="4" w:space="0" w:color="auto"/>
            </w:tcBorders>
            <w:shd w:val="clear" w:color="auto" w:fill="auto"/>
            <w:noWrap/>
            <w:vAlign w:val="center"/>
            <w:hideMark/>
          </w:tcPr>
          <w:p w14:paraId="6F9EDE84" w14:textId="77777777" w:rsidR="00DF5A28" w:rsidRPr="00DF5A28" w:rsidRDefault="00DF5A28" w:rsidP="00DF5A28">
            <w:pPr>
              <w:overflowPunct/>
              <w:autoSpaceDE/>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0500</w:t>
            </w:r>
          </w:p>
        </w:tc>
        <w:tc>
          <w:tcPr>
            <w:tcW w:w="1360" w:type="dxa"/>
            <w:tcBorders>
              <w:top w:val="nil"/>
              <w:left w:val="nil"/>
              <w:bottom w:val="single" w:sz="4" w:space="0" w:color="auto"/>
              <w:right w:val="single" w:sz="4" w:space="0" w:color="auto"/>
            </w:tcBorders>
            <w:shd w:val="clear" w:color="auto" w:fill="auto"/>
            <w:vAlign w:val="center"/>
            <w:hideMark/>
          </w:tcPr>
          <w:p w14:paraId="3CCB6F6E"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637EA401"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14:paraId="0C669A6D"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57304,78</w:t>
            </w:r>
          </w:p>
        </w:tc>
        <w:tc>
          <w:tcPr>
            <w:tcW w:w="1440" w:type="dxa"/>
            <w:tcBorders>
              <w:top w:val="nil"/>
              <w:left w:val="nil"/>
              <w:bottom w:val="single" w:sz="4" w:space="0" w:color="000000"/>
              <w:right w:val="single" w:sz="4" w:space="0" w:color="000000"/>
            </w:tcBorders>
            <w:shd w:val="clear" w:color="auto" w:fill="auto"/>
            <w:noWrap/>
            <w:vAlign w:val="center"/>
            <w:hideMark/>
          </w:tcPr>
          <w:p w14:paraId="573EF5D4"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45025,22</w:t>
            </w:r>
          </w:p>
        </w:tc>
      </w:tr>
      <w:tr w:rsidR="00DF5A28" w:rsidRPr="00DF5A28" w14:paraId="5DB2DD86" w14:textId="77777777" w:rsidTr="00DF5A28">
        <w:trPr>
          <w:trHeight w:val="330"/>
        </w:trPr>
        <w:tc>
          <w:tcPr>
            <w:tcW w:w="4120" w:type="dxa"/>
            <w:tcBorders>
              <w:top w:val="single" w:sz="4" w:space="0" w:color="D9D9D9"/>
              <w:left w:val="single" w:sz="4" w:space="0" w:color="D9D9D9"/>
              <w:bottom w:val="single" w:sz="4" w:space="0" w:color="D9D9D9"/>
              <w:right w:val="single" w:sz="4" w:space="0" w:color="D9D9D9"/>
            </w:tcBorders>
            <w:shd w:val="clear" w:color="auto" w:fill="auto"/>
            <w:hideMark/>
          </w:tcPr>
          <w:p w14:paraId="6090C172" w14:textId="77777777" w:rsidR="00DF5A28" w:rsidRPr="00DF5A28" w:rsidRDefault="00DF5A28" w:rsidP="00DF5A28">
            <w:pPr>
              <w:overflowPunct/>
              <w:autoSpaceDE/>
              <w:textAlignment w:val="auto"/>
              <w:rPr>
                <w:rFonts w:ascii="PT Astra Serif" w:eastAsia="Times New Roman" w:hAnsi="PT Astra Serif" w:cs="Calibri"/>
                <w:b/>
                <w:bCs/>
                <w:color w:val="000000"/>
                <w:lang w:eastAsia="ru-RU"/>
              </w:rPr>
            </w:pPr>
            <w:r w:rsidRPr="00DF5A28">
              <w:rPr>
                <w:rFonts w:ascii="PT Astra Serif" w:eastAsia="Times New Roman" w:hAnsi="PT Astra Serif" w:cs="Calibri"/>
                <w:b/>
                <w:bCs/>
                <w:color w:val="000000"/>
                <w:lang w:eastAsia="ru-RU"/>
              </w:rPr>
              <w:t>Коммунальное хозяйство</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C5A0CC7" w14:textId="77777777" w:rsidR="00DF5A28" w:rsidRPr="00DF5A28" w:rsidRDefault="00DF5A28" w:rsidP="00DF5A28">
            <w:pPr>
              <w:overflowPunct/>
              <w:autoSpaceDE/>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0502</w:t>
            </w:r>
          </w:p>
        </w:tc>
        <w:tc>
          <w:tcPr>
            <w:tcW w:w="1360" w:type="dxa"/>
            <w:tcBorders>
              <w:top w:val="nil"/>
              <w:left w:val="nil"/>
              <w:bottom w:val="single" w:sz="4" w:space="0" w:color="auto"/>
              <w:right w:val="single" w:sz="4" w:space="0" w:color="auto"/>
            </w:tcBorders>
            <w:shd w:val="clear" w:color="auto" w:fill="auto"/>
            <w:vAlign w:val="center"/>
            <w:hideMark/>
          </w:tcPr>
          <w:p w14:paraId="15A90A62"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11000E26"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14:paraId="4A2B724A"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57304,78</w:t>
            </w:r>
          </w:p>
        </w:tc>
        <w:tc>
          <w:tcPr>
            <w:tcW w:w="1440" w:type="dxa"/>
            <w:tcBorders>
              <w:top w:val="nil"/>
              <w:left w:val="nil"/>
              <w:bottom w:val="single" w:sz="4" w:space="0" w:color="000000"/>
              <w:right w:val="single" w:sz="4" w:space="0" w:color="000000"/>
            </w:tcBorders>
            <w:shd w:val="clear" w:color="auto" w:fill="auto"/>
            <w:noWrap/>
            <w:vAlign w:val="center"/>
            <w:hideMark/>
          </w:tcPr>
          <w:p w14:paraId="7FCC5A58"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45025,22</w:t>
            </w:r>
          </w:p>
        </w:tc>
      </w:tr>
      <w:tr w:rsidR="00DF5A28" w:rsidRPr="00DF5A28" w14:paraId="2CB40DCF" w14:textId="77777777" w:rsidTr="00DF5A28">
        <w:trPr>
          <w:trHeight w:val="540"/>
        </w:trPr>
        <w:tc>
          <w:tcPr>
            <w:tcW w:w="4120" w:type="dxa"/>
            <w:tcBorders>
              <w:top w:val="nil"/>
              <w:left w:val="single" w:sz="4" w:space="0" w:color="D9D9D9"/>
              <w:bottom w:val="single" w:sz="4" w:space="0" w:color="D9D9D9"/>
              <w:right w:val="single" w:sz="4" w:space="0" w:color="D9D9D9"/>
            </w:tcBorders>
            <w:shd w:val="clear" w:color="auto" w:fill="auto"/>
            <w:hideMark/>
          </w:tcPr>
          <w:p w14:paraId="31E94BC0" w14:textId="77777777" w:rsidR="00DF5A28" w:rsidRPr="00DF5A28" w:rsidRDefault="00DF5A28" w:rsidP="00DF5A28">
            <w:pPr>
              <w:overflowPunct/>
              <w:autoSpaceDE/>
              <w:textAlignment w:val="auto"/>
              <w:rPr>
                <w:rFonts w:ascii="PT Astra Serif" w:eastAsia="Times New Roman" w:hAnsi="PT Astra Serif" w:cs="Calibri"/>
                <w:b/>
                <w:bCs/>
                <w:color w:val="000000"/>
                <w:lang w:eastAsia="ru-RU"/>
              </w:rPr>
            </w:pPr>
            <w:r w:rsidRPr="00DF5A28">
              <w:rPr>
                <w:rFonts w:ascii="PT Astra Serif" w:eastAsia="Times New Roman" w:hAnsi="PT Astra Serif" w:cs="Calibri"/>
                <w:b/>
                <w:bCs/>
                <w:color w:val="000000"/>
                <w:lang w:eastAsia="ru-RU"/>
              </w:rPr>
              <w:t>Муниципальная программа "Муниципальное хозяйство"</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E0BD812" w14:textId="77777777" w:rsidR="00DF5A28" w:rsidRPr="00DF5A28" w:rsidRDefault="00DF5A28" w:rsidP="00DF5A28">
            <w:pPr>
              <w:overflowPunct/>
              <w:autoSpaceDE/>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0502</w:t>
            </w:r>
          </w:p>
        </w:tc>
        <w:tc>
          <w:tcPr>
            <w:tcW w:w="1360" w:type="dxa"/>
            <w:tcBorders>
              <w:top w:val="nil"/>
              <w:left w:val="nil"/>
              <w:bottom w:val="single" w:sz="4" w:space="0" w:color="auto"/>
              <w:right w:val="single" w:sz="4" w:space="0" w:color="auto"/>
            </w:tcBorders>
            <w:shd w:val="clear" w:color="auto" w:fill="auto"/>
            <w:vAlign w:val="center"/>
            <w:hideMark/>
          </w:tcPr>
          <w:p w14:paraId="076D03C8"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0700000000</w:t>
            </w:r>
          </w:p>
        </w:tc>
        <w:tc>
          <w:tcPr>
            <w:tcW w:w="620" w:type="dxa"/>
            <w:tcBorders>
              <w:top w:val="nil"/>
              <w:left w:val="nil"/>
              <w:bottom w:val="single" w:sz="4" w:space="0" w:color="auto"/>
              <w:right w:val="single" w:sz="4" w:space="0" w:color="auto"/>
            </w:tcBorders>
            <w:shd w:val="clear" w:color="auto" w:fill="auto"/>
            <w:vAlign w:val="center"/>
            <w:hideMark/>
          </w:tcPr>
          <w:p w14:paraId="7C36CFF1"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14:paraId="5DD44AE8"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57304,78</w:t>
            </w:r>
          </w:p>
        </w:tc>
        <w:tc>
          <w:tcPr>
            <w:tcW w:w="1440" w:type="dxa"/>
            <w:tcBorders>
              <w:top w:val="nil"/>
              <w:left w:val="nil"/>
              <w:bottom w:val="single" w:sz="4" w:space="0" w:color="000000"/>
              <w:right w:val="single" w:sz="4" w:space="0" w:color="000000"/>
            </w:tcBorders>
            <w:shd w:val="clear" w:color="auto" w:fill="auto"/>
            <w:noWrap/>
            <w:vAlign w:val="center"/>
            <w:hideMark/>
          </w:tcPr>
          <w:p w14:paraId="344A97F3"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45025,22</w:t>
            </w:r>
          </w:p>
        </w:tc>
      </w:tr>
      <w:tr w:rsidR="00DF5A28" w:rsidRPr="00DF5A28" w14:paraId="3F9E6C01" w14:textId="77777777" w:rsidTr="00DF5A28">
        <w:trPr>
          <w:trHeight w:val="315"/>
        </w:trPr>
        <w:tc>
          <w:tcPr>
            <w:tcW w:w="4120" w:type="dxa"/>
            <w:tcBorders>
              <w:top w:val="nil"/>
              <w:left w:val="single" w:sz="4" w:space="0" w:color="D9D9D9"/>
              <w:bottom w:val="single" w:sz="4" w:space="0" w:color="D9D9D9"/>
              <w:right w:val="single" w:sz="4" w:space="0" w:color="D9D9D9"/>
            </w:tcBorders>
            <w:shd w:val="clear" w:color="auto" w:fill="auto"/>
            <w:hideMark/>
          </w:tcPr>
          <w:p w14:paraId="12829173" w14:textId="77777777" w:rsidR="00DF5A28" w:rsidRPr="00DF5A28" w:rsidRDefault="00DF5A28" w:rsidP="00DF5A28">
            <w:pPr>
              <w:overflowPunct/>
              <w:autoSpaceDE/>
              <w:textAlignment w:val="auto"/>
              <w:rPr>
                <w:rFonts w:ascii="PT Astra Serif" w:eastAsia="Times New Roman" w:hAnsi="PT Astra Serif" w:cs="Calibri"/>
                <w:b/>
                <w:bCs/>
                <w:color w:val="000000"/>
                <w:lang w:eastAsia="ru-RU"/>
              </w:rPr>
            </w:pPr>
            <w:r w:rsidRPr="00DF5A28">
              <w:rPr>
                <w:rFonts w:ascii="PT Astra Serif" w:eastAsia="Times New Roman" w:hAnsi="PT Astra Serif" w:cs="Calibri"/>
                <w:b/>
                <w:bCs/>
                <w:color w:val="000000"/>
                <w:lang w:eastAsia="ru-RU"/>
              </w:rPr>
              <w:t>Подпрограмма "Содержание и развитие коммунальной инфраструктуры"</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61294B0" w14:textId="77777777" w:rsidR="00DF5A28" w:rsidRPr="00DF5A28" w:rsidRDefault="00DF5A28" w:rsidP="00DF5A28">
            <w:pPr>
              <w:overflowPunct/>
              <w:autoSpaceDE/>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0502</w:t>
            </w:r>
          </w:p>
        </w:tc>
        <w:tc>
          <w:tcPr>
            <w:tcW w:w="1360" w:type="dxa"/>
            <w:tcBorders>
              <w:top w:val="nil"/>
              <w:left w:val="nil"/>
              <w:bottom w:val="single" w:sz="4" w:space="0" w:color="auto"/>
              <w:right w:val="single" w:sz="4" w:space="0" w:color="auto"/>
            </w:tcBorders>
            <w:shd w:val="clear" w:color="auto" w:fill="auto"/>
            <w:vAlign w:val="center"/>
            <w:hideMark/>
          </w:tcPr>
          <w:p w14:paraId="01DEE85A"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0730000000</w:t>
            </w:r>
          </w:p>
        </w:tc>
        <w:tc>
          <w:tcPr>
            <w:tcW w:w="620" w:type="dxa"/>
            <w:tcBorders>
              <w:top w:val="nil"/>
              <w:left w:val="nil"/>
              <w:bottom w:val="single" w:sz="4" w:space="0" w:color="auto"/>
              <w:right w:val="single" w:sz="4" w:space="0" w:color="auto"/>
            </w:tcBorders>
            <w:shd w:val="clear" w:color="auto" w:fill="auto"/>
            <w:vAlign w:val="center"/>
            <w:hideMark/>
          </w:tcPr>
          <w:p w14:paraId="5F8471F3"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14:paraId="77146C64"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57304,78</w:t>
            </w:r>
          </w:p>
        </w:tc>
        <w:tc>
          <w:tcPr>
            <w:tcW w:w="1440" w:type="dxa"/>
            <w:tcBorders>
              <w:top w:val="nil"/>
              <w:left w:val="nil"/>
              <w:bottom w:val="single" w:sz="4" w:space="0" w:color="000000"/>
              <w:right w:val="single" w:sz="4" w:space="0" w:color="000000"/>
            </w:tcBorders>
            <w:shd w:val="clear" w:color="auto" w:fill="auto"/>
            <w:noWrap/>
            <w:vAlign w:val="center"/>
            <w:hideMark/>
          </w:tcPr>
          <w:p w14:paraId="658F257F"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45025,22</w:t>
            </w:r>
          </w:p>
        </w:tc>
      </w:tr>
      <w:tr w:rsidR="00DF5A28" w:rsidRPr="00DF5A28" w14:paraId="62FBBE3A" w14:textId="77777777" w:rsidTr="00DF5A28">
        <w:trPr>
          <w:trHeight w:val="525"/>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3BA2274C" w14:textId="77777777" w:rsidR="00DF5A28" w:rsidRPr="00DF5A28" w:rsidRDefault="00DF5A28" w:rsidP="00DF5A28">
            <w:pPr>
              <w:overflowPunct/>
              <w:autoSpaceDE/>
              <w:textAlignment w:val="auto"/>
              <w:rPr>
                <w:rFonts w:ascii="PT Astra Serif" w:eastAsia="Times New Roman" w:hAnsi="PT Astra Serif" w:cs="Calibri"/>
                <w:b/>
                <w:bCs/>
                <w:color w:val="000000"/>
                <w:lang w:eastAsia="ru-RU"/>
              </w:rPr>
            </w:pPr>
            <w:r w:rsidRPr="00DF5A28">
              <w:rPr>
                <w:rFonts w:ascii="PT Astra Serif" w:eastAsia="Times New Roman" w:hAnsi="PT Astra Serif" w:cs="Calibri"/>
                <w:b/>
                <w:bCs/>
                <w:color w:val="000000"/>
                <w:lang w:eastAsia="ru-RU"/>
              </w:rPr>
              <w:t>Федеральный проект "Модернизация коммунальной инфраструктуры"</w:t>
            </w:r>
          </w:p>
        </w:tc>
        <w:tc>
          <w:tcPr>
            <w:tcW w:w="620" w:type="dxa"/>
            <w:tcBorders>
              <w:top w:val="nil"/>
              <w:left w:val="nil"/>
              <w:bottom w:val="single" w:sz="4" w:space="0" w:color="auto"/>
              <w:right w:val="single" w:sz="4" w:space="0" w:color="auto"/>
            </w:tcBorders>
            <w:shd w:val="clear" w:color="auto" w:fill="auto"/>
            <w:noWrap/>
            <w:vAlign w:val="center"/>
            <w:hideMark/>
          </w:tcPr>
          <w:p w14:paraId="56CA6CA5" w14:textId="77777777" w:rsidR="00DF5A28" w:rsidRPr="00DF5A28" w:rsidRDefault="00DF5A28" w:rsidP="00DF5A28">
            <w:pPr>
              <w:overflowPunct/>
              <w:autoSpaceDE/>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0502</w:t>
            </w:r>
          </w:p>
        </w:tc>
        <w:tc>
          <w:tcPr>
            <w:tcW w:w="1360" w:type="dxa"/>
            <w:tcBorders>
              <w:top w:val="nil"/>
              <w:left w:val="nil"/>
              <w:bottom w:val="single" w:sz="4" w:space="0" w:color="auto"/>
              <w:right w:val="single" w:sz="4" w:space="0" w:color="auto"/>
            </w:tcBorders>
            <w:shd w:val="clear" w:color="auto" w:fill="auto"/>
            <w:vAlign w:val="center"/>
            <w:hideMark/>
          </w:tcPr>
          <w:p w14:paraId="2EB6CE35"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073И300000</w:t>
            </w:r>
          </w:p>
        </w:tc>
        <w:tc>
          <w:tcPr>
            <w:tcW w:w="620" w:type="dxa"/>
            <w:tcBorders>
              <w:top w:val="nil"/>
              <w:left w:val="nil"/>
              <w:bottom w:val="single" w:sz="4" w:space="0" w:color="auto"/>
              <w:right w:val="single" w:sz="4" w:space="0" w:color="auto"/>
            </w:tcBorders>
            <w:shd w:val="clear" w:color="auto" w:fill="auto"/>
            <w:vAlign w:val="center"/>
            <w:hideMark/>
          </w:tcPr>
          <w:p w14:paraId="3611A00B"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14:paraId="5D35A933"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57304,78</w:t>
            </w:r>
          </w:p>
        </w:tc>
        <w:tc>
          <w:tcPr>
            <w:tcW w:w="1440" w:type="dxa"/>
            <w:tcBorders>
              <w:top w:val="nil"/>
              <w:left w:val="nil"/>
              <w:bottom w:val="single" w:sz="4" w:space="0" w:color="000000"/>
              <w:right w:val="single" w:sz="4" w:space="0" w:color="000000"/>
            </w:tcBorders>
            <w:shd w:val="clear" w:color="auto" w:fill="auto"/>
            <w:noWrap/>
            <w:vAlign w:val="center"/>
            <w:hideMark/>
          </w:tcPr>
          <w:p w14:paraId="6EA8F63F"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45025,22</w:t>
            </w:r>
          </w:p>
        </w:tc>
      </w:tr>
      <w:tr w:rsidR="00DF5A28" w:rsidRPr="00DF5A28" w14:paraId="75F0C6D7" w14:textId="77777777" w:rsidTr="00DF5A28">
        <w:trPr>
          <w:trHeight w:val="285"/>
        </w:trPr>
        <w:tc>
          <w:tcPr>
            <w:tcW w:w="4120" w:type="dxa"/>
            <w:tcBorders>
              <w:top w:val="nil"/>
              <w:left w:val="single" w:sz="4" w:space="0" w:color="auto"/>
              <w:bottom w:val="single" w:sz="4" w:space="0" w:color="auto"/>
              <w:right w:val="single" w:sz="4" w:space="0" w:color="auto"/>
            </w:tcBorders>
            <w:shd w:val="clear" w:color="auto" w:fill="auto"/>
            <w:hideMark/>
          </w:tcPr>
          <w:p w14:paraId="6EBDB446" w14:textId="77777777" w:rsidR="00DF5A28" w:rsidRPr="00DF5A28" w:rsidRDefault="00DF5A28" w:rsidP="00DF5A28">
            <w:pPr>
              <w:overflowPunct/>
              <w:autoSpaceDE/>
              <w:textAlignment w:val="auto"/>
              <w:rPr>
                <w:rFonts w:ascii="PT Astra Serif" w:eastAsia="Times New Roman" w:hAnsi="PT Astra Serif" w:cs="Calibri"/>
                <w:b/>
                <w:bCs/>
                <w:color w:val="000000"/>
                <w:lang w:eastAsia="ru-RU"/>
              </w:rPr>
            </w:pPr>
            <w:r w:rsidRPr="00DF5A28">
              <w:rPr>
                <w:rFonts w:ascii="PT Astra Serif" w:eastAsia="Times New Roman" w:hAnsi="PT Astra Serif" w:cs="Calibri"/>
                <w:b/>
                <w:bCs/>
                <w:color w:val="000000"/>
                <w:lang w:eastAsia="ru-RU"/>
              </w:rPr>
              <w:t>Реализация мероприятий по модернизации коммунальной инфраструктуры</w:t>
            </w:r>
          </w:p>
        </w:tc>
        <w:tc>
          <w:tcPr>
            <w:tcW w:w="620" w:type="dxa"/>
            <w:tcBorders>
              <w:top w:val="nil"/>
              <w:left w:val="nil"/>
              <w:bottom w:val="single" w:sz="4" w:space="0" w:color="auto"/>
              <w:right w:val="single" w:sz="4" w:space="0" w:color="auto"/>
            </w:tcBorders>
            <w:shd w:val="clear" w:color="auto" w:fill="auto"/>
            <w:noWrap/>
            <w:vAlign w:val="center"/>
            <w:hideMark/>
          </w:tcPr>
          <w:p w14:paraId="7EB9CF45" w14:textId="77777777" w:rsidR="00DF5A28" w:rsidRPr="00DF5A28" w:rsidRDefault="00DF5A28" w:rsidP="00DF5A28">
            <w:pPr>
              <w:overflowPunct/>
              <w:autoSpaceDE/>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0502</w:t>
            </w:r>
          </w:p>
        </w:tc>
        <w:tc>
          <w:tcPr>
            <w:tcW w:w="1360" w:type="dxa"/>
            <w:tcBorders>
              <w:top w:val="nil"/>
              <w:left w:val="nil"/>
              <w:bottom w:val="single" w:sz="4" w:space="0" w:color="auto"/>
              <w:right w:val="single" w:sz="4" w:space="0" w:color="auto"/>
            </w:tcBorders>
            <w:shd w:val="clear" w:color="auto" w:fill="auto"/>
            <w:vAlign w:val="center"/>
            <w:hideMark/>
          </w:tcPr>
          <w:p w14:paraId="3951955C"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073И351540</w:t>
            </w:r>
          </w:p>
        </w:tc>
        <w:tc>
          <w:tcPr>
            <w:tcW w:w="620" w:type="dxa"/>
            <w:tcBorders>
              <w:top w:val="nil"/>
              <w:left w:val="nil"/>
              <w:bottom w:val="single" w:sz="4" w:space="0" w:color="auto"/>
              <w:right w:val="single" w:sz="4" w:space="0" w:color="auto"/>
            </w:tcBorders>
            <w:shd w:val="clear" w:color="auto" w:fill="auto"/>
            <w:vAlign w:val="center"/>
            <w:hideMark/>
          </w:tcPr>
          <w:p w14:paraId="09DBB7AD"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14:paraId="4D2225BD"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57304,78</w:t>
            </w:r>
          </w:p>
        </w:tc>
        <w:tc>
          <w:tcPr>
            <w:tcW w:w="1440" w:type="dxa"/>
            <w:tcBorders>
              <w:top w:val="nil"/>
              <w:left w:val="nil"/>
              <w:bottom w:val="single" w:sz="4" w:space="0" w:color="000000"/>
              <w:right w:val="single" w:sz="4" w:space="0" w:color="000000"/>
            </w:tcBorders>
            <w:shd w:val="clear" w:color="auto" w:fill="auto"/>
            <w:noWrap/>
            <w:vAlign w:val="center"/>
            <w:hideMark/>
          </w:tcPr>
          <w:p w14:paraId="320E9ED9"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45025,22</w:t>
            </w:r>
          </w:p>
        </w:tc>
      </w:tr>
      <w:tr w:rsidR="00DF5A28" w:rsidRPr="00DF5A28" w14:paraId="7E8E5431" w14:textId="77777777" w:rsidTr="00DF5A28">
        <w:trPr>
          <w:trHeight w:val="810"/>
        </w:trPr>
        <w:tc>
          <w:tcPr>
            <w:tcW w:w="4120" w:type="dxa"/>
            <w:tcBorders>
              <w:top w:val="nil"/>
              <w:left w:val="single" w:sz="4" w:space="0" w:color="auto"/>
              <w:bottom w:val="single" w:sz="4" w:space="0" w:color="auto"/>
              <w:right w:val="single" w:sz="4" w:space="0" w:color="auto"/>
            </w:tcBorders>
            <w:shd w:val="clear" w:color="000000" w:fill="FFFFFF"/>
            <w:hideMark/>
          </w:tcPr>
          <w:p w14:paraId="31092868" w14:textId="77777777" w:rsidR="00DF5A28" w:rsidRPr="00DF5A28" w:rsidRDefault="00DF5A28" w:rsidP="00DF5A28">
            <w:pPr>
              <w:overflowPunct/>
              <w:autoSpaceDE/>
              <w:textAlignment w:val="auto"/>
              <w:rPr>
                <w:rFonts w:ascii="PT Astra Serif" w:eastAsia="Times New Roman" w:hAnsi="PT Astra Serif" w:cs="Calibri"/>
                <w:color w:val="000000"/>
                <w:lang w:eastAsia="ru-RU"/>
              </w:rPr>
            </w:pPr>
            <w:r w:rsidRPr="00DF5A28">
              <w:rPr>
                <w:rFonts w:ascii="PT Astra Serif" w:eastAsia="Times New Roman" w:hAnsi="PT Astra Serif" w:cs="Calibri"/>
                <w:color w:val="000000"/>
                <w:lang w:eastAsia="ru-RU"/>
              </w:rPr>
              <w:t>Бюджетные инвестиции в объекты капитального строительства государственной (муниципальной) собственности</w:t>
            </w:r>
          </w:p>
        </w:tc>
        <w:tc>
          <w:tcPr>
            <w:tcW w:w="620" w:type="dxa"/>
            <w:tcBorders>
              <w:top w:val="nil"/>
              <w:left w:val="nil"/>
              <w:bottom w:val="single" w:sz="4" w:space="0" w:color="auto"/>
              <w:right w:val="single" w:sz="4" w:space="0" w:color="auto"/>
            </w:tcBorders>
            <w:shd w:val="clear" w:color="auto" w:fill="auto"/>
            <w:noWrap/>
            <w:vAlign w:val="center"/>
            <w:hideMark/>
          </w:tcPr>
          <w:p w14:paraId="475FF2D3" w14:textId="77777777" w:rsidR="00DF5A28" w:rsidRPr="00DF5A28" w:rsidRDefault="00DF5A28" w:rsidP="00DF5A28">
            <w:pPr>
              <w:overflowPunct/>
              <w:autoSpaceDE/>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0502</w:t>
            </w:r>
          </w:p>
        </w:tc>
        <w:tc>
          <w:tcPr>
            <w:tcW w:w="1360" w:type="dxa"/>
            <w:tcBorders>
              <w:top w:val="nil"/>
              <w:left w:val="nil"/>
              <w:bottom w:val="single" w:sz="4" w:space="0" w:color="auto"/>
              <w:right w:val="single" w:sz="4" w:space="0" w:color="auto"/>
            </w:tcBorders>
            <w:shd w:val="clear" w:color="auto" w:fill="auto"/>
            <w:vAlign w:val="center"/>
            <w:hideMark/>
          </w:tcPr>
          <w:p w14:paraId="46F368B6"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073И351540</w:t>
            </w:r>
          </w:p>
        </w:tc>
        <w:tc>
          <w:tcPr>
            <w:tcW w:w="620" w:type="dxa"/>
            <w:tcBorders>
              <w:top w:val="nil"/>
              <w:left w:val="nil"/>
              <w:bottom w:val="single" w:sz="4" w:space="0" w:color="auto"/>
              <w:right w:val="single" w:sz="4" w:space="0" w:color="auto"/>
            </w:tcBorders>
            <w:shd w:val="clear" w:color="auto" w:fill="auto"/>
            <w:vAlign w:val="center"/>
            <w:hideMark/>
          </w:tcPr>
          <w:p w14:paraId="0304E2B7"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414</w:t>
            </w:r>
          </w:p>
        </w:tc>
        <w:tc>
          <w:tcPr>
            <w:tcW w:w="1600" w:type="dxa"/>
            <w:tcBorders>
              <w:top w:val="nil"/>
              <w:left w:val="nil"/>
              <w:bottom w:val="single" w:sz="4" w:space="0" w:color="auto"/>
              <w:right w:val="single" w:sz="4" w:space="0" w:color="auto"/>
            </w:tcBorders>
            <w:shd w:val="clear" w:color="auto" w:fill="auto"/>
            <w:vAlign w:val="center"/>
            <w:hideMark/>
          </w:tcPr>
          <w:p w14:paraId="6D7A3CBA" w14:textId="77777777" w:rsidR="00DF5A28" w:rsidRPr="00DF5A28" w:rsidRDefault="00DF5A28" w:rsidP="00DF5A28">
            <w:pPr>
              <w:overflowPunct/>
              <w:autoSpaceDE/>
              <w:jc w:val="right"/>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57304,78</w:t>
            </w:r>
          </w:p>
        </w:tc>
        <w:tc>
          <w:tcPr>
            <w:tcW w:w="1440" w:type="dxa"/>
            <w:tcBorders>
              <w:top w:val="nil"/>
              <w:left w:val="nil"/>
              <w:bottom w:val="single" w:sz="4" w:space="0" w:color="000000"/>
              <w:right w:val="single" w:sz="4" w:space="0" w:color="000000"/>
            </w:tcBorders>
            <w:shd w:val="clear" w:color="auto" w:fill="auto"/>
            <w:noWrap/>
            <w:vAlign w:val="center"/>
            <w:hideMark/>
          </w:tcPr>
          <w:p w14:paraId="057898E6" w14:textId="77777777" w:rsidR="00DF5A28" w:rsidRPr="00DF5A28" w:rsidRDefault="00DF5A28" w:rsidP="00DF5A28">
            <w:pPr>
              <w:overflowPunct/>
              <w:autoSpaceDE/>
              <w:jc w:val="right"/>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45025,22</w:t>
            </w:r>
          </w:p>
        </w:tc>
      </w:tr>
      <w:tr w:rsidR="00DF5A28" w:rsidRPr="00DF5A28" w14:paraId="4104CD2B" w14:textId="77777777" w:rsidTr="00DF5A28">
        <w:trPr>
          <w:trHeight w:val="285"/>
        </w:trPr>
        <w:tc>
          <w:tcPr>
            <w:tcW w:w="672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3540D530" w14:textId="77777777" w:rsidR="00DF5A28" w:rsidRPr="00DF5A28" w:rsidRDefault="00DF5A28" w:rsidP="00DF5A28">
            <w:pPr>
              <w:overflowPunct/>
              <w:autoSpaceDE/>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Итого</w:t>
            </w:r>
          </w:p>
        </w:tc>
        <w:tc>
          <w:tcPr>
            <w:tcW w:w="1600" w:type="dxa"/>
            <w:tcBorders>
              <w:top w:val="nil"/>
              <w:left w:val="nil"/>
              <w:bottom w:val="single" w:sz="4" w:space="0" w:color="auto"/>
              <w:right w:val="single" w:sz="4" w:space="0" w:color="auto"/>
            </w:tcBorders>
            <w:shd w:val="clear" w:color="auto" w:fill="auto"/>
            <w:vAlign w:val="center"/>
            <w:hideMark/>
          </w:tcPr>
          <w:p w14:paraId="133F4FCF"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57304,78</w:t>
            </w:r>
          </w:p>
        </w:tc>
        <w:tc>
          <w:tcPr>
            <w:tcW w:w="1440" w:type="dxa"/>
            <w:tcBorders>
              <w:top w:val="nil"/>
              <w:left w:val="nil"/>
              <w:bottom w:val="single" w:sz="4" w:space="0" w:color="000000"/>
              <w:right w:val="single" w:sz="4" w:space="0" w:color="000000"/>
            </w:tcBorders>
            <w:shd w:val="clear" w:color="auto" w:fill="auto"/>
            <w:noWrap/>
            <w:vAlign w:val="center"/>
            <w:hideMark/>
          </w:tcPr>
          <w:p w14:paraId="7EE5629B"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45025,22</w:t>
            </w:r>
          </w:p>
        </w:tc>
      </w:tr>
      <w:tr w:rsidR="00DF5A28" w:rsidRPr="00DF5A28" w14:paraId="3A6060B0" w14:textId="77777777" w:rsidTr="00DF5A28">
        <w:trPr>
          <w:trHeight w:val="285"/>
        </w:trPr>
        <w:tc>
          <w:tcPr>
            <w:tcW w:w="6720" w:type="dxa"/>
            <w:gridSpan w:val="4"/>
            <w:tcBorders>
              <w:top w:val="nil"/>
              <w:left w:val="single" w:sz="4" w:space="0" w:color="000000"/>
              <w:bottom w:val="single" w:sz="4" w:space="0" w:color="000000"/>
              <w:right w:val="single" w:sz="4" w:space="0" w:color="000000"/>
            </w:tcBorders>
            <w:shd w:val="clear" w:color="auto" w:fill="auto"/>
            <w:noWrap/>
            <w:hideMark/>
          </w:tcPr>
          <w:p w14:paraId="703FC402" w14:textId="77777777" w:rsidR="00DF5A28" w:rsidRPr="00DF5A28" w:rsidRDefault="00DF5A28" w:rsidP="00DF5A28">
            <w:pPr>
              <w:overflowPunct/>
              <w:autoSpaceDE/>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Всего расходов</w:t>
            </w:r>
          </w:p>
        </w:tc>
        <w:tc>
          <w:tcPr>
            <w:tcW w:w="1600" w:type="dxa"/>
            <w:tcBorders>
              <w:top w:val="nil"/>
              <w:left w:val="nil"/>
              <w:bottom w:val="single" w:sz="4" w:space="0" w:color="auto"/>
              <w:right w:val="single" w:sz="4" w:space="0" w:color="auto"/>
            </w:tcBorders>
            <w:shd w:val="clear" w:color="auto" w:fill="auto"/>
            <w:vAlign w:val="center"/>
            <w:hideMark/>
          </w:tcPr>
          <w:p w14:paraId="594F7550"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57304,78</w:t>
            </w:r>
          </w:p>
        </w:tc>
        <w:tc>
          <w:tcPr>
            <w:tcW w:w="1440" w:type="dxa"/>
            <w:tcBorders>
              <w:top w:val="nil"/>
              <w:left w:val="nil"/>
              <w:bottom w:val="single" w:sz="4" w:space="0" w:color="000000"/>
              <w:right w:val="single" w:sz="4" w:space="0" w:color="000000"/>
            </w:tcBorders>
            <w:shd w:val="clear" w:color="auto" w:fill="auto"/>
            <w:noWrap/>
            <w:vAlign w:val="center"/>
            <w:hideMark/>
          </w:tcPr>
          <w:p w14:paraId="5854702D"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45025,22</w:t>
            </w:r>
          </w:p>
        </w:tc>
      </w:tr>
      <w:tr w:rsidR="00DF5A28" w:rsidRPr="00DF5A28" w14:paraId="0322CB34" w14:textId="77777777" w:rsidTr="00DF5A28">
        <w:trPr>
          <w:trHeight w:val="300"/>
        </w:trPr>
        <w:tc>
          <w:tcPr>
            <w:tcW w:w="4120" w:type="dxa"/>
            <w:tcBorders>
              <w:top w:val="nil"/>
              <w:left w:val="nil"/>
              <w:bottom w:val="nil"/>
              <w:right w:val="nil"/>
            </w:tcBorders>
            <w:shd w:val="clear" w:color="auto" w:fill="auto"/>
            <w:noWrap/>
            <w:vAlign w:val="bottom"/>
            <w:hideMark/>
          </w:tcPr>
          <w:p w14:paraId="1E6A20D2"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p>
        </w:tc>
        <w:tc>
          <w:tcPr>
            <w:tcW w:w="620" w:type="dxa"/>
            <w:tcBorders>
              <w:top w:val="nil"/>
              <w:left w:val="nil"/>
              <w:bottom w:val="nil"/>
              <w:right w:val="nil"/>
            </w:tcBorders>
            <w:shd w:val="clear" w:color="auto" w:fill="auto"/>
            <w:noWrap/>
            <w:vAlign w:val="bottom"/>
            <w:hideMark/>
          </w:tcPr>
          <w:p w14:paraId="6879ECCE" w14:textId="77777777" w:rsidR="00DF5A28" w:rsidRPr="00DF5A28" w:rsidRDefault="00DF5A28" w:rsidP="00DF5A28">
            <w:pPr>
              <w:overflowPunct/>
              <w:autoSpaceDE/>
              <w:textAlignment w:val="auto"/>
              <w:rPr>
                <w:rFonts w:eastAsia="Times New Roman" w:cs="Times New Roman"/>
                <w:lang w:eastAsia="ru-RU"/>
              </w:rPr>
            </w:pPr>
          </w:p>
        </w:tc>
        <w:tc>
          <w:tcPr>
            <w:tcW w:w="1360" w:type="dxa"/>
            <w:tcBorders>
              <w:top w:val="nil"/>
              <w:left w:val="nil"/>
              <w:bottom w:val="nil"/>
              <w:right w:val="nil"/>
            </w:tcBorders>
            <w:shd w:val="clear" w:color="auto" w:fill="auto"/>
            <w:noWrap/>
            <w:vAlign w:val="bottom"/>
            <w:hideMark/>
          </w:tcPr>
          <w:p w14:paraId="287E96D8" w14:textId="77777777" w:rsidR="00DF5A28" w:rsidRPr="00DF5A28" w:rsidRDefault="00DF5A28" w:rsidP="00DF5A28">
            <w:pPr>
              <w:overflowPunct/>
              <w:autoSpaceDE/>
              <w:textAlignment w:val="auto"/>
              <w:rPr>
                <w:rFonts w:eastAsia="Times New Roman" w:cs="Times New Roman"/>
                <w:lang w:eastAsia="ru-RU"/>
              </w:rPr>
            </w:pPr>
          </w:p>
        </w:tc>
        <w:tc>
          <w:tcPr>
            <w:tcW w:w="620" w:type="dxa"/>
            <w:tcBorders>
              <w:top w:val="nil"/>
              <w:left w:val="nil"/>
              <w:bottom w:val="nil"/>
              <w:right w:val="nil"/>
            </w:tcBorders>
            <w:shd w:val="clear" w:color="auto" w:fill="auto"/>
            <w:noWrap/>
            <w:vAlign w:val="bottom"/>
            <w:hideMark/>
          </w:tcPr>
          <w:p w14:paraId="1B6DA78D" w14:textId="77777777" w:rsidR="00DF5A28" w:rsidRPr="00DF5A28" w:rsidRDefault="00DF5A28" w:rsidP="00DF5A28">
            <w:pPr>
              <w:overflowPunct/>
              <w:autoSpaceDE/>
              <w:textAlignment w:val="auto"/>
              <w:rPr>
                <w:rFonts w:eastAsia="Times New Roman" w:cs="Times New Roman"/>
                <w:lang w:eastAsia="ru-RU"/>
              </w:rPr>
            </w:pPr>
          </w:p>
        </w:tc>
        <w:tc>
          <w:tcPr>
            <w:tcW w:w="1600" w:type="dxa"/>
            <w:tcBorders>
              <w:top w:val="nil"/>
              <w:left w:val="nil"/>
              <w:bottom w:val="nil"/>
              <w:right w:val="nil"/>
            </w:tcBorders>
            <w:shd w:val="clear" w:color="auto" w:fill="auto"/>
            <w:noWrap/>
            <w:vAlign w:val="bottom"/>
            <w:hideMark/>
          </w:tcPr>
          <w:p w14:paraId="58C17FD9" w14:textId="77777777" w:rsidR="00DF5A28" w:rsidRPr="00DF5A28" w:rsidRDefault="00DF5A28" w:rsidP="00DF5A28">
            <w:pPr>
              <w:overflowPunct/>
              <w:autoSpaceDE/>
              <w:textAlignment w:val="auto"/>
              <w:rPr>
                <w:rFonts w:eastAsia="Times New Roman" w:cs="Times New Roman"/>
                <w:lang w:eastAsia="ru-RU"/>
              </w:rPr>
            </w:pPr>
          </w:p>
        </w:tc>
        <w:tc>
          <w:tcPr>
            <w:tcW w:w="1440" w:type="dxa"/>
            <w:tcBorders>
              <w:top w:val="nil"/>
              <w:left w:val="nil"/>
              <w:bottom w:val="nil"/>
              <w:right w:val="nil"/>
            </w:tcBorders>
            <w:shd w:val="clear" w:color="auto" w:fill="auto"/>
            <w:vAlign w:val="bottom"/>
            <w:hideMark/>
          </w:tcPr>
          <w:p w14:paraId="12528772" w14:textId="77777777" w:rsidR="00DF5A28" w:rsidRPr="00DF5A28" w:rsidRDefault="00DF5A28" w:rsidP="00DF5A28">
            <w:pPr>
              <w:overflowPunct/>
              <w:autoSpaceDE/>
              <w:textAlignment w:val="auto"/>
              <w:rPr>
                <w:rFonts w:eastAsia="Times New Roman" w:cs="Times New Roman"/>
                <w:lang w:eastAsia="ru-RU"/>
              </w:rPr>
            </w:pPr>
          </w:p>
        </w:tc>
      </w:tr>
    </w:tbl>
    <w:p w14:paraId="0EC3FEF3" w14:textId="1018706B" w:rsidR="00DF5A28" w:rsidRDefault="00DF5A28"/>
    <w:p w14:paraId="149D7EEF" w14:textId="791B43EE" w:rsidR="00DF5A28" w:rsidRDefault="00DF5A28"/>
    <w:p w14:paraId="2609E8A4" w14:textId="652E93B3" w:rsidR="00DF5A28" w:rsidRDefault="00DF5A28"/>
    <w:p w14:paraId="46E515BD" w14:textId="5D7FDA16" w:rsidR="00DF5A28" w:rsidRDefault="00DF5A28"/>
    <w:p w14:paraId="0CDE6373" w14:textId="4A99E401" w:rsidR="00DF5A28" w:rsidRDefault="00DF5A28"/>
    <w:p w14:paraId="0CCCE12B" w14:textId="71BD3E88" w:rsidR="00DF5A28" w:rsidRDefault="00DF5A28"/>
    <w:p w14:paraId="0414E956" w14:textId="31483A85" w:rsidR="00DF5A28" w:rsidRDefault="00DF5A28"/>
    <w:p w14:paraId="3AF9D596" w14:textId="1D83AA18" w:rsidR="00DF5A28" w:rsidRDefault="00DF5A28"/>
    <w:p w14:paraId="5F2122F3" w14:textId="1546A204" w:rsidR="00DF5A28" w:rsidRDefault="00DF5A28"/>
    <w:p w14:paraId="51C22FD8" w14:textId="21B25ABF" w:rsidR="00DF5A28" w:rsidRDefault="00DF5A28"/>
    <w:p w14:paraId="52500CBB" w14:textId="64053660" w:rsidR="00DF5A28" w:rsidRDefault="00DF5A28"/>
    <w:p w14:paraId="3703F5EA" w14:textId="2DFDE135" w:rsidR="00DF5A28" w:rsidRDefault="00DF5A28"/>
    <w:p w14:paraId="7FB587DD" w14:textId="722A32C7" w:rsidR="00DF5A28" w:rsidRDefault="00DF5A28"/>
    <w:p w14:paraId="57EAE21F" w14:textId="68F19367" w:rsidR="00DF5A28" w:rsidRDefault="00DF5A28"/>
    <w:p w14:paraId="16B0D5F3" w14:textId="190C849A" w:rsidR="00DF5A28" w:rsidRDefault="00DF5A28"/>
    <w:p w14:paraId="1047B9B3" w14:textId="2AABD2E2" w:rsidR="00DF5A28" w:rsidRDefault="00DF5A28"/>
    <w:p w14:paraId="1CC5ED30" w14:textId="7029100B" w:rsidR="00DF5A28" w:rsidRDefault="00DF5A28"/>
    <w:p w14:paraId="72596C61" w14:textId="6B9FC523" w:rsidR="00DF5A28" w:rsidRDefault="00DF5A28"/>
    <w:p w14:paraId="6B5AD250" w14:textId="164337FB" w:rsidR="00DF5A28" w:rsidRDefault="00DF5A28"/>
    <w:p w14:paraId="2BC767D5" w14:textId="1BE73371" w:rsidR="00DF5A28" w:rsidRDefault="00DF5A28"/>
    <w:p w14:paraId="0FAD4075" w14:textId="048E8A25" w:rsidR="00DF5A28" w:rsidRDefault="00DF5A28"/>
    <w:p w14:paraId="6B566569" w14:textId="6C7D6148" w:rsidR="00DF5A28" w:rsidRDefault="00DF5A28"/>
    <w:tbl>
      <w:tblPr>
        <w:tblW w:w="5000" w:type="pct"/>
        <w:tblLook w:val="04A0" w:firstRow="1" w:lastRow="0" w:firstColumn="1" w:lastColumn="0" w:noHBand="0" w:noVBand="1"/>
      </w:tblPr>
      <w:tblGrid>
        <w:gridCol w:w="1049"/>
        <w:gridCol w:w="2632"/>
        <w:gridCol w:w="1427"/>
        <w:gridCol w:w="1272"/>
        <w:gridCol w:w="516"/>
        <w:gridCol w:w="1262"/>
        <w:gridCol w:w="1197"/>
      </w:tblGrid>
      <w:tr w:rsidR="00DF5A28" w:rsidRPr="00DF5A28" w14:paraId="1C748D89" w14:textId="77777777" w:rsidTr="00C260D9">
        <w:trPr>
          <w:trHeight w:val="255"/>
        </w:trPr>
        <w:tc>
          <w:tcPr>
            <w:tcW w:w="1970" w:type="pct"/>
            <w:gridSpan w:val="2"/>
            <w:tcBorders>
              <w:top w:val="nil"/>
              <w:left w:val="nil"/>
              <w:bottom w:val="nil"/>
              <w:right w:val="nil"/>
            </w:tcBorders>
            <w:shd w:val="clear" w:color="auto" w:fill="auto"/>
            <w:noWrap/>
            <w:vAlign w:val="bottom"/>
            <w:hideMark/>
          </w:tcPr>
          <w:p w14:paraId="5E2D5FDC" w14:textId="77777777" w:rsidR="00DF5A28" w:rsidRPr="00DF5A28" w:rsidRDefault="00DF5A28" w:rsidP="00DF5A28">
            <w:pPr>
              <w:overflowPunct/>
              <w:autoSpaceDE/>
              <w:textAlignment w:val="auto"/>
              <w:rPr>
                <w:rFonts w:eastAsia="Times New Roman" w:cs="Times New Roman"/>
                <w:sz w:val="24"/>
                <w:szCs w:val="24"/>
                <w:lang w:eastAsia="ru-RU"/>
              </w:rPr>
            </w:pPr>
          </w:p>
        </w:tc>
        <w:tc>
          <w:tcPr>
            <w:tcW w:w="764" w:type="pct"/>
            <w:tcBorders>
              <w:left w:val="nil"/>
              <w:bottom w:val="nil"/>
              <w:right w:val="nil"/>
            </w:tcBorders>
          </w:tcPr>
          <w:p w14:paraId="17584247" w14:textId="77777777" w:rsidR="00DF5A28" w:rsidRPr="00DF5A28" w:rsidRDefault="00DF5A28" w:rsidP="00DF5A28">
            <w:pPr>
              <w:overflowPunct/>
              <w:autoSpaceDE/>
              <w:jc w:val="right"/>
              <w:textAlignment w:val="auto"/>
              <w:rPr>
                <w:rFonts w:ascii="PT Astra Serif" w:eastAsia="Times New Roman" w:hAnsi="PT Astra Serif" w:cs="Calibri"/>
                <w:sz w:val="18"/>
                <w:szCs w:val="18"/>
                <w:lang w:eastAsia="ru-RU"/>
              </w:rPr>
            </w:pPr>
          </w:p>
        </w:tc>
        <w:tc>
          <w:tcPr>
            <w:tcW w:w="2266" w:type="pct"/>
            <w:gridSpan w:val="4"/>
            <w:tcBorders>
              <w:left w:val="nil"/>
              <w:bottom w:val="nil"/>
              <w:right w:val="nil"/>
            </w:tcBorders>
            <w:shd w:val="clear" w:color="auto" w:fill="auto"/>
            <w:noWrap/>
            <w:vAlign w:val="bottom"/>
            <w:hideMark/>
          </w:tcPr>
          <w:p w14:paraId="0DC367DF" w14:textId="37962D65" w:rsidR="00DF5A28" w:rsidRPr="00DF5A28" w:rsidRDefault="00DF5A28" w:rsidP="00DF5A28">
            <w:pPr>
              <w:overflowPunct/>
              <w:autoSpaceDE/>
              <w:jc w:val="right"/>
              <w:textAlignment w:val="auto"/>
              <w:rPr>
                <w:rFonts w:ascii="PT Astra Serif" w:eastAsia="Times New Roman" w:hAnsi="PT Astra Serif" w:cs="Calibri"/>
                <w:sz w:val="18"/>
                <w:szCs w:val="18"/>
                <w:lang w:eastAsia="ru-RU"/>
              </w:rPr>
            </w:pPr>
            <w:r w:rsidRPr="00DF5A28">
              <w:rPr>
                <w:rFonts w:ascii="PT Astra Serif" w:eastAsia="Times New Roman" w:hAnsi="PT Astra Serif" w:cs="Calibri"/>
                <w:sz w:val="18"/>
                <w:szCs w:val="18"/>
                <w:lang w:eastAsia="ru-RU"/>
              </w:rPr>
              <w:t>Изменения в приложение № 5</w:t>
            </w:r>
          </w:p>
        </w:tc>
      </w:tr>
      <w:tr w:rsidR="00DF5A28" w:rsidRPr="00DF5A28" w14:paraId="3FC4E66B" w14:textId="77777777" w:rsidTr="00C260D9">
        <w:trPr>
          <w:trHeight w:val="255"/>
        </w:trPr>
        <w:tc>
          <w:tcPr>
            <w:tcW w:w="1970" w:type="pct"/>
            <w:gridSpan w:val="2"/>
            <w:tcBorders>
              <w:top w:val="nil"/>
              <w:left w:val="nil"/>
              <w:bottom w:val="nil"/>
              <w:right w:val="nil"/>
            </w:tcBorders>
            <w:shd w:val="clear" w:color="auto" w:fill="auto"/>
            <w:noWrap/>
            <w:vAlign w:val="bottom"/>
            <w:hideMark/>
          </w:tcPr>
          <w:p w14:paraId="3E668B19" w14:textId="77777777" w:rsidR="00DF5A28" w:rsidRPr="00DF5A28" w:rsidRDefault="00DF5A28" w:rsidP="00DF5A28">
            <w:pPr>
              <w:overflowPunct/>
              <w:autoSpaceDE/>
              <w:jc w:val="right"/>
              <w:textAlignment w:val="auto"/>
              <w:rPr>
                <w:rFonts w:ascii="PT Astra Serif" w:eastAsia="Times New Roman" w:hAnsi="PT Astra Serif" w:cs="Calibri"/>
                <w:sz w:val="18"/>
                <w:szCs w:val="18"/>
                <w:lang w:eastAsia="ru-RU"/>
              </w:rPr>
            </w:pPr>
          </w:p>
        </w:tc>
        <w:tc>
          <w:tcPr>
            <w:tcW w:w="764" w:type="pct"/>
            <w:tcBorders>
              <w:top w:val="nil"/>
              <w:left w:val="nil"/>
              <w:bottom w:val="nil"/>
              <w:right w:val="nil"/>
            </w:tcBorders>
          </w:tcPr>
          <w:p w14:paraId="288F470E" w14:textId="77777777" w:rsidR="00DF5A28" w:rsidRPr="00DF5A28" w:rsidRDefault="00DF5A28" w:rsidP="00DF5A28">
            <w:pPr>
              <w:overflowPunct/>
              <w:autoSpaceDE/>
              <w:textAlignment w:val="auto"/>
              <w:rPr>
                <w:rFonts w:eastAsia="Times New Roman" w:cs="Times New Roman"/>
                <w:lang w:eastAsia="ru-RU"/>
              </w:rPr>
            </w:pPr>
          </w:p>
        </w:tc>
        <w:tc>
          <w:tcPr>
            <w:tcW w:w="675" w:type="pct"/>
            <w:tcBorders>
              <w:top w:val="nil"/>
              <w:left w:val="nil"/>
              <w:bottom w:val="nil"/>
              <w:right w:val="nil"/>
            </w:tcBorders>
            <w:shd w:val="clear" w:color="auto" w:fill="auto"/>
            <w:noWrap/>
            <w:vAlign w:val="bottom"/>
            <w:hideMark/>
          </w:tcPr>
          <w:p w14:paraId="7EF31F1C" w14:textId="2FF36C52" w:rsidR="00DF5A28" w:rsidRPr="00DF5A28" w:rsidRDefault="00DF5A28" w:rsidP="00DF5A28">
            <w:pPr>
              <w:overflowPunct/>
              <w:autoSpaceDE/>
              <w:textAlignment w:val="auto"/>
              <w:rPr>
                <w:rFonts w:eastAsia="Times New Roman" w:cs="Times New Roman"/>
                <w:lang w:eastAsia="ru-RU"/>
              </w:rPr>
            </w:pPr>
          </w:p>
        </w:tc>
        <w:tc>
          <w:tcPr>
            <w:tcW w:w="276" w:type="pct"/>
            <w:tcBorders>
              <w:top w:val="nil"/>
              <w:left w:val="nil"/>
              <w:bottom w:val="nil"/>
              <w:right w:val="nil"/>
            </w:tcBorders>
            <w:shd w:val="clear" w:color="auto" w:fill="auto"/>
            <w:noWrap/>
            <w:vAlign w:val="bottom"/>
            <w:hideMark/>
          </w:tcPr>
          <w:p w14:paraId="4FFD7DFE" w14:textId="77777777" w:rsidR="00DF5A28" w:rsidRPr="00DF5A28" w:rsidRDefault="00DF5A28" w:rsidP="00DF5A28">
            <w:pPr>
              <w:overflowPunct/>
              <w:autoSpaceDE/>
              <w:textAlignment w:val="auto"/>
              <w:rPr>
                <w:rFonts w:eastAsia="Times New Roman" w:cs="Times New Roman"/>
                <w:lang w:eastAsia="ru-RU"/>
              </w:rPr>
            </w:pPr>
          </w:p>
        </w:tc>
        <w:tc>
          <w:tcPr>
            <w:tcW w:w="1315" w:type="pct"/>
            <w:gridSpan w:val="2"/>
            <w:tcBorders>
              <w:top w:val="nil"/>
              <w:left w:val="nil"/>
              <w:bottom w:val="nil"/>
              <w:right w:val="nil"/>
            </w:tcBorders>
            <w:shd w:val="clear" w:color="auto" w:fill="auto"/>
            <w:noWrap/>
            <w:vAlign w:val="bottom"/>
            <w:hideMark/>
          </w:tcPr>
          <w:p w14:paraId="4AD746D3" w14:textId="77777777" w:rsidR="00DF5A28" w:rsidRPr="00DF5A28" w:rsidRDefault="00DF5A28" w:rsidP="00DF5A28">
            <w:pPr>
              <w:overflowPunct/>
              <w:autoSpaceDE/>
              <w:jc w:val="right"/>
              <w:textAlignment w:val="auto"/>
              <w:rPr>
                <w:rFonts w:ascii="PT Astra Serif" w:eastAsia="Times New Roman" w:hAnsi="PT Astra Serif" w:cs="Calibri"/>
                <w:sz w:val="18"/>
                <w:szCs w:val="18"/>
                <w:lang w:eastAsia="ru-RU"/>
              </w:rPr>
            </w:pPr>
            <w:r w:rsidRPr="00DF5A28">
              <w:rPr>
                <w:rFonts w:ascii="PT Astra Serif" w:eastAsia="Times New Roman" w:hAnsi="PT Astra Serif" w:cs="Calibri"/>
                <w:sz w:val="18"/>
                <w:szCs w:val="18"/>
                <w:lang w:eastAsia="ru-RU"/>
              </w:rPr>
              <w:t>к решению Совета депутатов</w:t>
            </w:r>
          </w:p>
        </w:tc>
      </w:tr>
      <w:tr w:rsidR="00DF5A28" w:rsidRPr="00DF5A28" w14:paraId="455421EA" w14:textId="77777777" w:rsidTr="000558DB">
        <w:trPr>
          <w:trHeight w:val="255"/>
        </w:trPr>
        <w:tc>
          <w:tcPr>
            <w:tcW w:w="562" w:type="pct"/>
            <w:tcBorders>
              <w:top w:val="nil"/>
              <w:left w:val="nil"/>
              <w:bottom w:val="nil"/>
              <w:right w:val="nil"/>
            </w:tcBorders>
          </w:tcPr>
          <w:p w14:paraId="3BE7D326" w14:textId="77777777" w:rsidR="00DF5A28" w:rsidRPr="00DF5A28" w:rsidRDefault="00DF5A28" w:rsidP="00DF5A28">
            <w:pPr>
              <w:overflowPunct/>
              <w:autoSpaceDE/>
              <w:jc w:val="right"/>
              <w:textAlignment w:val="auto"/>
              <w:rPr>
                <w:rFonts w:ascii="PT Astra Serif" w:eastAsia="Times New Roman" w:hAnsi="PT Astra Serif" w:cs="Calibri"/>
                <w:sz w:val="18"/>
                <w:szCs w:val="18"/>
                <w:lang w:eastAsia="ru-RU"/>
              </w:rPr>
            </w:pPr>
          </w:p>
        </w:tc>
        <w:tc>
          <w:tcPr>
            <w:tcW w:w="4438" w:type="pct"/>
            <w:gridSpan w:val="6"/>
            <w:tcBorders>
              <w:top w:val="nil"/>
              <w:left w:val="nil"/>
              <w:bottom w:val="nil"/>
              <w:right w:val="nil"/>
            </w:tcBorders>
            <w:shd w:val="clear" w:color="auto" w:fill="auto"/>
            <w:noWrap/>
            <w:vAlign w:val="bottom"/>
            <w:hideMark/>
          </w:tcPr>
          <w:p w14:paraId="423C26EE" w14:textId="77777777" w:rsidR="00DF5A28" w:rsidRDefault="00DF5A28" w:rsidP="00DF5A28">
            <w:pPr>
              <w:overflowPunct/>
              <w:autoSpaceDE/>
              <w:jc w:val="right"/>
              <w:textAlignment w:val="auto"/>
              <w:rPr>
                <w:rFonts w:ascii="PT Astra Serif" w:eastAsia="Times New Roman" w:hAnsi="PT Astra Serif" w:cs="Calibri"/>
                <w:sz w:val="18"/>
                <w:szCs w:val="18"/>
                <w:lang w:eastAsia="ru-RU"/>
              </w:rPr>
            </w:pPr>
            <w:r w:rsidRPr="00DF5A28">
              <w:rPr>
                <w:rFonts w:ascii="PT Astra Serif" w:eastAsia="Times New Roman" w:hAnsi="PT Astra Serif" w:cs="Calibri"/>
                <w:sz w:val="18"/>
                <w:szCs w:val="18"/>
                <w:lang w:eastAsia="ru-RU"/>
              </w:rPr>
              <w:t xml:space="preserve">муниципального образования "Муниципальный округ </w:t>
            </w:r>
          </w:p>
          <w:p w14:paraId="7FC86192" w14:textId="34873655" w:rsidR="00DF5A28" w:rsidRPr="00DF5A28" w:rsidRDefault="00DF5A28" w:rsidP="00DF5A28">
            <w:pPr>
              <w:overflowPunct/>
              <w:autoSpaceDE/>
              <w:jc w:val="right"/>
              <w:textAlignment w:val="auto"/>
              <w:rPr>
                <w:rFonts w:ascii="PT Astra Serif" w:eastAsia="Times New Roman" w:hAnsi="PT Astra Serif" w:cs="Calibri"/>
                <w:sz w:val="18"/>
                <w:szCs w:val="18"/>
                <w:lang w:eastAsia="ru-RU"/>
              </w:rPr>
            </w:pPr>
            <w:r w:rsidRPr="00DF5A28">
              <w:rPr>
                <w:rFonts w:ascii="PT Astra Serif" w:eastAsia="Times New Roman" w:hAnsi="PT Astra Serif" w:cs="Calibri"/>
                <w:sz w:val="18"/>
                <w:szCs w:val="18"/>
                <w:lang w:eastAsia="ru-RU"/>
              </w:rPr>
              <w:t>Киясовский район Удмуртской Республики"</w:t>
            </w:r>
          </w:p>
        </w:tc>
      </w:tr>
      <w:tr w:rsidR="00DF5A28" w:rsidRPr="00DF5A28" w14:paraId="0DB52A66" w14:textId="77777777" w:rsidTr="00C260D9">
        <w:trPr>
          <w:trHeight w:val="255"/>
        </w:trPr>
        <w:tc>
          <w:tcPr>
            <w:tcW w:w="1970" w:type="pct"/>
            <w:gridSpan w:val="2"/>
            <w:tcBorders>
              <w:top w:val="nil"/>
              <w:left w:val="nil"/>
              <w:bottom w:val="nil"/>
              <w:right w:val="nil"/>
            </w:tcBorders>
            <w:shd w:val="clear" w:color="auto" w:fill="auto"/>
            <w:noWrap/>
            <w:vAlign w:val="bottom"/>
            <w:hideMark/>
          </w:tcPr>
          <w:p w14:paraId="47A5DBDC" w14:textId="77777777" w:rsidR="00DF5A28" w:rsidRPr="00DF5A28" w:rsidRDefault="00DF5A28" w:rsidP="00DF5A28">
            <w:pPr>
              <w:overflowPunct/>
              <w:autoSpaceDE/>
              <w:jc w:val="right"/>
              <w:textAlignment w:val="auto"/>
              <w:rPr>
                <w:rFonts w:ascii="PT Astra Serif" w:eastAsia="Times New Roman" w:hAnsi="PT Astra Serif" w:cs="Calibri"/>
                <w:sz w:val="18"/>
                <w:szCs w:val="18"/>
                <w:lang w:eastAsia="ru-RU"/>
              </w:rPr>
            </w:pPr>
          </w:p>
        </w:tc>
        <w:tc>
          <w:tcPr>
            <w:tcW w:w="764" w:type="pct"/>
            <w:tcBorders>
              <w:top w:val="nil"/>
              <w:left w:val="nil"/>
              <w:bottom w:val="nil"/>
              <w:right w:val="nil"/>
            </w:tcBorders>
          </w:tcPr>
          <w:p w14:paraId="4B67371C" w14:textId="77777777" w:rsidR="00DF5A28" w:rsidRPr="00DF5A28" w:rsidRDefault="00DF5A28" w:rsidP="00DF5A28">
            <w:pPr>
              <w:overflowPunct/>
              <w:autoSpaceDE/>
              <w:textAlignment w:val="auto"/>
              <w:rPr>
                <w:rFonts w:eastAsia="Times New Roman" w:cs="Times New Roman"/>
                <w:lang w:eastAsia="ru-RU"/>
              </w:rPr>
            </w:pPr>
          </w:p>
        </w:tc>
        <w:tc>
          <w:tcPr>
            <w:tcW w:w="675" w:type="pct"/>
            <w:tcBorders>
              <w:top w:val="nil"/>
              <w:left w:val="nil"/>
              <w:bottom w:val="nil"/>
              <w:right w:val="nil"/>
            </w:tcBorders>
            <w:shd w:val="clear" w:color="auto" w:fill="auto"/>
            <w:noWrap/>
            <w:vAlign w:val="bottom"/>
            <w:hideMark/>
          </w:tcPr>
          <w:p w14:paraId="40F05632" w14:textId="479C1F3D" w:rsidR="00DF5A28" w:rsidRPr="00DF5A28" w:rsidRDefault="00DF5A28" w:rsidP="00DF5A28">
            <w:pPr>
              <w:overflowPunct/>
              <w:autoSpaceDE/>
              <w:textAlignment w:val="auto"/>
              <w:rPr>
                <w:rFonts w:eastAsia="Times New Roman" w:cs="Times New Roman"/>
                <w:lang w:eastAsia="ru-RU"/>
              </w:rPr>
            </w:pPr>
          </w:p>
        </w:tc>
        <w:tc>
          <w:tcPr>
            <w:tcW w:w="1591" w:type="pct"/>
            <w:gridSpan w:val="3"/>
            <w:tcBorders>
              <w:top w:val="nil"/>
              <w:left w:val="nil"/>
              <w:bottom w:val="nil"/>
              <w:right w:val="nil"/>
            </w:tcBorders>
            <w:shd w:val="clear" w:color="auto" w:fill="auto"/>
            <w:noWrap/>
            <w:vAlign w:val="bottom"/>
            <w:hideMark/>
          </w:tcPr>
          <w:p w14:paraId="5F279CBF" w14:textId="18AE6050" w:rsidR="00DF5A28" w:rsidRPr="00DF5A28" w:rsidRDefault="00DF5A28" w:rsidP="00DF5A28">
            <w:pPr>
              <w:overflowPunct/>
              <w:autoSpaceDE/>
              <w:jc w:val="right"/>
              <w:textAlignment w:val="auto"/>
              <w:rPr>
                <w:rFonts w:ascii="PT Astra Serif" w:eastAsia="Times New Roman" w:hAnsi="PT Astra Serif" w:cs="Calibri"/>
                <w:color w:val="000000"/>
                <w:sz w:val="18"/>
                <w:szCs w:val="18"/>
                <w:lang w:eastAsia="ru-RU"/>
              </w:rPr>
            </w:pPr>
            <w:r w:rsidRPr="00DF5A28">
              <w:rPr>
                <w:rFonts w:ascii="PT Astra Serif" w:eastAsia="Times New Roman" w:hAnsi="PT Astra Serif" w:cs="Calibri"/>
                <w:color w:val="000000"/>
                <w:sz w:val="18"/>
                <w:szCs w:val="18"/>
                <w:lang w:eastAsia="ru-RU"/>
              </w:rPr>
              <w:t>от 19 декабря 2024 года № 399</w:t>
            </w:r>
          </w:p>
        </w:tc>
      </w:tr>
      <w:tr w:rsidR="00DF5A28" w:rsidRPr="00DF5A28" w14:paraId="76CB23DE" w14:textId="77777777" w:rsidTr="000558DB">
        <w:trPr>
          <w:trHeight w:val="1935"/>
        </w:trPr>
        <w:tc>
          <w:tcPr>
            <w:tcW w:w="562" w:type="pct"/>
            <w:tcBorders>
              <w:top w:val="nil"/>
              <w:left w:val="nil"/>
              <w:bottom w:val="nil"/>
              <w:right w:val="nil"/>
            </w:tcBorders>
          </w:tcPr>
          <w:p w14:paraId="6794FC4E" w14:textId="77777777" w:rsidR="00DF5A28" w:rsidRPr="00DF5A28" w:rsidRDefault="00DF5A28" w:rsidP="00DF5A28">
            <w:pPr>
              <w:overflowPunct/>
              <w:autoSpaceDE/>
              <w:jc w:val="center"/>
              <w:textAlignment w:val="auto"/>
              <w:rPr>
                <w:rFonts w:ascii="PT Astra Serif" w:eastAsia="Times New Roman" w:hAnsi="PT Astra Serif" w:cs="Calibri"/>
                <w:b/>
                <w:bCs/>
                <w:sz w:val="22"/>
                <w:szCs w:val="22"/>
                <w:lang w:eastAsia="ru-RU"/>
              </w:rPr>
            </w:pPr>
          </w:p>
        </w:tc>
        <w:tc>
          <w:tcPr>
            <w:tcW w:w="4438" w:type="pct"/>
            <w:gridSpan w:val="6"/>
            <w:tcBorders>
              <w:top w:val="nil"/>
              <w:left w:val="nil"/>
              <w:bottom w:val="nil"/>
              <w:right w:val="nil"/>
            </w:tcBorders>
            <w:shd w:val="clear" w:color="auto" w:fill="auto"/>
            <w:vAlign w:val="center"/>
            <w:hideMark/>
          </w:tcPr>
          <w:p w14:paraId="7A284AD1" w14:textId="51B9FFBE" w:rsidR="00DF5A28" w:rsidRPr="00DF5A28" w:rsidRDefault="00DF5A28" w:rsidP="00DF5A28">
            <w:pPr>
              <w:overflowPunct/>
              <w:autoSpaceDE/>
              <w:jc w:val="center"/>
              <w:textAlignment w:val="auto"/>
              <w:rPr>
                <w:rFonts w:ascii="PT Astra Serif" w:eastAsia="Times New Roman" w:hAnsi="PT Astra Serif" w:cs="Calibri"/>
                <w:b/>
                <w:bCs/>
                <w:sz w:val="22"/>
                <w:szCs w:val="22"/>
                <w:lang w:eastAsia="ru-RU"/>
              </w:rPr>
            </w:pPr>
            <w:r w:rsidRPr="00DF5A28">
              <w:rPr>
                <w:rFonts w:ascii="PT Astra Serif" w:eastAsia="Times New Roman" w:hAnsi="PT Astra Serif" w:cs="Calibri"/>
                <w:b/>
                <w:bCs/>
                <w:sz w:val="22"/>
                <w:szCs w:val="22"/>
                <w:lang w:eastAsia="ru-RU"/>
              </w:rPr>
              <w:t>Предельные ассигнования из бюджета муниципального образования "Муниципальный округ Киясовский район Удмуртской Республики" на 2025 год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Российской Федерации</w:t>
            </w:r>
          </w:p>
        </w:tc>
      </w:tr>
      <w:tr w:rsidR="00DF5A28" w:rsidRPr="00DF5A28" w14:paraId="04044B02" w14:textId="77777777" w:rsidTr="00C260D9">
        <w:trPr>
          <w:trHeight w:val="255"/>
        </w:trPr>
        <w:tc>
          <w:tcPr>
            <w:tcW w:w="1970" w:type="pct"/>
            <w:gridSpan w:val="2"/>
            <w:tcBorders>
              <w:top w:val="nil"/>
              <w:left w:val="nil"/>
              <w:bottom w:val="nil"/>
              <w:right w:val="nil"/>
            </w:tcBorders>
            <w:shd w:val="clear" w:color="auto" w:fill="auto"/>
            <w:noWrap/>
            <w:vAlign w:val="bottom"/>
            <w:hideMark/>
          </w:tcPr>
          <w:p w14:paraId="6A2BE3DF" w14:textId="77777777" w:rsidR="00DF5A28" w:rsidRPr="00DF5A28" w:rsidRDefault="00DF5A28" w:rsidP="00DF5A28">
            <w:pPr>
              <w:overflowPunct/>
              <w:autoSpaceDE/>
              <w:jc w:val="center"/>
              <w:textAlignment w:val="auto"/>
              <w:rPr>
                <w:rFonts w:ascii="PT Astra Serif" w:eastAsia="Times New Roman" w:hAnsi="PT Astra Serif" w:cs="Calibri"/>
                <w:b/>
                <w:bCs/>
                <w:sz w:val="22"/>
                <w:szCs w:val="22"/>
                <w:lang w:eastAsia="ru-RU"/>
              </w:rPr>
            </w:pPr>
          </w:p>
        </w:tc>
        <w:tc>
          <w:tcPr>
            <w:tcW w:w="764" w:type="pct"/>
            <w:tcBorders>
              <w:top w:val="nil"/>
              <w:left w:val="nil"/>
              <w:bottom w:val="nil"/>
              <w:right w:val="nil"/>
            </w:tcBorders>
          </w:tcPr>
          <w:p w14:paraId="6FD852FD" w14:textId="77777777" w:rsidR="00DF5A28" w:rsidRPr="00DF5A28" w:rsidRDefault="00DF5A28" w:rsidP="00DF5A28">
            <w:pPr>
              <w:overflowPunct/>
              <w:autoSpaceDE/>
              <w:textAlignment w:val="auto"/>
              <w:rPr>
                <w:rFonts w:eastAsia="Times New Roman" w:cs="Times New Roman"/>
                <w:lang w:eastAsia="ru-RU"/>
              </w:rPr>
            </w:pPr>
          </w:p>
        </w:tc>
        <w:tc>
          <w:tcPr>
            <w:tcW w:w="675" w:type="pct"/>
            <w:tcBorders>
              <w:top w:val="nil"/>
              <w:left w:val="nil"/>
              <w:bottom w:val="nil"/>
              <w:right w:val="nil"/>
            </w:tcBorders>
            <w:shd w:val="clear" w:color="auto" w:fill="auto"/>
            <w:noWrap/>
            <w:vAlign w:val="bottom"/>
            <w:hideMark/>
          </w:tcPr>
          <w:p w14:paraId="30D1D554" w14:textId="59A025D5" w:rsidR="00DF5A28" w:rsidRPr="00DF5A28" w:rsidRDefault="00DF5A28" w:rsidP="00DF5A28">
            <w:pPr>
              <w:overflowPunct/>
              <w:autoSpaceDE/>
              <w:textAlignment w:val="auto"/>
              <w:rPr>
                <w:rFonts w:eastAsia="Times New Roman" w:cs="Times New Roman"/>
                <w:lang w:eastAsia="ru-RU"/>
              </w:rPr>
            </w:pPr>
          </w:p>
        </w:tc>
        <w:tc>
          <w:tcPr>
            <w:tcW w:w="276" w:type="pct"/>
            <w:tcBorders>
              <w:top w:val="nil"/>
              <w:left w:val="nil"/>
              <w:bottom w:val="nil"/>
              <w:right w:val="nil"/>
            </w:tcBorders>
            <w:shd w:val="clear" w:color="auto" w:fill="auto"/>
            <w:noWrap/>
            <w:vAlign w:val="bottom"/>
            <w:hideMark/>
          </w:tcPr>
          <w:p w14:paraId="7CF1BFE5" w14:textId="77777777" w:rsidR="00DF5A28" w:rsidRPr="00DF5A28" w:rsidRDefault="00DF5A28" w:rsidP="00DF5A28">
            <w:pPr>
              <w:overflowPunct/>
              <w:autoSpaceDE/>
              <w:textAlignment w:val="auto"/>
              <w:rPr>
                <w:rFonts w:eastAsia="Times New Roman" w:cs="Times New Roman"/>
                <w:lang w:eastAsia="ru-RU"/>
              </w:rPr>
            </w:pPr>
          </w:p>
        </w:tc>
        <w:tc>
          <w:tcPr>
            <w:tcW w:w="675" w:type="pct"/>
            <w:tcBorders>
              <w:top w:val="nil"/>
              <w:left w:val="nil"/>
              <w:bottom w:val="nil"/>
              <w:right w:val="nil"/>
            </w:tcBorders>
            <w:shd w:val="clear" w:color="auto" w:fill="auto"/>
            <w:noWrap/>
            <w:vAlign w:val="bottom"/>
            <w:hideMark/>
          </w:tcPr>
          <w:p w14:paraId="615B9FDD" w14:textId="77777777" w:rsidR="00DF5A28" w:rsidRPr="00DF5A28" w:rsidRDefault="00DF5A28" w:rsidP="00DF5A28">
            <w:pPr>
              <w:overflowPunct/>
              <w:autoSpaceDE/>
              <w:textAlignment w:val="auto"/>
              <w:rPr>
                <w:rFonts w:eastAsia="Times New Roman" w:cs="Times New Roman"/>
                <w:lang w:eastAsia="ru-RU"/>
              </w:rPr>
            </w:pPr>
          </w:p>
        </w:tc>
        <w:tc>
          <w:tcPr>
            <w:tcW w:w="640" w:type="pct"/>
            <w:tcBorders>
              <w:top w:val="nil"/>
              <w:left w:val="nil"/>
              <w:bottom w:val="nil"/>
              <w:right w:val="nil"/>
            </w:tcBorders>
            <w:shd w:val="clear" w:color="auto" w:fill="auto"/>
            <w:noWrap/>
            <w:vAlign w:val="bottom"/>
            <w:hideMark/>
          </w:tcPr>
          <w:p w14:paraId="1310BBE0" w14:textId="77777777" w:rsidR="00DF5A28" w:rsidRPr="00DF5A28" w:rsidRDefault="00DF5A28" w:rsidP="00DF5A28">
            <w:pPr>
              <w:overflowPunct/>
              <w:autoSpaceDE/>
              <w:textAlignment w:val="auto"/>
              <w:rPr>
                <w:rFonts w:ascii="PT Astra Serif" w:eastAsia="Times New Roman" w:hAnsi="PT Astra Serif" w:cs="Calibri"/>
                <w:lang w:eastAsia="ru-RU"/>
              </w:rPr>
            </w:pPr>
            <w:proofErr w:type="spellStart"/>
            <w:r w:rsidRPr="00DF5A28">
              <w:rPr>
                <w:rFonts w:ascii="PT Astra Serif" w:eastAsia="Times New Roman" w:hAnsi="PT Astra Serif" w:cs="Calibri"/>
                <w:lang w:eastAsia="ru-RU"/>
              </w:rPr>
              <w:t>тыс.руб</w:t>
            </w:r>
            <w:proofErr w:type="spellEnd"/>
            <w:r w:rsidRPr="00DF5A28">
              <w:rPr>
                <w:rFonts w:ascii="PT Astra Serif" w:eastAsia="Times New Roman" w:hAnsi="PT Astra Serif" w:cs="Calibri"/>
                <w:lang w:eastAsia="ru-RU"/>
              </w:rPr>
              <w:t>.</w:t>
            </w:r>
          </w:p>
        </w:tc>
      </w:tr>
      <w:tr w:rsidR="00DF5A28" w:rsidRPr="00DF5A28" w14:paraId="32AB2857" w14:textId="77777777" w:rsidTr="00C260D9">
        <w:trPr>
          <w:trHeight w:val="1095"/>
        </w:trPr>
        <w:tc>
          <w:tcPr>
            <w:tcW w:w="197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BE3BE8"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Наименование расходов</w:t>
            </w:r>
          </w:p>
        </w:tc>
        <w:tc>
          <w:tcPr>
            <w:tcW w:w="764" w:type="pct"/>
            <w:tcBorders>
              <w:top w:val="single" w:sz="4" w:space="0" w:color="auto"/>
              <w:left w:val="nil"/>
              <w:bottom w:val="single" w:sz="4" w:space="0" w:color="auto"/>
              <w:right w:val="nil"/>
            </w:tcBorders>
            <w:textDirection w:val="btLr"/>
          </w:tcPr>
          <w:p w14:paraId="3C054D02"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p>
        </w:tc>
        <w:tc>
          <w:tcPr>
            <w:tcW w:w="675" w:type="pct"/>
            <w:tcBorders>
              <w:top w:val="single" w:sz="4" w:space="0" w:color="auto"/>
              <w:left w:val="nil"/>
              <w:bottom w:val="single" w:sz="4" w:space="0" w:color="auto"/>
              <w:right w:val="single" w:sz="4" w:space="0" w:color="auto"/>
            </w:tcBorders>
            <w:shd w:val="clear" w:color="auto" w:fill="auto"/>
            <w:textDirection w:val="btLr"/>
            <w:vAlign w:val="center"/>
            <w:hideMark/>
          </w:tcPr>
          <w:p w14:paraId="240D0541" w14:textId="58F4A25A" w:rsidR="00DF5A28" w:rsidRPr="00DF5A28" w:rsidRDefault="00DF5A28" w:rsidP="00DF5A28">
            <w:pPr>
              <w:overflowPunct/>
              <w:autoSpaceDE/>
              <w:jc w:val="center"/>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Целевая статья</w:t>
            </w:r>
          </w:p>
        </w:tc>
        <w:tc>
          <w:tcPr>
            <w:tcW w:w="276" w:type="pct"/>
            <w:tcBorders>
              <w:top w:val="single" w:sz="4" w:space="0" w:color="auto"/>
              <w:left w:val="nil"/>
              <w:bottom w:val="single" w:sz="4" w:space="0" w:color="auto"/>
              <w:right w:val="single" w:sz="4" w:space="0" w:color="auto"/>
            </w:tcBorders>
            <w:shd w:val="clear" w:color="auto" w:fill="auto"/>
            <w:textDirection w:val="btLr"/>
            <w:vAlign w:val="center"/>
            <w:hideMark/>
          </w:tcPr>
          <w:p w14:paraId="228F5D84"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Вид расходов</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71034EB1"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 xml:space="preserve">Сумма изменения 2025 г. </w:t>
            </w:r>
          </w:p>
        </w:tc>
        <w:tc>
          <w:tcPr>
            <w:tcW w:w="640" w:type="pct"/>
            <w:tcBorders>
              <w:top w:val="single" w:sz="4" w:space="0" w:color="auto"/>
              <w:left w:val="nil"/>
              <w:bottom w:val="single" w:sz="4" w:space="0" w:color="auto"/>
              <w:right w:val="single" w:sz="4" w:space="0" w:color="auto"/>
            </w:tcBorders>
            <w:shd w:val="clear" w:color="auto" w:fill="auto"/>
            <w:vAlign w:val="center"/>
            <w:hideMark/>
          </w:tcPr>
          <w:p w14:paraId="26EECFEB"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 xml:space="preserve">Сумма изменения 2026 г. </w:t>
            </w:r>
          </w:p>
        </w:tc>
      </w:tr>
      <w:tr w:rsidR="00DF5A28" w:rsidRPr="00DF5A28" w14:paraId="672BA856" w14:textId="77777777" w:rsidTr="00C260D9">
        <w:trPr>
          <w:trHeight w:val="330"/>
        </w:trPr>
        <w:tc>
          <w:tcPr>
            <w:tcW w:w="1970" w:type="pct"/>
            <w:gridSpan w:val="2"/>
            <w:tcBorders>
              <w:top w:val="nil"/>
              <w:left w:val="single" w:sz="4" w:space="0" w:color="auto"/>
              <w:bottom w:val="single" w:sz="4" w:space="0" w:color="auto"/>
              <w:right w:val="single" w:sz="4" w:space="0" w:color="auto"/>
            </w:tcBorders>
            <w:shd w:val="clear" w:color="auto" w:fill="auto"/>
            <w:hideMark/>
          </w:tcPr>
          <w:p w14:paraId="6B374D65" w14:textId="77777777" w:rsidR="00DF5A28" w:rsidRPr="00DF5A28" w:rsidRDefault="00DF5A28" w:rsidP="00DF5A28">
            <w:pPr>
              <w:overflowPunct/>
              <w:autoSpaceDE/>
              <w:textAlignment w:val="auto"/>
              <w:rPr>
                <w:rFonts w:ascii="PT Astra Serif" w:eastAsia="Times New Roman" w:hAnsi="PT Astra Serif" w:cs="Calibri"/>
                <w:b/>
                <w:bCs/>
                <w:color w:val="000000"/>
                <w:lang w:eastAsia="ru-RU"/>
              </w:rPr>
            </w:pPr>
            <w:r w:rsidRPr="00DF5A28">
              <w:rPr>
                <w:rFonts w:ascii="PT Astra Serif" w:eastAsia="Times New Roman" w:hAnsi="PT Astra Serif" w:cs="Calibri"/>
                <w:b/>
                <w:bCs/>
                <w:color w:val="000000"/>
                <w:lang w:eastAsia="ru-RU"/>
              </w:rPr>
              <w:t>Муниципальная программа "Муниципальное хозяйство"</w:t>
            </w:r>
          </w:p>
        </w:tc>
        <w:tc>
          <w:tcPr>
            <w:tcW w:w="764" w:type="pct"/>
            <w:tcBorders>
              <w:top w:val="nil"/>
              <w:left w:val="nil"/>
              <w:bottom w:val="single" w:sz="4" w:space="0" w:color="auto"/>
              <w:right w:val="nil"/>
            </w:tcBorders>
          </w:tcPr>
          <w:p w14:paraId="5E78FBE4"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p>
        </w:tc>
        <w:tc>
          <w:tcPr>
            <w:tcW w:w="675" w:type="pct"/>
            <w:tcBorders>
              <w:top w:val="nil"/>
              <w:left w:val="nil"/>
              <w:bottom w:val="single" w:sz="4" w:space="0" w:color="auto"/>
              <w:right w:val="single" w:sz="4" w:space="0" w:color="auto"/>
            </w:tcBorders>
            <w:shd w:val="clear" w:color="auto" w:fill="auto"/>
            <w:vAlign w:val="center"/>
            <w:hideMark/>
          </w:tcPr>
          <w:p w14:paraId="43A119F2" w14:textId="3268184C"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0700000000</w:t>
            </w:r>
          </w:p>
        </w:tc>
        <w:tc>
          <w:tcPr>
            <w:tcW w:w="276" w:type="pct"/>
            <w:tcBorders>
              <w:top w:val="nil"/>
              <w:left w:val="nil"/>
              <w:bottom w:val="single" w:sz="4" w:space="0" w:color="auto"/>
              <w:right w:val="single" w:sz="4" w:space="0" w:color="auto"/>
            </w:tcBorders>
            <w:shd w:val="clear" w:color="auto" w:fill="auto"/>
            <w:vAlign w:val="center"/>
            <w:hideMark/>
          </w:tcPr>
          <w:p w14:paraId="166D354E"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 </w:t>
            </w:r>
          </w:p>
        </w:tc>
        <w:tc>
          <w:tcPr>
            <w:tcW w:w="675" w:type="pct"/>
            <w:tcBorders>
              <w:top w:val="nil"/>
              <w:left w:val="nil"/>
              <w:bottom w:val="single" w:sz="4" w:space="0" w:color="auto"/>
              <w:right w:val="single" w:sz="4" w:space="0" w:color="auto"/>
            </w:tcBorders>
            <w:shd w:val="clear" w:color="auto" w:fill="auto"/>
            <w:vAlign w:val="center"/>
            <w:hideMark/>
          </w:tcPr>
          <w:p w14:paraId="76A2A363"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57304,78</w:t>
            </w:r>
          </w:p>
        </w:tc>
        <w:tc>
          <w:tcPr>
            <w:tcW w:w="640" w:type="pct"/>
            <w:tcBorders>
              <w:top w:val="nil"/>
              <w:left w:val="nil"/>
              <w:bottom w:val="single" w:sz="4" w:space="0" w:color="auto"/>
              <w:right w:val="single" w:sz="4" w:space="0" w:color="auto"/>
            </w:tcBorders>
            <w:shd w:val="clear" w:color="auto" w:fill="auto"/>
            <w:noWrap/>
            <w:vAlign w:val="center"/>
            <w:hideMark/>
          </w:tcPr>
          <w:p w14:paraId="5862F3B1" w14:textId="77777777" w:rsidR="00DF5A28" w:rsidRPr="00DF5A28" w:rsidRDefault="00DF5A28" w:rsidP="00DF5A28">
            <w:pPr>
              <w:overflowPunct/>
              <w:autoSpaceDE/>
              <w:jc w:val="right"/>
              <w:textAlignment w:val="auto"/>
              <w:rPr>
                <w:rFonts w:eastAsia="Times New Roman" w:cs="Times New Roman"/>
                <w:b/>
                <w:bCs/>
                <w:lang w:eastAsia="ru-RU"/>
              </w:rPr>
            </w:pPr>
            <w:r w:rsidRPr="00DF5A28">
              <w:rPr>
                <w:rFonts w:eastAsia="Times New Roman" w:cs="Times New Roman"/>
                <w:b/>
                <w:bCs/>
                <w:lang w:eastAsia="ru-RU"/>
              </w:rPr>
              <w:t>45025,22</w:t>
            </w:r>
          </w:p>
        </w:tc>
      </w:tr>
      <w:tr w:rsidR="00DF5A28" w:rsidRPr="00DF5A28" w14:paraId="6DE39D3B" w14:textId="77777777" w:rsidTr="00C260D9">
        <w:trPr>
          <w:trHeight w:val="525"/>
        </w:trPr>
        <w:tc>
          <w:tcPr>
            <w:tcW w:w="1970" w:type="pct"/>
            <w:gridSpan w:val="2"/>
            <w:tcBorders>
              <w:top w:val="nil"/>
              <w:left w:val="single" w:sz="4" w:space="0" w:color="auto"/>
              <w:bottom w:val="single" w:sz="4" w:space="0" w:color="auto"/>
              <w:right w:val="single" w:sz="4" w:space="0" w:color="auto"/>
            </w:tcBorders>
            <w:shd w:val="clear" w:color="auto" w:fill="auto"/>
            <w:hideMark/>
          </w:tcPr>
          <w:p w14:paraId="10E5DFAF" w14:textId="77777777" w:rsidR="00DF5A28" w:rsidRPr="00DF5A28" w:rsidRDefault="00DF5A28" w:rsidP="00DF5A28">
            <w:pPr>
              <w:overflowPunct/>
              <w:autoSpaceDE/>
              <w:textAlignment w:val="auto"/>
              <w:rPr>
                <w:rFonts w:ascii="PT Astra Serif" w:eastAsia="Times New Roman" w:hAnsi="PT Astra Serif" w:cs="Calibri"/>
                <w:b/>
                <w:bCs/>
                <w:color w:val="000000"/>
                <w:lang w:eastAsia="ru-RU"/>
              </w:rPr>
            </w:pPr>
            <w:r w:rsidRPr="00DF5A28">
              <w:rPr>
                <w:rFonts w:ascii="PT Astra Serif" w:eastAsia="Times New Roman" w:hAnsi="PT Astra Serif" w:cs="Calibri"/>
                <w:b/>
                <w:bCs/>
                <w:color w:val="000000"/>
                <w:lang w:eastAsia="ru-RU"/>
              </w:rPr>
              <w:t>Подпрограмма "Содержание и развитие коммунальной инфраструктуры"</w:t>
            </w:r>
          </w:p>
        </w:tc>
        <w:tc>
          <w:tcPr>
            <w:tcW w:w="764" w:type="pct"/>
            <w:tcBorders>
              <w:top w:val="nil"/>
              <w:left w:val="nil"/>
              <w:bottom w:val="single" w:sz="4" w:space="0" w:color="auto"/>
              <w:right w:val="nil"/>
            </w:tcBorders>
          </w:tcPr>
          <w:p w14:paraId="3B77BDC4"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p>
        </w:tc>
        <w:tc>
          <w:tcPr>
            <w:tcW w:w="675" w:type="pct"/>
            <w:tcBorders>
              <w:top w:val="nil"/>
              <w:left w:val="nil"/>
              <w:bottom w:val="single" w:sz="4" w:space="0" w:color="auto"/>
              <w:right w:val="single" w:sz="4" w:space="0" w:color="auto"/>
            </w:tcBorders>
            <w:shd w:val="clear" w:color="auto" w:fill="auto"/>
            <w:vAlign w:val="center"/>
            <w:hideMark/>
          </w:tcPr>
          <w:p w14:paraId="5DC2FA63" w14:textId="62644353"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0730000000</w:t>
            </w:r>
          </w:p>
        </w:tc>
        <w:tc>
          <w:tcPr>
            <w:tcW w:w="276" w:type="pct"/>
            <w:tcBorders>
              <w:top w:val="nil"/>
              <w:left w:val="nil"/>
              <w:bottom w:val="single" w:sz="4" w:space="0" w:color="auto"/>
              <w:right w:val="single" w:sz="4" w:space="0" w:color="auto"/>
            </w:tcBorders>
            <w:shd w:val="clear" w:color="auto" w:fill="auto"/>
            <w:vAlign w:val="center"/>
            <w:hideMark/>
          </w:tcPr>
          <w:p w14:paraId="1C0CA28D"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 </w:t>
            </w:r>
          </w:p>
        </w:tc>
        <w:tc>
          <w:tcPr>
            <w:tcW w:w="675" w:type="pct"/>
            <w:tcBorders>
              <w:top w:val="nil"/>
              <w:left w:val="nil"/>
              <w:bottom w:val="single" w:sz="4" w:space="0" w:color="auto"/>
              <w:right w:val="single" w:sz="4" w:space="0" w:color="auto"/>
            </w:tcBorders>
            <w:shd w:val="clear" w:color="auto" w:fill="auto"/>
            <w:vAlign w:val="center"/>
            <w:hideMark/>
          </w:tcPr>
          <w:p w14:paraId="2BC4B4FE"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57304,78</w:t>
            </w:r>
          </w:p>
        </w:tc>
        <w:tc>
          <w:tcPr>
            <w:tcW w:w="640" w:type="pct"/>
            <w:tcBorders>
              <w:top w:val="nil"/>
              <w:left w:val="nil"/>
              <w:bottom w:val="single" w:sz="4" w:space="0" w:color="auto"/>
              <w:right w:val="single" w:sz="4" w:space="0" w:color="auto"/>
            </w:tcBorders>
            <w:shd w:val="clear" w:color="auto" w:fill="auto"/>
            <w:noWrap/>
            <w:vAlign w:val="center"/>
            <w:hideMark/>
          </w:tcPr>
          <w:p w14:paraId="34604FD6" w14:textId="77777777" w:rsidR="00DF5A28" w:rsidRPr="00DF5A28" w:rsidRDefault="00DF5A28" w:rsidP="00DF5A28">
            <w:pPr>
              <w:overflowPunct/>
              <w:autoSpaceDE/>
              <w:jc w:val="right"/>
              <w:textAlignment w:val="auto"/>
              <w:rPr>
                <w:rFonts w:eastAsia="Times New Roman" w:cs="Times New Roman"/>
                <w:b/>
                <w:bCs/>
                <w:lang w:eastAsia="ru-RU"/>
              </w:rPr>
            </w:pPr>
            <w:r w:rsidRPr="00DF5A28">
              <w:rPr>
                <w:rFonts w:eastAsia="Times New Roman" w:cs="Times New Roman"/>
                <w:b/>
                <w:bCs/>
                <w:lang w:eastAsia="ru-RU"/>
              </w:rPr>
              <w:t>45025,22</w:t>
            </w:r>
          </w:p>
        </w:tc>
      </w:tr>
      <w:tr w:rsidR="00DF5A28" w:rsidRPr="00DF5A28" w14:paraId="4FDA1204" w14:textId="77777777" w:rsidTr="00C260D9">
        <w:trPr>
          <w:trHeight w:val="540"/>
        </w:trPr>
        <w:tc>
          <w:tcPr>
            <w:tcW w:w="1970" w:type="pct"/>
            <w:gridSpan w:val="2"/>
            <w:tcBorders>
              <w:top w:val="nil"/>
              <w:left w:val="single" w:sz="4" w:space="0" w:color="auto"/>
              <w:bottom w:val="single" w:sz="4" w:space="0" w:color="auto"/>
              <w:right w:val="single" w:sz="4" w:space="0" w:color="auto"/>
            </w:tcBorders>
            <w:shd w:val="clear" w:color="auto" w:fill="auto"/>
            <w:hideMark/>
          </w:tcPr>
          <w:p w14:paraId="5013CE21" w14:textId="77777777" w:rsidR="00DF5A28" w:rsidRPr="00DF5A28" w:rsidRDefault="00DF5A28" w:rsidP="00DF5A28">
            <w:pPr>
              <w:overflowPunct/>
              <w:autoSpaceDE/>
              <w:textAlignment w:val="auto"/>
              <w:rPr>
                <w:rFonts w:ascii="PT Astra Serif" w:eastAsia="Times New Roman" w:hAnsi="PT Astra Serif" w:cs="Calibri"/>
                <w:b/>
                <w:bCs/>
                <w:color w:val="000000"/>
                <w:lang w:eastAsia="ru-RU"/>
              </w:rPr>
            </w:pPr>
            <w:r w:rsidRPr="00DF5A28">
              <w:rPr>
                <w:rFonts w:ascii="PT Astra Serif" w:eastAsia="Times New Roman" w:hAnsi="PT Astra Serif" w:cs="Calibri"/>
                <w:b/>
                <w:bCs/>
                <w:color w:val="000000"/>
                <w:lang w:eastAsia="ru-RU"/>
              </w:rPr>
              <w:t>Федеральный проект "Модернизация коммунальной инфраструктуры"</w:t>
            </w:r>
          </w:p>
        </w:tc>
        <w:tc>
          <w:tcPr>
            <w:tcW w:w="764" w:type="pct"/>
            <w:tcBorders>
              <w:top w:val="nil"/>
              <w:left w:val="nil"/>
              <w:bottom w:val="single" w:sz="4" w:space="0" w:color="auto"/>
              <w:right w:val="nil"/>
            </w:tcBorders>
          </w:tcPr>
          <w:p w14:paraId="55BE5051"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p>
        </w:tc>
        <w:tc>
          <w:tcPr>
            <w:tcW w:w="675" w:type="pct"/>
            <w:tcBorders>
              <w:top w:val="nil"/>
              <w:left w:val="nil"/>
              <w:bottom w:val="single" w:sz="4" w:space="0" w:color="auto"/>
              <w:right w:val="single" w:sz="4" w:space="0" w:color="auto"/>
            </w:tcBorders>
            <w:shd w:val="clear" w:color="auto" w:fill="auto"/>
            <w:vAlign w:val="center"/>
            <w:hideMark/>
          </w:tcPr>
          <w:p w14:paraId="22D79ED5" w14:textId="7BB7D048"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073И300000</w:t>
            </w:r>
          </w:p>
        </w:tc>
        <w:tc>
          <w:tcPr>
            <w:tcW w:w="276" w:type="pct"/>
            <w:tcBorders>
              <w:top w:val="nil"/>
              <w:left w:val="nil"/>
              <w:bottom w:val="single" w:sz="4" w:space="0" w:color="auto"/>
              <w:right w:val="single" w:sz="4" w:space="0" w:color="auto"/>
            </w:tcBorders>
            <w:shd w:val="clear" w:color="auto" w:fill="auto"/>
            <w:vAlign w:val="center"/>
            <w:hideMark/>
          </w:tcPr>
          <w:p w14:paraId="44F518DC"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 </w:t>
            </w:r>
          </w:p>
        </w:tc>
        <w:tc>
          <w:tcPr>
            <w:tcW w:w="675" w:type="pct"/>
            <w:tcBorders>
              <w:top w:val="nil"/>
              <w:left w:val="nil"/>
              <w:bottom w:val="single" w:sz="4" w:space="0" w:color="auto"/>
              <w:right w:val="single" w:sz="4" w:space="0" w:color="auto"/>
            </w:tcBorders>
            <w:shd w:val="clear" w:color="auto" w:fill="auto"/>
            <w:vAlign w:val="center"/>
            <w:hideMark/>
          </w:tcPr>
          <w:p w14:paraId="09C794B4"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57304,78</w:t>
            </w:r>
          </w:p>
        </w:tc>
        <w:tc>
          <w:tcPr>
            <w:tcW w:w="640" w:type="pct"/>
            <w:tcBorders>
              <w:top w:val="nil"/>
              <w:left w:val="nil"/>
              <w:bottom w:val="single" w:sz="4" w:space="0" w:color="auto"/>
              <w:right w:val="single" w:sz="4" w:space="0" w:color="auto"/>
            </w:tcBorders>
            <w:shd w:val="clear" w:color="auto" w:fill="auto"/>
            <w:noWrap/>
            <w:vAlign w:val="center"/>
            <w:hideMark/>
          </w:tcPr>
          <w:p w14:paraId="48A07CA1" w14:textId="77777777" w:rsidR="00DF5A28" w:rsidRPr="00DF5A28" w:rsidRDefault="00DF5A28" w:rsidP="00DF5A28">
            <w:pPr>
              <w:overflowPunct/>
              <w:autoSpaceDE/>
              <w:jc w:val="right"/>
              <w:textAlignment w:val="auto"/>
              <w:rPr>
                <w:rFonts w:eastAsia="Times New Roman" w:cs="Times New Roman"/>
                <w:b/>
                <w:bCs/>
                <w:lang w:eastAsia="ru-RU"/>
              </w:rPr>
            </w:pPr>
            <w:r w:rsidRPr="00DF5A28">
              <w:rPr>
                <w:rFonts w:eastAsia="Times New Roman" w:cs="Times New Roman"/>
                <w:b/>
                <w:bCs/>
                <w:lang w:eastAsia="ru-RU"/>
              </w:rPr>
              <w:t>45025,22</w:t>
            </w:r>
          </w:p>
        </w:tc>
      </w:tr>
      <w:tr w:rsidR="00DF5A28" w:rsidRPr="00DF5A28" w14:paraId="5AD74EBF" w14:textId="77777777" w:rsidTr="00C260D9">
        <w:trPr>
          <w:trHeight w:val="270"/>
        </w:trPr>
        <w:tc>
          <w:tcPr>
            <w:tcW w:w="1970" w:type="pct"/>
            <w:gridSpan w:val="2"/>
            <w:tcBorders>
              <w:top w:val="nil"/>
              <w:left w:val="single" w:sz="4" w:space="0" w:color="auto"/>
              <w:bottom w:val="single" w:sz="4" w:space="0" w:color="auto"/>
              <w:right w:val="single" w:sz="4" w:space="0" w:color="auto"/>
            </w:tcBorders>
            <w:shd w:val="clear" w:color="auto" w:fill="auto"/>
            <w:hideMark/>
          </w:tcPr>
          <w:p w14:paraId="7BF20202" w14:textId="77777777" w:rsidR="00DF5A28" w:rsidRPr="00DF5A28" w:rsidRDefault="00DF5A28" w:rsidP="00DF5A28">
            <w:pPr>
              <w:overflowPunct/>
              <w:autoSpaceDE/>
              <w:textAlignment w:val="auto"/>
              <w:rPr>
                <w:rFonts w:ascii="PT Astra Serif" w:eastAsia="Times New Roman" w:hAnsi="PT Astra Serif" w:cs="Calibri"/>
                <w:b/>
                <w:bCs/>
                <w:color w:val="000000"/>
                <w:lang w:eastAsia="ru-RU"/>
              </w:rPr>
            </w:pPr>
            <w:r w:rsidRPr="00DF5A28">
              <w:rPr>
                <w:rFonts w:ascii="PT Astra Serif" w:eastAsia="Times New Roman" w:hAnsi="PT Astra Serif" w:cs="Calibri"/>
                <w:b/>
                <w:bCs/>
                <w:color w:val="000000"/>
                <w:lang w:eastAsia="ru-RU"/>
              </w:rPr>
              <w:t>Реализация мероприятий по модернизации коммунальной инфраструктуры</w:t>
            </w:r>
          </w:p>
        </w:tc>
        <w:tc>
          <w:tcPr>
            <w:tcW w:w="764" w:type="pct"/>
            <w:tcBorders>
              <w:top w:val="nil"/>
              <w:left w:val="nil"/>
              <w:bottom w:val="single" w:sz="4" w:space="0" w:color="auto"/>
              <w:right w:val="nil"/>
            </w:tcBorders>
          </w:tcPr>
          <w:p w14:paraId="2ECADDA2"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p>
        </w:tc>
        <w:tc>
          <w:tcPr>
            <w:tcW w:w="675" w:type="pct"/>
            <w:tcBorders>
              <w:top w:val="nil"/>
              <w:left w:val="nil"/>
              <w:bottom w:val="single" w:sz="4" w:space="0" w:color="auto"/>
              <w:right w:val="single" w:sz="4" w:space="0" w:color="auto"/>
            </w:tcBorders>
            <w:shd w:val="clear" w:color="auto" w:fill="auto"/>
            <w:vAlign w:val="center"/>
            <w:hideMark/>
          </w:tcPr>
          <w:p w14:paraId="0E440FC6" w14:textId="011C1E81"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073И351540</w:t>
            </w:r>
          </w:p>
        </w:tc>
        <w:tc>
          <w:tcPr>
            <w:tcW w:w="276" w:type="pct"/>
            <w:tcBorders>
              <w:top w:val="nil"/>
              <w:left w:val="nil"/>
              <w:bottom w:val="single" w:sz="4" w:space="0" w:color="auto"/>
              <w:right w:val="single" w:sz="4" w:space="0" w:color="auto"/>
            </w:tcBorders>
            <w:shd w:val="clear" w:color="auto" w:fill="auto"/>
            <w:vAlign w:val="center"/>
            <w:hideMark/>
          </w:tcPr>
          <w:p w14:paraId="641DDAF2" w14:textId="77777777" w:rsidR="00DF5A28" w:rsidRPr="00DF5A28" w:rsidRDefault="00DF5A28" w:rsidP="00DF5A28">
            <w:pPr>
              <w:overflowPunct/>
              <w:autoSpaceDE/>
              <w:jc w:val="center"/>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 </w:t>
            </w:r>
          </w:p>
        </w:tc>
        <w:tc>
          <w:tcPr>
            <w:tcW w:w="675" w:type="pct"/>
            <w:tcBorders>
              <w:top w:val="nil"/>
              <w:left w:val="nil"/>
              <w:bottom w:val="single" w:sz="4" w:space="0" w:color="auto"/>
              <w:right w:val="single" w:sz="4" w:space="0" w:color="auto"/>
            </w:tcBorders>
            <w:shd w:val="clear" w:color="auto" w:fill="auto"/>
            <w:vAlign w:val="center"/>
            <w:hideMark/>
          </w:tcPr>
          <w:p w14:paraId="686562B5" w14:textId="77777777" w:rsidR="00DF5A28" w:rsidRPr="00DF5A28" w:rsidRDefault="00DF5A28"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57304,78</w:t>
            </w:r>
          </w:p>
        </w:tc>
        <w:tc>
          <w:tcPr>
            <w:tcW w:w="640" w:type="pct"/>
            <w:tcBorders>
              <w:top w:val="nil"/>
              <w:left w:val="nil"/>
              <w:bottom w:val="single" w:sz="4" w:space="0" w:color="auto"/>
              <w:right w:val="single" w:sz="4" w:space="0" w:color="auto"/>
            </w:tcBorders>
            <w:shd w:val="clear" w:color="auto" w:fill="auto"/>
            <w:noWrap/>
            <w:vAlign w:val="center"/>
            <w:hideMark/>
          </w:tcPr>
          <w:p w14:paraId="1488B012" w14:textId="77777777" w:rsidR="00DF5A28" w:rsidRPr="00DF5A28" w:rsidRDefault="00DF5A28" w:rsidP="00DF5A28">
            <w:pPr>
              <w:overflowPunct/>
              <w:autoSpaceDE/>
              <w:jc w:val="right"/>
              <w:textAlignment w:val="auto"/>
              <w:rPr>
                <w:rFonts w:eastAsia="Times New Roman" w:cs="Times New Roman"/>
                <w:b/>
                <w:bCs/>
                <w:lang w:eastAsia="ru-RU"/>
              </w:rPr>
            </w:pPr>
            <w:r w:rsidRPr="00DF5A28">
              <w:rPr>
                <w:rFonts w:eastAsia="Times New Roman" w:cs="Times New Roman"/>
                <w:b/>
                <w:bCs/>
                <w:lang w:eastAsia="ru-RU"/>
              </w:rPr>
              <w:t>45025,22</w:t>
            </w:r>
          </w:p>
        </w:tc>
      </w:tr>
      <w:tr w:rsidR="00DF5A28" w:rsidRPr="00DF5A28" w14:paraId="3DF4DFA8" w14:textId="77777777" w:rsidTr="00C260D9">
        <w:trPr>
          <w:trHeight w:val="555"/>
        </w:trPr>
        <w:tc>
          <w:tcPr>
            <w:tcW w:w="1970" w:type="pct"/>
            <w:gridSpan w:val="2"/>
            <w:tcBorders>
              <w:top w:val="nil"/>
              <w:left w:val="single" w:sz="4" w:space="0" w:color="auto"/>
              <w:bottom w:val="single" w:sz="4" w:space="0" w:color="auto"/>
              <w:right w:val="single" w:sz="4" w:space="0" w:color="auto"/>
            </w:tcBorders>
            <w:shd w:val="clear" w:color="000000" w:fill="FFFFFF"/>
            <w:hideMark/>
          </w:tcPr>
          <w:p w14:paraId="10F4D5AC" w14:textId="77777777" w:rsidR="00DF5A28" w:rsidRPr="00DF5A28" w:rsidRDefault="00DF5A28" w:rsidP="00DF5A28">
            <w:pPr>
              <w:overflowPunct/>
              <w:autoSpaceDE/>
              <w:textAlignment w:val="auto"/>
              <w:rPr>
                <w:rFonts w:ascii="PT Astra Serif" w:eastAsia="Times New Roman" w:hAnsi="PT Astra Serif" w:cs="Calibri"/>
                <w:color w:val="000000"/>
                <w:lang w:eastAsia="ru-RU"/>
              </w:rPr>
            </w:pPr>
            <w:r w:rsidRPr="00DF5A28">
              <w:rPr>
                <w:rFonts w:ascii="PT Astra Serif" w:eastAsia="Times New Roman" w:hAnsi="PT Astra Serif" w:cs="Calibri"/>
                <w:color w:val="000000"/>
                <w:lang w:eastAsia="ru-RU"/>
              </w:rPr>
              <w:t>Бюджетные инвестиции в объекты капитального строительства государственной (муниципальной) собственности</w:t>
            </w:r>
          </w:p>
        </w:tc>
        <w:tc>
          <w:tcPr>
            <w:tcW w:w="764" w:type="pct"/>
            <w:tcBorders>
              <w:top w:val="nil"/>
              <w:left w:val="nil"/>
              <w:bottom w:val="single" w:sz="4" w:space="0" w:color="auto"/>
              <w:right w:val="nil"/>
            </w:tcBorders>
          </w:tcPr>
          <w:p w14:paraId="5BB2B811"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p>
        </w:tc>
        <w:tc>
          <w:tcPr>
            <w:tcW w:w="675" w:type="pct"/>
            <w:tcBorders>
              <w:top w:val="nil"/>
              <w:left w:val="nil"/>
              <w:bottom w:val="single" w:sz="4" w:space="0" w:color="auto"/>
              <w:right w:val="single" w:sz="4" w:space="0" w:color="auto"/>
            </w:tcBorders>
            <w:shd w:val="clear" w:color="auto" w:fill="auto"/>
            <w:vAlign w:val="center"/>
            <w:hideMark/>
          </w:tcPr>
          <w:p w14:paraId="1BB5EA9F" w14:textId="37A54E1E" w:rsidR="00DF5A28" w:rsidRPr="00DF5A28" w:rsidRDefault="00DF5A28" w:rsidP="00DF5A28">
            <w:pPr>
              <w:overflowPunct/>
              <w:autoSpaceDE/>
              <w:jc w:val="center"/>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073И351540</w:t>
            </w:r>
          </w:p>
        </w:tc>
        <w:tc>
          <w:tcPr>
            <w:tcW w:w="276" w:type="pct"/>
            <w:tcBorders>
              <w:top w:val="nil"/>
              <w:left w:val="nil"/>
              <w:bottom w:val="single" w:sz="4" w:space="0" w:color="auto"/>
              <w:right w:val="single" w:sz="4" w:space="0" w:color="auto"/>
            </w:tcBorders>
            <w:shd w:val="clear" w:color="auto" w:fill="auto"/>
            <w:vAlign w:val="center"/>
            <w:hideMark/>
          </w:tcPr>
          <w:p w14:paraId="2CF6A603" w14:textId="77777777" w:rsidR="00DF5A28" w:rsidRPr="00DF5A28" w:rsidRDefault="00DF5A28" w:rsidP="00DF5A28">
            <w:pPr>
              <w:overflowPunct/>
              <w:autoSpaceDE/>
              <w:jc w:val="center"/>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414</w:t>
            </w:r>
          </w:p>
        </w:tc>
        <w:tc>
          <w:tcPr>
            <w:tcW w:w="675" w:type="pct"/>
            <w:tcBorders>
              <w:top w:val="nil"/>
              <w:left w:val="nil"/>
              <w:bottom w:val="single" w:sz="4" w:space="0" w:color="auto"/>
              <w:right w:val="single" w:sz="4" w:space="0" w:color="auto"/>
            </w:tcBorders>
            <w:shd w:val="clear" w:color="auto" w:fill="auto"/>
            <w:vAlign w:val="center"/>
            <w:hideMark/>
          </w:tcPr>
          <w:p w14:paraId="0D4B892D" w14:textId="77777777" w:rsidR="00DF5A28" w:rsidRPr="00DF5A28" w:rsidRDefault="00DF5A28" w:rsidP="00DF5A28">
            <w:pPr>
              <w:overflowPunct/>
              <w:autoSpaceDE/>
              <w:jc w:val="right"/>
              <w:textAlignment w:val="auto"/>
              <w:rPr>
                <w:rFonts w:ascii="PT Astra Serif" w:eastAsia="Times New Roman" w:hAnsi="PT Astra Serif" w:cs="Calibri"/>
                <w:lang w:eastAsia="ru-RU"/>
              </w:rPr>
            </w:pPr>
            <w:r w:rsidRPr="00DF5A28">
              <w:rPr>
                <w:rFonts w:ascii="PT Astra Serif" w:eastAsia="Times New Roman" w:hAnsi="PT Astra Serif" w:cs="Calibri"/>
                <w:lang w:eastAsia="ru-RU"/>
              </w:rPr>
              <w:t>57304,78</w:t>
            </w:r>
          </w:p>
        </w:tc>
        <w:tc>
          <w:tcPr>
            <w:tcW w:w="640" w:type="pct"/>
            <w:tcBorders>
              <w:top w:val="nil"/>
              <w:left w:val="nil"/>
              <w:bottom w:val="single" w:sz="4" w:space="0" w:color="auto"/>
              <w:right w:val="single" w:sz="4" w:space="0" w:color="auto"/>
            </w:tcBorders>
            <w:shd w:val="clear" w:color="auto" w:fill="auto"/>
            <w:noWrap/>
            <w:vAlign w:val="center"/>
            <w:hideMark/>
          </w:tcPr>
          <w:p w14:paraId="25DA2CC9" w14:textId="77777777" w:rsidR="00DF5A28" w:rsidRPr="00DF5A28" w:rsidRDefault="00DF5A28" w:rsidP="00DF5A28">
            <w:pPr>
              <w:overflowPunct/>
              <w:autoSpaceDE/>
              <w:jc w:val="right"/>
              <w:textAlignment w:val="auto"/>
              <w:rPr>
                <w:rFonts w:eastAsia="Times New Roman" w:cs="Times New Roman"/>
                <w:lang w:eastAsia="ru-RU"/>
              </w:rPr>
            </w:pPr>
            <w:r w:rsidRPr="00DF5A28">
              <w:rPr>
                <w:rFonts w:eastAsia="Times New Roman" w:cs="Times New Roman"/>
                <w:lang w:eastAsia="ru-RU"/>
              </w:rPr>
              <w:t>45025,22</w:t>
            </w:r>
          </w:p>
        </w:tc>
      </w:tr>
      <w:tr w:rsidR="000558DB" w:rsidRPr="00DF5A28" w14:paraId="198C64A0" w14:textId="77777777" w:rsidTr="000558DB">
        <w:trPr>
          <w:trHeight w:val="300"/>
        </w:trPr>
        <w:tc>
          <w:tcPr>
            <w:tcW w:w="3685" w:type="pct"/>
            <w:gridSpan w:val="5"/>
            <w:tcBorders>
              <w:top w:val="nil"/>
              <w:left w:val="single" w:sz="4" w:space="0" w:color="auto"/>
              <w:bottom w:val="single" w:sz="4" w:space="0" w:color="auto"/>
              <w:right w:val="single" w:sz="4" w:space="0" w:color="auto"/>
            </w:tcBorders>
          </w:tcPr>
          <w:p w14:paraId="7634F231" w14:textId="724C3A31" w:rsidR="000558DB" w:rsidRPr="00DF5A28" w:rsidRDefault="000558DB" w:rsidP="00DF5A28">
            <w:pPr>
              <w:overflowPunct/>
              <w:autoSpaceDE/>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Итого</w:t>
            </w:r>
          </w:p>
        </w:tc>
        <w:tc>
          <w:tcPr>
            <w:tcW w:w="675" w:type="pct"/>
            <w:tcBorders>
              <w:top w:val="nil"/>
              <w:left w:val="nil"/>
              <w:bottom w:val="single" w:sz="4" w:space="0" w:color="auto"/>
              <w:right w:val="single" w:sz="4" w:space="0" w:color="auto"/>
            </w:tcBorders>
            <w:shd w:val="clear" w:color="auto" w:fill="auto"/>
            <w:vAlign w:val="center"/>
            <w:hideMark/>
          </w:tcPr>
          <w:p w14:paraId="683C2A8C" w14:textId="77777777" w:rsidR="000558DB" w:rsidRPr="00DF5A28" w:rsidRDefault="000558DB"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57304,78</w:t>
            </w:r>
          </w:p>
        </w:tc>
        <w:tc>
          <w:tcPr>
            <w:tcW w:w="640" w:type="pct"/>
            <w:tcBorders>
              <w:top w:val="nil"/>
              <w:left w:val="nil"/>
              <w:bottom w:val="single" w:sz="4" w:space="0" w:color="auto"/>
              <w:right w:val="single" w:sz="4" w:space="0" w:color="auto"/>
            </w:tcBorders>
            <w:shd w:val="clear" w:color="auto" w:fill="auto"/>
            <w:noWrap/>
            <w:vAlign w:val="center"/>
            <w:hideMark/>
          </w:tcPr>
          <w:p w14:paraId="67393AA9" w14:textId="77777777" w:rsidR="000558DB" w:rsidRPr="00DF5A28" w:rsidRDefault="000558DB" w:rsidP="00DF5A28">
            <w:pPr>
              <w:overflowPunct/>
              <w:autoSpaceDE/>
              <w:jc w:val="right"/>
              <w:textAlignment w:val="auto"/>
              <w:rPr>
                <w:rFonts w:eastAsia="Times New Roman" w:cs="Times New Roman"/>
                <w:b/>
                <w:bCs/>
                <w:lang w:eastAsia="ru-RU"/>
              </w:rPr>
            </w:pPr>
            <w:r w:rsidRPr="00DF5A28">
              <w:rPr>
                <w:rFonts w:eastAsia="Times New Roman" w:cs="Times New Roman"/>
                <w:b/>
                <w:bCs/>
                <w:lang w:eastAsia="ru-RU"/>
              </w:rPr>
              <w:t>45025,22</w:t>
            </w:r>
          </w:p>
        </w:tc>
      </w:tr>
      <w:tr w:rsidR="000558DB" w:rsidRPr="00DF5A28" w14:paraId="7A48DFCF" w14:textId="77777777" w:rsidTr="000558DB">
        <w:trPr>
          <w:trHeight w:val="300"/>
        </w:trPr>
        <w:tc>
          <w:tcPr>
            <w:tcW w:w="3685" w:type="pct"/>
            <w:gridSpan w:val="5"/>
            <w:tcBorders>
              <w:top w:val="single" w:sz="4" w:space="0" w:color="auto"/>
              <w:left w:val="single" w:sz="4" w:space="0" w:color="auto"/>
              <w:bottom w:val="single" w:sz="4" w:space="0" w:color="auto"/>
              <w:right w:val="single" w:sz="4" w:space="0" w:color="auto"/>
            </w:tcBorders>
          </w:tcPr>
          <w:p w14:paraId="39FD11F0" w14:textId="3E6F19AA" w:rsidR="000558DB" w:rsidRPr="00DF5A28" w:rsidRDefault="000558DB" w:rsidP="00DF5A28">
            <w:pPr>
              <w:overflowPunct/>
              <w:autoSpaceDE/>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Всего расходов</w:t>
            </w:r>
          </w:p>
        </w:tc>
        <w:tc>
          <w:tcPr>
            <w:tcW w:w="675" w:type="pct"/>
            <w:tcBorders>
              <w:top w:val="nil"/>
              <w:left w:val="nil"/>
              <w:bottom w:val="single" w:sz="4" w:space="0" w:color="auto"/>
              <w:right w:val="single" w:sz="4" w:space="0" w:color="auto"/>
            </w:tcBorders>
            <w:shd w:val="clear" w:color="auto" w:fill="auto"/>
            <w:vAlign w:val="center"/>
            <w:hideMark/>
          </w:tcPr>
          <w:p w14:paraId="3CA5E66D" w14:textId="77777777" w:rsidR="000558DB" w:rsidRPr="00DF5A28" w:rsidRDefault="000558DB" w:rsidP="00DF5A28">
            <w:pPr>
              <w:overflowPunct/>
              <w:autoSpaceDE/>
              <w:jc w:val="right"/>
              <w:textAlignment w:val="auto"/>
              <w:rPr>
                <w:rFonts w:ascii="PT Astra Serif" w:eastAsia="Times New Roman" w:hAnsi="PT Astra Serif" w:cs="Calibri"/>
                <w:b/>
                <w:bCs/>
                <w:lang w:eastAsia="ru-RU"/>
              </w:rPr>
            </w:pPr>
            <w:r w:rsidRPr="00DF5A28">
              <w:rPr>
                <w:rFonts w:ascii="PT Astra Serif" w:eastAsia="Times New Roman" w:hAnsi="PT Astra Serif" w:cs="Calibri"/>
                <w:b/>
                <w:bCs/>
                <w:lang w:eastAsia="ru-RU"/>
              </w:rPr>
              <w:t>57304,78</w:t>
            </w:r>
          </w:p>
        </w:tc>
        <w:tc>
          <w:tcPr>
            <w:tcW w:w="640" w:type="pct"/>
            <w:tcBorders>
              <w:top w:val="nil"/>
              <w:left w:val="nil"/>
              <w:bottom w:val="single" w:sz="4" w:space="0" w:color="auto"/>
              <w:right w:val="single" w:sz="4" w:space="0" w:color="auto"/>
            </w:tcBorders>
            <w:shd w:val="clear" w:color="auto" w:fill="auto"/>
            <w:noWrap/>
            <w:vAlign w:val="center"/>
            <w:hideMark/>
          </w:tcPr>
          <w:p w14:paraId="4385ACF4" w14:textId="77777777" w:rsidR="000558DB" w:rsidRPr="00DF5A28" w:rsidRDefault="000558DB" w:rsidP="00DF5A28">
            <w:pPr>
              <w:overflowPunct/>
              <w:autoSpaceDE/>
              <w:jc w:val="right"/>
              <w:textAlignment w:val="auto"/>
              <w:rPr>
                <w:rFonts w:eastAsia="Times New Roman" w:cs="Times New Roman"/>
                <w:b/>
                <w:bCs/>
                <w:lang w:eastAsia="ru-RU"/>
              </w:rPr>
            </w:pPr>
            <w:r w:rsidRPr="00DF5A28">
              <w:rPr>
                <w:rFonts w:eastAsia="Times New Roman" w:cs="Times New Roman"/>
                <w:b/>
                <w:bCs/>
                <w:lang w:eastAsia="ru-RU"/>
              </w:rPr>
              <w:t>45025,22</w:t>
            </w:r>
          </w:p>
        </w:tc>
      </w:tr>
      <w:tr w:rsidR="00DF5A28" w:rsidRPr="00DF5A28" w14:paraId="56868407" w14:textId="77777777" w:rsidTr="00C260D9">
        <w:trPr>
          <w:trHeight w:val="300"/>
        </w:trPr>
        <w:tc>
          <w:tcPr>
            <w:tcW w:w="1970" w:type="pct"/>
            <w:gridSpan w:val="2"/>
            <w:tcBorders>
              <w:top w:val="nil"/>
              <w:left w:val="nil"/>
              <w:bottom w:val="nil"/>
              <w:right w:val="nil"/>
            </w:tcBorders>
            <w:shd w:val="clear" w:color="auto" w:fill="auto"/>
            <w:noWrap/>
            <w:vAlign w:val="bottom"/>
            <w:hideMark/>
          </w:tcPr>
          <w:p w14:paraId="58BEF9DD" w14:textId="77777777" w:rsidR="00DF5A28" w:rsidRPr="00DF5A28" w:rsidRDefault="00DF5A28" w:rsidP="00DF5A28">
            <w:pPr>
              <w:overflowPunct/>
              <w:autoSpaceDE/>
              <w:jc w:val="right"/>
              <w:textAlignment w:val="auto"/>
              <w:rPr>
                <w:rFonts w:eastAsia="Times New Roman" w:cs="Times New Roman"/>
                <w:b/>
                <w:bCs/>
                <w:lang w:eastAsia="ru-RU"/>
              </w:rPr>
            </w:pPr>
          </w:p>
        </w:tc>
        <w:tc>
          <w:tcPr>
            <w:tcW w:w="764" w:type="pct"/>
            <w:tcBorders>
              <w:top w:val="nil"/>
              <w:left w:val="nil"/>
              <w:bottom w:val="nil"/>
              <w:right w:val="nil"/>
            </w:tcBorders>
          </w:tcPr>
          <w:p w14:paraId="5B67B492" w14:textId="77777777" w:rsidR="00DF5A28" w:rsidRPr="00DF5A28" w:rsidRDefault="00DF5A28" w:rsidP="00DF5A28">
            <w:pPr>
              <w:overflowPunct/>
              <w:autoSpaceDE/>
              <w:textAlignment w:val="auto"/>
              <w:rPr>
                <w:rFonts w:eastAsia="Times New Roman" w:cs="Times New Roman"/>
                <w:lang w:eastAsia="ru-RU"/>
              </w:rPr>
            </w:pPr>
          </w:p>
        </w:tc>
        <w:tc>
          <w:tcPr>
            <w:tcW w:w="675" w:type="pct"/>
            <w:tcBorders>
              <w:top w:val="nil"/>
              <w:left w:val="nil"/>
              <w:bottom w:val="nil"/>
              <w:right w:val="nil"/>
            </w:tcBorders>
            <w:shd w:val="clear" w:color="auto" w:fill="auto"/>
            <w:noWrap/>
            <w:vAlign w:val="bottom"/>
            <w:hideMark/>
          </w:tcPr>
          <w:p w14:paraId="31848241" w14:textId="5C44EDE8" w:rsidR="00DF5A28" w:rsidRPr="00DF5A28" w:rsidRDefault="00DF5A28" w:rsidP="00DF5A28">
            <w:pPr>
              <w:overflowPunct/>
              <w:autoSpaceDE/>
              <w:textAlignment w:val="auto"/>
              <w:rPr>
                <w:rFonts w:eastAsia="Times New Roman" w:cs="Times New Roman"/>
                <w:lang w:eastAsia="ru-RU"/>
              </w:rPr>
            </w:pPr>
          </w:p>
        </w:tc>
        <w:tc>
          <w:tcPr>
            <w:tcW w:w="276" w:type="pct"/>
            <w:tcBorders>
              <w:top w:val="nil"/>
              <w:left w:val="nil"/>
              <w:bottom w:val="nil"/>
              <w:right w:val="nil"/>
            </w:tcBorders>
            <w:shd w:val="clear" w:color="auto" w:fill="auto"/>
            <w:noWrap/>
            <w:vAlign w:val="bottom"/>
            <w:hideMark/>
          </w:tcPr>
          <w:p w14:paraId="4385D1D4" w14:textId="77777777" w:rsidR="00DF5A28" w:rsidRPr="00DF5A28" w:rsidRDefault="00DF5A28" w:rsidP="00DF5A28">
            <w:pPr>
              <w:overflowPunct/>
              <w:autoSpaceDE/>
              <w:textAlignment w:val="auto"/>
              <w:rPr>
                <w:rFonts w:eastAsia="Times New Roman" w:cs="Times New Roman"/>
                <w:lang w:eastAsia="ru-RU"/>
              </w:rPr>
            </w:pPr>
          </w:p>
        </w:tc>
        <w:tc>
          <w:tcPr>
            <w:tcW w:w="675" w:type="pct"/>
            <w:tcBorders>
              <w:top w:val="nil"/>
              <w:left w:val="nil"/>
              <w:bottom w:val="nil"/>
              <w:right w:val="nil"/>
            </w:tcBorders>
            <w:shd w:val="clear" w:color="auto" w:fill="auto"/>
            <w:noWrap/>
            <w:vAlign w:val="bottom"/>
            <w:hideMark/>
          </w:tcPr>
          <w:p w14:paraId="7FCF802A" w14:textId="77777777" w:rsidR="00DF5A28" w:rsidRPr="00DF5A28" w:rsidRDefault="00DF5A28" w:rsidP="00DF5A28">
            <w:pPr>
              <w:overflowPunct/>
              <w:autoSpaceDE/>
              <w:textAlignment w:val="auto"/>
              <w:rPr>
                <w:rFonts w:eastAsia="Times New Roman" w:cs="Times New Roman"/>
                <w:lang w:eastAsia="ru-RU"/>
              </w:rPr>
            </w:pPr>
          </w:p>
        </w:tc>
        <w:tc>
          <w:tcPr>
            <w:tcW w:w="640" w:type="pct"/>
            <w:tcBorders>
              <w:top w:val="nil"/>
              <w:left w:val="nil"/>
              <w:bottom w:val="nil"/>
              <w:right w:val="nil"/>
            </w:tcBorders>
            <w:shd w:val="clear" w:color="auto" w:fill="auto"/>
            <w:noWrap/>
            <w:vAlign w:val="bottom"/>
            <w:hideMark/>
          </w:tcPr>
          <w:p w14:paraId="5674B667" w14:textId="77777777" w:rsidR="00DF5A28" w:rsidRPr="00DF5A28" w:rsidRDefault="00DF5A28" w:rsidP="00DF5A28">
            <w:pPr>
              <w:overflowPunct/>
              <w:autoSpaceDE/>
              <w:textAlignment w:val="auto"/>
              <w:rPr>
                <w:rFonts w:eastAsia="Times New Roman" w:cs="Times New Roman"/>
                <w:lang w:eastAsia="ru-RU"/>
              </w:rPr>
            </w:pPr>
          </w:p>
        </w:tc>
      </w:tr>
    </w:tbl>
    <w:p w14:paraId="2109F5FA" w14:textId="162E442D" w:rsidR="00DF5A28" w:rsidRDefault="00DF5A28"/>
    <w:p w14:paraId="07FA2959" w14:textId="2310FB3F" w:rsidR="00DF5A28" w:rsidRDefault="00DF5A28"/>
    <w:p w14:paraId="5D837767" w14:textId="4CA45BED" w:rsidR="00DF5A28" w:rsidRDefault="00DF5A28"/>
    <w:p w14:paraId="58677554" w14:textId="140CF661" w:rsidR="000558DB" w:rsidRDefault="000558DB"/>
    <w:p w14:paraId="50549911" w14:textId="5880F2FF" w:rsidR="000558DB" w:rsidRDefault="000558DB"/>
    <w:p w14:paraId="65F707F6" w14:textId="50F954B6" w:rsidR="000558DB" w:rsidRDefault="000558DB"/>
    <w:p w14:paraId="0833BCFC" w14:textId="43E5D47B" w:rsidR="000558DB" w:rsidRDefault="000558DB"/>
    <w:p w14:paraId="631550B7" w14:textId="43C67B1C" w:rsidR="000558DB" w:rsidRDefault="000558DB"/>
    <w:p w14:paraId="306DB9F7" w14:textId="7C83F592" w:rsidR="000558DB" w:rsidRDefault="000558DB"/>
    <w:p w14:paraId="6D70CEC2" w14:textId="1BB8D7E6" w:rsidR="000558DB" w:rsidRDefault="000558DB"/>
    <w:p w14:paraId="1D3F49EE" w14:textId="2003EBDB" w:rsidR="000558DB" w:rsidRDefault="000558DB"/>
    <w:p w14:paraId="517BF378" w14:textId="594653CD" w:rsidR="000558DB" w:rsidRDefault="000558DB"/>
    <w:p w14:paraId="7A09BC9B" w14:textId="62957E0B" w:rsidR="00C260D9" w:rsidRDefault="00C260D9"/>
    <w:p w14:paraId="1C115007" w14:textId="5F37E2D3" w:rsidR="00C260D9" w:rsidRDefault="00C260D9"/>
    <w:p w14:paraId="7E05A106" w14:textId="38FF645B" w:rsidR="00C260D9" w:rsidRDefault="00C260D9"/>
    <w:p w14:paraId="38B9D698" w14:textId="4C6A4F66" w:rsidR="00C260D9" w:rsidRDefault="00C260D9"/>
    <w:p w14:paraId="2574CF27" w14:textId="0D3BCF82" w:rsidR="00C260D9" w:rsidRDefault="00C260D9"/>
    <w:p w14:paraId="4A945484" w14:textId="377B1ED3" w:rsidR="00C260D9" w:rsidRDefault="00C260D9"/>
    <w:p w14:paraId="095A5A73" w14:textId="6A4CA06D" w:rsidR="00C260D9" w:rsidRDefault="00C260D9"/>
    <w:p w14:paraId="18B36DB6" w14:textId="3684991D" w:rsidR="00C260D9" w:rsidRDefault="00C260D9"/>
    <w:p w14:paraId="17F2B7A4" w14:textId="557BDAB4" w:rsidR="00C260D9" w:rsidRDefault="00C260D9"/>
    <w:p w14:paraId="0B821A37" w14:textId="193455E6" w:rsidR="00C260D9" w:rsidRDefault="00C260D9"/>
    <w:p w14:paraId="07D00896" w14:textId="52E62687" w:rsidR="00C260D9" w:rsidRDefault="00C260D9"/>
    <w:p w14:paraId="6260E02F" w14:textId="39854E6E" w:rsidR="00C260D9" w:rsidRDefault="00C260D9"/>
    <w:p w14:paraId="4A1EA641" w14:textId="14DCF2B8" w:rsidR="00C260D9" w:rsidRDefault="00C260D9"/>
    <w:p w14:paraId="3ECBAD72" w14:textId="77777777" w:rsidR="000558DB" w:rsidRPr="000558DB" w:rsidRDefault="000558DB" w:rsidP="000558DB">
      <w:pPr>
        <w:overflowPunct/>
        <w:autoSpaceDE/>
        <w:spacing w:line="259" w:lineRule="auto"/>
        <w:jc w:val="right"/>
        <w:textAlignment w:val="auto"/>
        <w:rPr>
          <w:rFonts w:eastAsia="Calibri" w:cs="Times New Roman"/>
          <w:lang w:eastAsia="en-US"/>
        </w:rPr>
      </w:pPr>
      <w:r w:rsidRPr="000558DB">
        <w:rPr>
          <w:rFonts w:eastAsia="Calibri" w:cs="Times New Roman"/>
          <w:noProof/>
          <w:sz w:val="22"/>
          <w:szCs w:val="28"/>
          <w:lang w:eastAsia="ru-RU"/>
        </w:rPr>
        <mc:AlternateContent>
          <mc:Choice Requires="wps">
            <w:drawing>
              <wp:anchor distT="0" distB="0" distL="114300" distR="114300" simplePos="0" relativeHeight="251666432" behindDoc="0" locked="0" layoutInCell="1" allowOverlap="1" wp14:anchorId="6C8D5CA0" wp14:editId="06276941">
                <wp:simplePos x="0" y="0"/>
                <wp:positionH relativeFrom="column">
                  <wp:posOffset>3434715</wp:posOffset>
                </wp:positionH>
                <wp:positionV relativeFrom="paragraph">
                  <wp:posOffset>43815</wp:posOffset>
                </wp:positionV>
                <wp:extent cx="2684780" cy="1050290"/>
                <wp:effectExtent l="9525" t="10795" r="10795" b="571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050290"/>
                        </a:xfrm>
                        <a:prstGeom prst="rect">
                          <a:avLst/>
                        </a:prstGeom>
                        <a:solidFill>
                          <a:srgbClr val="FFFFFF"/>
                        </a:solidFill>
                        <a:ln w="9525">
                          <a:solidFill>
                            <a:srgbClr val="FFFFFF"/>
                          </a:solidFill>
                          <a:miter lim="800000"/>
                          <a:headEnd/>
                          <a:tailEnd/>
                        </a:ln>
                      </wps:spPr>
                      <wps:txbx>
                        <w:txbxContent>
                          <w:p w14:paraId="163A3564" w14:textId="77777777" w:rsidR="000558DB" w:rsidRPr="00FA39CD" w:rsidRDefault="000558DB" w:rsidP="000558DB">
                            <w:pPr>
                              <w:jc w:val="center"/>
                              <w:rPr>
                                <w:rFonts w:cs="Times New Roman"/>
                                <w:b/>
                                <w:sz w:val="26"/>
                                <w:szCs w:val="26"/>
                              </w:rPr>
                            </w:pPr>
                            <w:r>
                              <w:rPr>
                                <w:b/>
                                <w:sz w:val="26"/>
                                <w:szCs w:val="26"/>
                              </w:rPr>
                              <w:t>«</w:t>
                            </w:r>
                            <w:r w:rsidRPr="00FA39CD">
                              <w:rPr>
                                <w:rFonts w:cs="Times New Roman"/>
                                <w:b/>
                                <w:sz w:val="26"/>
                                <w:szCs w:val="26"/>
                              </w:rPr>
                              <w:t xml:space="preserve">Удмурт </w:t>
                            </w:r>
                            <w:proofErr w:type="spellStart"/>
                            <w:r w:rsidRPr="00FA39CD">
                              <w:rPr>
                                <w:rFonts w:cs="Times New Roman"/>
                                <w:b/>
                                <w:sz w:val="26"/>
                                <w:szCs w:val="26"/>
                              </w:rPr>
                              <w:t>Элькунысь</w:t>
                            </w:r>
                            <w:proofErr w:type="spellEnd"/>
                            <w:r w:rsidRPr="00FA39CD">
                              <w:rPr>
                                <w:rFonts w:cs="Times New Roman"/>
                                <w:b/>
                                <w:sz w:val="26"/>
                                <w:szCs w:val="26"/>
                              </w:rPr>
                              <w:t xml:space="preserve"> </w:t>
                            </w:r>
                          </w:p>
                          <w:p w14:paraId="521EF573" w14:textId="77777777" w:rsidR="000558DB" w:rsidRPr="00FA39CD" w:rsidRDefault="000558DB" w:rsidP="000558DB">
                            <w:pPr>
                              <w:jc w:val="center"/>
                              <w:rPr>
                                <w:rFonts w:cs="Times New Roman"/>
                                <w:b/>
                                <w:sz w:val="26"/>
                                <w:szCs w:val="26"/>
                              </w:rPr>
                            </w:pPr>
                            <w:r w:rsidRPr="00FA39CD">
                              <w:rPr>
                                <w:rFonts w:cs="Times New Roman"/>
                                <w:b/>
                                <w:sz w:val="26"/>
                                <w:szCs w:val="26"/>
                              </w:rPr>
                              <w:t xml:space="preserve">Кияса </w:t>
                            </w:r>
                            <w:proofErr w:type="spellStart"/>
                            <w:r w:rsidRPr="00FA39CD">
                              <w:rPr>
                                <w:rFonts w:cs="Times New Roman"/>
                                <w:b/>
                                <w:sz w:val="26"/>
                                <w:szCs w:val="26"/>
                              </w:rPr>
                              <w:t>ёрос</w:t>
                            </w:r>
                            <w:proofErr w:type="spellEnd"/>
                            <w:r w:rsidRPr="00FA39CD">
                              <w:rPr>
                                <w:rFonts w:cs="Times New Roman"/>
                                <w:b/>
                                <w:sz w:val="26"/>
                                <w:szCs w:val="26"/>
                              </w:rPr>
                              <w:t xml:space="preserve"> муниципал округ» муниципал </w:t>
                            </w:r>
                            <w:proofErr w:type="spellStart"/>
                            <w:r w:rsidRPr="00FA39CD">
                              <w:rPr>
                                <w:rFonts w:cs="Times New Roman"/>
                                <w:b/>
                                <w:sz w:val="26"/>
                                <w:szCs w:val="26"/>
                              </w:rPr>
                              <w:t>кылдытэтлэн</w:t>
                            </w:r>
                            <w:proofErr w:type="spellEnd"/>
                            <w:r w:rsidRPr="00FA39CD">
                              <w:rPr>
                                <w:rFonts w:cs="Times New Roman"/>
                                <w:b/>
                                <w:sz w:val="26"/>
                                <w:szCs w:val="26"/>
                              </w:rPr>
                              <w:t xml:space="preserve"> </w:t>
                            </w:r>
                          </w:p>
                          <w:p w14:paraId="08BB187E" w14:textId="77777777" w:rsidR="000558DB" w:rsidRPr="00FA39CD" w:rsidRDefault="000558DB" w:rsidP="000558DB">
                            <w:pPr>
                              <w:jc w:val="center"/>
                              <w:rPr>
                                <w:rFonts w:cs="Times New Roman"/>
                                <w:b/>
                                <w:sz w:val="26"/>
                                <w:szCs w:val="26"/>
                              </w:rPr>
                            </w:pPr>
                            <w:r w:rsidRPr="00FA39CD">
                              <w:rPr>
                                <w:rFonts w:cs="Times New Roman"/>
                                <w:b/>
                                <w:sz w:val="26"/>
                                <w:szCs w:val="26"/>
                              </w:rPr>
                              <w:t>АДМИНИСТРАЦИЕЗ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D5CA0" id="Прямоугольник 9" o:spid="_x0000_s1027" style="position:absolute;left:0;text-align:left;margin-left:270.45pt;margin-top:3.45pt;width:211.4pt;height:8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" strokecolor="white">
                <v:textbox>
                  <w:txbxContent>
                    <w:p w14:paraId="163A3564" w14:textId="77777777" w:rsidR="000558DB" w:rsidRPr="00FA39CD" w:rsidRDefault="000558DB" w:rsidP="000558DB">
                      <w:pPr>
                        <w:jc w:val="center"/>
                        <w:rPr>
                          <w:rFonts w:cs="Times New Roman"/>
                          <w:b/>
                          <w:sz w:val="26"/>
                          <w:szCs w:val="26"/>
                        </w:rPr>
                      </w:pPr>
                      <w:r>
                        <w:rPr>
                          <w:b/>
                          <w:sz w:val="26"/>
                          <w:szCs w:val="26"/>
                        </w:rPr>
                        <w:t>«</w:t>
                      </w:r>
                      <w:r w:rsidRPr="00FA39CD">
                        <w:rPr>
                          <w:rFonts w:cs="Times New Roman"/>
                          <w:b/>
                          <w:sz w:val="26"/>
                          <w:szCs w:val="26"/>
                        </w:rPr>
                        <w:t xml:space="preserve">Удмурт </w:t>
                      </w:r>
                      <w:proofErr w:type="spellStart"/>
                      <w:r w:rsidRPr="00FA39CD">
                        <w:rPr>
                          <w:rFonts w:cs="Times New Roman"/>
                          <w:b/>
                          <w:sz w:val="26"/>
                          <w:szCs w:val="26"/>
                        </w:rPr>
                        <w:t>Элькунысь</w:t>
                      </w:r>
                      <w:proofErr w:type="spellEnd"/>
                      <w:r w:rsidRPr="00FA39CD">
                        <w:rPr>
                          <w:rFonts w:cs="Times New Roman"/>
                          <w:b/>
                          <w:sz w:val="26"/>
                          <w:szCs w:val="26"/>
                        </w:rPr>
                        <w:t xml:space="preserve"> </w:t>
                      </w:r>
                    </w:p>
                    <w:p w14:paraId="521EF573" w14:textId="77777777" w:rsidR="000558DB" w:rsidRPr="00FA39CD" w:rsidRDefault="000558DB" w:rsidP="000558DB">
                      <w:pPr>
                        <w:jc w:val="center"/>
                        <w:rPr>
                          <w:rFonts w:cs="Times New Roman"/>
                          <w:b/>
                          <w:sz w:val="26"/>
                          <w:szCs w:val="26"/>
                        </w:rPr>
                      </w:pPr>
                      <w:r w:rsidRPr="00FA39CD">
                        <w:rPr>
                          <w:rFonts w:cs="Times New Roman"/>
                          <w:b/>
                          <w:sz w:val="26"/>
                          <w:szCs w:val="26"/>
                        </w:rPr>
                        <w:t xml:space="preserve">Кияса </w:t>
                      </w:r>
                      <w:proofErr w:type="spellStart"/>
                      <w:r w:rsidRPr="00FA39CD">
                        <w:rPr>
                          <w:rFonts w:cs="Times New Roman"/>
                          <w:b/>
                          <w:sz w:val="26"/>
                          <w:szCs w:val="26"/>
                        </w:rPr>
                        <w:t>ёрос</w:t>
                      </w:r>
                      <w:proofErr w:type="spellEnd"/>
                      <w:r w:rsidRPr="00FA39CD">
                        <w:rPr>
                          <w:rFonts w:cs="Times New Roman"/>
                          <w:b/>
                          <w:sz w:val="26"/>
                          <w:szCs w:val="26"/>
                        </w:rPr>
                        <w:t xml:space="preserve"> муниципал округ» муниципал </w:t>
                      </w:r>
                      <w:proofErr w:type="spellStart"/>
                      <w:r w:rsidRPr="00FA39CD">
                        <w:rPr>
                          <w:rFonts w:cs="Times New Roman"/>
                          <w:b/>
                          <w:sz w:val="26"/>
                          <w:szCs w:val="26"/>
                        </w:rPr>
                        <w:t>кылдытэтлэн</w:t>
                      </w:r>
                      <w:proofErr w:type="spellEnd"/>
                      <w:r w:rsidRPr="00FA39CD">
                        <w:rPr>
                          <w:rFonts w:cs="Times New Roman"/>
                          <w:b/>
                          <w:sz w:val="26"/>
                          <w:szCs w:val="26"/>
                        </w:rPr>
                        <w:t xml:space="preserve"> </w:t>
                      </w:r>
                    </w:p>
                    <w:p w14:paraId="08BB187E" w14:textId="77777777" w:rsidR="000558DB" w:rsidRPr="00FA39CD" w:rsidRDefault="000558DB" w:rsidP="000558DB">
                      <w:pPr>
                        <w:jc w:val="center"/>
                        <w:rPr>
                          <w:rFonts w:cs="Times New Roman"/>
                          <w:b/>
                          <w:sz w:val="26"/>
                          <w:szCs w:val="26"/>
                        </w:rPr>
                      </w:pPr>
                      <w:r w:rsidRPr="00FA39CD">
                        <w:rPr>
                          <w:rFonts w:cs="Times New Roman"/>
                          <w:b/>
                          <w:sz w:val="26"/>
                          <w:szCs w:val="26"/>
                        </w:rPr>
                        <w:t>АДМИНИСТРАЦИЕЗ</w:t>
                      </w:r>
                    </w:p>
                  </w:txbxContent>
                </v:textbox>
              </v:rect>
            </w:pict>
          </mc:Fallback>
        </mc:AlternateContent>
      </w:r>
      <w:r w:rsidRPr="000558DB">
        <w:rPr>
          <w:rFonts w:eastAsia="Calibri" w:cs="Times New Roman"/>
          <w:noProof/>
          <w:sz w:val="22"/>
          <w:szCs w:val="28"/>
          <w:lang w:eastAsia="ru-RU"/>
        </w:rPr>
        <mc:AlternateContent>
          <mc:Choice Requires="wps">
            <w:drawing>
              <wp:anchor distT="0" distB="0" distL="114300" distR="114300" simplePos="0" relativeHeight="251665408" behindDoc="0" locked="0" layoutInCell="1" allowOverlap="1" wp14:anchorId="30FD914B" wp14:editId="0ABBCA4F">
                <wp:simplePos x="0" y="0"/>
                <wp:positionH relativeFrom="column">
                  <wp:posOffset>-109855</wp:posOffset>
                </wp:positionH>
                <wp:positionV relativeFrom="paragraph">
                  <wp:posOffset>43815</wp:posOffset>
                </wp:positionV>
                <wp:extent cx="2447925" cy="1230630"/>
                <wp:effectExtent l="8255" t="10795" r="10795" b="63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230630"/>
                        </a:xfrm>
                        <a:prstGeom prst="rect">
                          <a:avLst/>
                        </a:prstGeom>
                        <a:solidFill>
                          <a:srgbClr val="FFFFFF"/>
                        </a:solidFill>
                        <a:ln w="9525">
                          <a:solidFill>
                            <a:srgbClr val="FFFFFF"/>
                          </a:solidFill>
                          <a:miter lim="800000"/>
                          <a:headEnd/>
                          <a:tailEnd/>
                        </a:ln>
                      </wps:spPr>
                      <wps:txbx>
                        <w:txbxContent>
                          <w:p w14:paraId="0B2E4C33" w14:textId="77777777" w:rsidR="000558DB" w:rsidRPr="00FA39CD" w:rsidRDefault="000558DB" w:rsidP="000558DB">
                            <w:pPr>
                              <w:jc w:val="center"/>
                              <w:rPr>
                                <w:rFonts w:cs="Times New Roman"/>
                                <w:b/>
                                <w:sz w:val="26"/>
                                <w:szCs w:val="26"/>
                              </w:rPr>
                            </w:pPr>
                            <w:r w:rsidRPr="00FA39CD">
                              <w:rPr>
                                <w:rFonts w:cs="Times New Roman"/>
                                <w:b/>
                                <w:sz w:val="26"/>
                                <w:szCs w:val="26"/>
                              </w:rPr>
                              <w:t>АДМИНИСТРАЦИЯ</w:t>
                            </w:r>
                          </w:p>
                          <w:p w14:paraId="0A2DF1C2" w14:textId="77777777" w:rsidR="000558DB" w:rsidRPr="00FA39CD" w:rsidRDefault="000558DB" w:rsidP="000558DB">
                            <w:pPr>
                              <w:jc w:val="center"/>
                              <w:rPr>
                                <w:rFonts w:cs="Times New Roman"/>
                                <w:b/>
                                <w:sz w:val="26"/>
                                <w:szCs w:val="26"/>
                              </w:rPr>
                            </w:pPr>
                            <w:r w:rsidRPr="00FA39CD">
                              <w:rPr>
                                <w:rFonts w:cs="Times New Roman"/>
                                <w:b/>
                                <w:sz w:val="26"/>
                                <w:szCs w:val="26"/>
                              </w:rPr>
                              <w:t>муниципального образования «Муниципальный округ</w:t>
                            </w:r>
                          </w:p>
                          <w:p w14:paraId="1FA05FEB" w14:textId="77777777" w:rsidR="000558DB" w:rsidRPr="00FA39CD" w:rsidRDefault="000558DB" w:rsidP="000558DB">
                            <w:pPr>
                              <w:jc w:val="center"/>
                              <w:rPr>
                                <w:rFonts w:cs="Times New Roman"/>
                                <w:b/>
                                <w:sz w:val="26"/>
                                <w:szCs w:val="26"/>
                              </w:rPr>
                            </w:pPr>
                            <w:r w:rsidRPr="00FA39CD">
                              <w:rPr>
                                <w:rFonts w:cs="Times New Roman"/>
                                <w:b/>
                                <w:sz w:val="26"/>
                                <w:szCs w:val="26"/>
                              </w:rPr>
                              <w:t>Киясовский район</w:t>
                            </w:r>
                          </w:p>
                          <w:p w14:paraId="668C75F0" w14:textId="77777777" w:rsidR="000558DB" w:rsidRPr="00FA39CD" w:rsidRDefault="000558DB" w:rsidP="000558DB">
                            <w:pPr>
                              <w:jc w:val="center"/>
                              <w:rPr>
                                <w:rFonts w:cs="Times New Roman"/>
                                <w:sz w:val="26"/>
                                <w:szCs w:val="26"/>
                              </w:rPr>
                            </w:pPr>
                            <w:r w:rsidRPr="00FA39CD">
                              <w:rPr>
                                <w:rFonts w:cs="Times New Roman"/>
                                <w:b/>
                                <w:sz w:val="26"/>
                                <w:szCs w:val="26"/>
                              </w:rPr>
                              <w:t>Удмуртской Республики»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D914B" id="Прямоугольник 8" o:spid="_x0000_s1028" style="position:absolute;left:0;text-align:left;margin-left:-8.65pt;margin-top:3.45pt;width:192.75pt;height:9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" strokecolor="white">
                <v:textbox>
                  <w:txbxContent>
                    <w:p w14:paraId="0B2E4C33" w14:textId="77777777" w:rsidR="000558DB" w:rsidRPr="00FA39CD" w:rsidRDefault="000558DB" w:rsidP="000558DB">
                      <w:pPr>
                        <w:jc w:val="center"/>
                        <w:rPr>
                          <w:rFonts w:cs="Times New Roman"/>
                          <w:b/>
                          <w:sz w:val="26"/>
                          <w:szCs w:val="26"/>
                        </w:rPr>
                      </w:pPr>
                      <w:r w:rsidRPr="00FA39CD">
                        <w:rPr>
                          <w:rFonts w:cs="Times New Roman"/>
                          <w:b/>
                          <w:sz w:val="26"/>
                          <w:szCs w:val="26"/>
                        </w:rPr>
                        <w:t>АДМИНИСТРАЦИЯ</w:t>
                      </w:r>
                    </w:p>
                    <w:p w14:paraId="0A2DF1C2" w14:textId="77777777" w:rsidR="000558DB" w:rsidRPr="00FA39CD" w:rsidRDefault="000558DB" w:rsidP="000558DB">
                      <w:pPr>
                        <w:jc w:val="center"/>
                        <w:rPr>
                          <w:rFonts w:cs="Times New Roman"/>
                          <w:b/>
                          <w:sz w:val="26"/>
                          <w:szCs w:val="26"/>
                        </w:rPr>
                      </w:pPr>
                      <w:r w:rsidRPr="00FA39CD">
                        <w:rPr>
                          <w:rFonts w:cs="Times New Roman"/>
                          <w:b/>
                          <w:sz w:val="26"/>
                          <w:szCs w:val="26"/>
                        </w:rPr>
                        <w:t>муниципального образования «Муниципальный округ</w:t>
                      </w:r>
                    </w:p>
                    <w:p w14:paraId="1FA05FEB" w14:textId="77777777" w:rsidR="000558DB" w:rsidRPr="00FA39CD" w:rsidRDefault="000558DB" w:rsidP="000558DB">
                      <w:pPr>
                        <w:jc w:val="center"/>
                        <w:rPr>
                          <w:rFonts w:cs="Times New Roman"/>
                          <w:b/>
                          <w:sz w:val="26"/>
                          <w:szCs w:val="26"/>
                        </w:rPr>
                      </w:pPr>
                      <w:r w:rsidRPr="00FA39CD">
                        <w:rPr>
                          <w:rFonts w:cs="Times New Roman"/>
                          <w:b/>
                          <w:sz w:val="26"/>
                          <w:szCs w:val="26"/>
                        </w:rPr>
                        <w:t>Киясовский район</w:t>
                      </w:r>
                    </w:p>
                    <w:p w14:paraId="668C75F0" w14:textId="77777777" w:rsidR="000558DB" w:rsidRPr="00FA39CD" w:rsidRDefault="000558DB" w:rsidP="000558DB">
                      <w:pPr>
                        <w:jc w:val="center"/>
                        <w:rPr>
                          <w:rFonts w:cs="Times New Roman"/>
                          <w:sz w:val="26"/>
                          <w:szCs w:val="26"/>
                        </w:rPr>
                      </w:pPr>
                      <w:r w:rsidRPr="00FA39CD">
                        <w:rPr>
                          <w:rFonts w:cs="Times New Roman"/>
                          <w:b/>
                          <w:sz w:val="26"/>
                          <w:szCs w:val="26"/>
                        </w:rPr>
                        <w:t>Удмуртской Республики»</w:t>
                      </w:r>
                    </w:p>
                  </w:txbxContent>
                </v:textbox>
              </v:rect>
            </w:pict>
          </mc:Fallback>
        </mc:AlternateContent>
      </w:r>
      <w:r w:rsidRPr="000558DB">
        <w:rPr>
          <w:rFonts w:eastAsia="Calibri" w:cs="Times New Roman"/>
          <w:noProof/>
          <w:sz w:val="22"/>
          <w:szCs w:val="22"/>
          <w:lang w:eastAsia="ru-RU"/>
        </w:rPr>
        <w:drawing>
          <wp:anchor distT="0" distB="0" distL="114300" distR="114300" simplePos="0" relativeHeight="251664384" behindDoc="0" locked="0" layoutInCell="1" allowOverlap="1" wp14:anchorId="614CE6EE" wp14:editId="5E441512">
            <wp:simplePos x="0" y="0"/>
            <wp:positionH relativeFrom="column">
              <wp:posOffset>2628265</wp:posOffset>
            </wp:positionH>
            <wp:positionV relativeFrom="paragraph">
              <wp:posOffset>40640</wp:posOffset>
            </wp:positionV>
            <wp:extent cx="610235" cy="805815"/>
            <wp:effectExtent l="0" t="0" r="0" b="0"/>
            <wp:wrapNone/>
            <wp:docPr id="7" name="Рисунок 7"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Киясовского района прозрачный фон"/>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9BEBD" w14:textId="77777777" w:rsidR="000558DB" w:rsidRPr="000558DB" w:rsidRDefault="000558DB" w:rsidP="000558DB">
      <w:pPr>
        <w:overflowPunct/>
        <w:autoSpaceDE/>
        <w:spacing w:line="259" w:lineRule="auto"/>
        <w:jc w:val="right"/>
        <w:textAlignment w:val="auto"/>
        <w:rPr>
          <w:rFonts w:eastAsia="Calibri" w:cs="Times New Roman"/>
          <w:sz w:val="22"/>
          <w:szCs w:val="22"/>
          <w:lang w:eastAsia="en-US"/>
        </w:rPr>
      </w:pPr>
    </w:p>
    <w:p w14:paraId="24A727B6" w14:textId="77777777" w:rsidR="000558DB" w:rsidRPr="000558DB" w:rsidRDefault="000558DB" w:rsidP="000558DB">
      <w:pPr>
        <w:overflowPunct/>
        <w:autoSpaceDE/>
        <w:spacing w:line="259" w:lineRule="auto"/>
        <w:jc w:val="center"/>
        <w:textAlignment w:val="auto"/>
        <w:rPr>
          <w:rFonts w:eastAsia="Calibri" w:cs="Times New Roman"/>
          <w:sz w:val="22"/>
          <w:szCs w:val="22"/>
          <w:lang w:eastAsia="en-US"/>
        </w:rPr>
      </w:pPr>
    </w:p>
    <w:p w14:paraId="3BAB3CCC" w14:textId="77777777" w:rsidR="000558DB" w:rsidRPr="000558DB" w:rsidRDefault="000558DB" w:rsidP="000558DB">
      <w:pPr>
        <w:overflowPunct/>
        <w:autoSpaceDE/>
        <w:spacing w:line="259" w:lineRule="auto"/>
        <w:jc w:val="center"/>
        <w:textAlignment w:val="auto"/>
        <w:rPr>
          <w:rFonts w:eastAsia="Calibri" w:cs="Times New Roman"/>
          <w:sz w:val="22"/>
          <w:szCs w:val="22"/>
          <w:lang w:eastAsia="en-US"/>
        </w:rPr>
      </w:pPr>
    </w:p>
    <w:p w14:paraId="3348231F" w14:textId="77777777" w:rsidR="000558DB" w:rsidRPr="000558DB" w:rsidRDefault="000558DB" w:rsidP="000558DB">
      <w:pPr>
        <w:overflowPunct/>
        <w:autoSpaceDE/>
        <w:spacing w:line="259" w:lineRule="auto"/>
        <w:jc w:val="center"/>
        <w:textAlignment w:val="auto"/>
        <w:rPr>
          <w:rFonts w:eastAsia="Calibri" w:cs="Times New Roman"/>
          <w:sz w:val="26"/>
          <w:szCs w:val="26"/>
          <w:lang w:eastAsia="en-US"/>
        </w:rPr>
      </w:pPr>
    </w:p>
    <w:p w14:paraId="71781AE6" w14:textId="77777777" w:rsidR="000558DB" w:rsidRPr="000558DB" w:rsidRDefault="000558DB" w:rsidP="000558DB">
      <w:pPr>
        <w:keepNext/>
        <w:keepLines/>
        <w:overflowPunct/>
        <w:autoSpaceDE/>
        <w:spacing w:after="160" w:line="259" w:lineRule="auto"/>
        <w:textAlignment w:val="auto"/>
        <w:outlineLvl w:val="0"/>
        <w:rPr>
          <w:rFonts w:eastAsia="Arial" w:cs="Times New Roman"/>
          <w:sz w:val="40"/>
          <w:szCs w:val="40"/>
          <w:lang w:eastAsia="en-US"/>
        </w:rPr>
      </w:pPr>
    </w:p>
    <w:p w14:paraId="27ACE410" w14:textId="77777777" w:rsidR="000558DB" w:rsidRPr="000558DB" w:rsidRDefault="000558DB" w:rsidP="000558DB">
      <w:pPr>
        <w:overflowPunct/>
        <w:autoSpaceDE/>
        <w:spacing w:after="160" w:line="259" w:lineRule="auto"/>
        <w:textAlignment w:val="auto"/>
        <w:rPr>
          <w:rFonts w:ascii="Calibri" w:eastAsia="Calibri" w:hAnsi="Calibri" w:cs="Times New Roman"/>
          <w:sz w:val="22"/>
          <w:szCs w:val="22"/>
          <w:lang w:eastAsia="en-US"/>
        </w:rPr>
      </w:pPr>
    </w:p>
    <w:p w14:paraId="2EB6130E" w14:textId="77777777" w:rsidR="000558DB" w:rsidRPr="000558DB" w:rsidRDefault="000558DB" w:rsidP="000558DB">
      <w:pPr>
        <w:keepNext/>
        <w:keepLines/>
        <w:overflowPunct/>
        <w:autoSpaceDE/>
        <w:spacing w:after="160" w:line="259" w:lineRule="auto"/>
        <w:jc w:val="center"/>
        <w:textAlignment w:val="auto"/>
        <w:outlineLvl w:val="0"/>
        <w:rPr>
          <w:rFonts w:eastAsia="Arial" w:cs="Times New Roman"/>
          <w:b/>
          <w:bCs/>
          <w:sz w:val="26"/>
          <w:szCs w:val="26"/>
          <w:lang w:eastAsia="en-US"/>
        </w:rPr>
      </w:pPr>
      <w:r w:rsidRPr="000558DB">
        <w:rPr>
          <w:rFonts w:eastAsia="Arial" w:cs="Times New Roman"/>
          <w:b/>
          <w:bCs/>
          <w:sz w:val="26"/>
          <w:szCs w:val="26"/>
          <w:lang w:eastAsia="en-US"/>
        </w:rPr>
        <w:t>П О С Т А Н О В Л Е Н И Е</w:t>
      </w:r>
    </w:p>
    <w:p w14:paraId="1A05C061" w14:textId="05E569B5" w:rsidR="000558DB" w:rsidRPr="000558DB" w:rsidRDefault="000558DB" w:rsidP="000558DB">
      <w:pPr>
        <w:overflowPunct/>
        <w:autoSpaceDE/>
        <w:spacing w:line="259" w:lineRule="auto"/>
        <w:textAlignment w:val="auto"/>
        <w:rPr>
          <w:rFonts w:eastAsia="Calibri" w:cs="Times New Roman"/>
          <w:sz w:val="26"/>
          <w:szCs w:val="26"/>
          <w:lang w:eastAsia="en-US"/>
        </w:rPr>
      </w:pPr>
      <w:r w:rsidRPr="000558DB">
        <w:rPr>
          <w:rFonts w:eastAsia="Calibri" w:cs="Times New Roman"/>
          <w:sz w:val="26"/>
          <w:szCs w:val="26"/>
          <w:lang w:eastAsia="en-US"/>
        </w:rPr>
        <w:t>05 марта 2025 года                                                                                                      № 72</w:t>
      </w:r>
    </w:p>
    <w:p w14:paraId="69B1F6DE" w14:textId="77777777" w:rsidR="000558DB" w:rsidRPr="000558DB" w:rsidRDefault="000558DB" w:rsidP="000558DB">
      <w:pPr>
        <w:overflowPunct/>
        <w:autoSpaceDE/>
        <w:spacing w:line="259" w:lineRule="auto"/>
        <w:jc w:val="center"/>
        <w:textAlignment w:val="auto"/>
        <w:rPr>
          <w:rFonts w:eastAsia="Calibri" w:cs="Times New Roman"/>
          <w:sz w:val="26"/>
          <w:szCs w:val="26"/>
          <w:lang w:eastAsia="en-US"/>
        </w:rPr>
      </w:pPr>
      <w:r w:rsidRPr="000558DB">
        <w:rPr>
          <w:rFonts w:eastAsia="Calibri" w:cs="Times New Roman"/>
          <w:sz w:val="26"/>
          <w:szCs w:val="26"/>
          <w:lang w:eastAsia="en-US"/>
        </w:rPr>
        <w:t xml:space="preserve">с. </w:t>
      </w:r>
      <w:proofErr w:type="spellStart"/>
      <w:r w:rsidRPr="000558DB">
        <w:rPr>
          <w:rFonts w:eastAsia="Calibri" w:cs="Times New Roman"/>
          <w:sz w:val="26"/>
          <w:szCs w:val="26"/>
          <w:lang w:eastAsia="en-US"/>
        </w:rPr>
        <w:t>Киясово</w:t>
      </w:r>
      <w:proofErr w:type="spellEnd"/>
    </w:p>
    <w:p w14:paraId="403BD016" w14:textId="77777777" w:rsidR="000558DB" w:rsidRPr="000558DB" w:rsidRDefault="000558DB" w:rsidP="00BD74B4">
      <w:pPr>
        <w:overflowPunct/>
        <w:autoSpaceDE/>
        <w:contextualSpacing/>
        <w:textAlignment w:val="auto"/>
        <w:rPr>
          <w:rFonts w:eastAsia="Calibri" w:cs="Times New Roman"/>
          <w:sz w:val="26"/>
          <w:szCs w:val="26"/>
          <w:lang w:eastAsia="en-US"/>
        </w:rPr>
      </w:pPr>
    </w:p>
    <w:p w14:paraId="51AAB36F" w14:textId="77777777" w:rsidR="000558DB" w:rsidRPr="000558DB" w:rsidRDefault="000558DB" w:rsidP="000558DB">
      <w:pPr>
        <w:tabs>
          <w:tab w:val="left" w:pos="3969"/>
          <w:tab w:val="left" w:pos="9180"/>
        </w:tabs>
        <w:overflowPunct/>
        <w:autoSpaceDN w:val="0"/>
        <w:adjustRightInd w:val="0"/>
        <w:jc w:val="center"/>
        <w:textAlignment w:val="auto"/>
        <w:rPr>
          <w:rFonts w:eastAsia="Calibri" w:cs="Times New Roman"/>
          <w:b/>
          <w:sz w:val="26"/>
          <w:szCs w:val="26"/>
          <w:lang w:eastAsia="en-US"/>
        </w:rPr>
      </w:pPr>
      <w:r w:rsidRPr="000558DB">
        <w:rPr>
          <w:rFonts w:eastAsia="Calibri" w:cs="Times New Roman"/>
          <w:b/>
          <w:bCs/>
          <w:sz w:val="26"/>
          <w:szCs w:val="26"/>
          <w:lang w:eastAsia="en-US"/>
        </w:rPr>
        <w:t xml:space="preserve">Об утверждении </w:t>
      </w:r>
      <w:r w:rsidRPr="000558DB">
        <w:rPr>
          <w:rFonts w:eastAsia="Calibri" w:cs="Times New Roman"/>
          <w:b/>
          <w:sz w:val="26"/>
          <w:szCs w:val="26"/>
          <w:lang w:eastAsia="en-US"/>
        </w:rPr>
        <w:t>порядка обращения отдельных категорий граждан Российской Федерации за освобождением от платы, взимаемой с родителей (законных представителей), за присмотр и уход за детьми в образовательной организации, реализующей образовательную программу дошкольного образования на территории муниципального образования «Муниципальный округ Киясовский район Удмуртской Республики»</w:t>
      </w:r>
    </w:p>
    <w:p w14:paraId="1CB28231" w14:textId="77777777" w:rsidR="000558DB" w:rsidRPr="000558DB" w:rsidRDefault="000558DB" w:rsidP="000558DB">
      <w:pPr>
        <w:overflowPunct/>
        <w:autoSpaceDN w:val="0"/>
        <w:adjustRightInd w:val="0"/>
        <w:jc w:val="center"/>
        <w:textAlignment w:val="auto"/>
        <w:rPr>
          <w:rFonts w:eastAsia="Calibri" w:cs="Times New Roman"/>
          <w:sz w:val="26"/>
          <w:szCs w:val="26"/>
          <w:lang w:eastAsia="en-US"/>
        </w:rPr>
      </w:pPr>
    </w:p>
    <w:p w14:paraId="0739559D" w14:textId="77777777" w:rsidR="000558DB" w:rsidRPr="000558DB" w:rsidRDefault="000558DB" w:rsidP="000558DB">
      <w:pPr>
        <w:overflowPunct/>
        <w:autoSpaceDE/>
        <w:ind w:firstLine="709"/>
        <w:jc w:val="both"/>
        <w:textAlignment w:val="auto"/>
        <w:rPr>
          <w:rFonts w:eastAsia="Calibri" w:cs="Times New Roman"/>
          <w:sz w:val="22"/>
          <w:szCs w:val="22"/>
          <w:lang w:eastAsia="en-US"/>
        </w:rPr>
      </w:pPr>
      <w:r w:rsidRPr="000558DB">
        <w:rPr>
          <w:rFonts w:eastAsia="Calibri" w:cs="Times New Roman"/>
          <w:bCs/>
          <w:sz w:val="26"/>
          <w:szCs w:val="26"/>
          <w:lang w:eastAsia="en-US"/>
        </w:rPr>
        <w:t xml:space="preserve">На основании приказа Министерства образования и науки Удмуртской Республики от 26.02.2025 №294 «Об утверждении Типового </w:t>
      </w:r>
      <w:r w:rsidRPr="000558DB">
        <w:rPr>
          <w:rFonts w:eastAsia="Calibri" w:cs="Times New Roman"/>
          <w:sz w:val="26"/>
          <w:szCs w:val="26"/>
          <w:lang w:eastAsia="en-US"/>
        </w:rPr>
        <w:t xml:space="preserve">порядка обращения отдельных категорий граждан Российской Федерации за освобождением от платы, взимаемой с родителей (законных представителей), за присмотр и уход за детьми в образовательной организации, реализующей образовательную программу дошкольного образования на территории Удмуртской Республики», </w:t>
      </w:r>
      <w:r w:rsidRPr="000558DB">
        <w:rPr>
          <w:rFonts w:eastAsia="Calibri" w:cs="Times New Roman"/>
          <w:color w:val="000000"/>
          <w:sz w:val="26"/>
          <w:szCs w:val="26"/>
          <w:shd w:val="clear" w:color="auto" w:fill="FFFFFF"/>
          <w:lang w:eastAsia="en-US"/>
        </w:rPr>
        <w:t>в соответствии со статьями 30, 34 Устава муниципального образования «Муниципальный округ Киясовский район Удмуртской Республики»</w:t>
      </w:r>
    </w:p>
    <w:p w14:paraId="3D962A46" w14:textId="77777777" w:rsidR="000558DB" w:rsidRPr="000558DB" w:rsidRDefault="000558DB" w:rsidP="000558DB">
      <w:pPr>
        <w:overflowPunct/>
        <w:autoSpaceDN w:val="0"/>
        <w:adjustRightInd w:val="0"/>
        <w:ind w:firstLine="709"/>
        <w:jc w:val="both"/>
        <w:textAlignment w:val="auto"/>
        <w:rPr>
          <w:rFonts w:eastAsia="Times New Roman" w:cs="Times New Roman"/>
          <w:sz w:val="26"/>
          <w:szCs w:val="26"/>
          <w:lang w:eastAsia="ru-RU"/>
        </w:rPr>
      </w:pPr>
    </w:p>
    <w:p w14:paraId="44E088C9" w14:textId="77777777" w:rsidR="000558DB" w:rsidRPr="000558DB" w:rsidRDefault="000558DB" w:rsidP="000558DB">
      <w:pPr>
        <w:overflowPunct/>
        <w:autoSpaceDN w:val="0"/>
        <w:adjustRightInd w:val="0"/>
        <w:jc w:val="both"/>
        <w:textAlignment w:val="auto"/>
        <w:rPr>
          <w:rFonts w:eastAsia="Times New Roman" w:cs="Times New Roman"/>
          <w:sz w:val="26"/>
          <w:szCs w:val="26"/>
          <w:lang w:eastAsia="ru-RU"/>
        </w:rPr>
      </w:pPr>
      <w:r w:rsidRPr="000558DB">
        <w:rPr>
          <w:rFonts w:eastAsia="Times New Roman" w:cs="Times New Roman"/>
          <w:sz w:val="26"/>
          <w:szCs w:val="26"/>
          <w:lang w:eastAsia="ru-RU"/>
        </w:rPr>
        <w:t xml:space="preserve">ПОСТАНОВЛЯЕТ:  </w:t>
      </w:r>
    </w:p>
    <w:p w14:paraId="74EC5A30" w14:textId="77777777" w:rsidR="000558DB" w:rsidRPr="000558DB" w:rsidRDefault="000558DB" w:rsidP="000558DB">
      <w:pPr>
        <w:overflowPunct/>
        <w:autoSpaceDN w:val="0"/>
        <w:adjustRightInd w:val="0"/>
        <w:ind w:firstLine="709"/>
        <w:jc w:val="both"/>
        <w:textAlignment w:val="auto"/>
        <w:rPr>
          <w:rFonts w:eastAsia="Calibri" w:cs="Times New Roman"/>
          <w:sz w:val="26"/>
          <w:szCs w:val="26"/>
          <w:lang w:eastAsia="en-US"/>
        </w:rPr>
      </w:pPr>
      <w:r w:rsidRPr="000558DB">
        <w:rPr>
          <w:rFonts w:eastAsia="Calibri" w:cs="Times New Roman"/>
          <w:sz w:val="26"/>
          <w:szCs w:val="26"/>
          <w:lang w:eastAsia="en-US"/>
        </w:rPr>
        <w:t>1. Утвердить Порядок обращения отдельных категорий граждан Российской Федерации за освобождением от платы, взимаемой с родителей (законных представителей), за присмотр и уход за детьми в образовательной организации, реализующей образовательную программу дошкольного образования на территории муниципального образования «Муниципальный округ Киясовский район Удмуртской Республики».</w:t>
      </w:r>
    </w:p>
    <w:p w14:paraId="2A4CD51B" w14:textId="77777777" w:rsidR="000558DB" w:rsidRPr="000558DB" w:rsidRDefault="000558DB" w:rsidP="000558DB">
      <w:pPr>
        <w:overflowPunct/>
        <w:autoSpaceDN w:val="0"/>
        <w:adjustRightInd w:val="0"/>
        <w:ind w:firstLine="709"/>
        <w:jc w:val="both"/>
        <w:textAlignment w:val="auto"/>
        <w:rPr>
          <w:rFonts w:eastAsia="Calibri" w:cs="Times New Roman"/>
          <w:sz w:val="26"/>
          <w:szCs w:val="26"/>
          <w:lang w:eastAsia="en-US"/>
        </w:rPr>
      </w:pPr>
      <w:r w:rsidRPr="000558DB">
        <w:rPr>
          <w:rFonts w:eastAsia="Calibri" w:cs="Times New Roman"/>
          <w:sz w:val="26"/>
          <w:szCs w:val="26"/>
          <w:lang w:eastAsia="en-US"/>
        </w:rPr>
        <w:t>2. Признать утратившим силу:</w:t>
      </w:r>
    </w:p>
    <w:p w14:paraId="6098356A" w14:textId="77777777" w:rsidR="000558DB" w:rsidRPr="000558DB" w:rsidRDefault="000558DB" w:rsidP="000558DB">
      <w:pPr>
        <w:overflowPunct/>
        <w:autoSpaceDN w:val="0"/>
        <w:adjustRightInd w:val="0"/>
        <w:ind w:firstLine="709"/>
        <w:jc w:val="both"/>
        <w:textAlignment w:val="auto"/>
        <w:rPr>
          <w:rFonts w:eastAsia="Calibri" w:cs="Times New Roman"/>
          <w:sz w:val="26"/>
          <w:szCs w:val="26"/>
          <w:lang w:eastAsia="en-US"/>
        </w:rPr>
      </w:pPr>
      <w:r w:rsidRPr="000558DB">
        <w:rPr>
          <w:rFonts w:eastAsia="Calibri" w:cs="Times New Roman"/>
          <w:bCs/>
          <w:sz w:val="26"/>
          <w:szCs w:val="26"/>
          <w:lang w:eastAsia="en-US"/>
        </w:rPr>
        <w:t xml:space="preserve">постановление Администрации муниципального образования «Муниципальный округ Киясовский район Удмуртской Республики от 27.02.2023 №69 </w:t>
      </w:r>
      <w:r w:rsidRPr="000558DB">
        <w:rPr>
          <w:rFonts w:eastAsia="Calibri" w:cs="Times New Roman"/>
          <w:sz w:val="26"/>
          <w:szCs w:val="26"/>
          <w:lang w:eastAsia="en-US"/>
        </w:rPr>
        <w:t xml:space="preserve">Об утверждении Порядка 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заключивших контракт о добровольном </w:t>
      </w:r>
      <w:r w:rsidRPr="000558DB">
        <w:rPr>
          <w:rFonts w:eastAsia="Calibri" w:cs="Times New Roman"/>
          <w:sz w:val="26"/>
          <w:szCs w:val="26"/>
          <w:lang w:eastAsia="en-US"/>
        </w:rPr>
        <w:lastRenderedPageBreak/>
        <w:t>содействии в выполнении задач, возложенных на Вооруженные Силы Российской Федерации, за присмотр и уход за детьми в образовательной организации, реализующей образовательную программу дошкольного образования на территории муниципального образования «Муниципальный округ Киясовский район Удмуртской Республики»;</w:t>
      </w:r>
    </w:p>
    <w:p w14:paraId="4A45FDB9" w14:textId="77777777" w:rsidR="000558DB" w:rsidRPr="000558DB" w:rsidRDefault="000558DB" w:rsidP="000558DB">
      <w:pPr>
        <w:overflowPunct/>
        <w:autoSpaceDN w:val="0"/>
        <w:adjustRightInd w:val="0"/>
        <w:ind w:firstLine="709"/>
        <w:jc w:val="both"/>
        <w:textAlignment w:val="auto"/>
        <w:rPr>
          <w:rFonts w:eastAsia="Calibri" w:cs="Times New Roman"/>
          <w:sz w:val="26"/>
          <w:szCs w:val="26"/>
          <w:lang w:eastAsia="en-US"/>
        </w:rPr>
      </w:pPr>
      <w:r w:rsidRPr="000558DB">
        <w:rPr>
          <w:rFonts w:eastAsia="Calibri" w:cs="Times New Roman"/>
          <w:bCs/>
          <w:sz w:val="26"/>
          <w:szCs w:val="26"/>
          <w:lang w:eastAsia="en-US"/>
        </w:rPr>
        <w:t xml:space="preserve">постановление Администрации муниципального образования «Муниципальный округ Киясовский район Удмуртской Республики» от 28.12.2023 года №612 «О внесении изменений в постановление Администрации муниципального образования «Муниципальный округ Киясовский район Удмуртской Республики от 27.02.2023 №69 </w:t>
      </w:r>
      <w:r w:rsidRPr="000558DB">
        <w:rPr>
          <w:rFonts w:eastAsia="Calibri" w:cs="Times New Roman"/>
          <w:sz w:val="26"/>
          <w:szCs w:val="26"/>
          <w:lang w:eastAsia="en-US"/>
        </w:rPr>
        <w:t>Об утверждении Порядка 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за присмотр и уход за детьми в образовательной организации, реализующей образовательную программу дошкольного образования на территории муниципального образования «Муниципальный округ Киясовский район Удмуртской Республики»;</w:t>
      </w:r>
    </w:p>
    <w:p w14:paraId="7A23705B" w14:textId="77777777" w:rsidR="000558DB" w:rsidRPr="000558DB" w:rsidRDefault="000558DB" w:rsidP="000558DB">
      <w:pPr>
        <w:overflowPunct/>
        <w:autoSpaceDN w:val="0"/>
        <w:adjustRightInd w:val="0"/>
        <w:ind w:firstLine="709"/>
        <w:jc w:val="both"/>
        <w:textAlignment w:val="auto"/>
        <w:rPr>
          <w:rFonts w:eastAsia="Calibri" w:cs="Times New Roman"/>
          <w:sz w:val="26"/>
          <w:szCs w:val="26"/>
          <w:lang w:eastAsia="en-US"/>
        </w:rPr>
      </w:pPr>
      <w:r w:rsidRPr="000558DB">
        <w:rPr>
          <w:rFonts w:eastAsia="Calibri" w:cs="Times New Roman"/>
          <w:bCs/>
          <w:sz w:val="26"/>
          <w:szCs w:val="26"/>
          <w:lang w:eastAsia="en-US"/>
        </w:rPr>
        <w:t xml:space="preserve">постановление Администрации муниципального образования «Муниципальный округ Киясовский район Удмуртской Республики» от 16.12.2024 года №557 «О внесении изменений в постановление Администрации муниципального образования «Муниципальный округ Киясовский район Удмуртской Республики от 27.02.2023 №69 </w:t>
      </w:r>
      <w:r w:rsidRPr="000558DB">
        <w:rPr>
          <w:rFonts w:eastAsia="Calibri" w:cs="Times New Roman"/>
          <w:sz w:val="26"/>
          <w:szCs w:val="26"/>
          <w:lang w:eastAsia="en-US"/>
        </w:rPr>
        <w:t>Об утверждении Порядка 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за присмотр и уход за детьми в образовательной организации, реализующей образовательную программу дошкольного образования на территории муниципального образования «Муниципальный округ Киясовский район Удмуртской Республики»</w:t>
      </w:r>
    </w:p>
    <w:p w14:paraId="3C9A3E35" w14:textId="77777777" w:rsidR="000558DB" w:rsidRPr="000558DB" w:rsidRDefault="000558DB" w:rsidP="000558DB">
      <w:pPr>
        <w:overflowPunct/>
        <w:autoSpaceDN w:val="0"/>
        <w:adjustRightInd w:val="0"/>
        <w:ind w:firstLine="709"/>
        <w:jc w:val="both"/>
        <w:textAlignment w:val="auto"/>
        <w:rPr>
          <w:rFonts w:eastAsia="Calibri" w:cs="Times New Roman"/>
          <w:sz w:val="26"/>
          <w:szCs w:val="26"/>
          <w:lang w:eastAsia="en-US"/>
        </w:rPr>
      </w:pPr>
      <w:r w:rsidRPr="000558DB">
        <w:rPr>
          <w:rFonts w:eastAsia="Calibri" w:cs="Times New Roman"/>
          <w:sz w:val="26"/>
          <w:szCs w:val="26"/>
          <w:lang w:eastAsia="en-US"/>
        </w:rPr>
        <w:t>3. Настоящее постановление вступает в силу со дня его подписания и распространяется на правоотношения, возникшие с 01.01.2025 года.</w:t>
      </w:r>
    </w:p>
    <w:p w14:paraId="04514782" w14:textId="60864533" w:rsidR="000558DB" w:rsidRDefault="000558DB" w:rsidP="000558DB">
      <w:pPr>
        <w:widowControl w:val="0"/>
        <w:overflowPunct/>
        <w:autoSpaceDN w:val="0"/>
        <w:adjustRightInd w:val="0"/>
        <w:ind w:firstLine="709"/>
        <w:jc w:val="both"/>
        <w:textAlignment w:val="auto"/>
        <w:rPr>
          <w:rFonts w:eastAsia="Calibri" w:cs="Times New Roman"/>
          <w:sz w:val="26"/>
          <w:szCs w:val="26"/>
          <w:lang w:eastAsia="en-US"/>
        </w:rPr>
      </w:pPr>
      <w:r w:rsidRPr="000558DB">
        <w:rPr>
          <w:rFonts w:eastAsia="Calibri" w:cs="Times New Roman"/>
          <w:sz w:val="26"/>
          <w:szCs w:val="26"/>
          <w:lang w:eastAsia="en-US"/>
        </w:rPr>
        <w:t>4. Обнародовать настоящее постановление в Вестнике правовых актов муниципального образования «Муниципальный округ Киясовский район Удмуртской Республики» и на официальном сайте органов местного самоуправления Киясовского района.</w:t>
      </w:r>
    </w:p>
    <w:p w14:paraId="1A19955D" w14:textId="6283D079" w:rsidR="00BD74B4" w:rsidRDefault="00BD74B4" w:rsidP="000558DB">
      <w:pPr>
        <w:widowControl w:val="0"/>
        <w:overflowPunct/>
        <w:autoSpaceDN w:val="0"/>
        <w:adjustRightInd w:val="0"/>
        <w:ind w:firstLine="709"/>
        <w:jc w:val="both"/>
        <w:textAlignment w:val="auto"/>
        <w:rPr>
          <w:rFonts w:eastAsia="Calibri" w:cs="Times New Roman"/>
          <w:sz w:val="26"/>
          <w:szCs w:val="26"/>
          <w:lang w:eastAsia="en-US"/>
        </w:rPr>
      </w:pPr>
    </w:p>
    <w:p w14:paraId="75E19AEE" w14:textId="6B0188A8" w:rsidR="00BD74B4" w:rsidRDefault="00BD74B4" w:rsidP="000558DB">
      <w:pPr>
        <w:widowControl w:val="0"/>
        <w:overflowPunct/>
        <w:autoSpaceDN w:val="0"/>
        <w:adjustRightInd w:val="0"/>
        <w:ind w:firstLine="709"/>
        <w:jc w:val="both"/>
        <w:textAlignment w:val="auto"/>
        <w:rPr>
          <w:rFonts w:eastAsia="Calibri" w:cs="Times New Roman"/>
          <w:sz w:val="26"/>
          <w:szCs w:val="26"/>
          <w:lang w:eastAsia="en-US"/>
        </w:rPr>
      </w:pPr>
    </w:p>
    <w:p w14:paraId="34E479F6" w14:textId="77777777" w:rsidR="00BD74B4" w:rsidRPr="000558DB" w:rsidRDefault="00BD74B4" w:rsidP="000558DB">
      <w:pPr>
        <w:widowControl w:val="0"/>
        <w:overflowPunct/>
        <w:autoSpaceDN w:val="0"/>
        <w:adjustRightInd w:val="0"/>
        <w:ind w:firstLine="709"/>
        <w:jc w:val="both"/>
        <w:textAlignment w:val="auto"/>
        <w:rPr>
          <w:rFonts w:eastAsia="Calibri" w:cs="Times New Roman"/>
          <w:sz w:val="26"/>
          <w:szCs w:val="26"/>
          <w:lang w:eastAsia="en-US"/>
        </w:rPr>
      </w:pPr>
    </w:p>
    <w:p w14:paraId="3D30E7F2" w14:textId="77777777" w:rsidR="000558DB" w:rsidRPr="000558DB" w:rsidRDefault="000558DB" w:rsidP="000558DB">
      <w:pPr>
        <w:overflowPunct/>
        <w:autoSpaceDN w:val="0"/>
        <w:adjustRightInd w:val="0"/>
        <w:ind w:firstLine="709"/>
        <w:jc w:val="both"/>
        <w:textAlignment w:val="auto"/>
        <w:rPr>
          <w:rFonts w:eastAsia="Calibri" w:cs="Times New Roman"/>
          <w:sz w:val="26"/>
          <w:szCs w:val="26"/>
          <w:lang w:eastAsia="en-US"/>
        </w:rPr>
      </w:pPr>
      <w:r w:rsidRPr="000558DB">
        <w:rPr>
          <w:rFonts w:eastAsia="Calibri" w:cs="Times New Roman"/>
          <w:sz w:val="26"/>
          <w:szCs w:val="26"/>
          <w:lang w:eastAsia="en-US"/>
        </w:rPr>
        <w:t>4. Контроль за исполнением настоящего постановления возложить на заместителя главы Администрации муниципального образования «Муниципальный округ Киясовский район Удмуртской Республики» по социальным вопросам Митрошину М.С.</w:t>
      </w:r>
    </w:p>
    <w:p w14:paraId="183EFEB7" w14:textId="00E68F9B" w:rsidR="000558DB" w:rsidRDefault="000558DB" w:rsidP="000558DB">
      <w:pPr>
        <w:overflowPunct/>
        <w:autoSpaceDN w:val="0"/>
        <w:adjustRightInd w:val="0"/>
        <w:ind w:firstLine="709"/>
        <w:jc w:val="both"/>
        <w:textAlignment w:val="auto"/>
        <w:rPr>
          <w:rFonts w:eastAsia="Calibri" w:cs="Times New Roman"/>
          <w:sz w:val="26"/>
          <w:szCs w:val="26"/>
          <w:lang w:eastAsia="en-US"/>
        </w:rPr>
      </w:pPr>
    </w:p>
    <w:p w14:paraId="281FCAE8" w14:textId="66B7F674" w:rsidR="00C260D9" w:rsidRDefault="00C260D9" w:rsidP="000558DB">
      <w:pPr>
        <w:overflowPunct/>
        <w:autoSpaceDN w:val="0"/>
        <w:adjustRightInd w:val="0"/>
        <w:ind w:firstLine="709"/>
        <w:jc w:val="both"/>
        <w:textAlignment w:val="auto"/>
        <w:rPr>
          <w:rFonts w:eastAsia="Calibri" w:cs="Times New Roman"/>
          <w:sz w:val="26"/>
          <w:szCs w:val="26"/>
          <w:lang w:eastAsia="en-US"/>
        </w:rPr>
      </w:pPr>
    </w:p>
    <w:p w14:paraId="3A76B31E" w14:textId="77777777" w:rsidR="00C260D9" w:rsidRPr="000558DB" w:rsidRDefault="00C260D9" w:rsidP="000558DB">
      <w:pPr>
        <w:overflowPunct/>
        <w:autoSpaceDN w:val="0"/>
        <w:adjustRightInd w:val="0"/>
        <w:ind w:firstLine="709"/>
        <w:jc w:val="both"/>
        <w:textAlignment w:val="auto"/>
        <w:rPr>
          <w:rFonts w:eastAsia="Calibri" w:cs="Times New Roman"/>
          <w:sz w:val="26"/>
          <w:szCs w:val="26"/>
          <w:lang w:eastAsia="en-US"/>
        </w:rPr>
      </w:pPr>
    </w:p>
    <w:p w14:paraId="43BE771D" w14:textId="77777777" w:rsidR="000558DB" w:rsidRPr="000558DB" w:rsidRDefault="000558DB" w:rsidP="000558DB">
      <w:pPr>
        <w:overflowPunct/>
        <w:autoSpaceDE/>
        <w:spacing w:line="259" w:lineRule="auto"/>
        <w:jc w:val="both"/>
        <w:textAlignment w:val="auto"/>
        <w:rPr>
          <w:rFonts w:eastAsia="Calibri" w:cs="Times New Roman"/>
          <w:sz w:val="26"/>
          <w:szCs w:val="26"/>
          <w:lang w:eastAsia="en-US"/>
        </w:rPr>
      </w:pPr>
      <w:r w:rsidRPr="000558DB">
        <w:rPr>
          <w:rFonts w:eastAsia="Calibri" w:cs="Times New Roman"/>
          <w:sz w:val="26"/>
          <w:szCs w:val="26"/>
          <w:lang w:eastAsia="en-US"/>
        </w:rPr>
        <w:t>Глава муниципального образования</w:t>
      </w:r>
    </w:p>
    <w:p w14:paraId="7CEC7C0F" w14:textId="77777777" w:rsidR="000558DB" w:rsidRPr="000558DB" w:rsidRDefault="000558DB" w:rsidP="000558DB">
      <w:pPr>
        <w:overflowPunct/>
        <w:autoSpaceDE/>
        <w:spacing w:line="259" w:lineRule="auto"/>
        <w:jc w:val="both"/>
        <w:textAlignment w:val="auto"/>
        <w:rPr>
          <w:rFonts w:eastAsia="Calibri" w:cs="Times New Roman"/>
          <w:sz w:val="26"/>
          <w:szCs w:val="26"/>
          <w:lang w:eastAsia="en-US"/>
        </w:rPr>
      </w:pPr>
      <w:r w:rsidRPr="000558DB">
        <w:rPr>
          <w:rFonts w:eastAsia="Calibri" w:cs="Times New Roman"/>
          <w:sz w:val="26"/>
          <w:szCs w:val="26"/>
          <w:lang w:eastAsia="en-US"/>
        </w:rPr>
        <w:t>«Муниципальный округ Киясовский район</w:t>
      </w:r>
    </w:p>
    <w:p w14:paraId="17603434" w14:textId="017365DC" w:rsidR="000558DB" w:rsidRDefault="000558DB" w:rsidP="000558DB">
      <w:pPr>
        <w:overflowPunct/>
        <w:autoSpaceDE/>
        <w:spacing w:line="259" w:lineRule="auto"/>
        <w:jc w:val="both"/>
        <w:textAlignment w:val="auto"/>
        <w:rPr>
          <w:rFonts w:eastAsia="Calibri" w:cs="Times New Roman"/>
          <w:sz w:val="26"/>
          <w:szCs w:val="26"/>
          <w:lang w:eastAsia="en-US"/>
        </w:rPr>
      </w:pPr>
      <w:r w:rsidRPr="000558DB">
        <w:rPr>
          <w:rFonts w:eastAsia="Calibri" w:cs="Times New Roman"/>
          <w:sz w:val="26"/>
          <w:szCs w:val="26"/>
          <w:lang w:eastAsia="en-US"/>
        </w:rPr>
        <w:t xml:space="preserve">Удмуртской </w:t>
      </w:r>
      <w:proofErr w:type="gramStart"/>
      <w:r w:rsidRPr="000558DB">
        <w:rPr>
          <w:rFonts w:eastAsia="Calibri" w:cs="Times New Roman"/>
          <w:sz w:val="26"/>
          <w:szCs w:val="26"/>
          <w:lang w:eastAsia="en-US"/>
        </w:rPr>
        <w:t xml:space="preserve">Республики»   </w:t>
      </w:r>
      <w:proofErr w:type="gramEnd"/>
      <w:r w:rsidRPr="000558DB">
        <w:rPr>
          <w:rFonts w:eastAsia="Calibri" w:cs="Times New Roman"/>
          <w:sz w:val="26"/>
          <w:szCs w:val="26"/>
          <w:lang w:eastAsia="en-US"/>
        </w:rPr>
        <w:t xml:space="preserve">                                                                        С.А. Кирющенков</w:t>
      </w:r>
    </w:p>
    <w:p w14:paraId="43175E92" w14:textId="7293E2F9" w:rsidR="00BD74B4" w:rsidRDefault="00BD74B4" w:rsidP="000558DB">
      <w:pPr>
        <w:overflowPunct/>
        <w:autoSpaceDE/>
        <w:spacing w:line="259" w:lineRule="auto"/>
        <w:jc w:val="both"/>
        <w:textAlignment w:val="auto"/>
        <w:rPr>
          <w:rFonts w:eastAsia="Calibri" w:cs="Times New Roman"/>
          <w:sz w:val="26"/>
          <w:szCs w:val="26"/>
          <w:lang w:eastAsia="en-US"/>
        </w:rPr>
      </w:pPr>
    </w:p>
    <w:p w14:paraId="2E777141" w14:textId="37409BC3" w:rsidR="00BD74B4" w:rsidRDefault="00BD74B4" w:rsidP="000558DB">
      <w:pPr>
        <w:overflowPunct/>
        <w:autoSpaceDE/>
        <w:spacing w:line="259" w:lineRule="auto"/>
        <w:jc w:val="both"/>
        <w:textAlignment w:val="auto"/>
        <w:rPr>
          <w:rFonts w:eastAsia="Calibri" w:cs="Times New Roman"/>
          <w:sz w:val="26"/>
          <w:szCs w:val="26"/>
          <w:lang w:eastAsia="en-US"/>
        </w:rPr>
      </w:pPr>
    </w:p>
    <w:p w14:paraId="44A456D0" w14:textId="6FA354A2" w:rsidR="00BD74B4" w:rsidRDefault="00BD74B4" w:rsidP="000558DB">
      <w:pPr>
        <w:overflowPunct/>
        <w:autoSpaceDE/>
        <w:spacing w:line="259" w:lineRule="auto"/>
        <w:jc w:val="both"/>
        <w:textAlignment w:val="auto"/>
        <w:rPr>
          <w:rFonts w:eastAsia="Calibri" w:cs="Times New Roman"/>
          <w:sz w:val="26"/>
          <w:szCs w:val="26"/>
          <w:lang w:eastAsia="en-US"/>
        </w:rPr>
      </w:pPr>
    </w:p>
    <w:p w14:paraId="67F2BA58" w14:textId="65E3A698" w:rsidR="00BD74B4" w:rsidRDefault="00BD74B4" w:rsidP="000558DB">
      <w:pPr>
        <w:overflowPunct/>
        <w:autoSpaceDE/>
        <w:spacing w:line="259" w:lineRule="auto"/>
        <w:jc w:val="both"/>
        <w:textAlignment w:val="auto"/>
        <w:rPr>
          <w:rFonts w:eastAsia="Calibri" w:cs="Times New Roman"/>
          <w:sz w:val="26"/>
          <w:szCs w:val="26"/>
          <w:lang w:eastAsia="en-US"/>
        </w:rPr>
      </w:pPr>
    </w:p>
    <w:p w14:paraId="697B133F" w14:textId="319E45A8" w:rsidR="00BD74B4" w:rsidRDefault="00BD74B4" w:rsidP="000558DB">
      <w:pPr>
        <w:overflowPunct/>
        <w:autoSpaceDE/>
        <w:spacing w:line="259" w:lineRule="auto"/>
        <w:jc w:val="both"/>
        <w:textAlignment w:val="auto"/>
        <w:rPr>
          <w:rFonts w:eastAsia="Calibri" w:cs="Times New Roman"/>
          <w:sz w:val="26"/>
          <w:szCs w:val="26"/>
          <w:lang w:eastAsia="en-US"/>
        </w:rPr>
      </w:pPr>
    </w:p>
    <w:p w14:paraId="1FE31BD8" w14:textId="66AFF0D4" w:rsidR="00BD74B4" w:rsidRDefault="00BD74B4" w:rsidP="000558DB">
      <w:pPr>
        <w:overflowPunct/>
        <w:autoSpaceDE/>
        <w:spacing w:line="259" w:lineRule="auto"/>
        <w:jc w:val="both"/>
        <w:textAlignment w:val="auto"/>
        <w:rPr>
          <w:rFonts w:eastAsia="Calibri" w:cs="Times New Roman"/>
          <w:sz w:val="26"/>
          <w:szCs w:val="26"/>
          <w:lang w:eastAsia="en-US"/>
        </w:rPr>
      </w:pPr>
    </w:p>
    <w:p w14:paraId="06B6DA2C" w14:textId="2FDC85B4" w:rsidR="00BD74B4" w:rsidRDefault="00BD74B4" w:rsidP="000558DB">
      <w:pPr>
        <w:overflowPunct/>
        <w:autoSpaceDE/>
        <w:spacing w:line="259" w:lineRule="auto"/>
        <w:jc w:val="both"/>
        <w:textAlignment w:val="auto"/>
        <w:rPr>
          <w:rFonts w:eastAsia="Calibri" w:cs="Times New Roman"/>
          <w:sz w:val="26"/>
          <w:szCs w:val="26"/>
          <w:lang w:eastAsia="en-US"/>
        </w:rPr>
      </w:pPr>
    </w:p>
    <w:p w14:paraId="3A021B50" w14:textId="7DDEAC7E" w:rsidR="00BD74B4" w:rsidRDefault="00BD74B4" w:rsidP="000558DB">
      <w:pPr>
        <w:overflowPunct/>
        <w:autoSpaceDE/>
        <w:spacing w:line="259" w:lineRule="auto"/>
        <w:jc w:val="both"/>
        <w:textAlignment w:val="auto"/>
        <w:rPr>
          <w:rFonts w:eastAsia="Calibri" w:cs="Times New Roman"/>
          <w:sz w:val="26"/>
          <w:szCs w:val="26"/>
          <w:lang w:eastAsia="en-US"/>
        </w:rPr>
      </w:pPr>
    </w:p>
    <w:p w14:paraId="628C5535" w14:textId="3CADC0C6" w:rsidR="00BD74B4" w:rsidRDefault="00BD74B4" w:rsidP="000558DB">
      <w:pPr>
        <w:overflowPunct/>
        <w:autoSpaceDE/>
        <w:spacing w:line="259" w:lineRule="auto"/>
        <w:jc w:val="both"/>
        <w:textAlignment w:val="auto"/>
        <w:rPr>
          <w:rFonts w:eastAsia="Calibri" w:cs="Times New Roman"/>
          <w:sz w:val="26"/>
          <w:szCs w:val="26"/>
          <w:lang w:eastAsia="en-US"/>
        </w:rPr>
      </w:pPr>
    </w:p>
    <w:p w14:paraId="70C942B2" w14:textId="74108D8A" w:rsidR="00BD74B4" w:rsidRDefault="00BD74B4" w:rsidP="000558DB">
      <w:pPr>
        <w:overflowPunct/>
        <w:autoSpaceDE/>
        <w:spacing w:line="259" w:lineRule="auto"/>
        <w:jc w:val="both"/>
        <w:textAlignment w:val="auto"/>
        <w:rPr>
          <w:rFonts w:eastAsia="Calibri" w:cs="Times New Roman"/>
          <w:sz w:val="26"/>
          <w:szCs w:val="26"/>
          <w:lang w:eastAsia="en-US"/>
        </w:rPr>
      </w:pPr>
    </w:p>
    <w:p w14:paraId="3A12D01C" w14:textId="7EC68814" w:rsidR="00BD74B4" w:rsidRDefault="00BD74B4" w:rsidP="000558DB">
      <w:pPr>
        <w:overflowPunct/>
        <w:autoSpaceDE/>
        <w:spacing w:line="259" w:lineRule="auto"/>
        <w:jc w:val="both"/>
        <w:textAlignment w:val="auto"/>
        <w:rPr>
          <w:rFonts w:eastAsia="Calibri" w:cs="Times New Roman"/>
          <w:sz w:val="26"/>
          <w:szCs w:val="26"/>
          <w:lang w:eastAsia="en-US"/>
        </w:rPr>
      </w:pPr>
    </w:p>
    <w:p w14:paraId="215F532A" w14:textId="61063B50" w:rsidR="00BD74B4" w:rsidRDefault="00BD74B4" w:rsidP="000558DB">
      <w:pPr>
        <w:overflowPunct/>
        <w:autoSpaceDE/>
        <w:spacing w:line="259" w:lineRule="auto"/>
        <w:jc w:val="both"/>
        <w:textAlignment w:val="auto"/>
        <w:rPr>
          <w:rFonts w:eastAsia="Calibri" w:cs="Times New Roman"/>
          <w:sz w:val="26"/>
          <w:szCs w:val="26"/>
          <w:lang w:eastAsia="en-US"/>
        </w:rPr>
      </w:pPr>
    </w:p>
    <w:p w14:paraId="471E49B9" w14:textId="6FFF19FE" w:rsidR="00BD74B4" w:rsidRDefault="00BD74B4" w:rsidP="000558DB">
      <w:pPr>
        <w:overflowPunct/>
        <w:autoSpaceDE/>
        <w:spacing w:line="259" w:lineRule="auto"/>
        <w:jc w:val="both"/>
        <w:textAlignment w:val="auto"/>
        <w:rPr>
          <w:rFonts w:eastAsia="Calibri" w:cs="Times New Roman"/>
          <w:sz w:val="26"/>
          <w:szCs w:val="26"/>
          <w:lang w:eastAsia="en-US"/>
        </w:rPr>
      </w:pPr>
    </w:p>
    <w:p w14:paraId="289512AC" w14:textId="79FA0B73" w:rsidR="00BD74B4" w:rsidRDefault="00BD74B4" w:rsidP="000558DB">
      <w:pPr>
        <w:overflowPunct/>
        <w:autoSpaceDE/>
        <w:spacing w:line="259" w:lineRule="auto"/>
        <w:jc w:val="both"/>
        <w:textAlignment w:val="auto"/>
        <w:rPr>
          <w:rFonts w:eastAsia="Calibri" w:cs="Times New Roman"/>
          <w:sz w:val="26"/>
          <w:szCs w:val="26"/>
          <w:lang w:eastAsia="en-US"/>
        </w:rPr>
      </w:pPr>
    </w:p>
    <w:p w14:paraId="0896391C" w14:textId="0619A43E" w:rsidR="00BD74B4" w:rsidRDefault="00BD74B4" w:rsidP="000558DB">
      <w:pPr>
        <w:overflowPunct/>
        <w:autoSpaceDE/>
        <w:spacing w:line="259" w:lineRule="auto"/>
        <w:jc w:val="both"/>
        <w:textAlignment w:val="auto"/>
        <w:rPr>
          <w:rFonts w:eastAsia="Calibri" w:cs="Times New Roman"/>
          <w:sz w:val="26"/>
          <w:szCs w:val="26"/>
          <w:lang w:eastAsia="en-US"/>
        </w:rPr>
      </w:pPr>
    </w:p>
    <w:p w14:paraId="20BE936D" w14:textId="4A2A7937" w:rsidR="00BD74B4" w:rsidRDefault="00BD74B4" w:rsidP="000558DB">
      <w:pPr>
        <w:overflowPunct/>
        <w:autoSpaceDE/>
        <w:spacing w:line="259" w:lineRule="auto"/>
        <w:jc w:val="both"/>
        <w:textAlignment w:val="auto"/>
        <w:rPr>
          <w:rFonts w:eastAsia="Calibri" w:cs="Times New Roman"/>
          <w:sz w:val="26"/>
          <w:szCs w:val="26"/>
          <w:lang w:eastAsia="en-US"/>
        </w:rPr>
      </w:pPr>
    </w:p>
    <w:p w14:paraId="5A790ACC" w14:textId="70A00973" w:rsidR="00BD74B4" w:rsidRDefault="00BD74B4" w:rsidP="000558DB">
      <w:pPr>
        <w:overflowPunct/>
        <w:autoSpaceDE/>
        <w:spacing w:line="259" w:lineRule="auto"/>
        <w:jc w:val="both"/>
        <w:textAlignment w:val="auto"/>
        <w:rPr>
          <w:rFonts w:eastAsia="Calibri" w:cs="Times New Roman"/>
          <w:sz w:val="26"/>
          <w:szCs w:val="26"/>
          <w:lang w:eastAsia="en-US"/>
        </w:rPr>
      </w:pPr>
    </w:p>
    <w:p w14:paraId="46977CB5" w14:textId="3C981661" w:rsidR="00BD74B4" w:rsidRDefault="00BD74B4" w:rsidP="000558DB">
      <w:pPr>
        <w:overflowPunct/>
        <w:autoSpaceDE/>
        <w:spacing w:line="259" w:lineRule="auto"/>
        <w:jc w:val="both"/>
        <w:textAlignment w:val="auto"/>
        <w:rPr>
          <w:rFonts w:eastAsia="Calibri" w:cs="Times New Roman"/>
          <w:sz w:val="26"/>
          <w:szCs w:val="26"/>
          <w:lang w:eastAsia="en-US"/>
        </w:rPr>
      </w:pPr>
    </w:p>
    <w:p w14:paraId="319F4CEC" w14:textId="4756D0BA" w:rsidR="00BD74B4" w:rsidRDefault="00BD74B4" w:rsidP="000558DB">
      <w:pPr>
        <w:overflowPunct/>
        <w:autoSpaceDE/>
        <w:spacing w:line="259" w:lineRule="auto"/>
        <w:jc w:val="both"/>
        <w:textAlignment w:val="auto"/>
        <w:rPr>
          <w:rFonts w:eastAsia="Calibri" w:cs="Times New Roman"/>
          <w:sz w:val="26"/>
          <w:szCs w:val="26"/>
          <w:lang w:eastAsia="en-US"/>
        </w:rPr>
      </w:pPr>
    </w:p>
    <w:p w14:paraId="689244FD" w14:textId="4E6D7A72" w:rsidR="00BD74B4" w:rsidRDefault="00BD74B4" w:rsidP="000558DB">
      <w:pPr>
        <w:overflowPunct/>
        <w:autoSpaceDE/>
        <w:spacing w:line="259" w:lineRule="auto"/>
        <w:jc w:val="both"/>
        <w:textAlignment w:val="auto"/>
        <w:rPr>
          <w:rFonts w:eastAsia="Calibri" w:cs="Times New Roman"/>
          <w:sz w:val="26"/>
          <w:szCs w:val="26"/>
          <w:lang w:eastAsia="en-US"/>
        </w:rPr>
      </w:pPr>
    </w:p>
    <w:p w14:paraId="58FF4DC4" w14:textId="555736B0" w:rsidR="00BD74B4" w:rsidRDefault="00BD74B4" w:rsidP="000558DB">
      <w:pPr>
        <w:overflowPunct/>
        <w:autoSpaceDE/>
        <w:spacing w:line="259" w:lineRule="auto"/>
        <w:jc w:val="both"/>
        <w:textAlignment w:val="auto"/>
        <w:rPr>
          <w:rFonts w:eastAsia="Calibri" w:cs="Times New Roman"/>
          <w:sz w:val="26"/>
          <w:szCs w:val="26"/>
          <w:lang w:eastAsia="en-US"/>
        </w:rPr>
      </w:pPr>
    </w:p>
    <w:p w14:paraId="0DD9D9A7" w14:textId="797F9BBA" w:rsidR="00BD74B4" w:rsidRDefault="00BD74B4" w:rsidP="000558DB">
      <w:pPr>
        <w:overflowPunct/>
        <w:autoSpaceDE/>
        <w:spacing w:line="259" w:lineRule="auto"/>
        <w:jc w:val="both"/>
        <w:textAlignment w:val="auto"/>
        <w:rPr>
          <w:rFonts w:eastAsia="Calibri" w:cs="Times New Roman"/>
          <w:sz w:val="26"/>
          <w:szCs w:val="26"/>
          <w:lang w:eastAsia="en-US"/>
        </w:rPr>
      </w:pPr>
    </w:p>
    <w:p w14:paraId="2F863A63" w14:textId="4B7ABFB5" w:rsidR="00BD74B4" w:rsidRDefault="00BD74B4" w:rsidP="000558DB">
      <w:pPr>
        <w:overflowPunct/>
        <w:autoSpaceDE/>
        <w:spacing w:line="259" w:lineRule="auto"/>
        <w:jc w:val="both"/>
        <w:textAlignment w:val="auto"/>
        <w:rPr>
          <w:rFonts w:eastAsia="Calibri" w:cs="Times New Roman"/>
          <w:sz w:val="26"/>
          <w:szCs w:val="26"/>
          <w:lang w:eastAsia="en-US"/>
        </w:rPr>
      </w:pPr>
    </w:p>
    <w:p w14:paraId="3F195121" w14:textId="494A38AD" w:rsidR="00BD74B4" w:rsidRDefault="00BD74B4" w:rsidP="000558DB">
      <w:pPr>
        <w:overflowPunct/>
        <w:autoSpaceDE/>
        <w:spacing w:line="259" w:lineRule="auto"/>
        <w:jc w:val="both"/>
        <w:textAlignment w:val="auto"/>
        <w:rPr>
          <w:rFonts w:eastAsia="Calibri" w:cs="Times New Roman"/>
          <w:sz w:val="26"/>
          <w:szCs w:val="26"/>
          <w:lang w:eastAsia="en-US"/>
        </w:rPr>
      </w:pPr>
    </w:p>
    <w:p w14:paraId="3F6D2EF2" w14:textId="5AAEDB8B" w:rsidR="00BD74B4" w:rsidRDefault="00BD74B4" w:rsidP="000558DB">
      <w:pPr>
        <w:overflowPunct/>
        <w:autoSpaceDE/>
        <w:spacing w:line="259" w:lineRule="auto"/>
        <w:jc w:val="both"/>
        <w:textAlignment w:val="auto"/>
        <w:rPr>
          <w:rFonts w:eastAsia="Calibri" w:cs="Times New Roman"/>
          <w:sz w:val="26"/>
          <w:szCs w:val="26"/>
          <w:lang w:eastAsia="en-US"/>
        </w:rPr>
      </w:pPr>
    </w:p>
    <w:p w14:paraId="01295757" w14:textId="2A08510A" w:rsidR="00BD74B4" w:rsidRDefault="00BD74B4" w:rsidP="000558DB">
      <w:pPr>
        <w:overflowPunct/>
        <w:autoSpaceDE/>
        <w:spacing w:line="259" w:lineRule="auto"/>
        <w:jc w:val="both"/>
        <w:textAlignment w:val="auto"/>
        <w:rPr>
          <w:rFonts w:eastAsia="Calibri" w:cs="Times New Roman"/>
          <w:sz w:val="26"/>
          <w:szCs w:val="26"/>
          <w:lang w:eastAsia="en-US"/>
        </w:rPr>
      </w:pPr>
    </w:p>
    <w:p w14:paraId="1C19BB76" w14:textId="22396025" w:rsidR="00BD74B4" w:rsidRDefault="00BD74B4" w:rsidP="000558DB">
      <w:pPr>
        <w:overflowPunct/>
        <w:autoSpaceDE/>
        <w:spacing w:line="259" w:lineRule="auto"/>
        <w:jc w:val="both"/>
        <w:textAlignment w:val="auto"/>
        <w:rPr>
          <w:rFonts w:eastAsia="Calibri" w:cs="Times New Roman"/>
          <w:sz w:val="26"/>
          <w:szCs w:val="26"/>
          <w:lang w:eastAsia="en-US"/>
        </w:rPr>
      </w:pPr>
    </w:p>
    <w:p w14:paraId="0E2A251A" w14:textId="01DE1461" w:rsidR="00BD74B4" w:rsidRDefault="00BD74B4" w:rsidP="000558DB">
      <w:pPr>
        <w:overflowPunct/>
        <w:autoSpaceDE/>
        <w:spacing w:line="259" w:lineRule="auto"/>
        <w:jc w:val="both"/>
        <w:textAlignment w:val="auto"/>
        <w:rPr>
          <w:rFonts w:eastAsia="Calibri" w:cs="Times New Roman"/>
          <w:sz w:val="26"/>
          <w:szCs w:val="26"/>
          <w:lang w:eastAsia="en-US"/>
        </w:rPr>
      </w:pPr>
    </w:p>
    <w:p w14:paraId="3FC0725E" w14:textId="54F046EB" w:rsidR="00BD74B4" w:rsidRDefault="00BD74B4" w:rsidP="000558DB">
      <w:pPr>
        <w:overflowPunct/>
        <w:autoSpaceDE/>
        <w:spacing w:line="259" w:lineRule="auto"/>
        <w:jc w:val="both"/>
        <w:textAlignment w:val="auto"/>
        <w:rPr>
          <w:rFonts w:eastAsia="Calibri" w:cs="Times New Roman"/>
          <w:sz w:val="26"/>
          <w:szCs w:val="26"/>
          <w:lang w:eastAsia="en-US"/>
        </w:rPr>
      </w:pPr>
    </w:p>
    <w:p w14:paraId="20DD9877" w14:textId="702EC0B4" w:rsidR="00BD74B4" w:rsidRDefault="00BD74B4" w:rsidP="000558DB">
      <w:pPr>
        <w:overflowPunct/>
        <w:autoSpaceDE/>
        <w:spacing w:line="259" w:lineRule="auto"/>
        <w:jc w:val="both"/>
        <w:textAlignment w:val="auto"/>
        <w:rPr>
          <w:rFonts w:eastAsia="Calibri" w:cs="Times New Roman"/>
          <w:sz w:val="26"/>
          <w:szCs w:val="26"/>
          <w:lang w:eastAsia="en-US"/>
        </w:rPr>
      </w:pPr>
    </w:p>
    <w:p w14:paraId="4CA3B16D" w14:textId="3EDA7C23" w:rsidR="00BD74B4" w:rsidRDefault="00BD74B4" w:rsidP="000558DB">
      <w:pPr>
        <w:overflowPunct/>
        <w:autoSpaceDE/>
        <w:spacing w:line="259" w:lineRule="auto"/>
        <w:jc w:val="both"/>
        <w:textAlignment w:val="auto"/>
        <w:rPr>
          <w:rFonts w:eastAsia="Calibri" w:cs="Times New Roman"/>
          <w:sz w:val="26"/>
          <w:szCs w:val="26"/>
          <w:lang w:eastAsia="en-US"/>
        </w:rPr>
      </w:pPr>
    </w:p>
    <w:p w14:paraId="5ED926E0" w14:textId="4BB54940" w:rsidR="00BD74B4" w:rsidRDefault="00BD74B4" w:rsidP="000558DB">
      <w:pPr>
        <w:overflowPunct/>
        <w:autoSpaceDE/>
        <w:spacing w:line="259" w:lineRule="auto"/>
        <w:jc w:val="both"/>
        <w:textAlignment w:val="auto"/>
        <w:rPr>
          <w:rFonts w:eastAsia="Calibri" w:cs="Times New Roman"/>
          <w:sz w:val="26"/>
          <w:szCs w:val="26"/>
          <w:lang w:eastAsia="en-US"/>
        </w:rPr>
      </w:pPr>
    </w:p>
    <w:p w14:paraId="04C7E8FB" w14:textId="044198AA" w:rsidR="00BD74B4" w:rsidRDefault="00BD74B4" w:rsidP="000558DB">
      <w:pPr>
        <w:overflowPunct/>
        <w:autoSpaceDE/>
        <w:spacing w:line="259" w:lineRule="auto"/>
        <w:jc w:val="both"/>
        <w:textAlignment w:val="auto"/>
        <w:rPr>
          <w:rFonts w:eastAsia="Calibri" w:cs="Times New Roman"/>
          <w:sz w:val="26"/>
          <w:szCs w:val="26"/>
          <w:lang w:eastAsia="en-US"/>
        </w:rPr>
      </w:pPr>
    </w:p>
    <w:p w14:paraId="638A5D11" w14:textId="4E212E91" w:rsidR="00BD74B4" w:rsidRDefault="00BD74B4" w:rsidP="000558DB">
      <w:pPr>
        <w:overflowPunct/>
        <w:autoSpaceDE/>
        <w:spacing w:line="259" w:lineRule="auto"/>
        <w:jc w:val="both"/>
        <w:textAlignment w:val="auto"/>
        <w:rPr>
          <w:rFonts w:eastAsia="Calibri" w:cs="Times New Roman"/>
          <w:sz w:val="26"/>
          <w:szCs w:val="26"/>
          <w:lang w:eastAsia="en-US"/>
        </w:rPr>
      </w:pPr>
    </w:p>
    <w:p w14:paraId="6A043EE6" w14:textId="3FEDEFAC" w:rsidR="00BD74B4" w:rsidRDefault="00BD74B4" w:rsidP="000558DB">
      <w:pPr>
        <w:overflowPunct/>
        <w:autoSpaceDE/>
        <w:spacing w:line="259" w:lineRule="auto"/>
        <w:jc w:val="both"/>
        <w:textAlignment w:val="auto"/>
        <w:rPr>
          <w:rFonts w:eastAsia="Calibri" w:cs="Times New Roman"/>
          <w:sz w:val="26"/>
          <w:szCs w:val="26"/>
          <w:lang w:eastAsia="en-US"/>
        </w:rPr>
      </w:pPr>
    </w:p>
    <w:p w14:paraId="60BF5FF8" w14:textId="77777777" w:rsidR="000558DB" w:rsidRPr="000558DB" w:rsidRDefault="000558DB" w:rsidP="000558DB">
      <w:pPr>
        <w:overflowPunct/>
        <w:autoSpaceDN w:val="0"/>
        <w:adjustRightInd w:val="0"/>
        <w:spacing w:line="259" w:lineRule="auto"/>
        <w:ind w:left="5400"/>
        <w:textAlignment w:val="auto"/>
        <w:outlineLvl w:val="0"/>
        <w:rPr>
          <w:rFonts w:eastAsia="Calibri" w:cs="Times New Roman"/>
          <w:sz w:val="24"/>
          <w:szCs w:val="24"/>
          <w:lang w:eastAsia="en-US"/>
        </w:rPr>
      </w:pPr>
      <w:r w:rsidRPr="000558DB">
        <w:rPr>
          <w:rFonts w:eastAsia="Calibri" w:cs="Times New Roman"/>
          <w:sz w:val="24"/>
          <w:szCs w:val="24"/>
          <w:lang w:eastAsia="en-US"/>
        </w:rPr>
        <w:t xml:space="preserve">Приложение </w:t>
      </w:r>
    </w:p>
    <w:p w14:paraId="28D185F6" w14:textId="664F0113" w:rsidR="000558DB" w:rsidRPr="000558DB" w:rsidRDefault="000558DB" w:rsidP="000558DB">
      <w:pPr>
        <w:overflowPunct/>
        <w:autoSpaceDN w:val="0"/>
        <w:adjustRightInd w:val="0"/>
        <w:spacing w:line="259" w:lineRule="auto"/>
        <w:ind w:left="5400"/>
        <w:textAlignment w:val="auto"/>
        <w:outlineLvl w:val="0"/>
        <w:rPr>
          <w:rFonts w:eastAsia="Calibri" w:cs="Times New Roman"/>
          <w:sz w:val="24"/>
          <w:szCs w:val="24"/>
          <w:lang w:eastAsia="en-US"/>
        </w:rPr>
      </w:pPr>
      <w:r w:rsidRPr="000558DB">
        <w:rPr>
          <w:rFonts w:eastAsia="Calibri" w:cs="Times New Roman"/>
          <w:sz w:val="24"/>
          <w:szCs w:val="24"/>
          <w:lang w:eastAsia="en-US"/>
        </w:rPr>
        <w:t xml:space="preserve">к </w:t>
      </w:r>
      <w:r w:rsidR="00BD74B4">
        <w:rPr>
          <w:rFonts w:eastAsia="Calibri" w:cs="Times New Roman"/>
          <w:sz w:val="24"/>
          <w:szCs w:val="24"/>
          <w:lang w:eastAsia="en-US"/>
        </w:rPr>
        <w:t>п</w:t>
      </w:r>
      <w:r w:rsidRPr="000558DB">
        <w:rPr>
          <w:rFonts w:eastAsia="Calibri" w:cs="Times New Roman"/>
          <w:sz w:val="24"/>
          <w:szCs w:val="24"/>
          <w:lang w:eastAsia="en-US"/>
        </w:rPr>
        <w:t>остановлению Администрации муниципального образования «Муниципальный округ Киясовский район Удмуртской Республики»</w:t>
      </w:r>
    </w:p>
    <w:p w14:paraId="090CF22E" w14:textId="77777777" w:rsidR="000558DB" w:rsidRPr="000558DB" w:rsidRDefault="000558DB" w:rsidP="000558DB">
      <w:pPr>
        <w:overflowPunct/>
        <w:autoSpaceDN w:val="0"/>
        <w:adjustRightInd w:val="0"/>
        <w:spacing w:line="259" w:lineRule="auto"/>
        <w:ind w:left="5400"/>
        <w:textAlignment w:val="auto"/>
        <w:outlineLvl w:val="0"/>
        <w:rPr>
          <w:rFonts w:eastAsia="Calibri" w:cs="Times New Roman"/>
          <w:sz w:val="24"/>
          <w:szCs w:val="24"/>
          <w:lang w:eastAsia="en-US"/>
        </w:rPr>
      </w:pPr>
      <w:r w:rsidRPr="000558DB">
        <w:rPr>
          <w:rFonts w:eastAsia="Calibri" w:cs="Times New Roman"/>
          <w:sz w:val="24"/>
          <w:szCs w:val="24"/>
          <w:lang w:eastAsia="en-US"/>
        </w:rPr>
        <w:t>от 05.03.2025г. № 72</w:t>
      </w:r>
    </w:p>
    <w:p w14:paraId="50B390F2" w14:textId="77777777" w:rsidR="000558DB" w:rsidRPr="000558DB" w:rsidRDefault="000558DB" w:rsidP="000558DB">
      <w:pPr>
        <w:overflowPunct/>
        <w:autoSpaceDE/>
        <w:jc w:val="center"/>
        <w:textAlignment w:val="auto"/>
        <w:rPr>
          <w:rFonts w:eastAsia="Calibri" w:cs="Times New Roman"/>
          <w:b/>
          <w:sz w:val="24"/>
          <w:szCs w:val="24"/>
          <w:lang w:eastAsia="en-US"/>
        </w:rPr>
      </w:pPr>
    </w:p>
    <w:p w14:paraId="13CC83A3" w14:textId="1AE9F94E" w:rsidR="000558DB" w:rsidRDefault="000558DB" w:rsidP="000558DB">
      <w:pPr>
        <w:overflowPunct/>
        <w:autoSpaceDE/>
        <w:jc w:val="center"/>
        <w:textAlignment w:val="auto"/>
        <w:rPr>
          <w:rFonts w:eastAsia="Calibri" w:cs="Times New Roman"/>
          <w:sz w:val="26"/>
          <w:szCs w:val="26"/>
          <w:lang w:eastAsia="en-US"/>
        </w:rPr>
      </w:pPr>
    </w:p>
    <w:p w14:paraId="1D0DDAFD" w14:textId="3796D17C" w:rsidR="00AC6B52" w:rsidRDefault="00AC6B52" w:rsidP="000558DB">
      <w:pPr>
        <w:overflowPunct/>
        <w:autoSpaceDE/>
        <w:jc w:val="center"/>
        <w:textAlignment w:val="auto"/>
        <w:rPr>
          <w:rFonts w:eastAsia="Calibri" w:cs="Times New Roman"/>
          <w:sz w:val="26"/>
          <w:szCs w:val="26"/>
          <w:lang w:eastAsia="en-US"/>
        </w:rPr>
      </w:pPr>
    </w:p>
    <w:p w14:paraId="2FEF5704" w14:textId="77777777" w:rsidR="00AC6B52" w:rsidRPr="000558DB" w:rsidRDefault="00AC6B52" w:rsidP="000558DB">
      <w:pPr>
        <w:overflowPunct/>
        <w:autoSpaceDE/>
        <w:jc w:val="center"/>
        <w:textAlignment w:val="auto"/>
        <w:rPr>
          <w:rFonts w:eastAsia="Calibri" w:cs="Times New Roman"/>
          <w:sz w:val="26"/>
          <w:szCs w:val="26"/>
          <w:lang w:eastAsia="en-US"/>
        </w:rPr>
      </w:pPr>
    </w:p>
    <w:p w14:paraId="27E2B106" w14:textId="77777777" w:rsidR="000558DB" w:rsidRPr="000558DB" w:rsidRDefault="000558DB" w:rsidP="000558DB">
      <w:pPr>
        <w:overflowPunct/>
        <w:autoSpaceDE/>
        <w:jc w:val="center"/>
        <w:textAlignment w:val="auto"/>
        <w:rPr>
          <w:rFonts w:eastAsia="Calibri" w:cs="Times New Roman"/>
          <w:b/>
          <w:sz w:val="26"/>
          <w:szCs w:val="26"/>
          <w:lang w:eastAsia="en-US"/>
        </w:rPr>
      </w:pPr>
      <w:r w:rsidRPr="000558DB">
        <w:rPr>
          <w:rFonts w:eastAsia="Calibri" w:cs="Times New Roman"/>
          <w:b/>
          <w:sz w:val="26"/>
          <w:szCs w:val="26"/>
          <w:lang w:eastAsia="en-US"/>
        </w:rPr>
        <w:t>ПОРЯДОК</w:t>
      </w:r>
    </w:p>
    <w:p w14:paraId="3EADFE7C" w14:textId="77777777" w:rsidR="000558DB" w:rsidRPr="000558DB" w:rsidRDefault="000558DB" w:rsidP="000558DB">
      <w:pPr>
        <w:overflowPunct/>
        <w:autoSpaceDE/>
        <w:jc w:val="center"/>
        <w:textAlignment w:val="auto"/>
        <w:rPr>
          <w:rFonts w:eastAsia="Calibri" w:cs="Times New Roman"/>
          <w:b/>
          <w:sz w:val="26"/>
          <w:szCs w:val="26"/>
          <w:lang w:eastAsia="en-US"/>
        </w:rPr>
      </w:pPr>
      <w:r w:rsidRPr="000558DB">
        <w:rPr>
          <w:rFonts w:eastAsia="Calibri" w:cs="Times New Roman"/>
          <w:b/>
          <w:sz w:val="26"/>
          <w:szCs w:val="26"/>
          <w:lang w:eastAsia="en-US"/>
        </w:rPr>
        <w:t>обращения отдельных категорий граждан Российской Федерации за освобождением от платы, взимаемой с родителей (законных представителей), за присмотр и уход за детьми в образовательной организации, реализующей образовательную программу дошкольного образования на территории муниципального образования «Муниципальный округ Киясовский район Удмуртской Республики»</w:t>
      </w:r>
    </w:p>
    <w:p w14:paraId="3408A394" w14:textId="77777777" w:rsidR="000558DB" w:rsidRPr="000558DB" w:rsidRDefault="000558DB" w:rsidP="000558DB">
      <w:pPr>
        <w:overflowPunct/>
        <w:autoSpaceDE/>
        <w:jc w:val="center"/>
        <w:textAlignment w:val="auto"/>
        <w:rPr>
          <w:rFonts w:eastAsia="Calibri" w:cs="Times New Roman"/>
          <w:sz w:val="26"/>
          <w:szCs w:val="26"/>
          <w:lang w:eastAsia="en-US"/>
        </w:rPr>
      </w:pPr>
    </w:p>
    <w:p w14:paraId="4A783803" w14:textId="77777777" w:rsidR="000558DB" w:rsidRPr="000558DB" w:rsidRDefault="000558DB" w:rsidP="000558DB">
      <w:pPr>
        <w:overflowPunct/>
        <w:autoSpaceDE/>
        <w:ind w:firstLine="709"/>
        <w:contextualSpacing/>
        <w:jc w:val="both"/>
        <w:textAlignment w:val="auto"/>
        <w:rPr>
          <w:rFonts w:eastAsia="Times New Roman" w:cs="Times New Roman"/>
          <w:sz w:val="26"/>
          <w:szCs w:val="26"/>
          <w:lang w:eastAsia="en-US"/>
        </w:rPr>
      </w:pPr>
      <w:r w:rsidRPr="000558DB">
        <w:rPr>
          <w:rFonts w:eastAsia="Times New Roman" w:cs="Times New Roman"/>
          <w:sz w:val="26"/>
          <w:szCs w:val="26"/>
          <w:lang w:eastAsia="en-US"/>
        </w:rPr>
        <w:t>1.</w:t>
      </w:r>
      <w:r w:rsidRPr="000558DB">
        <w:rPr>
          <w:rFonts w:eastAsia="Times New Roman" w:cs="Times New Roman"/>
          <w:sz w:val="26"/>
          <w:szCs w:val="26"/>
          <w:lang w:eastAsia="en-US"/>
        </w:rPr>
        <w:tab/>
        <w:t xml:space="preserve">Настоящий Порядок разработан в целях реализации Указа Главы Удмуртской Республики от 16 февраля 2023 года № 26 «Об освобождении отдельных категорий родителей (законных представителей) от взимания родительской платы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 и устанавливает правила обращения отдельных категорий граждан Российской Федерации за освобождением от платы, взимаемой с родителей (законных представителей), за присмотр и уход за детьми в образовательной организации, реализующей образовательную программу дошкольного образования на территории муниципального образования «Муниципальный округ Киясовский район Удмуртской Республики» (далее – дошкольная организация). </w:t>
      </w:r>
    </w:p>
    <w:p w14:paraId="01099D5E" w14:textId="77777777" w:rsidR="000558DB" w:rsidRPr="000558DB" w:rsidRDefault="000558DB" w:rsidP="000558DB">
      <w:pPr>
        <w:overflowPunct/>
        <w:autoSpaceDE/>
        <w:ind w:firstLine="709"/>
        <w:contextualSpacing/>
        <w:jc w:val="both"/>
        <w:textAlignment w:val="auto"/>
        <w:rPr>
          <w:rFonts w:eastAsia="Times New Roman" w:cs="Times New Roman"/>
          <w:sz w:val="26"/>
          <w:szCs w:val="26"/>
          <w:lang w:eastAsia="en-US"/>
        </w:rPr>
      </w:pPr>
      <w:r w:rsidRPr="000558DB">
        <w:rPr>
          <w:rFonts w:eastAsia="Times New Roman" w:cs="Times New Roman"/>
          <w:color w:val="000000"/>
          <w:sz w:val="26"/>
          <w:szCs w:val="26"/>
          <w:lang w:eastAsia="en-US"/>
        </w:rPr>
        <w:t>2.</w:t>
      </w:r>
      <w:r w:rsidRPr="000558DB">
        <w:rPr>
          <w:rFonts w:eastAsia="Times New Roman" w:cs="Times New Roman"/>
          <w:color w:val="000000"/>
          <w:sz w:val="26"/>
          <w:szCs w:val="26"/>
          <w:lang w:eastAsia="en-US"/>
        </w:rPr>
        <w:tab/>
      </w:r>
      <w:r w:rsidRPr="000558DB">
        <w:rPr>
          <w:rFonts w:eastAsia="Times New Roman" w:cs="Times New Roman"/>
          <w:sz w:val="26"/>
          <w:szCs w:val="26"/>
          <w:lang w:eastAsia="en-US"/>
        </w:rPr>
        <w:t>Право на освобождение от платы, взимаемой с родителей (законных представителей) за присмотр и уход за детьми в дошкольной организации (далее – плата за присмотр и уход за детьми), имеют родители (законные представители) (далее – участники специальной военной операции):</w:t>
      </w:r>
    </w:p>
    <w:p w14:paraId="68E6BD31" w14:textId="77777777" w:rsidR="000558DB" w:rsidRPr="000558DB" w:rsidRDefault="000558DB" w:rsidP="000558DB">
      <w:pPr>
        <w:overflowPunct/>
        <w:autoSpaceDE/>
        <w:ind w:firstLine="709"/>
        <w:contextualSpacing/>
        <w:jc w:val="both"/>
        <w:textAlignment w:val="auto"/>
        <w:rPr>
          <w:rFonts w:eastAsia="Calibri" w:cs="Times New Roman"/>
          <w:sz w:val="26"/>
          <w:szCs w:val="26"/>
          <w:lang w:eastAsia="en-US"/>
        </w:rPr>
      </w:pPr>
      <w:r w:rsidRPr="000558DB">
        <w:rPr>
          <w:rFonts w:eastAsia="Times New Roman" w:cs="Times New Roman"/>
          <w:sz w:val="26"/>
          <w:szCs w:val="26"/>
          <w:lang w:eastAsia="en-US"/>
        </w:rPr>
        <w:t xml:space="preserve">1) призванные на военную службу по мобилизации в Вооруженные Силы Российской Федерации в соответствии с </w:t>
      </w:r>
      <w:hyperlink r:id="rId11" w:tooltip="consultantplus://offline/ref=1055698AB28D17E002D77D9EBA94FA9FB7FAEB9DF67D25145143C79CFA057BAE8DD4EB6941B9B1107A63D1D0B966VFG" w:history="1">
        <w:r w:rsidRPr="000558DB">
          <w:rPr>
            <w:rFonts w:eastAsia="Times New Roman" w:cs="Times New Roman"/>
            <w:sz w:val="26"/>
            <w:szCs w:val="26"/>
            <w:lang w:eastAsia="en-US"/>
          </w:rPr>
          <w:t>Указом</w:t>
        </w:r>
      </w:hyperlink>
      <w:r w:rsidRPr="000558DB">
        <w:rPr>
          <w:rFonts w:eastAsia="Times New Roman" w:cs="Times New Roman"/>
          <w:sz w:val="26"/>
          <w:szCs w:val="26"/>
          <w:lang w:eastAsia="en-US"/>
        </w:rPr>
        <w:t xml:space="preserve"> Президента Российской Федерации от 21 сентября 2022 года № 647 «Об объявлении частичной мобилизации в Российской Федерации»;</w:t>
      </w:r>
    </w:p>
    <w:p w14:paraId="76F4FAC8" w14:textId="77777777" w:rsidR="000558DB" w:rsidRPr="000558DB" w:rsidRDefault="000558DB" w:rsidP="000558DB">
      <w:pPr>
        <w:overflowPunct/>
        <w:autoSpaceDE/>
        <w:ind w:firstLine="709"/>
        <w:contextualSpacing/>
        <w:jc w:val="both"/>
        <w:textAlignment w:val="auto"/>
        <w:rPr>
          <w:rFonts w:eastAsia="Calibri" w:cs="Times New Roman"/>
          <w:sz w:val="26"/>
          <w:szCs w:val="26"/>
          <w:lang w:eastAsia="en-US"/>
        </w:rPr>
      </w:pPr>
      <w:r w:rsidRPr="000558DB">
        <w:rPr>
          <w:rFonts w:eastAsia="Times New Roman" w:cs="Times New Roman"/>
          <w:sz w:val="26"/>
          <w:szCs w:val="26"/>
          <w:lang w:eastAsia="en-US"/>
        </w:rPr>
        <w:t>2) заключившие контракт о добровольном содействии в выполнении задач, возложенных на Вооруженные Силы Российской или войска национальной гвардии Российской Федерации;</w:t>
      </w:r>
    </w:p>
    <w:p w14:paraId="2F45CB3C" w14:textId="77777777" w:rsidR="000558DB" w:rsidRPr="000558DB" w:rsidRDefault="000558DB" w:rsidP="000558DB">
      <w:pPr>
        <w:overflowPunct/>
        <w:autoSpaceDE/>
        <w:ind w:firstLine="709"/>
        <w:contextualSpacing/>
        <w:jc w:val="both"/>
        <w:textAlignment w:val="auto"/>
        <w:rPr>
          <w:rFonts w:eastAsia="Calibri" w:cs="Times New Roman"/>
          <w:sz w:val="26"/>
          <w:szCs w:val="26"/>
          <w:lang w:eastAsia="en-US"/>
        </w:rPr>
      </w:pPr>
      <w:r w:rsidRPr="000558DB">
        <w:rPr>
          <w:rFonts w:eastAsia="Times New Roman" w:cs="Times New Roman"/>
          <w:sz w:val="26"/>
          <w:szCs w:val="26"/>
          <w:lang w:eastAsia="en-US"/>
        </w:rPr>
        <w:t>3) заключившие с 24 февраля 2022 года контракт о поступлении на военную службу по контракту, и принимающие участие в специальной военной операции;</w:t>
      </w:r>
    </w:p>
    <w:p w14:paraId="23928AF3" w14:textId="77777777" w:rsidR="000558DB" w:rsidRPr="000558DB" w:rsidRDefault="000558DB" w:rsidP="000558DB">
      <w:pPr>
        <w:overflowPunct/>
        <w:autoSpaceDE/>
        <w:ind w:firstLine="709"/>
        <w:contextualSpacing/>
        <w:jc w:val="both"/>
        <w:textAlignment w:val="auto"/>
        <w:rPr>
          <w:rFonts w:eastAsia="Calibri" w:cs="Times New Roman"/>
          <w:sz w:val="26"/>
          <w:szCs w:val="26"/>
          <w:lang w:eastAsia="en-US"/>
        </w:rPr>
      </w:pPr>
      <w:r w:rsidRPr="000558DB">
        <w:rPr>
          <w:rFonts w:eastAsia="Times New Roman" w:cs="Times New Roman"/>
          <w:sz w:val="26"/>
          <w:szCs w:val="26"/>
          <w:lang w:eastAsia="en-US"/>
        </w:rPr>
        <w:t>4) заключившие контракт о поступлении на военную службу по контракту, продолжающему свое действие до окончания периода частичной мобилизации, в соответствии с пунктом 4 Указа Президента Российской Федерации от 21 сентября 2022 года № 647 «Об объявлении частичной мобилизации в Российской Федерации», и принимающие участие в специальной военной операции;</w:t>
      </w:r>
    </w:p>
    <w:p w14:paraId="47E95110" w14:textId="77777777" w:rsidR="000558DB" w:rsidRPr="000558DB" w:rsidRDefault="000558DB" w:rsidP="000558DB">
      <w:pPr>
        <w:overflowPunct/>
        <w:autoSpaceDE/>
        <w:ind w:firstLine="709"/>
        <w:contextualSpacing/>
        <w:jc w:val="both"/>
        <w:textAlignment w:val="auto"/>
        <w:rPr>
          <w:rFonts w:eastAsia="Calibri" w:cs="Times New Roman"/>
          <w:sz w:val="26"/>
          <w:szCs w:val="26"/>
          <w:lang w:eastAsia="en-US"/>
        </w:rPr>
      </w:pPr>
      <w:r w:rsidRPr="000558DB">
        <w:rPr>
          <w:rFonts w:eastAsia="Times New Roman" w:cs="Times New Roman"/>
          <w:sz w:val="26"/>
          <w:szCs w:val="26"/>
          <w:lang w:eastAsia="en-US"/>
        </w:rPr>
        <w:t>5) являющиеся ветеранами боевых действий, и принимавшие участие в специальной военной операции;</w:t>
      </w:r>
    </w:p>
    <w:p w14:paraId="5CD7A2E9" w14:textId="77777777" w:rsidR="000558DB" w:rsidRPr="000558DB" w:rsidRDefault="000558DB" w:rsidP="000558DB">
      <w:pPr>
        <w:overflowPunct/>
        <w:autoSpaceDE/>
        <w:ind w:firstLine="709"/>
        <w:contextualSpacing/>
        <w:jc w:val="both"/>
        <w:textAlignment w:val="auto"/>
        <w:rPr>
          <w:rFonts w:eastAsia="Calibri" w:cs="Times New Roman"/>
          <w:sz w:val="26"/>
          <w:szCs w:val="26"/>
          <w:lang w:eastAsia="en-US"/>
        </w:rPr>
      </w:pPr>
      <w:r w:rsidRPr="000558DB">
        <w:rPr>
          <w:rFonts w:eastAsia="Times New Roman" w:cs="Times New Roman"/>
          <w:sz w:val="26"/>
          <w:szCs w:val="26"/>
          <w:lang w:eastAsia="en-US"/>
        </w:rPr>
        <w:t>6) командированные в зону проведения специальной военной операции</w:t>
      </w:r>
      <w:r w:rsidRPr="000558DB">
        <w:rPr>
          <w:rFonts w:eastAsia="Calibri" w:cs="Times New Roman"/>
          <w:sz w:val="26"/>
          <w:szCs w:val="26"/>
          <w:lang w:eastAsia="en-US"/>
        </w:rPr>
        <w:t>;</w:t>
      </w:r>
    </w:p>
    <w:p w14:paraId="5791A527" w14:textId="77777777" w:rsidR="000558DB" w:rsidRPr="000558DB" w:rsidRDefault="000558DB" w:rsidP="000558DB">
      <w:pPr>
        <w:overflowPunct/>
        <w:autoSpaceDE/>
        <w:ind w:firstLine="709"/>
        <w:contextualSpacing/>
        <w:jc w:val="both"/>
        <w:textAlignment w:val="auto"/>
        <w:rPr>
          <w:rFonts w:eastAsia="Calibri" w:cs="Times New Roman"/>
          <w:sz w:val="26"/>
          <w:szCs w:val="26"/>
          <w:lang w:eastAsia="en-US"/>
        </w:rPr>
      </w:pPr>
      <w:r w:rsidRPr="000558DB">
        <w:rPr>
          <w:rFonts w:eastAsia="Times New Roman" w:cs="Times New Roman"/>
          <w:sz w:val="26"/>
          <w:szCs w:val="26"/>
          <w:lang w:eastAsia="en-US"/>
        </w:rPr>
        <w:t xml:space="preserve">7) родители (законные представители), указанные в подпунктах 1-6 настоящего пункта, получившие увечья (ранения, травмы, контузии) или заболевания </w:t>
      </w:r>
      <w:r w:rsidRPr="000558DB">
        <w:rPr>
          <w:rFonts w:eastAsia="Times New Roman" w:cs="Times New Roman"/>
          <w:sz w:val="26"/>
          <w:szCs w:val="26"/>
          <w:lang w:eastAsia="ru-RU"/>
        </w:rPr>
        <w:t>в связи</w:t>
      </w:r>
      <w:r w:rsidRPr="000558DB">
        <w:rPr>
          <w:rFonts w:eastAsia="Times New Roman" w:cs="Times New Roman"/>
          <w:sz w:val="26"/>
          <w:szCs w:val="26"/>
          <w:lang w:eastAsia="en-US"/>
        </w:rPr>
        <w:t xml:space="preserve"> с участием в специальной военной операции;</w:t>
      </w:r>
    </w:p>
    <w:p w14:paraId="0979A136" w14:textId="77777777" w:rsidR="000558DB" w:rsidRPr="000558DB" w:rsidRDefault="000558DB" w:rsidP="000558DB">
      <w:pPr>
        <w:overflowPunct/>
        <w:autoSpaceDE/>
        <w:ind w:firstLine="709"/>
        <w:contextualSpacing/>
        <w:jc w:val="both"/>
        <w:textAlignment w:val="auto"/>
        <w:rPr>
          <w:rFonts w:eastAsia="Calibri" w:cs="Times New Roman"/>
          <w:sz w:val="26"/>
          <w:szCs w:val="26"/>
          <w:lang w:eastAsia="en-US"/>
        </w:rPr>
      </w:pPr>
      <w:r w:rsidRPr="000558DB">
        <w:rPr>
          <w:rFonts w:eastAsia="Times New Roman" w:cs="Times New Roman"/>
          <w:sz w:val="26"/>
          <w:szCs w:val="26"/>
          <w:lang w:eastAsia="en-US"/>
        </w:rPr>
        <w:t xml:space="preserve">8) родитель (законный представитель) в случае гибели (смерти) одного из родителей (законных представителей), указанных в подпунктах 1-6 настоящего пункта </w:t>
      </w:r>
      <w:r w:rsidRPr="000558DB">
        <w:rPr>
          <w:rFonts w:eastAsia="Times New Roman" w:cs="Times New Roman"/>
          <w:sz w:val="26"/>
          <w:szCs w:val="26"/>
          <w:lang w:eastAsia="ru-RU"/>
        </w:rPr>
        <w:t>в связи</w:t>
      </w:r>
      <w:r w:rsidRPr="000558DB">
        <w:rPr>
          <w:rFonts w:eastAsia="Times New Roman" w:cs="Times New Roman"/>
          <w:sz w:val="26"/>
          <w:szCs w:val="26"/>
          <w:lang w:eastAsia="en-US"/>
        </w:rPr>
        <w:t xml:space="preserve"> с участием в специальной военной операции.</w:t>
      </w:r>
    </w:p>
    <w:p w14:paraId="1A2A5881" w14:textId="77777777" w:rsidR="000558DB" w:rsidRPr="000558DB" w:rsidRDefault="000558DB" w:rsidP="000558DB">
      <w:pPr>
        <w:pBdr>
          <w:top w:val="none" w:sz="4" w:space="0" w:color="000000"/>
          <w:left w:val="none" w:sz="4" w:space="0" w:color="000000"/>
          <w:bottom w:val="none" w:sz="4" w:space="0" w:color="000000"/>
          <w:right w:val="none" w:sz="4" w:space="0" w:color="000000"/>
        </w:pBdr>
        <w:overflowPunct/>
        <w:autoSpaceDE/>
        <w:ind w:firstLine="709"/>
        <w:jc w:val="both"/>
        <w:textAlignment w:val="auto"/>
        <w:rPr>
          <w:rFonts w:eastAsia="Calibri" w:cs="Times New Roman"/>
          <w:sz w:val="26"/>
          <w:szCs w:val="26"/>
          <w:lang w:eastAsia="en-US"/>
        </w:rPr>
      </w:pPr>
      <w:r w:rsidRPr="000558DB">
        <w:rPr>
          <w:rFonts w:eastAsia="Times New Roman" w:cs="Times New Roman"/>
          <w:sz w:val="26"/>
          <w:szCs w:val="26"/>
          <w:lang w:eastAsia="en-US"/>
        </w:rPr>
        <w:t>Право на обращение за освобождением от платы за присмотр и уход за детьми имеют родители (законные представители), второй родитель (далее – родители (законные представители)</w:t>
      </w:r>
      <w:r w:rsidRPr="000558DB">
        <w:rPr>
          <w:rFonts w:eastAsia="Calibri" w:cs="Times New Roman"/>
          <w:sz w:val="26"/>
          <w:szCs w:val="26"/>
          <w:lang w:eastAsia="en-US"/>
        </w:rPr>
        <w:t>.</w:t>
      </w:r>
    </w:p>
    <w:p w14:paraId="65921611" w14:textId="77777777" w:rsidR="000558DB" w:rsidRPr="000558DB" w:rsidRDefault="000558DB" w:rsidP="000558DB">
      <w:pPr>
        <w:overflowPunct/>
        <w:autoSpaceDE/>
        <w:ind w:firstLine="709"/>
        <w:contextualSpacing/>
        <w:jc w:val="both"/>
        <w:textAlignment w:val="auto"/>
        <w:rPr>
          <w:rFonts w:eastAsia="Calibri" w:cs="Times New Roman"/>
          <w:sz w:val="26"/>
          <w:szCs w:val="26"/>
          <w:lang w:eastAsia="en-US"/>
        </w:rPr>
      </w:pPr>
      <w:r w:rsidRPr="000558DB">
        <w:rPr>
          <w:rFonts w:eastAsia="Times New Roman" w:cs="Times New Roman"/>
          <w:sz w:val="26"/>
          <w:szCs w:val="26"/>
          <w:lang w:eastAsia="en-US"/>
        </w:rPr>
        <w:t>3.</w:t>
      </w:r>
      <w:r w:rsidRPr="000558DB">
        <w:rPr>
          <w:rFonts w:eastAsia="Times New Roman" w:cs="Times New Roman"/>
          <w:sz w:val="26"/>
          <w:szCs w:val="26"/>
          <w:lang w:eastAsia="en-US"/>
        </w:rPr>
        <w:tab/>
        <w:t>Решение об освобождении (об отказе от освобождения) от платы за присмотр и уход за детьми родителей (законных представителей), указанных в пункте 2 настоящего Порядка, принимается Управлением образования Администрации муниципального образования «Муниципальный округ Киясовский район Удмуртской Республики» (далее - Управление).</w:t>
      </w:r>
    </w:p>
    <w:p w14:paraId="306575C6" w14:textId="77777777" w:rsidR="000558DB" w:rsidRPr="000558DB" w:rsidRDefault="000558DB" w:rsidP="000558DB">
      <w:pPr>
        <w:overflowPunct/>
        <w:autoSpaceDE/>
        <w:ind w:firstLine="709"/>
        <w:contextualSpacing/>
        <w:jc w:val="both"/>
        <w:textAlignment w:val="auto"/>
        <w:rPr>
          <w:rFonts w:eastAsia="Calibri" w:cs="Times New Roman"/>
          <w:sz w:val="26"/>
          <w:szCs w:val="26"/>
          <w:lang w:eastAsia="en-US"/>
        </w:rPr>
      </w:pPr>
      <w:r w:rsidRPr="000558DB">
        <w:rPr>
          <w:rFonts w:eastAsia="Times New Roman" w:cs="Times New Roman"/>
          <w:sz w:val="26"/>
          <w:szCs w:val="26"/>
          <w:lang w:eastAsia="en-US"/>
        </w:rPr>
        <w:t>4.</w:t>
      </w:r>
      <w:r w:rsidRPr="000558DB">
        <w:rPr>
          <w:rFonts w:eastAsia="Times New Roman" w:cs="Times New Roman"/>
          <w:sz w:val="26"/>
          <w:szCs w:val="26"/>
          <w:lang w:eastAsia="en-US"/>
        </w:rPr>
        <w:tab/>
        <w:t xml:space="preserve">Для освобождения от платы за присмотр и уход за детьми заявитель - родитель (законный представитель), второй родитель </w:t>
      </w:r>
      <w:r w:rsidRPr="000558DB">
        <w:rPr>
          <w:rFonts w:eastAsia="Times New Roman" w:cs="Times New Roman"/>
          <w:sz w:val="26"/>
          <w:szCs w:val="26"/>
          <w:highlight w:val="white"/>
          <w:lang w:eastAsia="en-US"/>
        </w:rPr>
        <w:t>(далее – заявитель) представляет в до</w:t>
      </w:r>
      <w:r w:rsidRPr="000558DB">
        <w:rPr>
          <w:rFonts w:eastAsia="Times New Roman" w:cs="Times New Roman"/>
          <w:sz w:val="26"/>
          <w:szCs w:val="26"/>
          <w:lang w:eastAsia="en-US"/>
        </w:rPr>
        <w:t>школьную организацию следующие документы:</w:t>
      </w:r>
    </w:p>
    <w:p w14:paraId="3F64007A" w14:textId="77777777" w:rsidR="000558DB" w:rsidRPr="000558DB" w:rsidRDefault="000558DB" w:rsidP="000558DB">
      <w:pPr>
        <w:overflowPunct/>
        <w:autoSpaceDE/>
        <w:ind w:firstLine="709"/>
        <w:contextualSpacing/>
        <w:jc w:val="both"/>
        <w:textAlignment w:val="auto"/>
        <w:rPr>
          <w:rFonts w:eastAsia="Calibri" w:cs="Times New Roman"/>
          <w:sz w:val="26"/>
          <w:szCs w:val="26"/>
          <w:lang w:eastAsia="en-US"/>
        </w:rPr>
      </w:pPr>
      <w:r w:rsidRPr="000558DB">
        <w:rPr>
          <w:rFonts w:eastAsia="Times New Roman" w:cs="Times New Roman"/>
          <w:sz w:val="26"/>
          <w:szCs w:val="26"/>
          <w:lang w:eastAsia="en-US"/>
        </w:rPr>
        <w:t xml:space="preserve">1) </w:t>
      </w:r>
      <w:r w:rsidRPr="000558DB">
        <w:rPr>
          <w:rFonts w:eastAsia="Times New Roman" w:cs="Times New Roman"/>
          <w:sz w:val="26"/>
          <w:szCs w:val="26"/>
          <w:lang w:eastAsia="ru-RU"/>
        </w:rPr>
        <w:t>заявление (примерная форма заявления предусмотрена Приложением 1 к настоящему Порядку);</w:t>
      </w:r>
    </w:p>
    <w:p w14:paraId="7A731019" w14:textId="77777777" w:rsidR="000558DB" w:rsidRPr="000558DB" w:rsidRDefault="000558DB" w:rsidP="000558DB">
      <w:pPr>
        <w:overflowPunct/>
        <w:autoSpaceDE/>
        <w:ind w:firstLine="709"/>
        <w:contextualSpacing/>
        <w:jc w:val="both"/>
        <w:textAlignment w:val="auto"/>
        <w:rPr>
          <w:rFonts w:eastAsia="Calibri" w:cs="Times New Roman"/>
          <w:sz w:val="26"/>
          <w:szCs w:val="26"/>
          <w:lang w:eastAsia="en-US"/>
        </w:rPr>
      </w:pPr>
      <w:r w:rsidRPr="000558DB">
        <w:rPr>
          <w:rFonts w:eastAsia="Times New Roman" w:cs="Times New Roman"/>
          <w:sz w:val="26"/>
          <w:szCs w:val="26"/>
          <w:lang w:eastAsia="ru-RU"/>
        </w:rPr>
        <w:t>2) копию документа, удостоверяющего личность заявителя;</w:t>
      </w:r>
    </w:p>
    <w:p w14:paraId="2B3D8FBC" w14:textId="77777777" w:rsidR="000558DB" w:rsidRPr="000558DB" w:rsidRDefault="000558DB" w:rsidP="000558DB">
      <w:pPr>
        <w:overflowPunct/>
        <w:autoSpaceDE/>
        <w:ind w:firstLine="709"/>
        <w:contextualSpacing/>
        <w:jc w:val="both"/>
        <w:textAlignment w:val="auto"/>
        <w:rPr>
          <w:rFonts w:eastAsia="Calibri" w:cs="Times New Roman"/>
          <w:sz w:val="26"/>
          <w:szCs w:val="26"/>
          <w:lang w:eastAsia="en-US"/>
        </w:rPr>
      </w:pPr>
      <w:r w:rsidRPr="000558DB">
        <w:rPr>
          <w:rFonts w:eastAsia="Times New Roman" w:cs="Times New Roman"/>
          <w:sz w:val="26"/>
          <w:szCs w:val="26"/>
          <w:lang w:eastAsia="ru-RU"/>
        </w:rPr>
        <w:t>3) копию свидетельства о рождении ребенка, указанного в заявлении, или иной документ, подтверждающий полномочия заявителя;</w:t>
      </w:r>
    </w:p>
    <w:p w14:paraId="73BFF47D" w14:textId="77777777" w:rsidR="000558DB" w:rsidRPr="000558DB" w:rsidRDefault="000558DB" w:rsidP="000558DB">
      <w:pPr>
        <w:overflowPunct/>
        <w:autoSpaceDE/>
        <w:ind w:firstLine="709"/>
        <w:contextualSpacing/>
        <w:jc w:val="both"/>
        <w:textAlignment w:val="auto"/>
        <w:rPr>
          <w:rFonts w:eastAsia="Calibri" w:cs="Times New Roman"/>
          <w:sz w:val="26"/>
          <w:szCs w:val="26"/>
          <w:lang w:eastAsia="en-US"/>
        </w:rPr>
      </w:pPr>
      <w:r w:rsidRPr="000558DB">
        <w:rPr>
          <w:rFonts w:eastAsia="Times New Roman" w:cs="Times New Roman"/>
          <w:sz w:val="26"/>
          <w:szCs w:val="26"/>
          <w:lang w:eastAsia="ru-RU"/>
        </w:rPr>
        <w:t>4) копию документа, подтверждающего участие в специальной военной операции</w:t>
      </w:r>
      <w:r w:rsidRPr="000558DB">
        <w:rPr>
          <w:rFonts w:eastAsia="Calibri" w:cs="Times New Roman"/>
          <w:sz w:val="26"/>
          <w:szCs w:val="26"/>
          <w:lang w:eastAsia="en-US"/>
        </w:rPr>
        <w:t>.</w:t>
      </w:r>
    </w:p>
    <w:p w14:paraId="26134D68" w14:textId="77777777" w:rsidR="000558DB" w:rsidRPr="000558DB" w:rsidRDefault="000558DB" w:rsidP="000558DB">
      <w:pPr>
        <w:widowControl w:val="0"/>
        <w:overflowPunct/>
        <w:autoSpaceDE/>
        <w:ind w:firstLine="709"/>
        <w:jc w:val="both"/>
        <w:textAlignment w:val="auto"/>
        <w:rPr>
          <w:rFonts w:eastAsia="Calibri" w:cs="Times New Roman"/>
          <w:sz w:val="26"/>
          <w:szCs w:val="26"/>
          <w:lang w:eastAsia="en-US"/>
        </w:rPr>
      </w:pPr>
      <w:r w:rsidRPr="000558DB">
        <w:rPr>
          <w:rFonts w:eastAsia="Times New Roman" w:cs="Times New Roman"/>
          <w:sz w:val="26"/>
          <w:szCs w:val="26"/>
          <w:lang w:eastAsia="ru-RU"/>
        </w:rPr>
        <w:t xml:space="preserve">К документам, подтверждающим участие </w:t>
      </w:r>
      <w:proofErr w:type="gramStart"/>
      <w:r w:rsidRPr="000558DB">
        <w:rPr>
          <w:rFonts w:eastAsia="Times New Roman" w:cs="Times New Roman"/>
          <w:sz w:val="26"/>
          <w:szCs w:val="26"/>
          <w:lang w:eastAsia="ru-RU"/>
        </w:rPr>
        <w:t>в специальной военной операции</w:t>
      </w:r>
      <w:proofErr w:type="gramEnd"/>
      <w:r w:rsidRPr="000558DB">
        <w:rPr>
          <w:rFonts w:eastAsia="Times New Roman" w:cs="Times New Roman"/>
          <w:sz w:val="26"/>
          <w:szCs w:val="26"/>
          <w:lang w:eastAsia="ru-RU"/>
        </w:rPr>
        <w:t xml:space="preserve"> относятся:</w:t>
      </w:r>
    </w:p>
    <w:p w14:paraId="4D8D5B22" w14:textId="77777777" w:rsidR="000558DB" w:rsidRPr="000558DB" w:rsidRDefault="000558DB" w:rsidP="000558DB">
      <w:pPr>
        <w:widowControl w:val="0"/>
        <w:overflowPunct/>
        <w:autoSpaceDE/>
        <w:ind w:firstLine="709"/>
        <w:jc w:val="both"/>
        <w:textAlignment w:val="auto"/>
        <w:rPr>
          <w:rFonts w:eastAsia="Calibri" w:cs="Times New Roman"/>
          <w:sz w:val="26"/>
          <w:szCs w:val="26"/>
          <w:lang w:eastAsia="en-US"/>
        </w:rPr>
      </w:pPr>
      <w:r w:rsidRPr="000558DB">
        <w:rPr>
          <w:rFonts w:eastAsia="Times New Roman" w:cs="Times New Roman"/>
          <w:sz w:val="26"/>
          <w:szCs w:val="26"/>
          <w:lang w:eastAsia="ru-RU"/>
        </w:rPr>
        <w:t>1) копия приказа (распоряжения) о направлении работника в командировку, копия контракта о прохождении военной службы или копия уведомления о заключении контракта, подтверждающего даты или периоды участия гражданина в специальной военной операции или обеспечения выполнения боевых задач в ходе указанной операции;</w:t>
      </w:r>
    </w:p>
    <w:p w14:paraId="42EE04B6" w14:textId="0BEA0D8C" w:rsidR="000558DB" w:rsidRDefault="000558DB" w:rsidP="000558DB">
      <w:pPr>
        <w:widowControl w:val="0"/>
        <w:overflowPunct/>
        <w:autoSpaceDE/>
        <w:ind w:firstLine="709"/>
        <w:jc w:val="both"/>
        <w:textAlignment w:val="auto"/>
        <w:rPr>
          <w:rFonts w:eastAsia="Times New Roman" w:cs="Times New Roman"/>
          <w:sz w:val="26"/>
          <w:szCs w:val="26"/>
          <w:lang w:eastAsia="ru-RU"/>
        </w:rPr>
      </w:pPr>
      <w:r w:rsidRPr="000558DB">
        <w:rPr>
          <w:rFonts w:eastAsia="Times New Roman" w:cs="Times New Roman"/>
          <w:sz w:val="26"/>
          <w:szCs w:val="26"/>
          <w:lang w:eastAsia="ru-RU"/>
        </w:rPr>
        <w:t>2) выписки из приказов командиров (начальников) воинских частей, подразделений, штабов, оперативных и иных групп, записи в военных билетах, трудовых книжках, сведениях о трудовой деятельности, командировочные удостоверения, справка о подтверждении факта участия в специальной военной операции, медицинские справки, выписки из истории болезни, заключение военно-врачебной комиссии, выданное федеральным государственным учреждением медико-социальной экспертизы, подтверждающие даты или периоды участия гражданина в специальной военной операции, а также документы, подтверждающие факт получения в связи с этим увечья (ранения, травмы, контузии) или заболевания, его гибель (смерть), решение суда об объявлении его умершим, реализованный наградной материал и другие документы подтверждающие факт участия гражданина в специальной военной операции.</w:t>
      </w:r>
    </w:p>
    <w:p w14:paraId="2D166636" w14:textId="77777777" w:rsidR="00AC6B52" w:rsidRPr="000558DB" w:rsidRDefault="00AC6B52" w:rsidP="000558DB">
      <w:pPr>
        <w:widowControl w:val="0"/>
        <w:overflowPunct/>
        <w:autoSpaceDE/>
        <w:ind w:firstLine="709"/>
        <w:jc w:val="both"/>
        <w:textAlignment w:val="auto"/>
        <w:rPr>
          <w:rFonts w:eastAsia="Calibri" w:cs="Times New Roman"/>
          <w:sz w:val="26"/>
          <w:szCs w:val="26"/>
          <w:lang w:eastAsia="en-US"/>
        </w:rPr>
      </w:pPr>
    </w:p>
    <w:p w14:paraId="4037A065" w14:textId="77777777" w:rsidR="000558DB" w:rsidRPr="000558DB" w:rsidRDefault="000558DB" w:rsidP="000558DB">
      <w:pPr>
        <w:shd w:val="clear" w:color="auto" w:fill="FFFFFF"/>
        <w:tabs>
          <w:tab w:val="left" w:pos="1134"/>
        </w:tabs>
        <w:overflowPunct/>
        <w:autoSpaceDE/>
        <w:ind w:firstLine="709"/>
        <w:jc w:val="both"/>
        <w:textAlignment w:val="auto"/>
        <w:rPr>
          <w:rFonts w:eastAsia="Calibri" w:cs="Times New Roman"/>
          <w:sz w:val="26"/>
          <w:szCs w:val="26"/>
          <w:lang w:eastAsia="en-US"/>
        </w:rPr>
      </w:pPr>
      <w:r w:rsidRPr="000558DB">
        <w:rPr>
          <w:rFonts w:eastAsia="Times New Roman" w:cs="Times New Roman"/>
          <w:sz w:val="26"/>
          <w:szCs w:val="26"/>
          <w:lang w:eastAsia="ru-RU"/>
        </w:rPr>
        <w:t xml:space="preserve">Копии документов должны быть представлены с предъявлением оригинала либо заверены в порядке, установленном законодательством Российской Федерации. Уполномоченное лицо дошкольной организации проверяет наличие всех документов, сверяет копии с оригиналами, заверяет копии своей подписью и печатью дошкольной организации и возвращает оригиналы заявителю. </w:t>
      </w:r>
      <w:bookmarkStart w:id="7" w:name="P46"/>
      <w:bookmarkEnd w:id="7"/>
    </w:p>
    <w:p w14:paraId="31111A35" w14:textId="77777777" w:rsidR="000558DB" w:rsidRPr="000558DB" w:rsidRDefault="000558DB" w:rsidP="000558DB">
      <w:pPr>
        <w:shd w:val="clear" w:color="auto" w:fill="FFFFFF"/>
        <w:tabs>
          <w:tab w:val="left" w:pos="1134"/>
        </w:tabs>
        <w:overflowPunct/>
        <w:autoSpaceDE/>
        <w:ind w:firstLine="709"/>
        <w:jc w:val="both"/>
        <w:textAlignment w:val="auto"/>
        <w:rPr>
          <w:rFonts w:eastAsia="Calibri" w:cs="Times New Roman"/>
          <w:sz w:val="26"/>
          <w:szCs w:val="26"/>
          <w:lang w:eastAsia="en-US"/>
        </w:rPr>
      </w:pPr>
      <w:r w:rsidRPr="000558DB">
        <w:rPr>
          <w:rFonts w:eastAsia="Times New Roman" w:cs="Times New Roman"/>
          <w:sz w:val="26"/>
          <w:szCs w:val="26"/>
          <w:lang w:eastAsia="ru-RU"/>
        </w:rPr>
        <w:t>5.</w:t>
      </w:r>
      <w:r w:rsidRPr="000558DB">
        <w:rPr>
          <w:rFonts w:eastAsia="Times New Roman" w:cs="Times New Roman"/>
          <w:sz w:val="26"/>
          <w:szCs w:val="26"/>
          <w:lang w:eastAsia="ru-RU"/>
        </w:rPr>
        <w:tab/>
      </w:r>
      <w:r w:rsidRPr="000558DB">
        <w:rPr>
          <w:rFonts w:eastAsia="Times New Roman" w:cs="Times New Roman"/>
          <w:sz w:val="26"/>
          <w:szCs w:val="26"/>
          <w:lang w:eastAsia="en-US"/>
        </w:rPr>
        <w:t>Основаниями для отказа в приеме документов являются:</w:t>
      </w:r>
    </w:p>
    <w:p w14:paraId="78274316" w14:textId="77777777" w:rsidR="000558DB" w:rsidRPr="000558DB" w:rsidRDefault="000558DB" w:rsidP="000558DB">
      <w:pPr>
        <w:shd w:val="clear" w:color="auto" w:fill="FFFFFF"/>
        <w:tabs>
          <w:tab w:val="left" w:pos="1134"/>
        </w:tabs>
        <w:overflowPunct/>
        <w:autoSpaceDE/>
        <w:ind w:firstLine="709"/>
        <w:jc w:val="both"/>
        <w:textAlignment w:val="auto"/>
        <w:rPr>
          <w:rFonts w:eastAsia="Calibri" w:cs="Times New Roman"/>
          <w:sz w:val="26"/>
          <w:szCs w:val="26"/>
          <w:lang w:eastAsia="en-US"/>
        </w:rPr>
      </w:pPr>
      <w:r w:rsidRPr="000558DB">
        <w:rPr>
          <w:rFonts w:eastAsia="Times New Roman" w:cs="Times New Roman"/>
          <w:sz w:val="26"/>
          <w:szCs w:val="26"/>
          <w:lang w:eastAsia="en-US"/>
        </w:rPr>
        <w:t xml:space="preserve">1) </w:t>
      </w:r>
      <w:r w:rsidRPr="000558DB">
        <w:rPr>
          <w:rFonts w:eastAsia="Times New Roman" w:cs="Times New Roman"/>
          <w:sz w:val="26"/>
          <w:szCs w:val="26"/>
          <w:lang w:eastAsia="ru-RU"/>
        </w:rPr>
        <w:t>предоставление заявителем неполного комплекта документов, указанного в пункте 4 настоящего Порядка;</w:t>
      </w:r>
    </w:p>
    <w:p w14:paraId="1545890C" w14:textId="77777777" w:rsidR="000558DB" w:rsidRPr="000558DB" w:rsidRDefault="000558DB" w:rsidP="000558DB">
      <w:pPr>
        <w:shd w:val="clear" w:color="auto" w:fill="FFFFFF"/>
        <w:tabs>
          <w:tab w:val="left" w:pos="1134"/>
        </w:tabs>
        <w:overflowPunct/>
        <w:autoSpaceDE/>
        <w:ind w:firstLine="709"/>
        <w:jc w:val="both"/>
        <w:textAlignment w:val="auto"/>
        <w:rPr>
          <w:rFonts w:eastAsia="Calibri" w:cs="Times New Roman"/>
          <w:sz w:val="26"/>
          <w:szCs w:val="26"/>
          <w:highlight w:val="white"/>
          <w:lang w:eastAsia="en-US"/>
        </w:rPr>
      </w:pPr>
      <w:r w:rsidRPr="000558DB">
        <w:rPr>
          <w:rFonts w:eastAsia="Times New Roman" w:cs="Times New Roman"/>
          <w:sz w:val="26"/>
          <w:szCs w:val="26"/>
          <w:lang w:eastAsia="ru-RU"/>
        </w:rPr>
        <w:t xml:space="preserve">2) </w:t>
      </w:r>
      <w:r w:rsidRPr="000558DB">
        <w:rPr>
          <w:rFonts w:eastAsia="Times New Roman" w:cs="Times New Roman"/>
          <w:color w:val="000000"/>
          <w:sz w:val="26"/>
          <w:szCs w:val="26"/>
          <w:lang w:eastAsia="en-US"/>
        </w:rPr>
        <w:t>представленные заявителем документов, указанных в пункте 4 настоящего Порядка, содержащих повреждения, подчистки, исправления текста</w:t>
      </w:r>
      <w:r w:rsidRPr="000558DB">
        <w:rPr>
          <w:rFonts w:eastAsia="Times New Roman" w:cs="Times New Roman"/>
          <w:color w:val="000000"/>
          <w:sz w:val="26"/>
          <w:szCs w:val="26"/>
          <w:highlight w:val="white"/>
          <w:lang w:eastAsia="en-US"/>
        </w:rPr>
        <w:t xml:space="preserve">, наличие которых </w:t>
      </w:r>
      <w:r w:rsidRPr="000558DB">
        <w:rPr>
          <w:rFonts w:eastAsia="Times New Roman" w:cs="Times New Roman"/>
          <w:sz w:val="26"/>
          <w:szCs w:val="26"/>
          <w:highlight w:val="white"/>
          <w:lang w:eastAsia="en-US"/>
        </w:rPr>
        <w:t>не позволяет в полном объеме использовать информацию и сведения, содержащиеся в документах</w:t>
      </w:r>
      <w:r w:rsidRPr="000558DB">
        <w:rPr>
          <w:rFonts w:eastAsia="Times New Roman" w:cs="Times New Roman"/>
          <w:sz w:val="26"/>
          <w:szCs w:val="26"/>
          <w:lang w:eastAsia="en-US"/>
        </w:rPr>
        <w:t>.</w:t>
      </w:r>
    </w:p>
    <w:p w14:paraId="27A7541F" w14:textId="77777777" w:rsidR="000558DB" w:rsidRPr="000558DB" w:rsidRDefault="000558DB" w:rsidP="000558DB">
      <w:pPr>
        <w:overflowPunct/>
        <w:autoSpaceDE/>
        <w:ind w:firstLine="709"/>
        <w:jc w:val="both"/>
        <w:textAlignment w:val="auto"/>
        <w:rPr>
          <w:rFonts w:eastAsia="Calibri" w:cs="Times New Roman"/>
          <w:sz w:val="26"/>
          <w:szCs w:val="26"/>
          <w:lang w:eastAsia="en-US"/>
        </w:rPr>
      </w:pPr>
      <w:r w:rsidRPr="000558DB">
        <w:rPr>
          <w:rFonts w:eastAsia="Times New Roman" w:cs="Times New Roman"/>
          <w:sz w:val="26"/>
          <w:szCs w:val="26"/>
          <w:lang w:eastAsia="ru-RU"/>
        </w:rPr>
        <w:t>После устранения обстоятельств, послуживших основанием для отказа в приеме документов в соответствии с настоящим пунктом, заявитель вправе повторно обратиться за освобождением от платы за присмотр и уход за детьми в порядке, предусмотренном настоящим Порядком.</w:t>
      </w:r>
    </w:p>
    <w:p w14:paraId="5952FD08" w14:textId="77777777" w:rsidR="000558DB" w:rsidRPr="000558DB" w:rsidRDefault="000558DB" w:rsidP="000558DB">
      <w:pPr>
        <w:overflowPunct/>
        <w:autoSpaceDE/>
        <w:ind w:firstLine="709"/>
        <w:jc w:val="both"/>
        <w:textAlignment w:val="auto"/>
        <w:rPr>
          <w:rFonts w:eastAsia="Calibri" w:cs="Times New Roman"/>
          <w:color w:val="000000"/>
          <w:sz w:val="26"/>
          <w:szCs w:val="26"/>
          <w:lang w:eastAsia="en-US"/>
        </w:rPr>
      </w:pPr>
      <w:r w:rsidRPr="000558DB">
        <w:rPr>
          <w:rFonts w:eastAsia="Times New Roman" w:cs="Times New Roman"/>
          <w:sz w:val="26"/>
          <w:szCs w:val="26"/>
          <w:lang w:eastAsia="ru-RU"/>
        </w:rPr>
        <w:t>6.</w:t>
      </w:r>
      <w:r w:rsidRPr="000558DB">
        <w:rPr>
          <w:rFonts w:eastAsia="Times New Roman" w:cs="Times New Roman"/>
          <w:sz w:val="26"/>
          <w:szCs w:val="26"/>
          <w:lang w:eastAsia="ru-RU"/>
        </w:rPr>
        <w:tab/>
      </w:r>
      <w:r w:rsidRPr="000558DB">
        <w:rPr>
          <w:rFonts w:eastAsia="Times New Roman" w:cs="Times New Roman"/>
          <w:color w:val="000000"/>
          <w:sz w:val="26"/>
          <w:szCs w:val="26"/>
          <w:lang w:eastAsia="en-US"/>
        </w:rPr>
        <w:t>Право на освобождение родителей (законных представителей):</w:t>
      </w:r>
    </w:p>
    <w:p w14:paraId="5FC1F897" w14:textId="77777777" w:rsidR="000558DB" w:rsidRPr="000558DB" w:rsidRDefault="000558DB" w:rsidP="000558DB">
      <w:pPr>
        <w:overflowPunct/>
        <w:autoSpaceDE/>
        <w:ind w:firstLine="709"/>
        <w:jc w:val="both"/>
        <w:textAlignment w:val="auto"/>
        <w:rPr>
          <w:rFonts w:eastAsia="Calibri" w:cs="Times New Roman"/>
          <w:color w:val="000000"/>
          <w:sz w:val="26"/>
          <w:szCs w:val="26"/>
          <w:lang w:eastAsia="en-US"/>
        </w:rPr>
      </w:pPr>
      <w:r w:rsidRPr="000558DB">
        <w:rPr>
          <w:rFonts w:eastAsia="Times New Roman" w:cs="Times New Roman"/>
          <w:color w:val="000000"/>
          <w:sz w:val="26"/>
          <w:szCs w:val="26"/>
          <w:lang w:eastAsia="en-US"/>
        </w:rPr>
        <w:t xml:space="preserve">1) указанных в подпунктах 1-4, 6 пункта 2 настоящего Порядка,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2025 года, но не более чем до дня подачи заявления, указанного </w:t>
      </w:r>
      <w:r w:rsidRPr="000558DB">
        <w:rPr>
          <w:rFonts w:eastAsia="Calibri" w:cs="Times New Roman"/>
          <w:color w:val="000000"/>
          <w:sz w:val="26"/>
          <w:szCs w:val="26"/>
          <w:lang w:eastAsia="en-US"/>
        </w:rPr>
        <w:t>в пункте 15 настоящего Порядка;</w:t>
      </w:r>
    </w:p>
    <w:p w14:paraId="2F6AAD25" w14:textId="77777777" w:rsidR="000558DB" w:rsidRPr="000558DB" w:rsidRDefault="000558DB" w:rsidP="000558DB">
      <w:pPr>
        <w:overflowPunct/>
        <w:autoSpaceDE/>
        <w:ind w:firstLine="709"/>
        <w:jc w:val="both"/>
        <w:textAlignment w:val="auto"/>
        <w:rPr>
          <w:rFonts w:eastAsia="Calibri" w:cs="Times New Roman"/>
          <w:color w:val="000000"/>
          <w:sz w:val="26"/>
          <w:szCs w:val="26"/>
          <w:lang w:eastAsia="en-US"/>
        </w:rPr>
      </w:pPr>
      <w:r w:rsidRPr="000558DB">
        <w:rPr>
          <w:rFonts w:eastAsia="Times New Roman" w:cs="Times New Roman"/>
          <w:color w:val="000000"/>
          <w:sz w:val="26"/>
          <w:szCs w:val="26"/>
          <w:lang w:eastAsia="en-US"/>
        </w:rPr>
        <w:t>2) указанных в подпунктах 5, 7, 8 пункта 2 настоящего Порядка,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2025 года.</w:t>
      </w:r>
    </w:p>
    <w:p w14:paraId="2A813AAF" w14:textId="77777777" w:rsidR="000558DB" w:rsidRPr="000558DB" w:rsidRDefault="000558DB" w:rsidP="000558DB">
      <w:pPr>
        <w:overflowPunct/>
        <w:autoSpaceDE/>
        <w:ind w:firstLine="709"/>
        <w:jc w:val="both"/>
        <w:textAlignment w:val="auto"/>
        <w:rPr>
          <w:rFonts w:eastAsia="Calibri" w:cs="Times New Roman"/>
          <w:sz w:val="26"/>
          <w:szCs w:val="26"/>
          <w:lang w:eastAsia="en-US"/>
        </w:rPr>
      </w:pPr>
      <w:r w:rsidRPr="000558DB">
        <w:rPr>
          <w:rFonts w:eastAsia="Times New Roman" w:cs="Times New Roman"/>
          <w:sz w:val="26"/>
          <w:szCs w:val="26"/>
          <w:lang w:eastAsia="en-US"/>
        </w:rPr>
        <w:t>7.</w:t>
      </w:r>
      <w:r w:rsidRPr="000558DB">
        <w:rPr>
          <w:rFonts w:eastAsia="Times New Roman" w:cs="Times New Roman"/>
          <w:sz w:val="26"/>
          <w:szCs w:val="26"/>
          <w:lang w:eastAsia="en-US"/>
        </w:rPr>
        <w:tab/>
        <w:t>Уполномоченное лицо дошкольной организации, получившее документы, указанные в пункте 4 настоящего Порядка, обязано в срок не позднее 3 рабочих дней со дня получения направить их в Управление.</w:t>
      </w:r>
    </w:p>
    <w:p w14:paraId="3AB52809" w14:textId="77777777" w:rsidR="000558DB" w:rsidRPr="000558DB" w:rsidRDefault="000558DB" w:rsidP="000558DB">
      <w:pPr>
        <w:overflowPunct/>
        <w:autoSpaceDE/>
        <w:ind w:firstLine="709"/>
        <w:jc w:val="both"/>
        <w:textAlignment w:val="auto"/>
        <w:rPr>
          <w:rFonts w:eastAsia="Calibri" w:cs="Times New Roman"/>
          <w:sz w:val="26"/>
          <w:szCs w:val="26"/>
          <w:lang w:eastAsia="en-US"/>
        </w:rPr>
      </w:pPr>
      <w:r w:rsidRPr="000558DB">
        <w:rPr>
          <w:rFonts w:eastAsia="Times New Roman" w:cs="Times New Roman"/>
          <w:sz w:val="26"/>
          <w:szCs w:val="26"/>
          <w:lang w:eastAsia="en-US"/>
        </w:rPr>
        <w:t>8.</w:t>
      </w:r>
      <w:r w:rsidRPr="000558DB">
        <w:rPr>
          <w:rFonts w:eastAsia="Times New Roman" w:cs="Times New Roman"/>
          <w:sz w:val="26"/>
          <w:szCs w:val="26"/>
          <w:lang w:eastAsia="en-US"/>
        </w:rPr>
        <w:tab/>
        <w:t>Управление в течение 5 рабочих дней со дня получения документов принимает решение об освобождении от платы за присмотр и уход за детьми либо об отказе от освобождения от платы за присмотр и уход за детьми (далее - решение).</w:t>
      </w:r>
    </w:p>
    <w:p w14:paraId="52CDC0A7" w14:textId="77777777" w:rsidR="000558DB" w:rsidRPr="000558DB" w:rsidRDefault="000558DB" w:rsidP="000558DB">
      <w:pPr>
        <w:overflowPunct/>
        <w:autoSpaceDE/>
        <w:ind w:firstLine="709"/>
        <w:jc w:val="both"/>
        <w:textAlignment w:val="auto"/>
        <w:rPr>
          <w:rFonts w:eastAsia="Calibri" w:cs="Times New Roman"/>
          <w:sz w:val="26"/>
          <w:szCs w:val="26"/>
          <w:lang w:eastAsia="en-US"/>
        </w:rPr>
      </w:pPr>
      <w:r w:rsidRPr="000558DB">
        <w:rPr>
          <w:rFonts w:eastAsia="Times New Roman" w:cs="Times New Roman"/>
          <w:sz w:val="26"/>
          <w:szCs w:val="26"/>
          <w:lang w:eastAsia="en-US"/>
        </w:rPr>
        <w:t>9.</w:t>
      </w:r>
      <w:r w:rsidRPr="000558DB">
        <w:rPr>
          <w:rFonts w:eastAsia="Times New Roman" w:cs="Times New Roman"/>
          <w:sz w:val="26"/>
          <w:szCs w:val="26"/>
          <w:lang w:eastAsia="en-US"/>
        </w:rPr>
        <w:tab/>
        <w:t xml:space="preserve">Основанием для отказа от освобождения от платы за присмотр и уход за детьми является несоответствие </w:t>
      </w:r>
      <w:r w:rsidRPr="000558DB">
        <w:rPr>
          <w:rFonts w:eastAsia="Times New Roman" w:cs="Times New Roman"/>
          <w:sz w:val="26"/>
          <w:szCs w:val="26"/>
          <w:lang w:eastAsia="ru-RU"/>
        </w:rPr>
        <w:t>родителя (законного представителя) требованиям, предусмотренным пунктом 2 настоящего Порядка. Факт соответствия родителя (законного представителя) категории лиц, имеющих право на освобождение от платы за присмотр и уход за детьми, подлежит проверке Управлением.</w:t>
      </w:r>
    </w:p>
    <w:p w14:paraId="3A64A946" w14:textId="77777777" w:rsidR="000558DB" w:rsidRPr="000558DB" w:rsidRDefault="000558DB" w:rsidP="000558DB">
      <w:pPr>
        <w:overflowPunct/>
        <w:autoSpaceDE/>
        <w:ind w:firstLine="709"/>
        <w:jc w:val="both"/>
        <w:textAlignment w:val="auto"/>
        <w:rPr>
          <w:rFonts w:eastAsia="Calibri" w:cs="Times New Roman"/>
          <w:sz w:val="26"/>
          <w:szCs w:val="26"/>
          <w:lang w:eastAsia="en-US"/>
        </w:rPr>
      </w:pPr>
      <w:r w:rsidRPr="000558DB">
        <w:rPr>
          <w:rFonts w:eastAsia="Times New Roman" w:cs="Times New Roman"/>
          <w:sz w:val="26"/>
          <w:szCs w:val="26"/>
          <w:lang w:eastAsia="ru-RU"/>
        </w:rPr>
        <w:t>10.</w:t>
      </w:r>
      <w:r w:rsidRPr="000558DB">
        <w:rPr>
          <w:rFonts w:eastAsia="Times New Roman" w:cs="Times New Roman"/>
          <w:sz w:val="26"/>
          <w:szCs w:val="26"/>
          <w:lang w:eastAsia="ru-RU"/>
        </w:rPr>
        <w:tab/>
      </w:r>
      <w:r w:rsidRPr="000558DB">
        <w:rPr>
          <w:rFonts w:eastAsia="Times New Roman" w:cs="Times New Roman"/>
          <w:sz w:val="26"/>
          <w:szCs w:val="26"/>
          <w:lang w:eastAsia="en-US"/>
        </w:rPr>
        <w:t>Копию решения Управление направляет в дошкольную организацию в течение 3 рабочих дней со дня принятия решения.</w:t>
      </w:r>
    </w:p>
    <w:p w14:paraId="42BEBDC4" w14:textId="77777777" w:rsidR="000558DB" w:rsidRPr="000558DB" w:rsidRDefault="000558DB" w:rsidP="000558DB">
      <w:pPr>
        <w:overflowPunct/>
        <w:autoSpaceDE/>
        <w:ind w:firstLine="709"/>
        <w:jc w:val="both"/>
        <w:textAlignment w:val="auto"/>
        <w:rPr>
          <w:rFonts w:eastAsia="Calibri" w:cs="Times New Roman"/>
          <w:sz w:val="26"/>
          <w:szCs w:val="26"/>
          <w:lang w:eastAsia="en-US"/>
        </w:rPr>
      </w:pPr>
      <w:r w:rsidRPr="000558DB">
        <w:rPr>
          <w:rFonts w:eastAsia="Times New Roman" w:cs="Times New Roman"/>
          <w:sz w:val="26"/>
          <w:szCs w:val="26"/>
          <w:lang w:eastAsia="en-US"/>
        </w:rPr>
        <w:t>11.</w:t>
      </w:r>
      <w:r w:rsidRPr="000558DB">
        <w:rPr>
          <w:rFonts w:eastAsia="Times New Roman" w:cs="Times New Roman"/>
          <w:sz w:val="26"/>
          <w:szCs w:val="26"/>
          <w:lang w:eastAsia="en-US"/>
        </w:rPr>
        <w:tab/>
        <w:t>О принятом решении Управление в письменной форме извещает родителей (законных представителей) в течение 3 рабочих дней со дня получения такого решения.</w:t>
      </w:r>
    </w:p>
    <w:p w14:paraId="2A82F227" w14:textId="77777777" w:rsidR="000558DB" w:rsidRPr="000558DB" w:rsidRDefault="000558DB" w:rsidP="000558DB">
      <w:pPr>
        <w:overflowPunct/>
        <w:autoSpaceDE/>
        <w:ind w:firstLine="709"/>
        <w:contextualSpacing/>
        <w:jc w:val="both"/>
        <w:textAlignment w:val="auto"/>
        <w:rPr>
          <w:rFonts w:eastAsia="Calibri" w:cs="Times New Roman"/>
          <w:sz w:val="26"/>
          <w:szCs w:val="26"/>
          <w:lang w:eastAsia="en-US"/>
        </w:rPr>
      </w:pPr>
      <w:r w:rsidRPr="000558DB">
        <w:rPr>
          <w:rFonts w:eastAsia="Times New Roman" w:cs="Times New Roman"/>
          <w:sz w:val="26"/>
          <w:szCs w:val="26"/>
          <w:lang w:eastAsia="en-US"/>
        </w:rPr>
        <w:t>В случае принятия Управлением решения об отказе от освобождения от платы за присмотр и уход за детьми Управление направляет родителю (законному представителю) решение с разъяснением оснований для отказа, установленных в пункте 9 настоящего Порядка.</w:t>
      </w:r>
    </w:p>
    <w:p w14:paraId="7C9095DC" w14:textId="77777777" w:rsidR="000558DB" w:rsidRPr="000558DB" w:rsidRDefault="000558DB" w:rsidP="000558DB">
      <w:pPr>
        <w:overflowPunct/>
        <w:autoSpaceDE/>
        <w:ind w:firstLine="709"/>
        <w:contextualSpacing/>
        <w:jc w:val="both"/>
        <w:textAlignment w:val="auto"/>
        <w:rPr>
          <w:rFonts w:eastAsia="Calibri" w:cs="Times New Roman"/>
          <w:sz w:val="26"/>
          <w:szCs w:val="26"/>
          <w:lang w:eastAsia="en-US"/>
        </w:rPr>
      </w:pPr>
      <w:r w:rsidRPr="000558DB">
        <w:rPr>
          <w:rFonts w:eastAsia="Times New Roman" w:cs="Times New Roman"/>
          <w:sz w:val="26"/>
          <w:szCs w:val="26"/>
          <w:lang w:eastAsia="en-US"/>
        </w:rPr>
        <w:t>12.</w:t>
      </w:r>
      <w:r w:rsidRPr="000558DB">
        <w:rPr>
          <w:rFonts w:eastAsia="Times New Roman" w:cs="Times New Roman"/>
          <w:sz w:val="26"/>
          <w:szCs w:val="26"/>
          <w:lang w:eastAsia="en-US"/>
        </w:rPr>
        <w:tab/>
        <w:t>В случае предоставления недостоверных сведений, документов, содержащих заведомо недостоверные сведения, на основании которых родители (законные представители) были освобождены от платы за присмотр и уход за детьми, возврат суммы, неправомерно не уплаченной родителями (законными представителями) платы за присмотр и уход за детьми производится родителями (законными представителями) в течение 30 рабочих дней со дня получения ими письменного требования Управления.</w:t>
      </w:r>
    </w:p>
    <w:p w14:paraId="51D21501" w14:textId="77777777" w:rsidR="000558DB" w:rsidRPr="000558DB" w:rsidRDefault="000558DB" w:rsidP="000558DB">
      <w:pPr>
        <w:overflowPunct/>
        <w:autoSpaceDE/>
        <w:ind w:firstLine="709"/>
        <w:contextualSpacing/>
        <w:jc w:val="both"/>
        <w:textAlignment w:val="auto"/>
        <w:rPr>
          <w:rFonts w:eastAsia="Calibri" w:cs="Times New Roman"/>
          <w:sz w:val="26"/>
          <w:szCs w:val="26"/>
          <w:lang w:eastAsia="en-US"/>
        </w:rPr>
      </w:pPr>
      <w:r w:rsidRPr="000558DB">
        <w:rPr>
          <w:rFonts w:eastAsia="Times New Roman" w:cs="Times New Roman"/>
          <w:sz w:val="26"/>
          <w:szCs w:val="26"/>
          <w:lang w:eastAsia="en-US"/>
        </w:rPr>
        <w:t>13.</w:t>
      </w:r>
      <w:r w:rsidRPr="000558DB">
        <w:rPr>
          <w:rFonts w:eastAsia="Times New Roman" w:cs="Times New Roman"/>
          <w:sz w:val="26"/>
          <w:szCs w:val="26"/>
          <w:lang w:eastAsia="en-US"/>
        </w:rPr>
        <w:tab/>
        <w:t>В случае отказа родителей (законных представителей) добровольно внести в дошкольную организацию сумму неправомерно не уплаченной родителями (законными представителями) платы за присмотр и уход за детьми Управление осуществляет ее взыскание в судебном порядке в соответствии с законодательством Российской Федерации.</w:t>
      </w:r>
    </w:p>
    <w:p w14:paraId="037C996A" w14:textId="77777777" w:rsidR="000558DB" w:rsidRPr="000558DB" w:rsidRDefault="000558DB" w:rsidP="000558DB">
      <w:pPr>
        <w:overflowPunct/>
        <w:autoSpaceDE/>
        <w:ind w:firstLine="709"/>
        <w:contextualSpacing/>
        <w:jc w:val="both"/>
        <w:textAlignment w:val="auto"/>
        <w:rPr>
          <w:rFonts w:eastAsia="Calibri" w:cs="Times New Roman"/>
          <w:strike/>
          <w:sz w:val="26"/>
          <w:szCs w:val="26"/>
          <w:lang w:eastAsia="en-US"/>
        </w:rPr>
      </w:pPr>
      <w:r w:rsidRPr="000558DB">
        <w:rPr>
          <w:rFonts w:eastAsia="Times New Roman" w:cs="Times New Roman"/>
          <w:sz w:val="26"/>
          <w:szCs w:val="26"/>
          <w:lang w:eastAsia="en-US"/>
        </w:rPr>
        <w:t>14.</w:t>
      </w:r>
      <w:r w:rsidRPr="000558DB">
        <w:rPr>
          <w:rFonts w:eastAsia="Times New Roman" w:cs="Times New Roman"/>
          <w:sz w:val="26"/>
          <w:szCs w:val="26"/>
          <w:lang w:eastAsia="en-US"/>
        </w:rPr>
        <w:tab/>
        <w:t>Ответственность за подлинность представляемых документов для освобождения от платы за присмотр и уход за детьми и достоверность содержащейся в них информации несут заявители.</w:t>
      </w:r>
    </w:p>
    <w:p w14:paraId="5E162703" w14:textId="77777777" w:rsidR="000558DB" w:rsidRPr="000558DB" w:rsidRDefault="000558DB" w:rsidP="000558DB">
      <w:pPr>
        <w:overflowPunct/>
        <w:autoSpaceDE/>
        <w:ind w:firstLine="709"/>
        <w:contextualSpacing/>
        <w:jc w:val="both"/>
        <w:textAlignment w:val="auto"/>
        <w:rPr>
          <w:rFonts w:eastAsia="Calibri" w:cs="Times New Roman"/>
          <w:sz w:val="26"/>
          <w:szCs w:val="26"/>
          <w:lang w:eastAsia="en-US"/>
        </w:rPr>
      </w:pPr>
      <w:r w:rsidRPr="000558DB">
        <w:rPr>
          <w:rFonts w:eastAsia="Times New Roman" w:cs="Times New Roman"/>
          <w:sz w:val="26"/>
          <w:szCs w:val="26"/>
          <w:lang w:eastAsia="en-US"/>
        </w:rPr>
        <w:t>15.</w:t>
      </w:r>
      <w:r w:rsidRPr="000558DB">
        <w:rPr>
          <w:rFonts w:eastAsia="Times New Roman" w:cs="Times New Roman"/>
          <w:sz w:val="26"/>
          <w:szCs w:val="26"/>
          <w:lang w:eastAsia="en-US"/>
        </w:rPr>
        <w:tab/>
        <w:t>Родитель (законный представитель) обязан проинформировать дошкольную организацию об окончании участия в специальной военной операции (об окончании срока действия контракта, командировки), путем подачи в дошкольную организацию в течение 10 рабочих дней заявления об отмене освобождения от платы за присмотр и уход за детьми.</w:t>
      </w:r>
    </w:p>
    <w:p w14:paraId="12E37E13" w14:textId="77777777" w:rsidR="000558DB" w:rsidRPr="000558DB" w:rsidRDefault="000558DB" w:rsidP="000558DB">
      <w:pPr>
        <w:overflowPunct/>
        <w:autoSpaceDE/>
        <w:ind w:firstLine="709"/>
        <w:contextualSpacing/>
        <w:jc w:val="both"/>
        <w:textAlignment w:val="auto"/>
        <w:rPr>
          <w:rFonts w:eastAsia="Calibri" w:cs="Times New Roman"/>
          <w:sz w:val="26"/>
          <w:szCs w:val="26"/>
          <w:lang w:eastAsia="en-US"/>
        </w:rPr>
      </w:pPr>
      <w:r w:rsidRPr="000558DB">
        <w:rPr>
          <w:rFonts w:eastAsia="Times New Roman" w:cs="Times New Roman"/>
          <w:sz w:val="26"/>
          <w:szCs w:val="26"/>
          <w:lang w:eastAsia="en-US"/>
        </w:rPr>
        <w:t>16.</w:t>
      </w:r>
      <w:r w:rsidRPr="000558DB">
        <w:rPr>
          <w:rFonts w:eastAsia="Times New Roman" w:cs="Times New Roman"/>
          <w:sz w:val="26"/>
          <w:szCs w:val="26"/>
          <w:lang w:eastAsia="en-US"/>
        </w:rPr>
        <w:tab/>
        <w:t>Дошкольная организация в течение 3 рабочих дней передает заявление, указанное в пункте 15 настоящего Порядка, в Управление.</w:t>
      </w:r>
    </w:p>
    <w:p w14:paraId="3C686C87" w14:textId="77777777" w:rsidR="000558DB" w:rsidRPr="000558DB" w:rsidRDefault="000558DB" w:rsidP="000558DB">
      <w:pPr>
        <w:overflowPunct/>
        <w:autoSpaceDE/>
        <w:ind w:firstLine="709"/>
        <w:contextualSpacing/>
        <w:jc w:val="both"/>
        <w:textAlignment w:val="auto"/>
        <w:rPr>
          <w:rFonts w:eastAsia="Calibri" w:cs="Times New Roman"/>
          <w:sz w:val="26"/>
          <w:szCs w:val="26"/>
          <w:lang w:eastAsia="en-US"/>
        </w:rPr>
      </w:pPr>
      <w:r w:rsidRPr="000558DB">
        <w:rPr>
          <w:rFonts w:eastAsia="Times New Roman" w:cs="Times New Roman"/>
          <w:sz w:val="26"/>
          <w:szCs w:val="26"/>
          <w:lang w:eastAsia="en-US"/>
        </w:rPr>
        <w:t>17.</w:t>
      </w:r>
      <w:r w:rsidRPr="000558DB">
        <w:rPr>
          <w:rFonts w:eastAsia="Times New Roman" w:cs="Times New Roman"/>
          <w:sz w:val="26"/>
          <w:szCs w:val="26"/>
          <w:lang w:eastAsia="en-US"/>
        </w:rPr>
        <w:tab/>
        <w:t>Управление принимает решение об отмене освобождения родителя (законного представителя) от платы за присмотр и уход за детьми.</w:t>
      </w:r>
    </w:p>
    <w:p w14:paraId="0D1857C7" w14:textId="77777777" w:rsidR="000558DB" w:rsidRPr="000558DB" w:rsidRDefault="000558DB" w:rsidP="000558DB">
      <w:pPr>
        <w:overflowPunct/>
        <w:autoSpaceDE/>
        <w:ind w:firstLine="709"/>
        <w:contextualSpacing/>
        <w:jc w:val="both"/>
        <w:textAlignment w:val="auto"/>
        <w:rPr>
          <w:rFonts w:eastAsia="Calibri" w:cs="Times New Roman"/>
          <w:sz w:val="26"/>
          <w:szCs w:val="26"/>
          <w:lang w:eastAsia="en-US"/>
        </w:rPr>
      </w:pPr>
      <w:r w:rsidRPr="000558DB">
        <w:rPr>
          <w:rFonts w:eastAsia="Times New Roman" w:cs="Times New Roman"/>
          <w:sz w:val="26"/>
          <w:szCs w:val="26"/>
          <w:lang w:eastAsia="en-US"/>
        </w:rPr>
        <w:t>18.</w:t>
      </w:r>
      <w:r w:rsidRPr="000558DB">
        <w:rPr>
          <w:rFonts w:eastAsia="Times New Roman" w:cs="Times New Roman"/>
          <w:sz w:val="26"/>
          <w:szCs w:val="26"/>
          <w:lang w:eastAsia="en-US"/>
        </w:rPr>
        <w:tab/>
        <w:t>Копию решения, указанного в пункте 17 настоящего Порядка, Управление направляет в дошкольную организацию в течение 3 рабочих дней со дня его принятия.</w:t>
      </w:r>
    </w:p>
    <w:p w14:paraId="79EC33DF" w14:textId="77777777" w:rsidR="000558DB" w:rsidRPr="000558DB" w:rsidRDefault="000558DB" w:rsidP="000558DB">
      <w:pPr>
        <w:overflowPunct/>
        <w:autoSpaceDE/>
        <w:ind w:firstLine="709"/>
        <w:contextualSpacing/>
        <w:jc w:val="both"/>
        <w:textAlignment w:val="auto"/>
        <w:rPr>
          <w:rFonts w:eastAsia="Calibri" w:cs="Times New Roman"/>
          <w:sz w:val="26"/>
          <w:szCs w:val="26"/>
          <w:lang w:eastAsia="en-US"/>
        </w:rPr>
      </w:pPr>
      <w:r w:rsidRPr="000558DB">
        <w:rPr>
          <w:rFonts w:eastAsia="Times New Roman" w:cs="Times New Roman"/>
          <w:sz w:val="26"/>
          <w:szCs w:val="26"/>
          <w:lang w:eastAsia="en-US"/>
        </w:rPr>
        <w:t>19.</w:t>
      </w:r>
      <w:r w:rsidRPr="000558DB">
        <w:rPr>
          <w:rFonts w:eastAsia="Times New Roman" w:cs="Times New Roman"/>
          <w:sz w:val="26"/>
          <w:szCs w:val="26"/>
          <w:lang w:eastAsia="en-US"/>
        </w:rPr>
        <w:tab/>
        <w:t>О принятом Управлением решении, указанном в пункте 17 настоящего Порядка, дошкольная организация в письменной форме извещает родителей (законных представителей) в течение 3 рабочих дней со дня получения такого решения.</w:t>
      </w:r>
    </w:p>
    <w:p w14:paraId="758EF642" w14:textId="77777777" w:rsidR="000558DB" w:rsidRPr="000558DB" w:rsidRDefault="000558DB" w:rsidP="000558DB">
      <w:pPr>
        <w:overflowPunct/>
        <w:autoSpaceDE/>
        <w:spacing w:after="160" w:line="259" w:lineRule="auto"/>
        <w:textAlignment w:val="auto"/>
        <w:rPr>
          <w:rFonts w:eastAsia="Calibri" w:cs="Times New Roman"/>
          <w:sz w:val="27"/>
          <w:szCs w:val="27"/>
          <w:lang w:eastAsia="en-US"/>
        </w:rPr>
      </w:pPr>
      <w:r w:rsidRPr="000558DB">
        <w:rPr>
          <w:rFonts w:eastAsia="Calibri" w:cs="Times New Roman"/>
          <w:sz w:val="27"/>
          <w:szCs w:val="27"/>
          <w:lang w:eastAsia="en-US"/>
        </w:rPr>
        <w:br w:type="page" w:clear="all"/>
      </w:r>
    </w:p>
    <w:p w14:paraId="088A32BF" w14:textId="77777777" w:rsidR="000558DB" w:rsidRPr="000558DB" w:rsidRDefault="000558DB" w:rsidP="000558DB">
      <w:pPr>
        <w:overflowPunct/>
        <w:autoSpaceDE/>
        <w:ind w:left="4536"/>
        <w:textAlignment w:val="auto"/>
        <w:outlineLvl w:val="1"/>
        <w:rPr>
          <w:rFonts w:eastAsia="Calibri" w:cs="Times New Roman"/>
          <w:sz w:val="22"/>
          <w:szCs w:val="22"/>
          <w:lang w:eastAsia="en-US"/>
        </w:rPr>
      </w:pPr>
      <w:r w:rsidRPr="000558DB">
        <w:rPr>
          <w:rFonts w:eastAsia="Calibri" w:cs="Times New Roman"/>
          <w:sz w:val="22"/>
          <w:szCs w:val="22"/>
          <w:lang w:eastAsia="en-US"/>
        </w:rPr>
        <w:t>Приложение 1</w:t>
      </w:r>
    </w:p>
    <w:p w14:paraId="38C98B19" w14:textId="77777777" w:rsidR="000558DB" w:rsidRPr="000558DB" w:rsidRDefault="000558DB" w:rsidP="000558DB">
      <w:pPr>
        <w:overflowPunct/>
        <w:autoSpaceDE/>
        <w:ind w:left="4536"/>
        <w:textAlignment w:val="auto"/>
        <w:rPr>
          <w:rFonts w:eastAsia="Calibri" w:cs="Times New Roman"/>
          <w:sz w:val="22"/>
          <w:szCs w:val="22"/>
          <w:lang w:eastAsia="en-US"/>
        </w:rPr>
      </w:pPr>
      <w:r w:rsidRPr="000558DB">
        <w:rPr>
          <w:rFonts w:eastAsia="Calibri" w:cs="Times New Roman"/>
          <w:sz w:val="22"/>
          <w:szCs w:val="22"/>
          <w:lang w:eastAsia="en-US"/>
        </w:rPr>
        <w:t>к порядку обращения отдельных категорий граждан Российской Федерации за освобождением от платы, взимаемой с родителей (законных представителей), за присмотр и уход за детьми в образовательной организации, реализующей образовательную программу дошкольного образования на территории муниципального образования «Муниципальный округ Киясовский район Удмуртской Республики»</w:t>
      </w:r>
    </w:p>
    <w:p w14:paraId="26EA2363" w14:textId="7FE92458" w:rsidR="000558DB" w:rsidRDefault="000558DB" w:rsidP="000558DB">
      <w:pPr>
        <w:overflowPunct/>
        <w:autoSpaceDE/>
        <w:jc w:val="center"/>
        <w:textAlignment w:val="auto"/>
        <w:rPr>
          <w:rFonts w:eastAsia="Calibri" w:cs="Times New Roman"/>
          <w:sz w:val="22"/>
          <w:szCs w:val="22"/>
          <w:lang w:eastAsia="en-US"/>
        </w:rPr>
      </w:pPr>
    </w:p>
    <w:p w14:paraId="2E243A22" w14:textId="3ED6EF10" w:rsidR="00BD74B4" w:rsidRDefault="00BD74B4" w:rsidP="000558DB">
      <w:pPr>
        <w:overflowPunct/>
        <w:autoSpaceDE/>
        <w:jc w:val="center"/>
        <w:textAlignment w:val="auto"/>
        <w:rPr>
          <w:rFonts w:eastAsia="Calibri" w:cs="Times New Roman"/>
          <w:sz w:val="22"/>
          <w:szCs w:val="22"/>
          <w:lang w:eastAsia="en-US"/>
        </w:rPr>
      </w:pPr>
    </w:p>
    <w:p w14:paraId="569E01F1" w14:textId="06BD5F2F" w:rsidR="00BD74B4" w:rsidRDefault="00BD74B4" w:rsidP="000558DB">
      <w:pPr>
        <w:overflowPunct/>
        <w:autoSpaceDE/>
        <w:jc w:val="center"/>
        <w:textAlignment w:val="auto"/>
        <w:rPr>
          <w:rFonts w:eastAsia="Calibri" w:cs="Times New Roman"/>
          <w:sz w:val="22"/>
          <w:szCs w:val="22"/>
          <w:lang w:eastAsia="en-US"/>
        </w:rPr>
      </w:pPr>
    </w:p>
    <w:p w14:paraId="29F93F61" w14:textId="77777777" w:rsidR="00BD74B4" w:rsidRPr="000558DB" w:rsidRDefault="00BD74B4" w:rsidP="000558DB">
      <w:pPr>
        <w:overflowPunct/>
        <w:autoSpaceDE/>
        <w:jc w:val="center"/>
        <w:textAlignment w:val="auto"/>
        <w:rPr>
          <w:rFonts w:eastAsia="Calibri" w:cs="Times New Roman"/>
          <w:sz w:val="22"/>
          <w:szCs w:val="22"/>
          <w:lang w:eastAsia="en-US"/>
        </w:rPr>
      </w:pPr>
    </w:p>
    <w:p w14:paraId="7F5C569E" w14:textId="77777777" w:rsidR="000558DB" w:rsidRPr="000558DB" w:rsidRDefault="000558DB" w:rsidP="000558DB">
      <w:pPr>
        <w:widowControl w:val="0"/>
        <w:overflowPunct/>
        <w:autoSpaceDE/>
        <w:jc w:val="both"/>
        <w:textAlignment w:val="auto"/>
        <w:rPr>
          <w:rFonts w:eastAsia="Times New Roman" w:cs="Times New Roman"/>
          <w:lang w:eastAsia="ru-RU"/>
        </w:rPr>
      </w:pPr>
      <w:r w:rsidRPr="000558DB">
        <w:rPr>
          <w:rFonts w:eastAsia="Times New Roman" w:cs="Times New Roman"/>
          <w:lang w:eastAsia="ru-RU"/>
        </w:rPr>
        <w:t>Примерная форма заявления</w:t>
      </w:r>
    </w:p>
    <w:p w14:paraId="1473DA72" w14:textId="77777777" w:rsidR="000558DB" w:rsidRPr="000558DB" w:rsidRDefault="000558DB" w:rsidP="000558DB">
      <w:pPr>
        <w:widowControl w:val="0"/>
        <w:overflowPunct/>
        <w:autoSpaceDE/>
        <w:jc w:val="right"/>
        <w:textAlignment w:val="auto"/>
        <w:rPr>
          <w:rFonts w:eastAsia="Times New Roman" w:cs="Times New Roman"/>
          <w:lang w:eastAsia="ru-RU"/>
        </w:rPr>
      </w:pPr>
    </w:p>
    <w:p w14:paraId="3B900262" w14:textId="77777777" w:rsidR="000558DB" w:rsidRPr="000558DB" w:rsidRDefault="000558DB" w:rsidP="000558DB">
      <w:pPr>
        <w:widowControl w:val="0"/>
        <w:overflowPunct/>
        <w:autoSpaceDE/>
        <w:jc w:val="right"/>
        <w:textAlignment w:val="auto"/>
        <w:rPr>
          <w:rFonts w:eastAsia="Times New Roman" w:cs="Times New Roman"/>
          <w:lang w:eastAsia="ru-RU"/>
        </w:rPr>
      </w:pPr>
      <w:r w:rsidRPr="000558DB">
        <w:rPr>
          <w:rFonts w:eastAsia="Times New Roman" w:cs="Times New Roman"/>
          <w:lang w:eastAsia="ru-RU"/>
        </w:rPr>
        <w:t xml:space="preserve">                               Руководителю _______________________________</w:t>
      </w:r>
    </w:p>
    <w:p w14:paraId="1EB84192" w14:textId="77777777" w:rsidR="000558DB" w:rsidRPr="000558DB" w:rsidRDefault="000558DB" w:rsidP="000558DB">
      <w:pPr>
        <w:widowControl w:val="0"/>
        <w:overflowPunct/>
        <w:autoSpaceDE/>
        <w:jc w:val="right"/>
        <w:textAlignment w:val="auto"/>
        <w:rPr>
          <w:rFonts w:eastAsia="Times New Roman" w:cs="Times New Roman"/>
          <w:lang w:eastAsia="ru-RU"/>
        </w:rPr>
      </w:pPr>
      <w:r w:rsidRPr="000558DB">
        <w:rPr>
          <w:rFonts w:eastAsia="Times New Roman" w:cs="Times New Roman"/>
          <w:lang w:eastAsia="ru-RU"/>
        </w:rPr>
        <w:t xml:space="preserve">(наименование муниципальной </w:t>
      </w:r>
    </w:p>
    <w:p w14:paraId="1DB83AF5" w14:textId="77777777" w:rsidR="000558DB" w:rsidRPr="000558DB" w:rsidRDefault="000558DB" w:rsidP="000558DB">
      <w:pPr>
        <w:widowControl w:val="0"/>
        <w:overflowPunct/>
        <w:autoSpaceDE/>
        <w:jc w:val="right"/>
        <w:textAlignment w:val="auto"/>
        <w:rPr>
          <w:rFonts w:eastAsia="Times New Roman" w:cs="Times New Roman"/>
          <w:lang w:eastAsia="ru-RU"/>
        </w:rPr>
      </w:pPr>
      <w:r w:rsidRPr="000558DB">
        <w:rPr>
          <w:rFonts w:eastAsia="Times New Roman" w:cs="Times New Roman"/>
          <w:lang w:eastAsia="ru-RU"/>
        </w:rPr>
        <w:t>образовательной организации)</w:t>
      </w:r>
    </w:p>
    <w:p w14:paraId="3FBA9655" w14:textId="77777777" w:rsidR="000558DB" w:rsidRPr="000558DB" w:rsidRDefault="000558DB" w:rsidP="000558DB">
      <w:pPr>
        <w:widowControl w:val="0"/>
        <w:overflowPunct/>
        <w:autoSpaceDE/>
        <w:jc w:val="right"/>
        <w:textAlignment w:val="auto"/>
        <w:rPr>
          <w:rFonts w:eastAsia="Times New Roman" w:cs="Times New Roman"/>
          <w:lang w:eastAsia="ru-RU"/>
        </w:rPr>
      </w:pPr>
      <w:r w:rsidRPr="000558DB">
        <w:rPr>
          <w:rFonts w:eastAsia="Times New Roman" w:cs="Times New Roman"/>
          <w:lang w:eastAsia="ru-RU"/>
        </w:rPr>
        <w:t xml:space="preserve">                               ____________________________________________</w:t>
      </w:r>
    </w:p>
    <w:p w14:paraId="7425FFBC" w14:textId="77777777" w:rsidR="000558DB" w:rsidRPr="000558DB" w:rsidRDefault="000558DB" w:rsidP="000558DB">
      <w:pPr>
        <w:widowControl w:val="0"/>
        <w:overflowPunct/>
        <w:autoSpaceDE/>
        <w:jc w:val="right"/>
        <w:textAlignment w:val="auto"/>
        <w:rPr>
          <w:rFonts w:eastAsia="Times New Roman" w:cs="Times New Roman"/>
          <w:lang w:eastAsia="ru-RU"/>
        </w:rPr>
      </w:pPr>
      <w:r w:rsidRPr="000558DB">
        <w:rPr>
          <w:rFonts w:eastAsia="Times New Roman" w:cs="Times New Roman"/>
          <w:lang w:eastAsia="ru-RU"/>
        </w:rPr>
        <w:t xml:space="preserve">                                             (Ф.И.О. руководителя)</w:t>
      </w:r>
    </w:p>
    <w:p w14:paraId="70D0CCB9" w14:textId="77777777" w:rsidR="000558DB" w:rsidRPr="000558DB" w:rsidRDefault="000558DB" w:rsidP="000558DB">
      <w:pPr>
        <w:widowControl w:val="0"/>
        <w:overflowPunct/>
        <w:autoSpaceDE/>
        <w:jc w:val="right"/>
        <w:textAlignment w:val="auto"/>
        <w:rPr>
          <w:rFonts w:eastAsia="Times New Roman" w:cs="Times New Roman"/>
          <w:lang w:eastAsia="ru-RU"/>
        </w:rPr>
      </w:pPr>
      <w:r w:rsidRPr="000558DB">
        <w:rPr>
          <w:rFonts w:eastAsia="Times New Roman" w:cs="Times New Roman"/>
          <w:lang w:eastAsia="ru-RU"/>
        </w:rPr>
        <w:t xml:space="preserve">                               от родителя (законного представителя)</w:t>
      </w:r>
    </w:p>
    <w:p w14:paraId="154AD81C" w14:textId="77777777" w:rsidR="000558DB" w:rsidRPr="000558DB" w:rsidRDefault="000558DB" w:rsidP="000558DB">
      <w:pPr>
        <w:widowControl w:val="0"/>
        <w:overflowPunct/>
        <w:autoSpaceDE/>
        <w:jc w:val="right"/>
        <w:textAlignment w:val="auto"/>
        <w:rPr>
          <w:rFonts w:eastAsia="Times New Roman" w:cs="Times New Roman"/>
          <w:lang w:eastAsia="ru-RU"/>
        </w:rPr>
      </w:pPr>
      <w:r w:rsidRPr="000558DB">
        <w:rPr>
          <w:rFonts w:eastAsia="Times New Roman" w:cs="Times New Roman"/>
          <w:lang w:eastAsia="ru-RU"/>
        </w:rPr>
        <w:t xml:space="preserve">                               ___________________________________________,</w:t>
      </w:r>
    </w:p>
    <w:p w14:paraId="73516A3C" w14:textId="77777777" w:rsidR="000558DB" w:rsidRPr="000558DB" w:rsidRDefault="000558DB" w:rsidP="000558DB">
      <w:pPr>
        <w:widowControl w:val="0"/>
        <w:overflowPunct/>
        <w:autoSpaceDE/>
        <w:jc w:val="right"/>
        <w:textAlignment w:val="auto"/>
        <w:rPr>
          <w:rFonts w:eastAsia="Times New Roman" w:cs="Times New Roman"/>
          <w:lang w:eastAsia="ru-RU"/>
        </w:rPr>
      </w:pPr>
      <w:r w:rsidRPr="000558DB">
        <w:rPr>
          <w:rFonts w:eastAsia="Times New Roman" w:cs="Times New Roman"/>
          <w:lang w:eastAsia="ru-RU"/>
        </w:rPr>
        <w:t xml:space="preserve">                               (Ф.И.О. родителя (законного представителя))</w:t>
      </w:r>
    </w:p>
    <w:p w14:paraId="15656541" w14:textId="77777777" w:rsidR="000558DB" w:rsidRPr="000558DB" w:rsidRDefault="000558DB" w:rsidP="000558DB">
      <w:pPr>
        <w:widowControl w:val="0"/>
        <w:overflowPunct/>
        <w:autoSpaceDE/>
        <w:jc w:val="right"/>
        <w:textAlignment w:val="auto"/>
        <w:rPr>
          <w:rFonts w:eastAsia="Times New Roman" w:cs="Times New Roman"/>
          <w:lang w:eastAsia="ru-RU"/>
        </w:rPr>
      </w:pPr>
      <w:r w:rsidRPr="000558DB">
        <w:rPr>
          <w:rFonts w:eastAsia="Times New Roman" w:cs="Times New Roman"/>
          <w:lang w:eastAsia="ru-RU"/>
        </w:rPr>
        <w:t xml:space="preserve">                               проживающего по адресу _____________________</w:t>
      </w:r>
    </w:p>
    <w:p w14:paraId="6DEA1FFD" w14:textId="77777777" w:rsidR="000558DB" w:rsidRPr="000558DB" w:rsidRDefault="000558DB" w:rsidP="000558DB">
      <w:pPr>
        <w:widowControl w:val="0"/>
        <w:overflowPunct/>
        <w:autoSpaceDE/>
        <w:jc w:val="right"/>
        <w:textAlignment w:val="auto"/>
        <w:rPr>
          <w:rFonts w:eastAsia="Times New Roman" w:cs="Times New Roman"/>
          <w:lang w:eastAsia="ru-RU"/>
        </w:rPr>
      </w:pPr>
      <w:r w:rsidRPr="000558DB">
        <w:rPr>
          <w:rFonts w:eastAsia="Times New Roman" w:cs="Times New Roman"/>
          <w:lang w:eastAsia="ru-RU"/>
        </w:rPr>
        <w:t xml:space="preserve">                               ___________________________________________,</w:t>
      </w:r>
    </w:p>
    <w:p w14:paraId="49DA21A6" w14:textId="77777777" w:rsidR="000558DB" w:rsidRPr="000558DB" w:rsidRDefault="000558DB" w:rsidP="000558DB">
      <w:pPr>
        <w:widowControl w:val="0"/>
        <w:overflowPunct/>
        <w:autoSpaceDE/>
        <w:jc w:val="right"/>
        <w:textAlignment w:val="auto"/>
        <w:rPr>
          <w:rFonts w:eastAsia="Times New Roman" w:cs="Times New Roman"/>
          <w:lang w:eastAsia="ru-RU"/>
        </w:rPr>
      </w:pPr>
    </w:p>
    <w:p w14:paraId="5049B725" w14:textId="77777777" w:rsidR="000558DB" w:rsidRPr="000558DB" w:rsidRDefault="000558DB" w:rsidP="000558DB">
      <w:pPr>
        <w:widowControl w:val="0"/>
        <w:overflowPunct/>
        <w:autoSpaceDE/>
        <w:jc w:val="right"/>
        <w:textAlignment w:val="auto"/>
        <w:rPr>
          <w:rFonts w:eastAsia="Times New Roman" w:cs="Times New Roman"/>
          <w:lang w:eastAsia="ru-RU"/>
        </w:rPr>
      </w:pPr>
      <w:r w:rsidRPr="000558DB">
        <w:rPr>
          <w:rFonts w:eastAsia="Times New Roman" w:cs="Times New Roman"/>
          <w:lang w:eastAsia="ru-RU"/>
        </w:rPr>
        <w:t xml:space="preserve">                               телефон ____________________________________</w:t>
      </w:r>
    </w:p>
    <w:p w14:paraId="3703D81D" w14:textId="77777777" w:rsidR="000558DB" w:rsidRPr="000558DB" w:rsidRDefault="000558DB" w:rsidP="000558DB">
      <w:pPr>
        <w:widowControl w:val="0"/>
        <w:overflowPunct/>
        <w:autoSpaceDE/>
        <w:jc w:val="both"/>
        <w:textAlignment w:val="auto"/>
        <w:rPr>
          <w:rFonts w:eastAsia="Times New Roman" w:cs="Times New Roman"/>
          <w:lang w:eastAsia="ru-RU"/>
        </w:rPr>
      </w:pPr>
    </w:p>
    <w:p w14:paraId="2986A9ED" w14:textId="77777777" w:rsidR="000558DB" w:rsidRPr="000558DB" w:rsidRDefault="000558DB" w:rsidP="000558DB">
      <w:pPr>
        <w:widowControl w:val="0"/>
        <w:overflowPunct/>
        <w:autoSpaceDE/>
        <w:jc w:val="both"/>
        <w:textAlignment w:val="auto"/>
        <w:rPr>
          <w:rFonts w:eastAsia="Times New Roman" w:cs="Times New Roman"/>
          <w:lang w:eastAsia="ru-RU"/>
        </w:rPr>
      </w:pPr>
    </w:p>
    <w:p w14:paraId="2E31B753" w14:textId="77777777" w:rsidR="000558DB" w:rsidRPr="000558DB" w:rsidRDefault="000558DB" w:rsidP="000558DB">
      <w:pPr>
        <w:widowControl w:val="0"/>
        <w:overflowPunct/>
        <w:autoSpaceDE/>
        <w:jc w:val="center"/>
        <w:textAlignment w:val="auto"/>
        <w:rPr>
          <w:rFonts w:eastAsia="Times New Roman" w:cs="Times New Roman"/>
          <w:lang w:eastAsia="ru-RU"/>
        </w:rPr>
      </w:pPr>
      <w:bookmarkStart w:id="8" w:name="P143"/>
      <w:bookmarkEnd w:id="8"/>
      <w:r w:rsidRPr="000558DB">
        <w:rPr>
          <w:rFonts w:eastAsia="Times New Roman" w:cs="Times New Roman"/>
          <w:lang w:eastAsia="ru-RU"/>
        </w:rPr>
        <w:t>ЗАЯВЛЕНИЕ</w:t>
      </w:r>
    </w:p>
    <w:p w14:paraId="4452B6E8" w14:textId="77777777" w:rsidR="000558DB" w:rsidRPr="000558DB" w:rsidRDefault="000558DB" w:rsidP="000558DB">
      <w:pPr>
        <w:widowControl w:val="0"/>
        <w:overflowPunct/>
        <w:autoSpaceDE/>
        <w:jc w:val="both"/>
        <w:textAlignment w:val="auto"/>
        <w:rPr>
          <w:rFonts w:eastAsia="Times New Roman" w:cs="Times New Roman"/>
          <w:lang w:eastAsia="ru-RU"/>
        </w:rPr>
      </w:pPr>
    </w:p>
    <w:p w14:paraId="343FAE42" w14:textId="77777777" w:rsidR="000558DB" w:rsidRPr="000558DB" w:rsidRDefault="000558DB" w:rsidP="000558DB">
      <w:pPr>
        <w:widowControl w:val="0"/>
        <w:overflowPunct/>
        <w:autoSpaceDE/>
        <w:ind w:firstLine="709"/>
        <w:jc w:val="both"/>
        <w:textAlignment w:val="auto"/>
        <w:rPr>
          <w:rFonts w:eastAsia="Times New Roman" w:cs="Times New Roman"/>
          <w:lang w:eastAsia="ru-RU"/>
        </w:rPr>
      </w:pPr>
      <w:r w:rsidRPr="000558DB">
        <w:rPr>
          <w:rFonts w:eastAsia="Times New Roman" w:cs="Times New Roman"/>
          <w:sz w:val="22"/>
          <w:szCs w:val="22"/>
          <w:lang w:eastAsia="ru-RU"/>
        </w:rPr>
        <w:t xml:space="preserve">Прошу в соответствии с пунктом 1 Порядка </w:t>
      </w:r>
      <w:r w:rsidRPr="000558DB">
        <w:rPr>
          <w:rFonts w:eastAsia="Calibri" w:cs="Times New Roman"/>
          <w:sz w:val="22"/>
          <w:szCs w:val="22"/>
          <w:lang w:eastAsia="en-US"/>
        </w:rPr>
        <w:t>обращения отдельных категорий граждан Российской Федерации за освобождением от платы, взимаемой с родителей (законных представителей), за присмотр и уход за детьми в образовательной организации, реализующей образовательную программу дошкольного образования на территории муниципального образования «Муниципальный округ Киясовский район Удмуртской Республики»</w:t>
      </w:r>
      <w:r w:rsidRPr="000558DB">
        <w:rPr>
          <w:rFonts w:eastAsia="Times New Roman" w:cs="Times New Roman"/>
          <w:sz w:val="22"/>
          <w:szCs w:val="22"/>
          <w:lang w:eastAsia="ru-RU"/>
        </w:rPr>
        <w:t xml:space="preserve">, в муниципальных организациях, осуществляющих образовательную деятельность на территории муниципального образования </w:t>
      </w:r>
      <w:r w:rsidRPr="000558DB">
        <w:rPr>
          <w:rFonts w:eastAsia="Times New Roman" w:cs="Times New Roman"/>
          <w:b/>
          <w:sz w:val="22"/>
          <w:szCs w:val="22"/>
          <w:lang w:eastAsia="ru-RU"/>
        </w:rPr>
        <w:t>«</w:t>
      </w:r>
      <w:r w:rsidRPr="000558DB">
        <w:rPr>
          <w:rFonts w:eastAsia="Calibri" w:cs="Times New Roman"/>
          <w:sz w:val="22"/>
          <w:szCs w:val="22"/>
          <w:lang w:eastAsia="en-US"/>
        </w:rPr>
        <w:t>Муниципальный округ Киясовский район Удмуртской Республики</w:t>
      </w:r>
      <w:r w:rsidRPr="000558DB">
        <w:rPr>
          <w:rFonts w:eastAsia="Times New Roman" w:cs="Times New Roman"/>
          <w:b/>
          <w:sz w:val="22"/>
          <w:szCs w:val="22"/>
          <w:lang w:eastAsia="ru-RU"/>
        </w:rPr>
        <w:t>»</w:t>
      </w:r>
      <w:r w:rsidRPr="000558DB">
        <w:rPr>
          <w:rFonts w:eastAsia="Times New Roman" w:cs="Times New Roman"/>
          <w:sz w:val="22"/>
          <w:szCs w:val="22"/>
          <w:lang w:eastAsia="ru-RU"/>
        </w:rPr>
        <w:t xml:space="preserve">, утвержденного </w:t>
      </w:r>
      <w:r w:rsidRPr="000558DB">
        <w:rPr>
          <w:rFonts w:eastAsia="Times New Roman" w:cs="Times New Roman"/>
          <w:i/>
          <w:sz w:val="22"/>
          <w:szCs w:val="22"/>
          <w:lang w:eastAsia="ru-RU"/>
        </w:rPr>
        <w:t>постановлением</w:t>
      </w:r>
      <w:r w:rsidRPr="000558DB">
        <w:rPr>
          <w:rFonts w:eastAsia="Times New Roman" w:cs="Times New Roman"/>
          <w:sz w:val="22"/>
          <w:szCs w:val="22"/>
          <w:lang w:eastAsia="ru-RU"/>
        </w:rPr>
        <w:t xml:space="preserve"> Администрации муниципального образования </w:t>
      </w:r>
      <w:r w:rsidRPr="000558DB">
        <w:rPr>
          <w:rFonts w:eastAsia="Times New Roman" w:cs="Times New Roman"/>
          <w:b/>
          <w:sz w:val="22"/>
          <w:szCs w:val="22"/>
          <w:lang w:eastAsia="ru-RU"/>
        </w:rPr>
        <w:t>«</w:t>
      </w:r>
      <w:r w:rsidRPr="000558DB">
        <w:rPr>
          <w:rFonts w:eastAsia="Calibri" w:cs="Times New Roman"/>
          <w:sz w:val="22"/>
          <w:szCs w:val="22"/>
          <w:lang w:eastAsia="en-US"/>
        </w:rPr>
        <w:t>Муниципальный округ Киясовский район Удмуртской Республики</w:t>
      </w:r>
      <w:r w:rsidRPr="000558DB">
        <w:rPr>
          <w:rFonts w:eastAsia="Times New Roman" w:cs="Times New Roman"/>
          <w:b/>
          <w:sz w:val="22"/>
          <w:szCs w:val="22"/>
          <w:lang w:eastAsia="ru-RU"/>
        </w:rPr>
        <w:t>»</w:t>
      </w:r>
      <w:r w:rsidRPr="000558DB">
        <w:rPr>
          <w:rFonts w:eastAsia="Times New Roman" w:cs="Times New Roman"/>
          <w:sz w:val="22"/>
          <w:szCs w:val="22"/>
          <w:lang w:eastAsia="ru-RU"/>
        </w:rPr>
        <w:t xml:space="preserve"> от ________ № _____, освободить от платы в размере 100 % за присмотр и уход в МДОУ _____________________________________ за моим ребенком </w:t>
      </w:r>
      <w:r w:rsidRPr="000558DB">
        <w:rPr>
          <w:rFonts w:eastAsia="Times New Roman" w:cs="Times New Roman"/>
          <w:lang w:eastAsia="ru-RU"/>
        </w:rPr>
        <w:t>_____________________________________________________________________________________________,</w:t>
      </w:r>
    </w:p>
    <w:p w14:paraId="0A0CFADD" w14:textId="77777777" w:rsidR="000558DB" w:rsidRPr="000558DB" w:rsidRDefault="000558DB" w:rsidP="000558DB">
      <w:pPr>
        <w:widowControl w:val="0"/>
        <w:overflowPunct/>
        <w:autoSpaceDE/>
        <w:jc w:val="center"/>
        <w:textAlignment w:val="auto"/>
        <w:rPr>
          <w:rFonts w:eastAsia="Times New Roman" w:cs="Times New Roman"/>
          <w:lang w:eastAsia="ru-RU"/>
        </w:rPr>
      </w:pPr>
      <w:r w:rsidRPr="000558DB">
        <w:rPr>
          <w:rFonts w:eastAsia="Times New Roman" w:cs="Times New Roman"/>
          <w:lang w:eastAsia="ru-RU"/>
        </w:rPr>
        <w:t>(Ф.И.О. ребенка, дата рождения)</w:t>
      </w:r>
    </w:p>
    <w:p w14:paraId="2F009E71" w14:textId="77777777" w:rsidR="000558DB" w:rsidRPr="000558DB" w:rsidRDefault="000558DB" w:rsidP="000558DB">
      <w:pPr>
        <w:widowControl w:val="0"/>
        <w:overflowPunct/>
        <w:autoSpaceDE/>
        <w:jc w:val="both"/>
        <w:textAlignment w:val="auto"/>
        <w:rPr>
          <w:rFonts w:eastAsia="Times New Roman" w:cs="Times New Roman"/>
          <w:lang w:eastAsia="ru-RU"/>
        </w:rPr>
      </w:pPr>
      <w:r w:rsidRPr="000558DB">
        <w:rPr>
          <w:rFonts w:eastAsia="Times New Roman" w:cs="Times New Roman"/>
          <w:lang w:eastAsia="ru-RU"/>
        </w:rPr>
        <w:t>поскольку являюсь____________________________________________________________________________.</w:t>
      </w:r>
    </w:p>
    <w:p w14:paraId="45CB2AB2" w14:textId="77777777" w:rsidR="000558DB" w:rsidRPr="000558DB" w:rsidRDefault="000558DB" w:rsidP="000558DB">
      <w:pPr>
        <w:widowControl w:val="0"/>
        <w:overflowPunct/>
        <w:autoSpaceDE/>
        <w:jc w:val="center"/>
        <w:textAlignment w:val="auto"/>
        <w:rPr>
          <w:rFonts w:eastAsia="Times New Roman" w:cs="Times New Roman"/>
          <w:lang w:eastAsia="ru-RU"/>
        </w:rPr>
      </w:pPr>
      <w:r w:rsidRPr="000558DB">
        <w:rPr>
          <w:rFonts w:eastAsia="Times New Roman" w:cs="Times New Roman"/>
          <w:lang w:eastAsia="ru-RU"/>
        </w:rPr>
        <w:t xml:space="preserve">                            (указать основание предоставления освобождения от платы за присмотр и уход)</w:t>
      </w:r>
    </w:p>
    <w:p w14:paraId="1E31B9BF" w14:textId="77777777" w:rsidR="000558DB" w:rsidRPr="000558DB" w:rsidRDefault="000558DB" w:rsidP="000558DB">
      <w:pPr>
        <w:widowControl w:val="0"/>
        <w:overflowPunct/>
        <w:autoSpaceDE/>
        <w:jc w:val="both"/>
        <w:textAlignment w:val="auto"/>
        <w:rPr>
          <w:rFonts w:eastAsia="Times New Roman" w:cs="Times New Roman"/>
          <w:lang w:eastAsia="ru-RU"/>
        </w:rPr>
      </w:pPr>
    </w:p>
    <w:p w14:paraId="74AF8802" w14:textId="77777777" w:rsidR="000558DB" w:rsidRPr="000558DB" w:rsidRDefault="000558DB" w:rsidP="000558DB">
      <w:pPr>
        <w:widowControl w:val="0"/>
        <w:overflowPunct/>
        <w:autoSpaceDE/>
        <w:ind w:firstLine="709"/>
        <w:jc w:val="both"/>
        <w:textAlignment w:val="auto"/>
        <w:rPr>
          <w:rFonts w:eastAsia="Times New Roman" w:cs="Times New Roman"/>
          <w:sz w:val="22"/>
          <w:szCs w:val="22"/>
          <w:lang w:eastAsia="ru-RU"/>
        </w:rPr>
      </w:pPr>
      <w:r w:rsidRPr="000558DB">
        <w:rPr>
          <w:rFonts w:eastAsia="Times New Roman" w:cs="Times New Roman"/>
          <w:sz w:val="22"/>
          <w:szCs w:val="22"/>
          <w:lang w:eastAsia="ru-RU"/>
        </w:rPr>
        <w:t>Документы, подтверждающие право на предоставление освобождения от платы за присмотр и уход:</w:t>
      </w:r>
    </w:p>
    <w:p w14:paraId="0D01BAB4" w14:textId="77777777" w:rsidR="000558DB" w:rsidRPr="000558DB" w:rsidRDefault="000558DB" w:rsidP="000558DB">
      <w:pPr>
        <w:widowControl w:val="0"/>
        <w:overflowPunct/>
        <w:autoSpaceDE/>
        <w:jc w:val="both"/>
        <w:textAlignment w:val="auto"/>
        <w:rPr>
          <w:rFonts w:eastAsia="Times New Roman" w:cs="Times New Roman"/>
          <w:lang w:eastAsia="ru-RU"/>
        </w:rPr>
      </w:pPr>
      <w:r w:rsidRPr="000558DB">
        <w:rPr>
          <w:rFonts w:eastAsia="Times New Roman" w:cs="Times New Roman"/>
          <w:lang w:eastAsia="ru-RU"/>
        </w:rPr>
        <w:t>1. ____________________________________________________________________________________________;</w:t>
      </w:r>
    </w:p>
    <w:p w14:paraId="1664362D" w14:textId="77777777" w:rsidR="000558DB" w:rsidRPr="000558DB" w:rsidRDefault="000558DB" w:rsidP="000558DB">
      <w:pPr>
        <w:widowControl w:val="0"/>
        <w:overflowPunct/>
        <w:autoSpaceDE/>
        <w:jc w:val="both"/>
        <w:textAlignment w:val="auto"/>
        <w:rPr>
          <w:rFonts w:eastAsia="Times New Roman" w:cs="Times New Roman"/>
          <w:lang w:eastAsia="ru-RU"/>
        </w:rPr>
      </w:pPr>
      <w:r w:rsidRPr="000558DB">
        <w:rPr>
          <w:rFonts w:eastAsia="Times New Roman" w:cs="Times New Roman"/>
          <w:lang w:eastAsia="ru-RU"/>
        </w:rPr>
        <w:t>2. ____________________________________________________________________________________________;</w:t>
      </w:r>
    </w:p>
    <w:p w14:paraId="1D7F2B53" w14:textId="77777777" w:rsidR="000558DB" w:rsidRPr="000558DB" w:rsidRDefault="000558DB" w:rsidP="000558DB">
      <w:pPr>
        <w:widowControl w:val="0"/>
        <w:overflowPunct/>
        <w:autoSpaceDE/>
        <w:jc w:val="both"/>
        <w:textAlignment w:val="auto"/>
        <w:rPr>
          <w:rFonts w:eastAsia="Times New Roman" w:cs="Times New Roman"/>
          <w:lang w:eastAsia="ru-RU"/>
        </w:rPr>
      </w:pPr>
      <w:r w:rsidRPr="000558DB">
        <w:rPr>
          <w:rFonts w:eastAsia="Times New Roman" w:cs="Times New Roman"/>
          <w:lang w:eastAsia="ru-RU"/>
        </w:rPr>
        <w:t>3. ____________________________________________________________________________________________;</w:t>
      </w:r>
    </w:p>
    <w:p w14:paraId="32ADD3DD" w14:textId="77777777" w:rsidR="000558DB" w:rsidRPr="000558DB" w:rsidRDefault="000558DB" w:rsidP="000558DB">
      <w:pPr>
        <w:widowControl w:val="0"/>
        <w:overflowPunct/>
        <w:autoSpaceDE/>
        <w:jc w:val="both"/>
        <w:textAlignment w:val="auto"/>
        <w:rPr>
          <w:rFonts w:eastAsia="Times New Roman" w:cs="Times New Roman"/>
          <w:lang w:eastAsia="ru-RU"/>
        </w:rPr>
      </w:pPr>
      <w:r w:rsidRPr="000558DB">
        <w:rPr>
          <w:rFonts w:eastAsia="Times New Roman" w:cs="Times New Roman"/>
          <w:lang w:eastAsia="ru-RU"/>
        </w:rPr>
        <w:t>4. _____________________________________________________________________________________________.</w:t>
      </w:r>
    </w:p>
    <w:p w14:paraId="51A58E6A" w14:textId="5A0133A5" w:rsidR="000558DB" w:rsidRDefault="000558DB" w:rsidP="000558DB">
      <w:pPr>
        <w:widowControl w:val="0"/>
        <w:overflowPunct/>
        <w:autoSpaceDE/>
        <w:ind w:firstLine="709"/>
        <w:jc w:val="both"/>
        <w:textAlignment w:val="auto"/>
        <w:rPr>
          <w:rFonts w:eastAsia="Times New Roman" w:cs="Times New Roman"/>
          <w:lang w:eastAsia="ru-RU"/>
        </w:rPr>
      </w:pPr>
    </w:p>
    <w:p w14:paraId="7B271EC0" w14:textId="77777777" w:rsidR="00BD74B4" w:rsidRPr="000558DB" w:rsidRDefault="00BD74B4" w:rsidP="000558DB">
      <w:pPr>
        <w:widowControl w:val="0"/>
        <w:overflowPunct/>
        <w:autoSpaceDE/>
        <w:ind w:firstLine="709"/>
        <w:jc w:val="both"/>
        <w:textAlignment w:val="auto"/>
        <w:rPr>
          <w:rFonts w:eastAsia="Times New Roman" w:cs="Times New Roman"/>
          <w:lang w:eastAsia="ru-RU"/>
        </w:rPr>
      </w:pPr>
    </w:p>
    <w:p w14:paraId="57555D23" w14:textId="77777777" w:rsidR="000558DB" w:rsidRPr="000558DB" w:rsidRDefault="000558DB" w:rsidP="000558DB">
      <w:pPr>
        <w:widowControl w:val="0"/>
        <w:overflowPunct/>
        <w:autoSpaceDE/>
        <w:ind w:firstLine="709"/>
        <w:jc w:val="both"/>
        <w:textAlignment w:val="auto"/>
        <w:rPr>
          <w:rFonts w:eastAsia="Times New Roman" w:cs="Times New Roman"/>
          <w:lang w:eastAsia="ru-RU"/>
        </w:rPr>
      </w:pPr>
      <w:r w:rsidRPr="000558DB">
        <w:rPr>
          <w:rFonts w:eastAsia="Times New Roman" w:cs="Times New Roman"/>
          <w:sz w:val="22"/>
          <w:szCs w:val="22"/>
          <w:lang w:eastAsia="ru-RU"/>
        </w:rPr>
        <w:t xml:space="preserve">Выражаю свое согласие на обработку персональных данных моих и членов моей семьи с целью, указанной в настоящем заявлении,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w:t>
      </w:r>
      <w:r w:rsidRPr="000558DB">
        <w:rPr>
          <w:rFonts w:eastAsia="Times New Roman" w:cs="Times New Roman"/>
          <w:lang w:eastAsia="ru-RU"/>
        </w:rPr>
        <w:t xml:space="preserve">_____________________________________________________________________________________________,                  </w:t>
      </w:r>
      <w:r w:rsidRPr="000558DB">
        <w:rPr>
          <w:rFonts w:eastAsia="Times New Roman" w:cs="Times New Roman"/>
          <w:lang w:eastAsia="ru-RU"/>
        </w:rPr>
        <w:tab/>
        <w:t xml:space="preserve">(наименование муниципальной образовательной организации) </w:t>
      </w:r>
      <w:r w:rsidRPr="000558DB">
        <w:rPr>
          <w:rFonts w:eastAsia="Times New Roman" w:cs="Times New Roman"/>
          <w:sz w:val="22"/>
          <w:szCs w:val="22"/>
          <w:lang w:eastAsia="ru-RU"/>
        </w:rPr>
        <w:br/>
        <w:t xml:space="preserve">Управлением образования Администрации муниципального образования </w:t>
      </w:r>
      <w:r w:rsidRPr="000558DB">
        <w:rPr>
          <w:rFonts w:eastAsia="Times New Roman" w:cs="Times New Roman"/>
          <w:b/>
          <w:sz w:val="22"/>
          <w:szCs w:val="22"/>
          <w:lang w:eastAsia="ru-RU"/>
        </w:rPr>
        <w:t>«»</w:t>
      </w:r>
      <w:r w:rsidRPr="000558DB">
        <w:rPr>
          <w:rFonts w:eastAsia="Times New Roman" w:cs="Times New Roman"/>
          <w:sz w:val="22"/>
          <w:szCs w:val="22"/>
          <w:lang w:eastAsia="ru-RU"/>
        </w:rPr>
        <w:t>.</w:t>
      </w:r>
    </w:p>
    <w:p w14:paraId="00E2DF63" w14:textId="77777777" w:rsidR="000558DB" w:rsidRPr="000558DB" w:rsidRDefault="000558DB" w:rsidP="000558DB">
      <w:pPr>
        <w:widowControl w:val="0"/>
        <w:overflowPunct/>
        <w:autoSpaceDE/>
        <w:ind w:firstLine="709"/>
        <w:jc w:val="both"/>
        <w:textAlignment w:val="auto"/>
        <w:rPr>
          <w:rFonts w:eastAsia="Times New Roman" w:cs="Times New Roman"/>
          <w:sz w:val="22"/>
          <w:szCs w:val="22"/>
          <w:lang w:eastAsia="ru-RU"/>
        </w:rPr>
      </w:pPr>
      <w:r w:rsidRPr="000558DB">
        <w:rPr>
          <w:rFonts w:eastAsia="Times New Roman" w:cs="Times New Roman"/>
          <w:sz w:val="22"/>
          <w:szCs w:val="22"/>
          <w:lang w:eastAsia="ru-RU"/>
        </w:rPr>
        <w:t>Согласие действительно в течение срока освобождения от платы за присмотр и уход. Настоящее согласие может быть отозвано мной только путем направления отзыва в письменной форме в адрес оператора.</w:t>
      </w:r>
    </w:p>
    <w:p w14:paraId="1AA07A03" w14:textId="77777777" w:rsidR="000558DB" w:rsidRPr="000558DB" w:rsidRDefault="000558DB" w:rsidP="000558DB">
      <w:pPr>
        <w:widowControl w:val="0"/>
        <w:overflowPunct/>
        <w:autoSpaceDE/>
        <w:ind w:firstLine="709"/>
        <w:jc w:val="both"/>
        <w:textAlignment w:val="auto"/>
        <w:rPr>
          <w:rFonts w:eastAsia="Times New Roman" w:cs="Times New Roman"/>
          <w:sz w:val="22"/>
          <w:szCs w:val="22"/>
          <w:lang w:eastAsia="ru-RU"/>
        </w:rPr>
      </w:pPr>
      <w:r w:rsidRPr="000558DB">
        <w:rPr>
          <w:rFonts w:eastAsia="Times New Roman" w:cs="Times New Roman"/>
          <w:sz w:val="22"/>
          <w:szCs w:val="22"/>
          <w:lang w:eastAsia="ru-RU"/>
        </w:rPr>
        <w:t>В случае отзыва настоящего согласия до окончания срока его действия я предупрежден о возможных последствиях прекращения обработки персональных данных моих и моей семьи.</w:t>
      </w:r>
    </w:p>
    <w:p w14:paraId="19757C8A" w14:textId="77777777" w:rsidR="000558DB" w:rsidRPr="000558DB" w:rsidRDefault="000558DB" w:rsidP="000558DB">
      <w:pPr>
        <w:widowControl w:val="0"/>
        <w:overflowPunct/>
        <w:autoSpaceDE/>
        <w:jc w:val="both"/>
        <w:textAlignment w:val="auto"/>
        <w:rPr>
          <w:rFonts w:eastAsia="Times New Roman" w:cs="Times New Roman"/>
          <w:lang w:eastAsia="ru-RU"/>
        </w:rPr>
      </w:pPr>
    </w:p>
    <w:p w14:paraId="4B3788FF" w14:textId="77777777" w:rsidR="000558DB" w:rsidRPr="000558DB" w:rsidRDefault="000558DB" w:rsidP="000558DB">
      <w:pPr>
        <w:widowControl w:val="0"/>
        <w:overflowPunct/>
        <w:autoSpaceDE/>
        <w:jc w:val="right"/>
        <w:textAlignment w:val="auto"/>
        <w:rPr>
          <w:rFonts w:eastAsia="Times New Roman" w:cs="Times New Roman"/>
          <w:lang w:eastAsia="ru-RU"/>
        </w:rPr>
      </w:pPr>
      <w:r w:rsidRPr="000558DB">
        <w:rPr>
          <w:rFonts w:eastAsia="Times New Roman" w:cs="Times New Roman"/>
          <w:lang w:eastAsia="ru-RU"/>
        </w:rPr>
        <w:t xml:space="preserve">«__» _____________ 20__ г. ___________________/____________________________                       </w:t>
      </w:r>
    </w:p>
    <w:p w14:paraId="2C8F6C14" w14:textId="77777777" w:rsidR="000558DB" w:rsidRPr="000558DB" w:rsidRDefault="000558DB" w:rsidP="000558DB">
      <w:pPr>
        <w:widowControl w:val="0"/>
        <w:overflowPunct/>
        <w:autoSpaceDE/>
        <w:jc w:val="center"/>
        <w:textAlignment w:val="auto"/>
        <w:rPr>
          <w:rFonts w:eastAsia="Times New Roman" w:cs="Times New Roman"/>
          <w:sz w:val="22"/>
          <w:szCs w:val="22"/>
          <w:lang w:eastAsia="ru-RU"/>
        </w:rPr>
      </w:pPr>
      <w:r w:rsidRPr="000558DB">
        <w:rPr>
          <w:rFonts w:eastAsia="Times New Roman" w:cs="Times New Roman"/>
          <w:lang w:eastAsia="ru-RU"/>
        </w:rPr>
        <w:t xml:space="preserve">                                                                                            (</w:t>
      </w:r>
      <w:proofErr w:type="gramStart"/>
      <w:r w:rsidRPr="000558DB">
        <w:rPr>
          <w:rFonts w:eastAsia="Times New Roman" w:cs="Times New Roman"/>
          <w:lang w:eastAsia="ru-RU"/>
        </w:rPr>
        <w:t xml:space="preserve">подпись)   </w:t>
      </w:r>
      <w:proofErr w:type="gramEnd"/>
      <w:r w:rsidRPr="000558DB">
        <w:rPr>
          <w:rFonts w:eastAsia="Times New Roman" w:cs="Times New Roman"/>
          <w:lang w:eastAsia="ru-RU"/>
        </w:rPr>
        <w:t xml:space="preserve">                    (расшифровка подписи</w:t>
      </w:r>
      <w:r w:rsidRPr="000558DB">
        <w:rPr>
          <w:rFonts w:eastAsia="Times New Roman" w:cs="Times New Roman"/>
          <w:sz w:val="22"/>
          <w:szCs w:val="22"/>
          <w:lang w:eastAsia="ru-RU"/>
        </w:rPr>
        <w:t>)</w:t>
      </w:r>
    </w:p>
    <w:p w14:paraId="1531F75C" w14:textId="77777777" w:rsidR="000558DB" w:rsidRPr="000558DB" w:rsidRDefault="000558DB" w:rsidP="000558DB">
      <w:pPr>
        <w:overflowPunct/>
        <w:autoSpaceDE/>
        <w:spacing w:after="160" w:line="259" w:lineRule="auto"/>
        <w:textAlignment w:val="auto"/>
        <w:rPr>
          <w:rFonts w:eastAsia="Times New Roman" w:cs="Times New Roman"/>
          <w:sz w:val="22"/>
          <w:szCs w:val="22"/>
          <w:lang w:eastAsia="ru-RU"/>
        </w:rPr>
      </w:pPr>
    </w:p>
    <w:p w14:paraId="38EB51D3" w14:textId="77777777" w:rsidR="000558DB" w:rsidRPr="000558DB" w:rsidRDefault="000558DB" w:rsidP="000558DB">
      <w:pPr>
        <w:overflowPunct/>
        <w:autoSpaceDE/>
        <w:spacing w:after="160" w:line="259" w:lineRule="auto"/>
        <w:textAlignment w:val="auto"/>
        <w:rPr>
          <w:rFonts w:eastAsia="Times New Roman" w:cs="Times New Roman"/>
          <w:sz w:val="22"/>
          <w:szCs w:val="22"/>
          <w:lang w:eastAsia="ru-RU"/>
        </w:rPr>
      </w:pPr>
    </w:p>
    <w:p w14:paraId="36AED77B" w14:textId="77777777" w:rsidR="000558DB" w:rsidRPr="000558DB" w:rsidRDefault="000558DB" w:rsidP="000558DB">
      <w:pPr>
        <w:overflowPunct/>
        <w:autoSpaceDE/>
        <w:spacing w:after="160" w:line="259" w:lineRule="auto"/>
        <w:jc w:val="center"/>
        <w:textAlignment w:val="auto"/>
        <w:rPr>
          <w:rFonts w:eastAsia="Times New Roman" w:cs="Times New Roman"/>
          <w:sz w:val="22"/>
          <w:szCs w:val="22"/>
          <w:lang w:eastAsia="ru-RU"/>
        </w:rPr>
      </w:pPr>
    </w:p>
    <w:p w14:paraId="53D5726A" w14:textId="5DF0C7E2" w:rsidR="000558DB" w:rsidRDefault="000558DB"/>
    <w:p w14:paraId="79311D9D" w14:textId="6C49FB2E" w:rsidR="000558DB" w:rsidRDefault="000558DB"/>
    <w:p w14:paraId="6D360A52" w14:textId="4D36DA4F" w:rsidR="000558DB" w:rsidRDefault="000558DB"/>
    <w:p w14:paraId="4C61DF8A" w14:textId="61C99EFA" w:rsidR="000558DB" w:rsidRDefault="000558DB"/>
    <w:p w14:paraId="0EE4C19A" w14:textId="78E3F02F" w:rsidR="000558DB" w:rsidRDefault="000558DB"/>
    <w:p w14:paraId="5B82209A" w14:textId="2A299295" w:rsidR="000558DB" w:rsidRDefault="000558DB"/>
    <w:p w14:paraId="17E9216B" w14:textId="65B3BDB1" w:rsidR="000558DB" w:rsidRDefault="000558DB"/>
    <w:p w14:paraId="3B811581" w14:textId="6222C669" w:rsidR="000558DB" w:rsidRDefault="000558DB"/>
    <w:p w14:paraId="6B228E19" w14:textId="27B23AC3" w:rsidR="000558DB" w:rsidRDefault="000558DB"/>
    <w:p w14:paraId="7B85110B" w14:textId="3AEBDAC4" w:rsidR="000558DB" w:rsidRDefault="000558DB"/>
    <w:p w14:paraId="05347024" w14:textId="47BECDE0" w:rsidR="000558DB" w:rsidRDefault="000558DB"/>
    <w:p w14:paraId="7DECD812" w14:textId="022A389B" w:rsidR="000558DB" w:rsidRDefault="000558DB"/>
    <w:p w14:paraId="28CA54C6" w14:textId="7522E7D3" w:rsidR="000558DB" w:rsidRDefault="000558DB"/>
    <w:p w14:paraId="57248DD3" w14:textId="3061C161" w:rsidR="000558DB" w:rsidRDefault="000558DB"/>
    <w:p w14:paraId="31446508" w14:textId="27E49FA0" w:rsidR="000558DB" w:rsidRDefault="000558DB"/>
    <w:p w14:paraId="08CC8E0D" w14:textId="2A7242CB" w:rsidR="000558DB" w:rsidRDefault="000558DB"/>
    <w:p w14:paraId="7C7936D1" w14:textId="5138DE4B" w:rsidR="000558DB" w:rsidRDefault="000558DB"/>
    <w:p w14:paraId="0DB4D285" w14:textId="6CFCE1AD" w:rsidR="000558DB" w:rsidRDefault="000558DB"/>
    <w:p w14:paraId="3C6A8DE1" w14:textId="5ED1B718" w:rsidR="000558DB" w:rsidRDefault="000558DB"/>
    <w:p w14:paraId="2E6A0310" w14:textId="34045381" w:rsidR="000558DB" w:rsidRDefault="000558DB"/>
    <w:p w14:paraId="25045BC6" w14:textId="33418197" w:rsidR="000558DB" w:rsidRDefault="000558DB"/>
    <w:p w14:paraId="73153C58" w14:textId="10B8E88B" w:rsidR="000558DB" w:rsidRDefault="000558DB"/>
    <w:p w14:paraId="20BDD79E" w14:textId="2E0587F0" w:rsidR="000558DB" w:rsidRDefault="000558DB"/>
    <w:p w14:paraId="253CDD3A" w14:textId="2AFFC826" w:rsidR="000558DB" w:rsidRDefault="000558DB"/>
    <w:p w14:paraId="31AE179F" w14:textId="7ECD02FA" w:rsidR="000558DB" w:rsidRDefault="000558DB"/>
    <w:p w14:paraId="19F83752" w14:textId="626EFA10" w:rsidR="000558DB" w:rsidRDefault="000558DB"/>
    <w:p w14:paraId="567C1745" w14:textId="71959BA3" w:rsidR="000558DB" w:rsidRDefault="000558DB"/>
    <w:p w14:paraId="1380B9CC" w14:textId="4C648B12" w:rsidR="000558DB" w:rsidRDefault="000558DB"/>
    <w:p w14:paraId="483801B6" w14:textId="27A68A98" w:rsidR="000558DB" w:rsidRDefault="000558DB"/>
    <w:p w14:paraId="3B1FBD24" w14:textId="4BA7D256" w:rsidR="000558DB" w:rsidRDefault="000558DB"/>
    <w:p w14:paraId="003D194B" w14:textId="430002E0" w:rsidR="000558DB" w:rsidRDefault="000558DB"/>
    <w:p w14:paraId="727B20CB" w14:textId="78A5F6AA" w:rsidR="000558DB" w:rsidRDefault="000558DB"/>
    <w:p w14:paraId="11F4DFC1" w14:textId="7A38BCA9" w:rsidR="000558DB" w:rsidRDefault="000558DB"/>
    <w:p w14:paraId="6DAA9F85" w14:textId="45B6A288" w:rsidR="000558DB" w:rsidRDefault="000558DB"/>
    <w:p w14:paraId="0A8626EF" w14:textId="57904509" w:rsidR="000558DB" w:rsidRDefault="000558DB"/>
    <w:p w14:paraId="54B55C89" w14:textId="4CABCDAF" w:rsidR="000558DB" w:rsidRDefault="000558DB"/>
    <w:p w14:paraId="75FE8B36" w14:textId="412F9240" w:rsidR="000558DB" w:rsidRDefault="000558DB"/>
    <w:p w14:paraId="590A7000" w14:textId="0077862C" w:rsidR="000558DB" w:rsidRDefault="000558DB"/>
    <w:p w14:paraId="0462F51E" w14:textId="63623D0A" w:rsidR="000558DB" w:rsidRDefault="000558DB"/>
    <w:p w14:paraId="4ACC965C" w14:textId="25B12D54" w:rsidR="000558DB" w:rsidRDefault="000558DB"/>
    <w:p w14:paraId="2690E86D" w14:textId="0660FBE3" w:rsidR="00C92E14" w:rsidRPr="00C92E14" w:rsidRDefault="00C92E14" w:rsidP="00C92E14">
      <w:pPr>
        <w:overflowPunct/>
        <w:autoSpaceDE/>
        <w:jc w:val="right"/>
        <w:textAlignment w:val="auto"/>
        <w:rPr>
          <w:rFonts w:eastAsia="Times New Roman" w:cs="Times New Roman"/>
          <w:sz w:val="24"/>
          <w:szCs w:val="24"/>
          <w:lang w:eastAsia="ru-RU"/>
        </w:rPr>
      </w:pPr>
      <w:r w:rsidRPr="00C92E14">
        <w:rPr>
          <w:rFonts w:eastAsia="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1C763318" wp14:editId="4E9D5F61">
                <wp:simplePos x="0" y="0"/>
                <wp:positionH relativeFrom="column">
                  <wp:posOffset>-109855</wp:posOffset>
                </wp:positionH>
                <wp:positionV relativeFrom="paragraph">
                  <wp:posOffset>147955</wp:posOffset>
                </wp:positionV>
                <wp:extent cx="2447925" cy="1090295"/>
                <wp:effectExtent l="0" t="0" r="2857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90295"/>
                        </a:xfrm>
                        <a:prstGeom prst="rect">
                          <a:avLst/>
                        </a:prstGeom>
                        <a:solidFill>
                          <a:srgbClr val="FFFFFF"/>
                        </a:solidFill>
                        <a:ln w="9525">
                          <a:solidFill>
                            <a:srgbClr val="FFFFFF"/>
                          </a:solidFill>
                          <a:miter lim="800000"/>
                          <a:headEnd/>
                          <a:tailEnd/>
                        </a:ln>
                      </wps:spPr>
                      <wps:txbx>
                        <w:txbxContent>
                          <w:p w14:paraId="79AB6F91" w14:textId="77777777" w:rsidR="00C92E14" w:rsidRPr="00FE2501" w:rsidRDefault="00C92E14" w:rsidP="00C92E14">
                            <w:pPr>
                              <w:jc w:val="center"/>
                              <w:rPr>
                                <w:b/>
                                <w:sz w:val="26"/>
                                <w:szCs w:val="26"/>
                              </w:rPr>
                            </w:pPr>
                            <w:r w:rsidRPr="00FE2501">
                              <w:rPr>
                                <w:b/>
                                <w:sz w:val="26"/>
                                <w:szCs w:val="26"/>
                              </w:rPr>
                              <w:t>АДМИНИСТРАЦИЯ</w:t>
                            </w:r>
                          </w:p>
                          <w:p w14:paraId="40E41871" w14:textId="77777777" w:rsidR="00C92E14" w:rsidRDefault="00C92E14" w:rsidP="00C92E14">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098A902E" w14:textId="77777777" w:rsidR="00C92E14" w:rsidRDefault="00C92E14" w:rsidP="00C92E14">
                            <w:pPr>
                              <w:jc w:val="center"/>
                              <w:rPr>
                                <w:b/>
                                <w:sz w:val="26"/>
                                <w:szCs w:val="26"/>
                              </w:rPr>
                            </w:pPr>
                            <w:r w:rsidRPr="00FE2501">
                              <w:rPr>
                                <w:b/>
                                <w:sz w:val="26"/>
                                <w:szCs w:val="26"/>
                              </w:rPr>
                              <w:t>Киясовский район</w:t>
                            </w:r>
                          </w:p>
                          <w:p w14:paraId="23C9E21F" w14:textId="77777777" w:rsidR="00C92E14" w:rsidRPr="00FE2501" w:rsidRDefault="00C92E14" w:rsidP="00C92E14">
                            <w:pPr>
                              <w:jc w:val="center"/>
                              <w:rPr>
                                <w:sz w:val="26"/>
                                <w:szCs w:val="26"/>
                              </w:rPr>
                            </w:pPr>
                            <w:r>
                              <w:rPr>
                                <w:b/>
                                <w:sz w:val="26"/>
                                <w:szCs w:val="26"/>
                              </w:rPr>
                              <w:t>Удмуртской Республики</w:t>
                            </w:r>
                            <w:r w:rsidRPr="00FE2501">
                              <w:rPr>
                                <w:b/>
                                <w:sz w:val="26"/>
                                <w:szCs w:val="26"/>
                              </w:rPr>
                              <w:t>»</w:t>
                            </w:r>
                          </w:p>
                          <w:p w14:paraId="12F47596" w14:textId="77777777" w:rsidR="00C92E14" w:rsidRPr="00FE2501" w:rsidRDefault="00C92E14" w:rsidP="00C92E14">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63318" id="Прямоугольник 12" o:spid="_x0000_s1029" style="position:absolute;left:0;text-align:left;margin-left:-8.65pt;margin-top:11.65pt;width:192.75pt;height:8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" strokecolor="white">
                <v:textbox>
                  <w:txbxContent>
                    <w:p w14:paraId="79AB6F91" w14:textId="77777777" w:rsidR="00C92E14" w:rsidRPr="00FE2501" w:rsidRDefault="00C92E14" w:rsidP="00C92E14">
                      <w:pPr>
                        <w:jc w:val="center"/>
                        <w:rPr>
                          <w:b/>
                          <w:sz w:val="26"/>
                          <w:szCs w:val="26"/>
                        </w:rPr>
                      </w:pPr>
                      <w:r w:rsidRPr="00FE2501">
                        <w:rPr>
                          <w:b/>
                          <w:sz w:val="26"/>
                          <w:szCs w:val="26"/>
                        </w:rPr>
                        <w:t>АДМИНИСТРАЦИЯ</w:t>
                      </w:r>
                    </w:p>
                    <w:p w14:paraId="40E41871" w14:textId="77777777" w:rsidR="00C92E14" w:rsidRDefault="00C92E14" w:rsidP="00C92E14">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098A902E" w14:textId="77777777" w:rsidR="00C92E14" w:rsidRDefault="00C92E14" w:rsidP="00C92E14">
                      <w:pPr>
                        <w:jc w:val="center"/>
                        <w:rPr>
                          <w:b/>
                          <w:sz w:val="26"/>
                          <w:szCs w:val="26"/>
                        </w:rPr>
                      </w:pPr>
                      <w:r w:rsidRPr="00FE2501">
                        <w:rPr>
                          <w:b/>
                          <w:sz w:val="26"/>
                          <w:szCs w:val="26"/>
                        </w:rPr>
                        <w:t>Киясовский район</w:t>
                      </w:r>
                    </w:p>
                    <w:p w14:paraId="23C9E21F" w14:textId="77777777" w:rsidR="00C92E14" w:rsidRPr="00FE2501" w:rsidRDefault="00C92E14" w:rsidP="00C92E14">
                      <w:pPr>
                        <w:jc w:val="center"/>
                        <w:rPr>
                          <w:sz w:val="26"/>
                          <w:szCs w:val="26"/>
                        </w:rPr>
                      </w:pPr>
                      <w:r>
                        <w:rPr>
                          <w:b/>
                          <w:sz w:val="26"/>
                          <w:szCs w:val="26"/>
                        </w:rPr>
                        <w:t>Удмуртской Республики</w:t>
                      </w:r>
                      <w:r w:rsidRPr="00FE2501">
                        <w:rPr>
                          <w:b/>
                          <w:sz w:val="26"/>
                          <w:szCs w:val="26"/>
                        </w:rPr>
                        <w:t>»</w:t>
                      </w:r>
                    </w:p>
                    <w:p w14:paraId="12F47596" w14:textId="77777777" w:rsidR="00C92E14" w:rsidRPr="00FE2501" w:rsidRDefault="00C92E14" w:rsidP="00C92E14">
                      <w:pPr>
                        <w:jc w:val="center"/>
                        <w:rPr>
                          <w:sz w:val="26"/>
                          <w:szCs w:val="26"/>
                        </w:rPr>
                      </w:pPr>
                    </w:p>
                  </w:txbxContent>
                </v:textbox>
              </v:rect>
            </w:pict>
          </mc:Fallback>
        </mc:AlternateContent>
      </w:r>
      <w:r w:rsidRPr="00C92E14">
        <w:rPr>
          <w:rFonts w:eastAsia="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7D92DDE8" wp14:editId="03B6DCB9">
                <wp:simplePos x="0" y="0"/>
                <wp:positionH relativeFrom="column">
                  <wp:posOffset>3501390</wp:posOffset>
                </wp:positionH>
                <wp:positionV relativeFrom="paragraph">
                  <wp:posOffset>100965</wp:posOffset>
                </wp:positionV>
                <wp:extent cx="2465705" cy="1137285"/>
                <wp:effectExtent l="0" t="0" r="10795" b="2476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474FC96B" w14:textId="77777777" w:rsidR="00C92E14" w:rsidRDefault="00C92E14" w:rsidP="00C92E14">
                            <w:pPr>
                              <w:jc w:val="center"/>
                              <w:rPr>
                                <w:b/>
                                <w:sz w:val="26"/>
                                <w:szCs w:val="26"/>
                              </w:rPr>
                            </w:pPr>
                            <w:r>
                              <w:rPr>
                                <w:b/>
                                <w:sz w:val="26"/>
                                <w:szCs w:val="26"/>
                              </w:rPr>
                              <w:t xml:space="preserve">«Удмурт </w:t>
                            </w:r>
                            <w:proofErr w:type="spellStart"/>
                            <w:r>
                              <w:rPr>
                                <w:b/>
                                <w:sz w:val="26"/>
                                <w:szCs w:val="26"/>
                              </w:rPr>
                              <w:t>Элькунысь</w:t>
                            </w:r>
                            <w:proofErr w:type="spellEnd"/>
                            <w:r>
                              <w:rPr>
                                <w:b/>
                                <w:sz w:val="26"/>
                                <w:szCs w:val="26"/>
                              </w:rPr>
                              <w:t xml:space="preserve"> </w:t>
                            </w:r>
                          </w:p>
                          <w:p w14:paraId="5AEEE41D" w14:textId="77777777" w:rsidR="00C92E14" w:rsidRDefault="00C92E14" w:rsidP="00C92E14">
                            <w:pPr>
                              <w:jc w:val="center"/>
                              <w:rPr>
                                <w:b/>
                                <w:sz w:val="26"/>
                                <w:szCs w:val="26"/>
                              </w:rPr>
                            </w:pPr>
                            <w:r>
                              <w:rPr>
                                <w:b/>
                                <w:sz w:val="26"/>
                                <w:szCs w:val="26"/>
                              </w:rPr>
                              <w:t xml:space="preserve">Кияса </w:t>
                            </w:r>
                            <w:proofErr w:type="spellStart"/>
                            <w:r>
                              <w:rPr>
                                <w:b/>
                                <w:sz w:val="26"/>
                                <w:szCs w:val="26"/>
                              </w:rPr>
                              <w:t>ёрос</w:t>
                            </w:r>
                            <w:proofErr w:type="spellEnd"/>
                            <w:r>
                              <w:rPr>
                                <w:b/>
                                <w:sz w:val="26"/>
                                <w:szCs w:val="26"/>
                              </w:rPr>
                              <w:t xml:space="preserve"> муниципал округ» муниципал </w:t>
                            </w:r>
                            <w:proofErr w:type="spellStart"/>
                            <w:r>
                              <w:rPr>
                                <w:b/>
                                <w:sz w:val="26"/>
                                <w:szCs w:val="26"/>
                              </w:rPr>
                              <w:t>кылдытэтлэн</w:t>
                            </w:r>
                            <w:proofErr w:type="spellEnd"/>
                            <w:r>
                              <w:rPr>
                                <w:b/>
                                <w:sz w:val="26"/>
                                <w:szCs w:val="26"/>
                              </w:rPr>
                              <w:t xml:space="preserve"> </w:t>
                            </w:r>
                          </w:p>
                          <w:p w14:paraId="19B20900" w14:textId="77777777" w:rsidR="00C92E14" w:rsidRPr="003A3243" w:rsidRDefault="00C92E14" w:rsidP="00C92E14">
                            <w:pPr>
                              <w:jc w:val="center"/>
                              <w:rPr>
                                <w:b/>
                                <w:sz w:val="26"/>
                                <w:szCs w:val="26"/>
                              </w:rPr>
                            </w:pPr>
                            <w:r>
                              <w:rPr>
                                <w:b/>
                                <w:sz w:val="26"/>
                                <w:szCs w:val="26"/>
                              </w:rPr>
                              <w:t>АДМИНИСТРАЦИЕЗ</w:t>
                            </w:r>
                          </w:p>
                          <w:p w14:paraId="5E0FFE05" w14:textId="77777777" w:rsidR="00C92E14" w:rsidRPr="00FE2501" w:rsidRDefault="00C92E14" w:rsidP="00C92E14">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2DDE8" id="Прямоугольник 11" o:spid="_x0000_s1030" style="position:absolute;left:0;text-align:left;margin-left:275.7pt;margin-top:7.95pt;width:194.15pt;height:8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" strokecolor="white">
                <v:textbox>
                  <w:txbxContent>
                    <w:p w14:paraId="474FC96B" w14:textId="77777777" w:rsidR="00C92E14" w:rsidRDefault="00C92E14" w:rsidP="00C92E14">
                      <w:pPr>
                        <w:jc w:val="center"/>
                        <w:rPr>
                          <w:b/>
                          <w:sz w:val="26"/>
                          <w:szCs w:val="26"/>
                        </w:rPr>
                      </w:pPr>
                      <w:r>
                        <w:rPr>
                          <w:b/>
                          <w:sz w:val="26"/>
                          <w:szCs w:val="26"/>
                        </w:rPr>
                        <w:t xml:space="preserve">«Удмурт </w:t>
                      </w:r>
                      <w:proofErr w:type="spellStart"/>
                      <w:r>
                        <w:rPr>
                          <w:b/>
                          <w:sz w:val="26"/>
                          <w:szCs w:val="26"/>
                        </w:rPr>
                        <w:t>Элькунысь</w:t>
                      </w:r>
                      <w:proofErr w:type="spellEnd"/>
                      <w:r>
                        <w:rPr>
                          <w:b/>
                          <w:sz w:val="26"/>
                          <w:szCs w:val="26"/>
                        </w:rPr>
                        <w:t xml:space="preserve"> </w:t>
                      </w:r>
                    </w:p>
                    <w:p w14:paraId="5AEEE41D" w14:textId="77777777" w:rsidR="00C92E14" w:rsidRDefault="00C92E14" w:rsidP="00C92E14">
                      <w:pPr>
                        <w:jc w:val="center"/>
                        <w:rPr>
                          <w:b/>
                          <w:sz w:val="26"/>
                          <w:szCs w:val="26"/>
                        </w:rPr>
                      </w:pPr>
                      <w:r>
                        <w:rPr>
                          <w:b/>
                          <w:sz w:val="26"/>
                          <w:szCs w:val="26"/>
                        </w:rPr>
                        <w:t xml:space="preserve">Кияса </w:t>
                      </w:r>
                      <w:proofErr w:type="spellStart"/>
                      <w:r>
                        <w:rPr>
                          <w:b/>
                          <w:sz w:val="26"/>
                          <w:szCs w:val="26"/>
                        </w:rPr>
                        <w:t>ёрос</w:t>
                      </w:r>
                      <w:proofErr w:type="spellEnd"/>
                      <w:r>
                        <w:rPr>
                          <w:b/>
                          <w:sz w:val="26"/>
                          <w:szCs w:val="26"/>
                        </w:rPr>
                        <w:t xml:space="preserve"> муниципал округ» муниципал </w:t>
                      </w:r>
                      <w:proofErr w:type="spellStart"/>
                      <w:r>
                        <w:rPr>
                          <w:b/>
                          <w:sz w:val="26"/>
                          <w:szCs w:val="26"/>
                        </w:rPr>
                        <w:t>кылдытэтлэн</w:t>
                      </w:r>
                      <w:proofErr w:type="spellEnd"/>
                      <w:r>
                        <w:rPr>
                          <w:b/>
                          <w:sz w:val="26"/>
                          <w:szCs w:val="26"/>
                        </w:rPr>
                        <w:t xml:space="preserve"> </w:t>
                      </w:r>
                    </w:p>
                    <w:p w14:paraId="19B20900" w14:textId="77777777" w:rsidR="00C92E14" w:rsidRPr="003A3243" w:rsidRDefault="00C92E14" w:rsidP="00C92E14">
                      <w:pPr>
                        <w:jc w:val="center"/>
                        <w:rPr>
                          <w:b/>
                          <w:sz w:val="26"/>
                          <w:szCs w:val="26"/>
                        </w:rPr>
                      </w:pPr>
                      <w:r>
                        <w:rPr>
                          <w:b/>
                          <w:sz w:val="26"/>
                          <w:szCs w:val="26"/>
                        </w:rPr>
                        <w:t>АДМИНИСТРАЦИЕЗ</w:t>
                      </w:r>
                    </w:p>
                    <w:p w14:paraId="5E0FFE05" w14:textId="77777777" w:rsidR="00C92E14" w:rsidRPr="00FE2501" w:rsidRDefault="00C92E14" w:rsidP="00C92E14">
                      <w:pPr>
                        <w:jc w:val="center"/>
                        <w:rPr>
                          <w:sz w:val="26"/>
                          <w:szCs w:val="26"/>
                        </w:rPr>
                      </w:pPr>
                    </w:p>
                  </w:txbxContent>
                </v:textbox>
              </v:rect>
            </w:pict>
          </mc:Fallback>
        </mc:AlternateContent>
      </w:r>
      <w:r w:rsidRPr="00C92E14">
        <w:rPr>
          <w:rFonts w:eastAsia="Times New Roman" w:cs="Times New Roman"/>
          <w:noProof/>
          <w:sz w:val="24"/>
          <w:szCs w:val="24"/>
          <w:lang w:eastAsia="ru-RU"/>
        </w:rPr>
        <w:drawing>
          <wp:anchor distT="0" distB="0" distL="114300" distR="114300" simplePos="0" relativeHeight="251668480" behindDoc="0" locked="0" layoutInCell="1" allowOverlap="1" wp14:anchorId="06580459" wp14:editId="07B699F2">
            <wp:simplePos x="0" y="0"/>
            <wp:positionH relativeFrom="column">
              <wp:posOffset>2628265</wp:posOffset>
            </wp:positionH>
            <wp:positionV relativeFrom="paragraph">
              <wp:posOffset>71755</wp:posOffset>
            </wp:positionV>
            <wp:extent cx="610235" cy="805815"/>
            <wp:effectExtent l="0" t="0" r="0" b="0"/>
            <wp:wrapNone/>
            <wp:docPr id="10" name="Рисунок 10"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15293" w14:textId="77777777" w:rsidR="00C92E14" w:rsidRPr="00C92E14" w:rsidRDefault="00C92E14" w:rsidP="00C92E14">
      <w:pPr>
        <w:overflowPunct/>
        <w:autoSpaceDE/>
        <w:jc w:val="center"/>
        <w:textAlignment w:val="auto"/>
        <w:rPr>
          <w:rFonts w:eastAsia="Times New Roman" w:cs="Times New Roman"/>
          <w:sz w:val="24"/>
          <w:szCs w:val="24"/>
          <w:lang w:eastAsia="ru-RU"/>
        </w:rPr>
      </w:pPr>
    </w:p>
    <w:p w14:paraId="1F3994FD" w14:textId="77777777" w:rsidR="00C92E14" w:rsidRPr="00C92E14" w:rsidRDefault="00C92E14" w:rsidP="00C92E14">
      <w:pPr>
        <w:overflowPunct/>
        <w:autoSpaceDE/>
        <w:jc w:val="center"/>
        <w:textAlignment w:val="auto"/>
        <w:rPr>
          <w:rFonts w:eastAsia="Times New Roman" w:cs="Times New Roman"/>
          <w:sz w:val="26"/>
          <w:szCs w:val="26"/>
          <w:lang w:eastAsia="ru-RU"/>
        </w:rPr>
      </w:pPr>
    </w:p>
    <w:p w14:paraId="7F15819A" w14:textId="77777777" w:rsidR="00C92E14" w:rsidRPr="00C92E14" w:rsidRDefault="00C92E14" w:rsidP="00C92E14">
      <w:pPr>
        <w:keepNext/>
        <w:overflowPunct/>
        <w:autoSpaceDE/>
        <w:textAlignment w:val="auto"/>
        <w:outlineLvl w:val="0"/>
        <w:rPr>
          <w:rFonts w:eastAsia="Times New Roman" w:cs="Times New Roman"/>
          <w:b/>
          <w:bCs/>
          <w:sz w:val="10"/>
          <w:szCs w:val="10"/>
          <w:lang w:eastAsia="ru-RU"/>
        </w:rPr>
      </w:pPr>
    </w:p>
    <w:p w14:paraId="7719ED06" w14:textId="77777777" w:rsidR="00C92E14" w:rsidRPr="00C92E14" w:rsidRDefault="00C92E14" w:rsidP="00C92E14">
      <w:pPr>
        <w:keepNext/>
        <w:overflowPunct/>
        <w:autoSpaceDE/>
        <w:jc w:val="center"/>
        <w:textAlignment w:val="auto"/>
        <w:outlineLvl w:val="0"/>
        <w:rPr>
          <w:rFonts w:eastAsia="Times New Roman" w:cs="Times New Roman"/>
          <w:b/>
          <w:bCs/>
          <w:sz w:val="26"/>
          <w:szCs w:val="26"/>
          <w:lang w:eastAsia="ru-RU"/>
        </w:rPr>
      </w:pPr>
    </w:p>
    <w:p w14:paraId="38A6F797" w14:textId="77777777" w:rsidR="00C92E14" w:rsidRPr="00C92E14" w:rsidRDefault="00C92E14" w:rsidP="00C92E14">
      <w:pPr>
        <w:keepNext/>
        <w:overflowPunct/>
        <w:autoSpaceDE/>
        <w:jc w:val="center"/>
        <w:textAlignment w:val="auto"/>
        <w:outlineLvl w:val="0"/>
        <w:rPr>
          <w:rFonts w:eastAsia="Times New Roman" w:cs="Times New Roman"/>
          <w:b/>
          <w:bCs/>
          <w:sz w:val="26"/>
          <w:szCs w:val="26"/>
          <w:lang w:eastAsia="ru-RU"/>
        </w:rPr>
      </w:pPr>
    </w:p>
    <w:p w14:paraId="787531CC" w14:textId="7CD157A3" w:rsidR="00C92E14" w:rsidRDefault="00C92E14" w:rsidP="00C92E14">
      <w:pPr>
        <w:keepNext/>
        <w:overflowPunct/>
        <w:autoSpaceDE/>
        <w:jc w:val="center"/>
        <w:textAlignment w:val="auto"/>
        <w:outlineLvl w:val="0"/>
        <w:rPr>
          <w:rFonts w:eastAsia="Times New Roman" w:cs="Times New Roman"/>
          <w:b/>
          <w:bCs/>
          <w:sz w:val="26"/>
          <w:szCs w:val="26"/>
          <w:lang w:eastAsia="ru-RU"/>
        </w:rPr>
      </w:pPr>
    </w:p>
    <w:p w14:paraId="061BFFE1" w14:textId="77777777" w:rsidR="00C92E14" w:rsidRPr="00C92E14" w:rsidRDefault="00C92E14" w:rsidP="00C92E14">
      <w:pPr>
        <w:keepNext/>
        <w:overflowPunct/>
        <w:autoSpaceDE/>
        <w:jc w:val="center"/>
        <w:textAlignment w:val="auto"/>
        <w:outlineLvl w:val="0"/>
        <w:rPr>
          <w:rFonts w:eastAsia="Times New Roman" w:cs="Times New Roman"/>
          <w:b/>
          <w:bCs/>
          <w:sz w:val="26"/>
          <w:szCs w:val="26"/>
          <w:lang w:eastAsia="ru-RU"/>
        </w:rPr>
      </w:pPr>
    </w:p>
    <w:p w14:paraId="43044610" w14:textId="77777777" w:rsidR="00C92E14" w:rsidRPr="00C92E14" w:rsidRDefault="00C92E14" w:rsidP="00C92E14">
      <w:pPr>
        <w:keepNext/>
        <w:overflowPunct/>
        <w:autoSpaceDE/>
        <w:jc w:val="center"/>
        <w:textAlignment w:val="auto"/>
        <w:outlineLvl w:val="0"/>
        <w:rPr>
          <w:rFonts w:eastAsia="Times New Roman" w:cs="Times New Roman"/>
          <w:b/>
          <w:bCs/>
          <w:sz w:val="26"/>
          <w:szCs w:val="26"/>
          <w:lang w:eastAsia="ru-RU"/>
        </w:rPr>
      </w:pPr>
      <w:r w:rsidRPr="00C92E14">
        <w:rPr>
          <w:rFonts w:eastAsia="Times New Roman" w:cs="Times New Roman"/>
          <w:b/>
          <w:bCs/>
          <w:sz w:val="26"/>
          <w:szCs w:val="26"/>
          <w:lang w:eastAsia="ru-RU"/>
        </w:rPr>
        <w:t>П О С Т А Н О В Л Е Н И Е</w:t>
      </w:r>
    </w:p>
    <w:p w14:paraId="16009D78" w14:textId="0A01A987" w:rsidR="00C92E14" w:rsidRPr="00C92E14" w:rsidRDefault="00C92E14" w:rsidP="00C92E14">
      <w:pPr>
        <w:overflowPunct/>
        <w:autoSpaceDE/>
        <w:textAlignment w:val="auto"/>
        <w:rPr>
          <w:rFonts w:eastAsia="Times New Roman" w:cs="Times New Roman"/>
          <w:sz w:val="26"/>
          <w:szCs w:val="26"/>
          <w:lang w:eastAsia="ru-RU"/>
        </w:rPr>
      </w:pPr>
      <w:r w:rsidRPr="00C92E14">
        <w:rPr>
          <w:rFonts w:eastAsia="Times New Roman" w:cs="Times New Roman"/>
          <w:sz w:val="26"/>
          <w:szCs w:val="26"/>
          <w:lang w:eastAsia="ru-RU"/>
        </w:rPr>
        <w:t>17 марта 2025 года                                                                                                      № 86</w:t>
      </w:r>
    </w:p>
    <w:p w14:paraId="30A5CD47" w14:textId="77777777" w:rsidR="00C92E14" w:rsidRPr="00C92E14" w:rsidRDefault="00C92E14" w:rsidP="00C92E14">
      <w:pPr>
        <w:overflowPunct/>
        <w:autoSpaceDE/>
        <w:jc w:val="center"/>
        <w:textAlignment w:val="auto"/>
        <w:rPr>
          <w:rFonts w:eastAsia="Times New Roman" w:cs="Times New Roman"/>
          <w:sz w:val="26"/>
          <w:szCs w:val="26"/>
          <w:lang w:eastAsia="x-none"/>
        </w:rPr>
      </w:pPr>
      <w:r w:rsidRPr="00C92E14">
        <w:rPr>
          <w:rFonts w:eastAsia="Times New Roman" w:cs="Times New Roman"/>
          <w:sz w:val="26"/>
          <w:szCs w:val="26"/>
          <w:lang w:val="x-none" w:eastAsia="x-none"/>
        </w:rPr>
        <w:t xml:space="preserve">с. </w:t>
      </w:r>
      <w:proofErr w:type="spellStart"/>
      <w:r w:rsidRPr="00C92E14">
        <w:rPr>
          <w:rFonts w:eastAsia="Times New Roman" w:cs="Times New Roman"/>
          <w:sz w:val="26"/>
          <w:szCs w:val="26"/>
          <w:lang w:val="x-none" w:eastAsia="x-none"/>
        </w:rPr>
        <w:t>Киясово</w:t>
      </w:r>
      <w:proofErr w:type="spellEnd"/>
    </w:p>
    <w:p w14:paraId="63C0D79C" w14:textId="77777777" w:rsidR="00C92E14" w:rsidRPr="00C92E14" w:rsidRDefault="00C92E14" w:rsidP="00C92E14">
      <w:pPr>
        <w:overflowPunct/>
        <w:autoSpaceDE/>
        <w:jc w:val="center"/>
        <w:textAlignment w:val="auto"/>
        <w:rPr>
          <w:rFonts w:eastAsia="Times New Roman" w:cs="Times New Roman"/>
          <w:sz w:val="26"/>
          <w:szCs w:val="26"/>
          <w:lang w:eastAsia="x-none"/>
        </w:rPr>
      </w:pPr>
    </w:p>
    <w:p w14:paraId="781C6C10" w14:textId="77777777" w:rsidR="00C92E14" w:rsidRPr="00C92E14" w:rsidRDefault="00C92E14" w:rsidP="00C92E14">
      <w:pPr>
        <w:overflowPunct/>
        <w:autoSpaceDE/>
        <w:jc w:val="center"/>
        <w:textAlignment w:val="auto"/>
        <w:outlineLvl w:val="7"/>
        <w:rPr>
          <w:rFonts w:eastAsia="Times New Roman" w:cs="Times New Roman"/>
          <w:b/>
          <w:bCs/>
          <w:iCs/>
          <w:sz w:val="26"/>
          <w:szCs w:val="26"/>
          <w:lang w:eastAsia="ru-RU"/>
        </w:rPr>
      </w:pPr>
      <w:r w:rsidRPr="00C92E14">
        <w:rPr>
          <w:rFonts w:eastAsia="Times New Roman" w:cs="Times New Roman"/>
          <w:b/>
          <w:bCs/>
          <w:iCs/>
          <w:sz w:val="26"/>
          <w:szCs w:val="26"/>
          <w:lang w:eastAsia="ru-RU"/>
        </w:rPr>
        <w:t xml:space="preserve">О внесении изменений в постановление Администрации муниципального образования «Муниципальный округ Киясовский район Удмуртской Республики» от 12.01.2022 № 3 «О создании Комиссии по делам несовершеннолетних и защите их прав Администрации </w:t>
      </w:r>
      <w:r w:rsidRPr="00C92E14">
        <w:rPr>
          <w:rFonts w:eastAsia="Times New Roman" w:cs="Times New Roman"/>
          <w:b/>
          <w:iCs/>
          <w:sz w:val="26"/>
          <w:szCs w:val="26"/>
          <w:lang w:eastAsia="ru-RU"/>
        </w:rPr>
        <w:t>муниципального образования «Муниципальный округ</w:t>
      </w:r>
    </w:p>
    <w:p w14:paraId="756A8D55" w14:textId="77777777" w:rsidR="00C92E14" w:rsidRPr="00C92E14" w:rsidRDefault="00C92E14" w:rsidP="00C92E14">
      <w:pPr>
        <w:overflowPunct/>
        <w:autoSpaceDE/>
        <w:jc w:val="center"/>
        <w:textAlignment w:val="auto"/>
        <w:outlineLvl w:val="7"/>
        <w:rPr>
          <w:rFonts w:eastAsia="Times New Roman" w:cs="Times New Roman"/>
          <w:b/>
          <w:bCs/>
          <w:iCs/>
          <w:sz w:val="26"/>
          <w:szCs w:val="26"/>
          <w:lang w:eastAsia="ru-RU"/>
        </w:rPr>
      </w:pPr>
      <w:r w:rsidRPr="00C92E14">
        <w:rPr>
          <w:rFonts w:eastAsia="Times New Roman" w:cs="Times New Roman"/>
          <w:b/>
          <w:iCs/>
          <w:sz w:val="26"/>
          <w:szCs w:val="26"/>
          <w:lang w:eastAsia="ru-RU"/>
        </w:rPr>
        <w:t>Киясовский район Удмуртской Республики»</w:t>
      </w:r>
    </w:p>
    <w:p w14:paraId="13BCE8E6" w14:textId="77777777" w:rsidR="00C92E14" w:rsidRPr="00C92E14" w:rsidRDefault="00C92E14" w:rsidP="00C92E14">
      <w:pPr>
        <w:overflowPunct/>
        <w:autoSpaceDN w:val="0"/>
        <w:adjustRightInd w:val="0"/>
        <w:jc w:val="center"/>
        <w:textAlignment w:val="auto"/>
        <w:rPr>
          <w:rFonts w:eastAsia="Times New Roman" w:cs="Times New Roman"/>
          <w:sz w:val="26"/>
          <w:szCs w:val="26"/>
          <w:lang w:eastAsia="ru-RU"/>
        </w:rPr>
      </w:pPr>
    </w:p>
    <w:p w14:paraId="513F6C23" w14:textId="7B34115C" w:rsidR="00C92E14" w:rsidRPr="00C92E14" w:rsidRDefault="00C92E14" w:rsidP="00C260D9">
      <w:pPr>
        <w:overflowPunct/>
        <w:autoSpaceDN w:val="0"/>
        <w:adjustRightInd w:val="0"/>
        <w:spacing w:line="300" w:lineRule="auto"/>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В соответствии с пунктом 5 Положения о муниципальных комиссиях по делам несовершеннолетних и защите их прав в Удмуртской Республике, утвержденного Постановлением Правительства Удмуртской Республики от 23 декабря 2020 года №</w:t>
      </w:r>
      <w:r>
        <w:rPr>
          <w:rFonts w:eastAsia="Times New Roman" w:cs="Times New Roman"/>
          <w:sz w:val="26"/>
          <w:szCs w:val="26"/>
          <w:lang w:eastAsia="ru-RU"/>
        </w:rPr>
        <w:t xml:space="preserve"> </w:t>
      </w:r>
      <w:r w:rsidRPr="00C92E14">
        <w:rPr>
          <w:rFonts w:eastAsia="Times New Roman" w:cs="Times New Roman"/>
          <w:sz w:val="26"/>
          <w:szCs w:val="26"/>
          <w:lang w:eastAsia="ru-RU"/>
        </w:rPr>
        <w:t>623, ст. 30, 32 Устава муниципального образования «Муниципальный округ Киясовский район Удмуртской Республики»,</w:t>
      </w:r>
    </w:p>
    <w:p w14:paraId="0924577B" w14:textId="77777777" w:rsidR="00C92E14" w:rsidRPr="00C92E14" w:rsidRDefault="00C92E14" w:rsidP="00C260D9">
      <w:pPr>
        <w:overflowPunct/>
        <w:autoSpaceDN w:val="0"/>
        <w:adjustRightInd w:val="0"/>
        <w:spacing w:line="300" w:lineRule="auto"/>
        <w:ind w:firstLine="709"/>
        <w:textAlignment w:val="auto"/>
        <w:rPr>
          <w:rFonts w:eastAsia="Times New Roman" w:cs="Times New Roman"/>
          <w:sz w:val="26"/>
          <w:szCs w:val="26"/>
          <w:lang w:eastAsia="ru-RU"/>
        </w:rPr>
      </w:pPr>
    </w:p>
    <w:p w14:paraId="523CB837" w14:textId="77777777" w:rsidR="00C92E14" w:rsidRPr="00C92E14" w:rsidRDefault="00C92E14" w:rsidP="00C260D9">
      <w:pPr>
        <w:overflowPunct/>
        <w:autoSpaceDN w:val="0"/>
        <w:adjustRightInd w:val="0"/>
        <w:spacing w:line="300" w:lineRule="auto"/>
        <w:textAlignment w:val="auto"/>
        <w:rPr>
          <w:rFonts w:eastAsia="Times New Roman" w:cs="Times New Roman"/>
          <w:sz w:val="26"/>
          <w:szCs w:val="26"/>
          <w:lang w:eastAsia="ru-RU"/>
        </w:rPr>
      </w:pPr>
      <w:r w:rsidRPr="00C92E14">
        <w:rPr>
          <w:rFonts w:eastAsia="Times New Roman" w:cs="Times New Roman"/>
          <w:sz w:val="26"/>
          <w:szCs w:val="26"/>
          <w:lang w:eastAsia="ru-RU"/>
        </w:rPr>
        <w:t>ПОСТАНОВЛЯЕТ:</w:t>
      </w:r>
    </w:p>
    <w:p w14:paraId="7E73E819" w14:textId="77777777" w:rsidR="00C92E14" w:rsidRPr="00C92E14" w:rsidRDefault="00C92E14" w:rsidP="00C260D9">
      <w:pPr>
        <w:overflowPunct/>
        <w:autoSpaceDE/>
        <w:spacing w:line="300" w:lineRule="auto"/>
        <w:ind w:firstLine="709"/>
        <w:jc w:val="both"/>
        <w:textAlignment w:val="auto"/>
        <w:outlineLvl w:val="7"/>
        <w:rPr>
          <w:rFonts w:eastAsia="Times New Roman" w:cs="Times New Roman"/>
          <w:bCs/>
          <w:iCs/>
          <w:sz w:val="26"/>
          <w:szCs w:val="26"/>
          <w:lang w:eastAsia="ru-RU"/>
        </w:rPr>
      </w:pPr>
      <w:r w:rsidRPr="00C92E14">
        <w:rPr>
          <w:rFonts w:eastAsia="Times New Roman" w:cs="Times New Roman"/>
          <w:iCs/>
          <w:sz w:val="26"/>
          <w:szCs w:val="26"/>
          <w:lang w:eastAsia="ru-RU"/>
        </w:rPr>
        <w:t xml:space="preserve">1. Внести следующие изменения </w:t>
      </w:r>
      <w:r w:rsidRPr="00C92E14">
        <w:rPr>
          <w:rFonts w:eastAsia="Times New Roman" w:cs="Times New Roman"/>
          <w:bCs/>
          <w:iCs/>
          <w:sz w:val="26"/>
          <w:szCs w:val="26"/>
          <w:lang w:eastAsia="ru-RU"/>
        </w:rPr>
        <w:t>в постановление Администрации муниципального образования «Муниципальный округ Киясовский район Удмуртской Республики» от 12.01.2022 № 3 «О создании Комиссии по делам несовершеннолетних и защите их прав Администрации</w:t>
      </w:r>
      <w:r w:rsidRPr="00C92E14">
        <w:rPr>
          <w:rFonts w:eastAsia="Times New Roman" w:cs="Times New Roman"/>
          <w:b/>
          <w:bCs/>
          <w:iCs/>
          <w:sz w:val="26"/>
          <w:szCs w:val="26"/>
          <w:lang w:eastAsia="ru-RU"/>
        </w:rPr>
        <w:t xml:space="preserve"> </w:t>
      </w:r>
      <w:r w:rsidRPr="00C92E14">
        <w:rPr>
          <w:rFonts w:eastAsia="Times New Roman" w:cs="Times New Roman"/>
          <w:iCs/>
          <w:sz w:val="26"/>
          <w:szCs w:val="26"/>
          <w:lang w:eastAsia="ru-RU"/>
        </w:rPr>
        <w:t>муниципального образования «Муниципальный округ Киясовский район Удмуртской Республики»</w:t>
      </w:r>
      <w:r w:rsidRPr="00C92E14">
        <w:rPr>
          <w:rFonts w:eastAsia="Times New Roman" w:cs="Times New Roman"/>
          <w:bCs/>
          <w:iCs/>
          <w:sz w:val="26"/>
          <w:szCs w:val="26"/>
          <w:lang w:eastAsia="ru-RU"/>
        </w:rPr>
        <w:t>:</w:t>
      </w:r>
    </w:p>
    <w:p w14:paraId="3F9C0A48" w14:textId="77777777" w:rsidR="00C92E14" w:rsidRPr="00C92E14" w:rsidRDefault="00C92E14" w:rsidP="00C260D9">
      <w:pPr>
        <w:overflowPunct/>
        <w:autoSpaceDE/>
        <w:spacing w:line="300" w:lineRule="auto"/>
        <w:ind w:firstLine="709"/>
        <w:jc w:val="both"/>
        <w:textAlignment w:val="auto"/>
        <w:rPr>
          <w:rFonts w:eastAsia="Calibri" w:cs="Times New Roman"/>
          <w:b/>
          <w:sz w:val="26"/>
          <w:szCs w:val="26"/>
          <w:lang w:eastAsia="en-US"/>
        </w:rPr>
      </w:pPr>
      <w:r w:rsidRPr="00C92E14">
        <w:rPr>
          <w:rFonts w:eastAsia="Calibri" w:cs="Times New Roman"/>
          <w:sz w:val="26"/>
          <w:szCs w:val="26"/>
          <w:lang w:eastAsia="en-US"/>
        </w:rPr>
        <w:t xml:space="preserve">- исключить из состава членов </w:t>
      </w:r>
      <w:r w:rsidRPr="00C92E14">
        <w:rPr>
          <w:rFonts w:eastAsia="Calibri" w:cs="Times New Roman"/>
          <w:bCs/>
          <w:sz w:val="26"/>
          <w:szCs w:val="26"/>
          <w:lang w:eastAsia="en-US"/>
        </w:rPr>
        <w:t xml:space="preserve">Комиссии по делам несовершеннолетних и защите их прав Администрации муниципального образования «Муниципальный округ Киясовский район Удмуртской Республики» Лопатину Марию Геннадьевну, специалиста по организации работы в Киясовском районе, Председателя Совета Местного отделения Движения Первых в </w:t>
      </w:r>
      <w:proofErr w:type="spellStart"/>
      <w:r w:rsidRPr="00C92E14">
        <w:rPr>
          <w:rFonts w:eastAsia="Calibri" w:cs="Times New Roman"/>
          <w:bCs/>
          <w:sz w:val="26"/>
          <w:szCs w:val="26"/>
          <w:lang w:eastAsia="en-US"/>
        </w:rPr>
        <w:t>Киясовском</w:t>
      </w:r>
      <w:proofErr w:type="spellEnd"/>
      <w:r w:rsidRPr="00C92E14">
        <w:rPr>
          <w:rFonts w:eastAsia="Calibri" w:cs="Times New Roman"/>
          <w:bCs/>
          <w:sz w:val="26"/>
          <w:szCs w:val="26"/>
          <w:lang w:eastAsia="en-US"/>
        </w:rPr>
        <w:t xml:space="preserve"> районе, </w:t>
      </w:r>
      <w:proofErr w:type="spellStart"/>
      <w:r w:rsidRPr="00C92E14">
        <w:rPr>
          <w:rFonts w:eastAsia="Calibri" w:cs="Times New Roman"/>
          <w:bCs/>
          <w:sz w:val="26"/>
          <w:szCs w:val="26"/>
          <w:lang w:eastAsia="en-US"/>
        </w:rPr>
        <w:t>Лекомцеву</w:t>
      </w:r>
      <w:proofErr w:type="spellEnd"/>
      <w:r w:rsidRPr="00C92E14">
        <w:rPr>
          <w:rFonts w:eastAsia="Calibri" w:cs="Times New Roman"/>
          <w:bCs/>
          <w:sz w:val="26"/>
          <w:szCs w:val="26"/>
          <w:lang w:eastAsia="en-US"/>
        </w:rPr>
        <w:t xml:space="preserve"> Диану Васильевну, старшего инспектора Сарапульского межмуниципального филиала ФКУ УИИ УФСИН России по УР. </w:t>
      </w:r>
    </w:p>
    <w:p w14:paraId="60434817" w14:textId="77777777" w:rsidR="00C92E14" w:rsidRPr="00C92E14" w:rsidRDefault="00C92E14" w:rsidP="00C260D9">
      <w:pPr>
        <w:overflowPunct/>
        <w:autoSpaceDE/>
        <w:spacing w:line="300" w:lineRule="auto"/>
        <w:ind w:firstLine="709"/>
        <w:jc w:val="both"/>
        <w:textAlignment w:val="auto"/>
        <w:rPr>
          <w:rFonts w:eastAsia="Times New Roman" w:cs="Times New Roman"/>
          <w:sz w:val="24"/>
          <w:szCs w:val="24"/>
          <w:lang w:eastAsia="ru-RU"/>
        </w:rPr>
      </w:pPr>
      <w:r w:rsidRPr="00C92E14">
        <w:rPr>
          <w:rFonts w:eastAsia="Times New Roman" w:cs="Times New Roman"/>
          <w:sz w:val="26"/>
          <w:szCs w:val="26"/>
          <w:lang w:eastAsia="ru-RU"/>
        </w:rPr>
        <w:t xml:space="preserve">- включить в состав членов </w:t>
      </w:r>
      <w:r w:rsidRPr="00C92E14">
        <w:rPr>
          <w:rFonts w:eastAsia="Times New Roman" w:cs="Times New Roman"/>
          <w:bCs/>
          <w:sz w:val="26"/>
          <w:szCs w:val="26"/>
          <w:lang w:eastAsia="ru-RU"/>
        </w:rPr>
        <w:t xml:space="preserve">Комиссии по делам несовершеннолетних и защите их прав Администрации муниципального образования «Муниципальный округ Киясовский район Удмуртской Республики» </w:t>
      </w:r>
      <w:proofErr w:type="spellStart"/>
      <w:r w:rsidRPr="00C92E14">
        <w:rPr>
          <w:rFonts w:eastAsia="Times New Roman" w:cs="Times New Roman"/>
          <w:bCs/>
          <w:sz w:val="26"/>
          <w:szCs w:val="26"/>
          <w:lang w:eastAsia="ru-RU"/>
        </w:rPr>
        <w:t>Коконову</w:t>
      </w:r>
      <w:proofErr w:type="spellEnd"/>
      <w:r w:rsidRPr="00C92E14">
        <w:rPr>
          <w:rFonts w:eastAsia="Times New Roman" w:cs="Times New Roman"/>
          <w:bCs/>
          <w:sz w:val="26"/>
          <w:szCs w:val="26"/>
          <w:lang w:eastAsia="ru-RU"/>
        </w:rPr>
        <w:t xml:space="preserve"> Людмилу Николаевну, временно исполняющего обязанности председателя Совета местного отделения Движения Первых Киясовского района.</w:t>
      </w:r>
    </w:p>
    <w:p w14:paraId="188142AD" w14:textId="55E80C13" w:rsidR="00C92E14" w:rsidRPr="00C92E14" w:rsidRDefault="00C92E14" w:rsidP="00C260D9">
      <w:pPr>
        <w:overflowPunct/>
        <w:autoSpaceDE/>
        <w:spacing w:line="300" w:lineRule="auto"/>
        <w:ind w:firstLine="709"/>
        <w:jc w:val="both"/>
        <w:textAlignment w:val="auto"/>
        <w:rPr>
          <w:rFonts w:eastAsia="Calibri" w:cs="Times New Roman"/>
          <w:sz w:val="26"/>
          <w:szCs w:val="26"/>
          <w:lang w:eastAsia="en-US"/>
        </w:rPr>
      </w:pPr>
      <w:r w:rsidRPr="00C92E14">
        <w:rPr>
          <w:rFonts w:eastAsia="Calibri" w:cs="Times New Roman"/>
          <w:sz w:val="26"/>
          <w:szCs w:val="26"/>
          <w:lang w:eastAsia="en-US"/>
        </w:rPr>
        <w:t>2. Настоящее постановление вступает в законную силу со дня его принятия.</w:t>
      </w:r>
    </w:p>
    <w:p w14:paraId="59485A07" w14:textId="77777777" w:rsidR="00C92E14" w:rsidRPr="00C92E14" w:rsidRDefault="00C92E14" w:rsidP="00C260D9">
      <w:pPr>
        <w:overflowPunct/>
        <w:autoSpaceDE/>
        <w:spacing w:line="300" w:lineRule="auto"/>
        <w:ind w:firstLine="709"/>
        <w:jc w:val="both"/>
        <w:textAlignment w:val="auto"/>
        <w:rPr>
          <w:rFonts w:eastAsia="Calibri" w:cs="Times New Roman"/>
          <w:sz w:val="26"/>
          <w:szCs w:val="26"/>
          <w:lang w:eastAsia="en-US"/>
        </w:rPr>
      </w:pPr>
      <w:r w:rsidRPr="00C92E14">
        <w:rPr>
          <w:rFonts w:eastAsia="Calibri" w:cs="Times New Roman"/>
          <w:sz w:val="26"/>
          <w:szCs w:val="26"/>
          <w:lang w:eastAsia="en-US"/>
        </w:rPr>
        <w:t>3. Обнародовать настоящее постановление в Вестнике правовых актов муниципального образования «Муниципальный округ Киясовский район Удмуртской Республики» и на официальном сайте органов местного самоуправления Киясовского района.</w:t>
      </w:r>
    </w:p>
    <w:p w14:paraId="47B29742" w14:textId="77777777" w:rsidR="00C92E14" w:rsidRPr="00C92E14" w:rsidRDefault="00C92E14" w:rsidP="00C92E14">
      <w:pPr>
        <w:overflowPunct/>
        <w:autoSpaceDE/>
        <w:ind w:firstLine="709"/>
        <w:jc w:val="both"/>
        <w:textAlignment w:val="auto"/>
        <w:rPr>
          <w:rFonts w:eastAsia="Calibri" w:cs="Times New Roman"/>
          <w:sz w:val="26"/>
          <w:szCs w:val="26"/>
          <w:lang w:eastAsia="en-US"/>
        </w:rPr>
      </w:pPr>
    </w:p>
    <w:p w14:paraId="29619B37" w14:textId="31E7B5E6" w:rsidR="00C92E14" w:rsidRDefault="00C92E14" w:rsidP="00C92E14">
      <w:pPr>
        <w:overflowPunct/>
        <w:autoSpaceDE/>
        <w:ind w:firstLine="709"/>
        <w:jc w:val="both"/>
        <w:textAlignment w:val="auto"/>
        <w:rPr>
          <w:rFonts w:eastAsia="Calibri" w:cs="Times New Roman"/>
          <w:sz w:val="26"/>
          <w:szCs w:val="26"/>
          <w:lang w:eastAsia="en-US"/>
        </w:rPr>
      </w:pPr>
    </w:p>
    <w:p w14:paraId="213A043C" w14:textId="77777777" w:rsidR="00C92E14" w:rsidRPr="00C92E14" w:rsidRDefault="00C92E14" w:rsidP="00C92E14">
      <w:pPr>
        <w:overflowPunct/>
        <w:autoSpaceDE/>
        <w:ind w:firstLine="709"/>
        <w:jc w:val="both"/>
        <w:textAlignment w:val="auto"/>
        <w:rPr>
          <w:rFonts w:eastAsia="Calibri" w:cs="Times New Roman"/>
          <w:sz w:val="26"/>
          <w:szCs w:val="26"/>
          <w:lang w:eastAsia="en-US"/>
        </w:rPr>
      </w:pPr>
    </w:p>
    <w:p w14:paraId="208C5776" w14:textId="77777777" w:rsidR="00C92E14" w:rsidRPr="00C92E14" w:rsidRDefault="00C92E14" w:rsidP="00C92E14">
      <w:pPr>
        <w:overflowPunct/>
        <w:autoSpaceDE/>
        <w:textAlignment w:val="auto"/>
        <w:rPr>
          <w:rFonts w:eastAsia="Times New Roman" w:cs="Times New Roman"/>
          <w:sz w:val="26"/>
          <w:szCs w:val="26"/>
          <w:lang w:val="x-none" w:eastAsia="x-none"/>
        </w:rPr>
      </w:pPr>
      <w:r w:rsidRPr="00C92E14">
        <w:rPr>
          <w:rFonts w:eastAsia="Times New Roman" w:cs="Times New Roman"/>
          <w:sz w:val="26"/>
          <w:szCs w:val="26"/>
          <w:lang w:val="x-none" w:eastAsia="x-none"/>
        </w:rPr>
        <w:t xml:space="preserve">Глава муниципального образования </w:t>
      </w:r>
    </w:p>
    <w:p w14:paraId="43041279" w14:textId="77777777" w:rsidR="00C92E14" w:rsidRPr="00C92E14" w:rsidRDefault="00C92E14" w:rsidP="00C92E14">
      <w:pPr>
        <w:overflowPunct/>
        <w:autoSpaceDE/>
        <w:textAlignment w:val="auto"/>
        <w:rPr>
          <w:rFonts w:eastAsia="Times New Roman" w:cs="Times New Roman"/>
          <w:sz w:val="26"/>
          <w:szCs w:val="26"/>
          <w:lang w:val="x-none" w:eastAsia="x-none"/>
        </w:rPr>
      </w:pPr>
      <w:r w:rsidRPr="00C92E14">
        <w:rPr>
          <w:rFonts w:eastAsia="Times New Roman" w:cs="Times New Roman"/>
          <w:sz w:val="26"/>
          <w:szCs w:val="26"/>
          <w:lang w:val="x-none" w:eastAsia="x-none"/>
        </w:rPr>
        <w:t>«Муниципальный округ</w:t>
      </w:r>
    </w:p>
    <w:p w14:paraId="0E45862D" w14:textId="11E9C6E1" w:rsidR="00C92E14" w:rsidRPr="00C92E14" w:rsidRDefault="00C92E14" w:rsidP="00C92E14">
      <w:pPr>
        <w:overflowPunct/>
        <w:autoSpaceDE/>
        <w:textAlignment w:val="auto"/>
        <w:rPr>
          <w:rFonts w:eastAsia="Times New Roman" w:cs="Times New Roman"/>
          <w:sz w:val="26"/>
          <w:szCs w:val="26"/>
          <w:lang w:eastAsia="x-none"/>
        </w:rPr>
      </w:pPr>
      <w:r w:rsidRPr="00C92E14">
        <w:rPr>
          <w:rFonts w:eastAsia="Times New Roman" w:cs="Times New Roman"/>
          <w:sz w:val="26"/>
          <w:szCs w:val="26"/>
          <w:lang w:val="x-none" w:eastAsia="x-none"/>
        </w:rPr>
        <w:t xml:space="preserve">Киясовский район Удмуртской Республики»                             </w:t>
      </w:r>
      <w:r w:rsidRPr="00C92E14">
        <w:rPr>
          <w:rFonts w:eastAsia="Times New Roman" w:cs="Times New Roman"/>
          <w:sz w:val="26"/>
          <w:szCs w:val="26"/>
          <w:lang w:eastAsia="x-none"/>
        </w:rPr>
        <w:t xml:space="preserve">     </w:t>
      </w:r>
      <w:r>
        <w:rPr>
          <w:rFonts w:eastAsia="Times New Roman" w:cs="Times New Roman"/>
          <w:sz w:val="26"/>
          <w:szCs w:val="26"/>
          <w:lang w:eastAsia="x-none"/>
        </w:rPr>
        <w:t xml:space="preserve"> </w:t>
      </w:r>
      <w:r w:rsidRPr="00C92E14">
        <w:rPr>
          <w:rFonts w:eastAsia="Times New Roman" w:cs="Times New Roman"/>
          <w:sz w:val="26"/>
          <w:szCs w:val="26"/>
          <w:lang w:val="x-none" w:eastAsia="x-none"/>
        </w:rPr>
        <w:t xml:space="preserve"> </w:t>
      </w:r>
      <w:r w:rsidRPr="00C92E14">
        <w:rPr>
          <w:rFonts w:eastAsia="Times New Roman" w:cs="Times New Roman"/>
          <w:sz w:val="26"/>
          <w:szCs w:val="26"/>
          <w:lang w:eastAsia="x-none"/>
        </w:rPr>
        <w:t>С.А. Кирющенков</w:t>
      </w:r>
    </w:p>
    <w:p w14:paraId="1924A431" w14:textId="2DBBB9E1" w:rsidR="000558DB" w:rsidRDefault="000558DB"/>
    <w:p w14:paraId="15D6AA8F" w14:textId="6759DDCE" w:rsidR="000558DB" w:rsidRDefault="000558DB"/>
    <w:p w14:paraId="7D9F07F7" w14:textId="590190A8" w:rsidR="000558DB" w:rsidRDefault="000558DB"/>
    <w:p w14:paraId="2C1755AC" w14:textId="163E7CC1" w:rsidR="000558DB" w:rsidRDefault="000558DB"/>
    <w:p w14:paraId="7644C6B6" w14:textId="478822B6" w:rsidR="000558DB" w:rsidRDefault="000558DB"/>
    <w:p w14:paraId="4CA87DDA" w14:textId="76F0F6F3" w:rsidR="000558DB" w:rsidRDefault="000558DB"/>
    <w:p w14:paraId="153EB18E" w14:textId="212E5002" w:rsidR="000558DB" w:rsidRDefault="000558DB"/>
    <w:p w14:paraId="08C011C8" w14:textId="4B76C9D9" w:rsidR="000558DB" w:rsidRDefault="000558DB"/>
    <w:p w14:paraId="272A5968" w14:textId="1EB4C0E0" w:rsidR="000558DB" w:rsidRDefault="000558DB"/>
    <w:p w14:paraId="17581FE7" w14:textId="2ACCA22F" w:rsidR="000558DB" w:rsidRDefault="000558DB"/>
    <w:p w14:paraId="0776A092" w14:textId="6CFABD0E" w:rsidR="000558DB" w:rsidRDefault="000558DB"/>
    <w:p w14:paraId="6A33AEE1" w14:textId="5BC8E40C" w:rsidR="000558DB" w:rsidRDefault="000558DB"/>
    <w:p w14:paraId="44E1994B" w14:textId="1DC2B288" w:rsidR="000558DB" w:rsidRDefault="000558DB"/>
    <w:p w14:paraId="5147CE8B" w14:textId="4ACB7ABE" w:rsidR="000558DB" w:rsidRDefault="000558DB"/>
    <w:p w14:paraId="7B30B977" w14:textId="17480065" w:rsidR="000558DB" w:rsidRDefault="000558DB"/>
    <w:p w14:paraId="4043E767" w14:textId="0811238D" w:rsidR="000558DB" w:rsidRDefault="000558DB"/>
    <w:p w14:paraId="148D967E" w14:textId="16D31114" w:rsidR="000558DB" w:rsidRDefault="000558DB"/>
    <w:p w14:paraId="3A42F3AC" w14:textId="358AEB4C" w:rsidR="000558DB" w:rsidRDefault="000558DB"/>
    <w:p w14:paraId="2D7185F9" w14:textId="77777777" w:rsidR="000558DB" w:rsidRDefault="000558DB"/>
    <w:p w14:paraId="3246670F" w14:textId="2C98AB5B" w:rsidR="000558DB" w:rsidRDefault="000558DB"/>
    <w:p w14:paraId="77F28CFC" w14:textId="2F1791F7" w:rsidR="00C92E14" w:rsidRDefault="00C92E14"/>
    <w:p w14:paraId="3647724B" w14:textId="6DF87E9C" w:rsidR="00C92E14" w:rsidRDefault="00C92E14"/>
    <w:p w14:paraId="711E1EEE" w14:textId="2B957ED5" w:rsidR="00C92E14" w:rsidRDefault="00C92E14"/>
    <w:p w14:paraId="212F7A49" w14:textId="3573123F" w:rsidR="00C92E14" w:rsidRDefault="00C92E14"/>
    <w:p w14:paraId="1A8FB88E" w14:textId="16A7E5DF" w:rsidR="00C92E14" w:rsidRDefault="00C92E14"/>
    <w:p w14:paraId="422A5E06" w14:textId="6E65E6FE" w:rsidR="00C92E14" w:rsidRDefault="00C92E14"/>
    <w:p w14:paraId="565B7DCE" w14:textId="0EF63875" w:rsidR="00C92E14" w:rsidRDefault="00C92E14"/>
    <w:p w14:paraId="16E09435" w14:textId="40A27578" w:rsidR="00C92E14" w:rsidRDefault="00C92E14"/>
    <w:p w14:paraId="3381499F" w14:textId="01F2281D" w:rsidR="00C92E14" w:rsidRDefault="00C92E14"/>
    <w:p w14:paraId="41F9A1B9" w14:textId="20BE111A" w:rsidR="00C92E14" w:rsidRDefault="00C92E14"/>
    <w:p w14:paraId="36A2C339" w14:textId="1D284510" w:rsidR="00C92E14" w:rsidRDefault="00C92E14"/>
    <w:p w14:paraId="2CEE4B1C" w14:textId="4CC431E9" w:rsidR="00C92E14" w:rsidRDefault="00C92E14"/>
    <w:p w14:paraId="1DBB8F17" w14:textId="3F6D17DC" w:rsidR="00C92E14" w:rsidRDefault="00C92E14"/>
    <w:p w14:paraId="573916BB" w14:textId="4429EC89" w:rsidR="00C92E14" w:rsidRDefault="00C92E14"/>
    <w:p w14:paraId="17640D21" w14:textId="745857CB" w:rsidR="00C92E14" w:rsidRDefault="00C92E14"/>
    <w:p w14:paraId="7C2CF869" w14:textId="6442C31D" w:rsidR="00C92E14" w:rsidRDefault="00C92E14"/>
    <w:p w14:paraId="704409D2" w14:textId="7D39B8C4" w:rsidR="00C92E14" w:rsidRDefault="00C92E14"/>
    <w:p w14:paraId="2A724498" w14:textId="7CBE4BC3" w:rsidR="00C92E14" w:rsidRDefault="00C92E14"/>
    <w:p w14:paraId="2B6D8229" w14:textId="23271E5C" w:rsidR="00C92E14" w:rsidRDefault="00C92E14"/>
    <w:p w14:paraId="2EC4837E" w14:textId="43F54AF8" w:rsidR="00C92E14" w:rsidRDefault="00C92E14"/>
    <w:p w14:paraId="3449EFE6" w14:textId="1385224C" w:rsidR="00C92E14" w:rsidRDefault="00C92E14"/>
    <w:p w14:paraId="75818BFB" w14:textId="05E41C3D" w:rsidR="00C92E14" w:rsidRDefault="00C92E14"/>
    <w:p w14:paraId="1B1C13F9" w14:textId="1F36F9B2" w:rsidR="00C92E14" w:rsidRDefault="00C92E14"/>
    <w:p w14:paraId="1B15EB05" w14:textId="32E5F1FD" w:rsidR="00C92E14" w:rsidRDefault="00C92E14"/>
    <w:p w14:paraId="3A814237" w14:textId="0BD60084" w:rsidR="00C92E14" w:rsidRDefault="00C92E14"/>
    <w:p w14:paraId="2BDE74D6" w14:textId="10350804" w:rsidR="00C92E14" w:rsidRDefault="00C92E14"/>
    <w:p w14:paraId="5D8145DC" w14:textId="436202E8" w:rsidR="00C92E14" w:rsidRDefault="00C92E14"/>
    <w:p w14:paraId="13631468" w14:textId="77777777" w:rsidR="00C92E14" w:rsidRPr="00C92E14" w:rsidRDefault="00C92E14" w:rsidP="00C92E14">
      <w:pPr>
        <w:autoSpaceDN w:val="0"/>
        <w:adjustRightInd w:val="0"/>
        <w:jc w:val="right"/>
        <w:rPr>
          <w:rFonts w:eastAsia="Times New Roman" w:cs="Times New Roman"/>
          <w:lang w:eastAsia="ru-RU"/>
        </w:rPr>
      </w:pPr>
      <w:r w:rsidRPr="00C92E14">
        <w:rPr>
          <w:rFonts w:eastAsia="Times New Roman" w:cs="Times New Roman"/>
          <w:noProof/>
          <w:lang w:eastAsia="ru-RU"/>
        </w:rPr>
        <mc:AlternateContent>
          <mc:Choice Requires="wps">
            <w:drawing>
              <wp:anchor distT="0" distB="0" distL="114300" distR="114300" simplePos="0" relativeHeight="251691008" behindDoc="0" locked="0" layoutInCell="1" allowOverlap="1" wp14:anchorId="08285D8C" wp14:editId="0F9986EC">
                <wp:simplePos x="0" y="0"/>
                <wp:positionH relativeFrom="column">
                  <wp:posOffset>3501390</wp:posOffset>
                </wp:positionH>
                <wp:positionV relativeFrom="paragraph">
                  <wp:posOffset>43815</wp:posOffset>
                </wp:positionV>
                <wp:extent cx="2465705" cy="1137285"/>
                <wp:effectExtent l="0" t="0" r="0" b="5715"/>
                <wp:wrapNone/>
                <wp:docPr id="1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1F33E9E1" w14:textId="77777777" w:rsidR="00C92E14" w:rsidRDefault="00C92E14" w:rsidP="00C92E14">
                            <w:pPr>
                              <w:jc w:val="center"/>
                              <w:rPr>
                                <w:b/>
                                <w:sz w:val="26"/>
                                <w:szCs w:val="26"/>
                              </w:rPr>
                            </w:pPr>
                            <w:r>
                              <w:rPr>
                                <w:b/>
                                <w:sz w:val="26"/>
                                <w:szCs w:val="26"/>
                              </w:rPr>
                              <w:t xml:space="preserve">«Удмурт </w:t>
                            </w:r>
                            <w:proofErr w:type="spellStart"/>
                            <w:r>
                              <w:rPr>
                                <w:b/>
                                <w:sz w:val="26"/>
                                <w:szCs w:val="26"/>
                              </w:rPr>
                              <w:t>Элькунысь</w:t>
                            </w:r>
                            <w:proofErr w:type="spellEnd"/>
                            <w:r>
                              <w:rPr>
                                <w:b/>
                                <w:sz w:val="26"/>
                                <w:szCs w:val="26"/>
                              </w:rPr>
                              <w:t xml:space="preserve"> </w:t>
                            </w:r>
                          </w:p>
                          <w:p w14:paraId="25A01469" w14:textId="77777777" w:rsidR="00C92E14" w:rsidRDefault="00C92E14" w:rsidP="00C92E14">
                            <w:pPr>
                              <w:jc w:val="center"/>
                              <w:rPr>
                                <w:b/>
                                <w:sz w:val="26"/>
                                <w:szCs w:val="26"/>
                              </w:rPr>
                            </w:pPr>
                            <w:r>
                              <w:rPr>
                                <w:b/>
                                <w:sz w:val="26"/>
                                <w:szCs w:val="26"/>
                              </w:rPr>
                              <w:t xml:space="preserve">Кияса </w:t>
                            </w:r>
                            <w:proofErr w:type="spellStart"/>
                            <w:r>
                              <w:rPr>
                                <w:b/>
                                <w:sz w:val="26"/>
                                <w:szCs w:val="26"/>
                              </w:rPr>
                              <w:t>ёрос</w:t>
                            </w:r>
                            <w:proofErr w:type="spellEnd"/>
                            <w:r>
                              <w:rPr>
                                <w:b/>
                                <w:sz w:val="26"/>
                                <w:szCs w:val="26"/>
                              </w:rPr>
                              <w:t xml:space="preserve"> муниципал округ» муниципал </w:t>
                            </w:r>
                            <w:proofErr w:type="spellStart"/>
                            <w:r>
                              <w:rPr>
                                <w:b/>
                                <w:sz w:val="26"/>
                                <w:szCs w:val="26"/>
                              </w:rPr>
                              <w:t>кылдытэтлэн</w:t>
                            </w:r>
                            <w:proofErr w:type="spellEnd"/>
                            <w:r>
                              <w:rPr>
                                <w:b/>
                                <w:sz w:val="26"/>
                                <w:szCs w:val="26"/>
                              </w:rPr>
                              <w:t xml:space="preserve"> </w:t>
                            </w:r>
                          </w:p>
                          <w:p w14:paraId="093BD86A" w14:textId="77777777" w:rsidR="00C92E14" w:rsidRPr="003A3243" w:rsidRDefault="00C92E14" w:rsidP="00C92E14">
                            <w:pPr>
                              <w:jc w:val="center"/>
                              <w:rPr>
                                <w:b/>
                                <w:sz w:val="26"/>
                                <w:szCs w:val="26"/>
                              </w:rPr>
                            </w:pPr>
                            <w:r>
                              <w:rPr>
                                <w:b/>
                                <w:sz w:val="26"/>
                                <w:szCs w:val="26"/>
                              </w:rPr>
                              <w:t>АДМИНИСТРАЦИЕЗ</w:t>
                            </w:r>
                          </w:p>
                          <w:p w14:paraId="57EA0CEF" w14:textId="77777777" w:rsidR="00C92E14" w:rsidRPr="00FE2501" w:rsidRDefault="00C92E14" w:rsidP="00C92E14">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85D8C" id="Прямоугольник 3" o:spid="_x0000_s1031" style="position:absolute;left:0;text-align:left;margin-left:275.7pt;margin-top:3.45pt;width:194.15pt;height:89.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" strokecolor="white">
                <v:textbox>
                  <w:txbxContent>
                    <w:p w14:paraId="1F33E9E1" w14:textId="77777777" w:rsidR="00C92E14" w:rsidRDefault="00C92E14" w:rsidP="00C92E14">
                      <w:pPr>
                        <w:jc w:val="center"/>
                        <w:rPr>
                          <w:b/>
                          <w:sz w:val="26"/>
                          <w:szCs w:val="26"/>
                        </w:rPr>
                      </w:pPr>
                      <w:r>
                        <w:rPr>
                          <w:b/>
                          <w:sz w:val="26"/>
                          <w:szCs w:val="26"/>
                        </w:rPr>
                        <w:t xml:space="preserve">«Удмурт </w:t>
                      </w:r>
                      <w:proofErr w:type="spellStart"/>
                      <w:r>
                        <w:rPr>
                          <w:b/>
                          <w:sz w:val="26"/>
                          <w:szCs w:val="26"/>
                        </w:rPr>
                        <w:t>Элькунысь</w:t>
                      </w:r>
                      <w:proofErr w:type="spellEnd"/>
                      <w:r>
                        <w:rPr>
                          <w:b/>
                          <w:sz w:val="26"/>
                          <w:szCs w:val="26"/>
                        </w:rPr>
                        <w:t xml:space="preserve"> </w:t>
                      </w:r>
                    </w:p>
                    <w:p w14:paraId="25A01469" w14:textId="77777777" w:rsidR="00C92E14" w:rsidRDefault="00C92E14" w:rsidP="00C92E14">
                      <w:pPr>
                        <w:jc w:val="center"/>
                        <w:rPr>
                          <w:b/>
                          <w:sz w:val="26"/>
                          <w:szCs w:val="26"/>
                        </w:rPr>
                      </w:pPr>
                      <w:r>
                        <w:rPr>
                          <w:b/>
                          <w:sz w:val="26"/>
                          <w:szCs w:val="26"/>
                        </w:rPr>
                        <w:t xml:space="preserve">Кияса </w:t>
                      </w:r>
                      <w:proofErr w:type="spellStart"/>
                      <w:r>
                        <w:rPr>
                          <w:b/>
                          <w:sz w:val="26"/>
                          <w:szCs w:val="26"/>
                        </w:rPr>
                        <w:t>ёрос</w:t>
                      </w:r>
                      <w:proofErr w:type="spellEnd"/>
                      <w:r>
                        <w:rPr>
                          <w:b/>
                          <w:sz w:val="26"/>
                          <w:szCs w:val="26"/>
                        </w:rPr>
                        <w:t xml:space="preserve"> муниципал округ» муниципал </w:t>
                      </w:r>
                      <w:proofErr w:type="spellStart"/>
                      <w:r>
                        <w:rPr>
                          <w:b/>
                          <w:sz w:val="26"/>
                          <w:szCs w:val="26"/>
                        </w:rPr>
                        <w:t>кылдытэтлэн</w:t>
                      </w:r>
                      <w:proofErr w:type="spellEnd"/>
                      <w:r>
                        <w:rPr>
                          <w:b/>
                          <w:sz w:val="26"/>
                          <w:szCs w:val="26"/>
                        </w:rPr>
                        <w:t xml:space="preserve"> </w:t>
                      </w:r>
                    </w:p>
                    <w:p w14:paraId="093BD86A" w14:textId="77777777" w:rsidR="00C92E14" w:rsidRPr="003A3243" w:rsidRDefault="00C92E14" w:rsidP="00C92E14">
                      <w:pPr>
                        <w:jc w:val="center"/>
                        <w:rPr>
                          <w:b/>
                          <w:sz w:val="26"/>
                          <w:szCs w:val="26"/>
                        </w:rPr>
                      </w:pPr>
                      <w:r>
                        <w:rPr>
                          <w:b/>
                          <w:sz w:val="26"/>
                          <w:szCs w:val="26"/>
                        </w:rPr>
                        <w:t>АДМИНИСТРАЦИЕЗ</w:t>
                      </w:r>
                    </w:p>
                    <w:p w14:paraId="57EA0CEF" w14:textId="77777777" w:rsidR="00C92E14" w:rsidRPr="00FE2501" w:rsidRDefault="00C92E14" w:rsidP="00C92E14">
                      <w:pPr>
                        <w:jc w:val="center"/>
                        <w:rPr>
                          <w:sz w:val="26"/>
                          <w:szCs w:val="26"/>
                        </w:rPr>
                      </w:pPr>
                    </w:p>
                  </w:txbxContent>
                </v:textbox>
              </v:rect>
            </w:pict>
          </mc:Fallback>
        </mc:AlternateContent>
      </w:r>
      <w:r w:rsidRPr="00C92E14">
        <w:rPr>
          <w:rFonts w:eastAsia="Times New Roman" w:cs="Times New Roman"/>
          <w:noProof/>
          <w:lang w:eastAsia="ru-RU"/>
        </w:rPr>
        <mc:AlternateContent>
          <mc:Choice Requires="wps">
            <w:drawing>
              <wp:anchor distT="0" distB="0" distL="114300" distR="114300" simplePos="0" relativeHeight="251689984" behindDoc="0" locked="0" layoutInCell="1" allowOverlap="1" wp14:anchorId="0FD9D504" wp14:editId="32CDC6A8">
                <wp:simplePos x="0" y="0"/>
                <wp:positionH relativeFrom="column">
                  <wp:posOffset>-109855</wp:posOffset>
                </wp:positionH>
                <wp:positionV relativeFrom="paragraph">
                  <wp:posOffset>43815</wp:posOffset>
                </wp:positionV>
                <wp:extent cx="2447925" cy="1137285"/>
                <wp:effectExtent l="0" t="0" r="9525" b="5715"/>
                <wp:wrapNone/>
                <wp:docPr id="18"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14:paraId="7C16C943" w14:textId="77777777" w:rsidR="00C92E14" w:rsidRPr="00FE2501" w:rsidRDefault="00C92E14" w:rsidP="00C92E14">
                            <w:pPr>
                              <w:jc w:val="center"/>
                              <w:rPr>
                                <w:b/>
                                <w:sz w:val="26"/>
                                <w:szCs w:val="26"/>
                              </w:rPr>
                            </w:pPr>
                            <w:r w:rsidRPr="00FE2501">
                              <w:rPr>
                                <w:b/>
                                <w:sz w:val="26"/>
                                <w:szCs w:val="26"/>
                              </w:rPr>
                              <w:t>АДМИНИСТРАЦИЯ</w:t>
                            </w:r>
                          </w:p>
                          <w:p w14:paraId="1133FEB0" w14:textId="77777777" w:rsidR="00C92E14" w:rsidRDefault="00C92E14" w:rsidP="00C92E14">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12BE566B" w14:textId="77777777" w:rsidR="00C92E14" w:rsidRDefault="00C92E14" w:rsidP="00C92E14">
                            <w:pPr>
                              <w:jc w:val="center"/>
                              <w:rPr>
                                <w:b/>
                                <w:sz w:val="26"/>
                                <w:szCs w:val="26"/>
                              </w:rPr>
                            </w:pPr>
                            <w:r w:rsidRPr="00FE2501">
                              <w:rPr>
                                <w:b/>
                                <w:sz w:val="26"/>
                                <w:szCs w:val="26"/>
                              </w:rPr>
                              <w:t>Киясовский район</w:t>
                            </w:r>
                          </w:p>
                          <w:p w14:paraId="2B060E5B" w14:textId="77777777" w:rsidR="00C92E14" w:rsidRPr="00FE2501" w:rsidRDefault="00C92E14" w:rsidP="00C92E14">
                            <w:pPr>
                              <w:jc w:val="center"/>
                              <w:rPr>
                                <w:sz w:val="26"/>
                                <w:szCs w:val="26"/>
                              </w:rPr>
                            </w:pPr>
                            <w:r>
                              <w:rPr>
                                <w:b/>
                                <w:sz w:val="26"/>
                                <w:szCs w:val="26"/>
                              </w:rPr>
                              <w:t>Удмуртской Республики</w:t>
                            </w:r>
                            <w:r w:rsidRPr="00FE2501">
                              <w:rPr>
                                <w:b/>
                                <w:sz w:val="26"/>
                                <w:szCs w:val="26"/>
                              </w:rPr>
                              <w:t>»</w:t>
                            </w:r>
                          </w:p>
                          <w:p w14:paraId="2261777A" w14:textId="77777777" w:rsidR="00C92E14" w:rsidRPr="00FE2501" w:rsidRDefault="00C92E14" w:rsidP="00C92E14">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9D504" id="Прямоугольник 2" o:spid="_x0000_s1032" style="position:absolute;left:0;text-align:left;margin-left:-8.65pt;margin-top:3.45pt;width:192.75pt;height:89.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" strokecolor="white">
                <v:textbox>
                  <w:txbxContent>
                    <w:p w14:paraId="7C16C943" w14:textId="77777777" w:rsidR="00C92E14" w:rsidRPr="00FE2501" w:rsidRDefault="00C92E14" w:rsidP="00C92E14">
                      <w:pPr>
                        <w:jc w:val="center"/>
                        <w:rPr>
                          <w:b/>
                          <w:sz w:val="26"/>
                          <w:szCs w:val="26"/>
                        </w:rPr>
                      </w:pPr>
                      <w:r w:rsidRPr="00FE2501">
                        <w:rPr>
                          <w:b/>
                          <w:sz w:val="26"/>
                          <w:szCs w:val="26"/>
                        </w:rPr>
                        <w:t>АДМИНИСТРАЦИЯ</w:t>
                      </w:r>
                    </w:p>
                    <w:p w14:paraId="1133FEB0" w14:textId="77777777" w:rsidR="00C92E14" w:rsidRDefault="00C92E14" w:rsidP="00C92E14">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12BE566B" w14:textId="77777777" w:rsidR="00C92E14" w:rsidRDefault="00C92E14" w:rsidP="00C92E14">
                      <w:pPr>
                        <w:jc w:val="center"/>
                        <w:rPr>
                          <w:b/>
                          <w:sz w:val="26"/>
                          <w:szCs w:val="26"/>
                        </w:rPr>
                      </w:pPr>
                      <w:r w:rsidRPr="00FE2501">
                        <w:rPr>
                          <w:b/>
                          <w:sz w:val="26"/>
                          <w:szCs w:val="26"/>
                        </w:rPr>
                        <w:t>Киясовский район</w:t>
                      </w:r>
                    </w:p>
                    <w:p w14:paraId="2B060E5B" w14:textId="77777777" w:rsidR="00C92E14" w:rsidRPr="00FE2501" w:rsidRDefault="00C92E14" w:rsidP="00C92E14">
                      <w:pPr>
                        <w:jc w:val="center"/>
                        <w:rPr>
                          <w:sz w:val="26"/>
                          <w:szCs w:val="26"/>
                        </w:rPr>
                      </w:pPr>
                      <w:r>
                        <w:rPr>
                          <w:b/>
                          <w:sz w:val="26"/>
                          <w:szCs w:val="26"/>
                        </w:rPr>
                        <w:t>Удмуртской Республики</w:t>
                      </w:r>
                      <w:r w:rsidRPr="00FE2501">
                        <w:rPr>
                          <w:b/>
                          <w:sz w:val="26"/>
                          <w:szCs w:val="26"/>
                        </w:rPr>
                        <w:t>»</w:t>
                      </w:r>
                    </w:p>
                    <w:p w14:paraId="2261777A" w14:textId="77777777" w:rsidR="00C92E14" w:rsidRPr="00FE2501" w:rsidRDefault="00C92E14" w:rsidP="00C92E14">
                      <w:pPr>
                        <w:jc w:val="center"/>
                        <w:rPr>
                          <w:sz w:val="26"/>
                          <w:szCs w:val="26"/>
                        </w:rPr>
                      </w:pPr>
                    </w:p>
                  </w:txbxContent>
                </v:textbox>
              </v:rect>
            </w:pict>
          </mc:Fallback>
        </mc:AlternateContent>
      </w:r>
    </w:p>
    <w:p w14:paraId="5B129499" w14:textId="77777777" w:rsidR="00C92E14" w:rsidRPr="00C92E14" w:rsidRDefault="00C92E14" w:rsidP="00C92E14">
      <w:pPr>
        <w:autoSpaceDN w:val="0"/>
        <w:adjustRightInd w:val="0"/>
        <w:jc w:val="right"/>
        <w:rPr>
          <w:rFonts w:eastAsia="Times New Roman" w:cs="Times New Roman"/>
          <w:lang w:eastAsia="ru-RU"/>
        </w:rPr>
      </w:pPr>
      <w:r w:rsidRPr="00C92E14">
        <w:rPr>
          <w:rFonts w:eastAsia="Times New Roman" w:cs="Times New Roman"/>
          <w:noProof/>
          <w:lang w:eastAsia="ru-RU"/>
        </w:rPr>
        <w:drawing>
          <wp:anchor distT="0" distB="0" distL="114300" distR="114300" simplePos="0" relativeHeight="251688960" behindDoc="0" locked="0" layoutInCell="1" allowOverlap="1" wp14:anchorId="1B4AEA75" wp14:editId="241152A9">
            <wp:simplePos x="0" y="0"/>
            <wp:positionH relativeFrom="column">
              <wp:posOffset>2628265</wp:posOffset>
            </wp:positionH>
            <wp:positionV relativeFrom="paragraph">
              <wp:posOffset>-102235</wp:posOffset>
            </wp:positionV>
            <wp:extent cx="610235" cy="805815"/>
            <wp:effectExtent l="0" t="0" r="0" b="0"/>
            <wp:wrapNone/>
            <wp:docPr id="28" name="Рисунок 28"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BA1F9" w14:textId="77777777" w:rsidR="00C92E14" w:rsidRPr="00C92E14" w:rsidRDefault="00C92E14" w:rsidP="00C92E14">
      <w:pPr>
        <w:autoSpaceDN w:val="0"/>
        <w:adjustRightInd w:val="0"/>
        <w:jc w:val="center"/>
        <w:rPr>
          <w:rFonts w:eastAsia="Times New Roman" w:cs="Times New Roman"/>
          <w:lang w:eastAsia="ru-RU"/>
        </w:rPr>
      </w:pPr>
    </w:p>
    <w:p w14:paraId="6EE1B8FA" w14:textId="77777777" w:rsidR="00C92E14" w:rsidRPr="00C92E14" w:rsidRDefault="00C92E14" w:rsidP="00C92E14">
      <w:pPr>
        <w:autoSpaceDN w:val="0"/>
        <w:adjustRightInd w:val="0"/>
        <w:jc w:val="center"/>
        <w:rPr>
          <w:rFonts w:eastAsia="Times New Roman" w:cs="Times New Roman"/>
          <w:lang w:eastAsia="ru-RU"/>
        </w:rPr>
      </w:pPr>
    </w:p>
    <w:p w14:paraId="648241D5" w14:textId="77777777" w:rsidR="00C92E14" w:rsidRPr="00C92E14" w:rsidRDefault="00C92E14" w:rsidP="00C92E14">
      <w:pPr>
        <w:autoSpaceDN w:val="0"/>
        <w:adjustRightInd w:val="0"/>
        <w:jc w:val="center"/>
        <w:rPr>
          <w:rFonts w:eastAsia="Times New Roman" w:cs="Times New Roman"/>
          <w:sz w:val="26"/>
          <w:szCs w:val="26"/>
          <w:lang w:eastAsia="ru-RU"/>
        </w:rPr>
      </w:pPr>
    </w:p>
    <w:p w14:paraId="742481AF" w14:textId="77777777" w:rsidR="00C92E14" w:rsidRPr="00C92E14" w:rsidRDefault="00C92E14" w:rsidP="00C92E14">
      <w:pPr>
        <w:keepNext/>
        <w:autoSpaceDN w:val="0"/>
        <w:adjustRightInd w:val="0"/>
        <w:outlineLvl w:val="0"/>
        <w:rPr>
          <w:rFonts w:eastAsia="Times New Roman" w:cs="Times New Roman"/>
          <w:b/>
          <w:bCs/>
          <w:sz w:val="10"/>
          <w:szCs w:val="10"/>
          <w:lang w:eastAsia="ru-RU"/>
        </w:rPr>
      </w:pPr>
    </w:p>
    <w:p w14:paraId="379019B3" w14:textId="77777777" w:rsidR="00C92E14" w:rsidRPr="00C92E14" w:rsidRDefault="00C92E14" w:rsidP="00C92E14">
      <w:pPr>
        <w:keepNext/>
        <w:autoSpaceDN w:val="0"/>
        <w:adjustRightInd w:val="0"/>
        <w:jc w:val="center"/>
        <w:outlineLvl w:val="0"/>
        <w:rPr>
          <w:rFonts w:eastAsia="Times New Roman" w:cs="Times New Roman"/>
          <w:b/>
          <w:bCs/>
          <w:sz w:val="26"/>
          <w:szCs w:val="26"/>
          <w:lang w:eastAsia="ru-RU"/>
        </w:rPr>
      </w:pPr>
    </w:p>
    <w:p w14:paraId="2E36BD13" w14:textId="77777777" w:rsidR="00C92E14" w:rsidRPr="00C92E14" w:rsidRDefault="00C92E14" w:rsidP="00C92E14">
      <w:pPr>
        <w:keepNext/>
        <w:autoSpaceDN w:val="0"/>
        <w:adjustRightInd w:val="0"/>
        <w:jc w:val="center"/>
        <w:outlineLvl w:val="0"/>
        <w:rPr>
          <w:rFonts w:eastAsia="Times New Roman" w:cs="Times New Roman"/>
          <w:b/>
          <w:bCs/>
          <w:sz w:val="26"/>
          <w:szCs w:val="26"/>
          <w:lang w:eastAsia="ru-RU"/>
        </w:rPr>
      </w:pPr>
    </w:p>
    <w:p w14:paraId="05003B9A" w14:textId="77777777" w:rsidR="00C92E14" w:rsidRPr="00C92E14" w:rsidRDefault="00C92E14" w:rsidP="00C92E14">
      <w:pPr>
        <w:keepNext/>
        <w:autoSpaceDN w:val="0"/>
        <w:adjustRightInd w:val="0"/>
        <w:jc w:val="center"/>
        <w:outlineLvl w:val="0"/>
        <w:rPr>
          <w:rFonts w:eastAsia="Times New Roman" w:cs="Times New Roman"/>
          <w:b/>
          <w:bCs/>
          <w:sz w:val="26"/>
          <w:szCs w:val="26"/>
          <w:lang w:eastAsia="ru-RU"/>
        </w:rPr>
      </w:pPr>
      <w:r w:rsidRPr="00C92E14">
        <w:rPr>
          <w:rFonts w:eastAsia="Times New Roman" w:cs="Times New Roman"/>
          <w:b/>
          <w:bCs/>
          <w:sz w:val="26"/>
          <w:szCs w:val="26"/>
          <w:lang w:eastAsia="ru-RU"/>
        </w:rPr>
        <w:t>П О С Т А Н О В Л Е Н И Е</w:t>
      </w:r>
    </w:p>
    <w:p w14:paraId="74FB312C" w14:textId="301FE2AD" w:rsidR="00C92E14" w:rsidRPr="00C92E14" w:rsidRDefault="00C92E14" w:rsidP="00C92E14">
      <w:pPr>
        <w:autoSpaceDN w:val="0"/>
        <w:adjustRightInd w:val="0"/>
        <w:rPr>
          <w:rFonts w:eastAsia="Times New Roman" w:cs="Times New Roman"/>
          <w:color w:val="000000"/>
          <w:sz w:val="26"/>
          <w:szCs w:val="26"/>
          <w:lang w:eastAsia="ru-RU"/>
        </w:rPr>
      </w:pPr>
      <w:r w:rsidRPr="00C92E14">
        <w:rPr>
          <w:rFonts w:eastAsia="Times New Roman" w:cs="Times New Roman"/>
          <w:color w:val="000000"/>
          <w:sz w:val="26"/>
          <w:szCs w:val="26"/>
          <w:lang w:eastAsia="ru-RU"/>
        </w:rPr>
        <w:t>24 марта 2025 года                                                                                                     № 94</w:t>
      </w:r>
    </w:p>
    <w:p w14:paraId="639A67F5" w14:textId="77777777" w:rsidR="00C92E14" w:rsidRPr="00C92E14" w:rsidRDefault="00C92E14" w:rsidP="00C92E14">
      <w:pPr>
        <w:overflowPunct/>
        <w:autoSpaceDE/>
        <w:jc w:val="center"/>
        <w:textAlignment w:val="auto"/>
        <w:rPr>
          <w:rFonts w:eastAsia="Times New Roman" w:cs="Times New Roman"/>
          <w:color w:val="000000"/>
          <w:sz w:val="26"/>
          <w:szCs w:val="26"/>
          <w:lang w:eastAsia="ru-RU"/>
        </w:rPr>
      </w:pPr>
      <w:r w:rsidRPr="00C92E14">
        <w:rPr>
          <w:rFonts w:eastAsia="Times New Roman" w:cs="Times New Roman"/>
          <w:color w:val="000000"/>
          <w:sz w:val="26"/>
          <w:szCs w:val="26"/>
          <w:lang w:eastAsia="ru-RU"/>
        </w:rPr>
        <w:t xml:space="preserve">с. </w:t>
      </w:r>
      <w:proofErr w:type="spellStart"/>
      <w:r w:rsidRPr="00C92E14">
        <w:rPr>
          <w:rFonts w:eastAsia="Times New Roman" w:cs="Times New Roman"/>
          <w:color w:val="000000"/>
          <w:sz w:val="26"/>
          <w:szCs w:val="26"/>
          <w:lang w:eastAsia="ru-RU"/>
        </w:rPr>
        <w:t>Киясово</w:t>
      </w:r>
      <w:proofErr w:type="spellEnd"/>
    </w:p>
    <w:p w14:paraId="35930F53" w14:textId="77777777" w:rsidR="00C92E14" w:rsidRPr="00C92E14" w:rsidRDefault="00C92E14" w:rsidP="00C92E14">
      <w:pPr>
        <w:tabs>
          <w:tab w:val="left" w:pos="1134"/>
        </w:tabs>
        <w:autoSpaceDN w:val="0"/>
        <w:adjustRightInd w:val="0"/>
        <w:jc w:val="center"/>
        <w:rPr>
          <w:rFonts w:eastAsia="Times New Roman" w:cs="Times New Roman"/>
          <w:sz w:val="26"/>
          <w:szCs w:val="26"/>
          <w:lang w:eastAsia="ru-RU"/>
        </w:rPr>
      </w:pPr>
    </w:p>
    <w:p w14:paraId="65BFBD84" w14:textId="77777777" w:rsidR="00C92E14" w:rsidRPr="00C92E14" w:rsidRDefault="00C92E14" w:rsidP="00C92E14">
      <w:pPr>
        <w:tabs>
          <w:tab w:val="left" w:pos="1134"/>
        </w:tabs>
        <w:autoSpaceDN w:val="0"/>
        <w:adjustRightInd w:val="0"/>
        <w:jc w:val="center"/>
        <w:rPr>
          <w:rFonts w:eastAsia="Times New Roman" w:cs="Times New Roman"/>
          <w:sz w:val="26"/>
          <w:szCs w:val="26"/>
          <w:lang w:eastAsia="ru-RU"/>
        </w:rPr>
      </w:pPr>
    </w:p>
    <w:p w14:paraId="07D64D0B" w14:textId="77777777" w:rsidR="00C92E14" w:rsidRPr="00C92E14" w:rsidRDefault="00C92E14" w:rsidP="00C92E14">
      <w:pPr>
        <w:overflowPunct/>
        <w:autoSpaceDE/>
        <w:jc w:val="center"/>
        <w:textAlignment w:val="auto"/>
        <w:rPr>
          <w:rFonts w:eastAsia="Times New Roman" w:cs="Times New Roman"/>
          <w:b/>
          <w:bCs/>
          <w:sz w:val="26"/>
          <w:szCs w:val="26"/>
          <w:lang w:eastAsia="ru-RU"/>
        </w:rPr>
      </w:pPr>
      <w:r w:rsidRPr="00C92E14">
        <w:rPr>
          <w:rFonts w:eastAsia="Times New Roman" w:cs="Times New Roman"/>
          <w:b/>
          <w:bCs/>
          <w:sz w:val="26"/>
          <w:szCs w:val="26"/>
          <w:lang w:eastAsia="ru-RU"/>
        </w:rPr>
        <w:t>О внесении изменений в Административный регламент предоставления муниципальной услуги «Выдача несовершеннолетним лицам, достигшим 16 лет, разрешения на вступление в брак до достижения брачного возраста</w:t>
      </w:r>
    </w:p>
    <w:p w14:paraId="43565B8A" w14:textId="77777777" w:rsidR="00C92E14" w:rsidRPr="00C92E14" w:rsidRDefault="00C92E14" w:rsidP="00C92E14">
      <w:pPr>
        <w:autoSpaceDN w:val="0"/>
        <w:adjustRightInd w:val="0"/>
        <w:jc w:val="center"/>
        <w:rPr>
          <w:rFonts w:eastAsia="Times New Roman" w:cs="Times New Roman"/>
          <w:sz w:val="26"/>
          <w:szCs w:val="26"/>
          <w:lang w:eastAsia="ru-RU"/>
        </w:rPr>
      </w:pPr>
    </w:p>
    <w:p w14:paraId="63028DFB" w14:textId="77777777" w:rsidR="00C92E14" w:rsidRPr="00C92E14" w:rsidRDefault="00C92E14" w:rsidP="00C92E14">
      <w:pPr>
        <w:keepNext/>
        <w:autoSpaceDN w:val="0"/>
        <w:adjustRightInd w:val="0"/>
        <w:ind w:firstLine="709"/>
        <w:jc w:val="both"/>
        <w:outlineLvl w:val="0"/>
        <w:rPr>
          <w:rFonts w:ascii="Georgia" w:eastAsia="Times New Roman" w:hAnsi="Georgia" w:cs="Times New Roman"/>
          <w:color w:val="342E2F"/>
          <w:sz w:val="36"/>
          <w:szCs w:val="36"/>
          <w:lang w:eastAsia="ru-RU"/>
        </w:rPr>
      </w:pPr>
      <w:r w:rsidRPr="00C92E14">
        <w:rPr>
          <w:rFonts w:eastAsia="Times New Roman" w:cs="Times New Roman"/>
          <w:sz w:val="26"/>
          <w:szCs w:val="26"/>
          <w:lang w:eastAsia="ru-RU"/>
        </w:rPr>
        <w:t>В соответствии со статьями 30, 32 Устава муниципального образования «Муниципальный округ Киясовский район Удмуртской Республики»</w:t>
      </w:r>
    </w:p>
    <w:p w14:paraId="740DAFA5" w14:textId="77777777" w:rsidR="00C92E14" w:rsidRPr="00C92E14" w:rsidRDefault="00C92E14" w:rsidP="00C92E14">
      <w:pPr>
        <w:widowControl w:val="0"/>
        <w:tabs>
          <w:tab w:val="left" w:pos="865"/>
          <w:tab w:val="left" w:pos="1134"/>
        </w:tabs>
        <w:overflowPunct/>
        <w:autoSpaceDE/>
        <w:ind w:firstLine="709"/>
        <w:jc w:val="both"/>
        <w:textAlignment w:val="auto"/>
        <w:rPr>
          <w:rFonts w:eastAsia="Times New Roman" w:cs="Times New Roman"/>
          <w:sz w:val="26"/>
          <w:szCs w:val="26"/>
          <w:lang w:eastAsia="en-US"/>
        </w:rPr>
      </w:pPr>
    </w:p>
    <w:p w14:paraId="4C18487F" w14:textId="77777777" w:rsidR="00C92E14" w:rsidRPr="00C92E14" w:rsidRDefault="00C92E14" w:rsidP="00C92E14">
      <w:pPr>
        <w:widowControl w:val="0"/>
        <w:tabs>
          <w:tab w:val="left" w:pos="865"/>
          <w:tab w:val="left" w:pos="1134"/>
        </w:tabs>
        <w:overflowPunct/>
        <w:autoSpaceDE/>
        <w:jc w:val="both"/>
        <w:textAlignment w:val="auto"/>
        <w:rPr>
          <w:rFonts w:eastAsia="Times New Roman" w:cs="Times New Roman"/>
          <w:sz w:val="26"/>
          <w:szCs w:val="26"/>
          <w:lang w:eastAsia="en-US"/>
        </w:rPr>
      </w:pPr>
      <w:r w:rsidRPr="00C92E14">
        <w:rPr>
          <w:rFonts w:eastAsia="Times New Roman" w:cs="Times New Roman"/>
          <w:sz w:val="26"/>
          <w:szCs w:val="26"/>
          <w:lang w:eastAsia="en-US"/>
        </w:rPr>
        <w:t>ПОСТАНОВЛЯЕТ:</w:t>
      </w:r>
    </w:p>
    <w:p w14:paraId="5AA21E34" w14:textId="77777777" w:rsidR="00C92E14" w:rsidRPr="00C92E14" w:rsidRDefault="00C92E14" w:rsidP="00C92E14">
      <w:pPr>
        <w:keepNext/>
        <w:numPr>
          <w:ilvl w:val="0"/>
          <w:numId w:val="6"/>
        </w:numPr>
        <w:overflowPunct/>
        <w:autoSpaceDE/>
        <w:autoSpaceDN w:val="0"/>
        <w:adjustRightInd w:val="0"/>
        <w:ind w:left="0" w:firstLine="709"/>
        <w:jc w:val="both"/>
        <w:textAlignment w:val="auto"/>
        <w:outlineLvl w:val="0"/>
        <w:rPr>
          <w:rFonts w:eastAsia="Times New Roman" w:cs="Times New Roman"/>
          <w:sz w:val="26"/>
          <w:szCs w:val="26"/>
          <w:lang w:eastAsia="ru-RU"/>
        </w:rPr>
      </w:pPr>
      <w:r w:rsidRPr="00C92E14">
        <w:rPr>
          <w:rFonts w:eastAsia="Times New Roman" w:cs="Times New Roman"/>
          <w:sz w:val="26"/>
          <w:szCs w:val="26"/>
          <w:lang w:eastAsia="ru-RU"/>
        </w:rPr>
        <w:t>Административный регламент предоставления муниципальной услуги «Выдача несовершеннолетним лицам, достигшим 16 лет, разрешения на вступление в брак до достижения брачного возраста», утвержденный постановлением Администрации муниципального образования «Муниципальный округ Киясовский район Удмуртской Республики» от 23.05.2022 № 444, изложить в прилагаемой редакции;</w:t>
      </w:r>
    </w:p>
    <w:p w14:paraId="186DAA94" w14:textId="77777777" w:rsidR="00C92E14" w:rsidRPr="00C92E14" w:rsidRDefault="00C92E14" w:rsidP="00C92E14">
      <w:pPr>
        <w:numPr>
          <w:ilvl w:val="0"/>
          <w:numId w:val="6"/>
        </w:numPr>
        <w:overflowPunct/>
        <w:autoSpaceDE/>
        <w:autoSpaceDN w:val="0"/>
        <w:adjustRightInd w:val="0"/>
        <w:ind w:left="0" w:firstLine="709"/>
        <w:jc w:val="both"/>
        <w:textAlignment w:val="auto"/>
        <w:rPr>
          <w:rFonts w:eastAsia="Times New Roman" w:cs="Times New Roman"/>
          <w:bCs/>
          <w:sz w:val="26"/>
          <w:szCs w:val="26"/>
          <w:lang w:eastAsia="ru-RU"/>
        </w:rPr>
      </w:pPr>
      <w:r w:rsidRPr="00C92E14">
        <w:rPr>
          <w:rFonts w:eastAsia="Times New Roman" w:cs="Times New Roman"/>
          <w:sz w:val="26"/>
          <w:szCs w:val="26"/>
          <w:lang w:eastAsia="ru-RU"/>
        </w:rPr>
        <w:t>Контроль за исполнением настоящего постановления возложить на заместителя главы Администрации муниципального образования «</w:t>
      </w:r>
      <w:r w:rsidRPr="00C92E14">
        <w:rPr>
          <w:rFonts w:eastAsia="Times New Roman" w:cs="Times New Roman"/>
          <w:color w:val="000000"/>
          <w:sz w:val="26"/>
          <w:szCs w:val="26"/>
          <w:lang w:eastAsia="ru-RU"/>
        </w:rPr>
        <w:t>Муниципальный округ Киясовский район Удмуртской Республики</w:t>
      </w:r>
      <w:r w:rsidRPr="00C92E14">
        <w:rPr>
          <w:rFonts w:eastAsia="Times New Roman" w:cs="Times New Roman"/>
          <w:sz w:val="26"/>
          <w:szCs w:val="26"/>
          <w:lang w:eastAsia="ru-RU"/>
        </w:rPr>
        <w:t>» по социальным вопросам Митрошину М.С.;</w:t>
      </w:r>
    </w:p>
    <w:p w14:paraId="4235A2A4" w14:textId="77777777" w:rsidR="00C92E14" w:rsidRPr="00C92E14" w:rsidRDefault="00C92E14" w:rsidP="00C92E14">
      <w:pPr>
        <w:autoSpaceDN w:val="0"/>
        <w:adjustRightInd w:val="0"/>
        <w:ind w:firstLine="709"/>
        <w:jc w:val="both"/>
        <w:rPr>
          <w:rFonts w:eastAsia="Times New Roman" w:cs="Times New Roman"/>
          <w:bCs/>
          <w:sz w:val="26"/>
          <w:szCs w:val="26"/>
          <w:lang w:eastAsia="ru-RU"/>
        </w:rPr>
      </w:pPr>
      <w:r w:rsidRPr="00C92E14">
        <w:rPr>
          <w:rFonts w:eastAsia="Times New Roman" w:cs="Times New Roman"/>
          <w:sz w:val="26"/>
          <w:szCs w:val="26"/>
          <w:lang w:eastAsia="ru-RU"/>
        </w:rPr>
        <w:t xml:space="preserve">3. Обнародовать постановление в «Вестник правовых актов органов местного самоуправления муниципального образования «Муниципальный округ Киясовский район Удмуртской Республики» и разместить на официальном сайте органов местного самоуправления Киясовского района. </w:t>
      </w:r>
    </w:p>
    <w:p w14:paraId="1EAD543B" w14:textId="77777777" w:rsidR="00C92E14" w:rsidRPr="00C92E14" w:rsidRDefault="00C92E14" w:rsidP="00C92E14">
      <w:pPr>
        <w:tabs>
          <w:tab w:val="left" w:pos="1134"/>
        </w:tabs>
        <w:autoSpaceDN w:val="0"/>
        <w:adjustRightInd w:val="0"/>
        <w:ind w:firstLine="709"/>
        <w:jc w:val="both"/>
        <w:rPr>
          <w:rFonts w:eastAsia="Times New Roman" w:cs="Times New Roman"/>
          <w:sz w:val="26"/>
          <w:szCs w:val="26"/>
          <w:lang w:eastAsia="ru-RU"/>
        </w:rPr>
      </w:pPr>
    </w:p>
    <w:p w14:paraId="7A852F6D" w14:textId="77777777" w:rsidR="00C92E14" w:rsidRPr="00C92E14" w:rsidRDefault="00C92E14" w:rsidP="00C92E14">
      <w:pPr>
        <w:tabs>
          <w:tab w:val="left" w:pos="1134"/>
        </w:tabs>
        <w:autoSpaceDN w:val="0"/>
        <w:adjustRightInd w:val="0"/>
        <w:ind w:firstLine="709"/>
        <w:jc w:val="both"/>
        <w:rPr>
          <w:rFonts w:eastAsia="Times New Roman" w:cs="Times New Roman"/>
          <w:sz w:val="26"/>
          <w:szCs w:val="26"/>
          <w:lang w:eastAsia="ru-RU"/>
        </w:rPr>
      </w:pPr>
    </w:p>
    <w:p w14:paraId="62795A30" w14:textId="77777777" w:rsidR="00C92E14" w:rsidRPr="00C92E14" w:rsidRDefault="00C92E14" w:rsidP="00C92E14">
      <w:pPr>
        <w:tabs>
          <w:tab w:val="left" w:pos="1134"/>
        </w:tabs>
        <w:autoSpaceDN w:val="0"/>
        <w:adjustRightInd w:val="0"/>
        <w:ind w:firstLine="709"/>
        <w:jc w:val="both"/>
        <w:rPr>
          <w:rFonts w:eastAsia="Times New Roman" w:cs="Times New Roman"/>
          <w:sz w:val="26"/>
          <w:szCs w:val="26"/>
          <w:lang w:eastAsia="ru-RU"/>
        </w:rPr>
      </w:pPr>
    </w:p>
    <w:p w14:paraId="6485CB5C" w14:textId="77777777" w:rsidR="00C92E14" w:rsidRPr="00C92E14" w:rsidRDefault="00C92E14" w:rsidP="00C92E14">
      <w:pPr>
        <w:autoSpaceDN w:val="0"/>
        <w:adjustRightInd w:val="0"/>
        <w:rPr>
          <w:rFonts w:eastAsia="Times New Roman" w:cs="Times New Roman"/>
          <w:sz w:val="26"/>
          <w:szCs w:val="26"/>
          <w:lang w:eastAsia="ru-RU"/>
        </w:rPr>
      </w:pPr>
      <w:r w:rsidRPr="00C92E14">
        <w:rPr>
          <w:rFonts w:eastAsia="Times New Roman" w:cs="Times New Roman"/>
          <w:sz w:val="26"/>
          <w:szCs w:val="26"/>
          <w:lang w:eastAsia="ru-RU"/>
        </w:rPr>
        <w:t>Глава муниципального образования</w:t>
      </w:r>
    </w:p>
    <w:p w14:paraId="7BD78626" w14:textId="77777777" w:rsidR="00C92E14" w:rsidRPr="00C92E14" w:rsidRDefault="00C92E14" w:rsidP="00C92E14">
      <w:pPr>
        <w:autoSpaceDN w:val="0"/>
        <w:adjustRightInd w:val="0"/>
        <w:rPr>
          <w:rFonts w:eastAsia="Times New Roman" w:cs="Times New Roman"/>
          <w:sz w:val="26"/>
          <w:szCs w:val="26"/>
          <w:lang w:eastAsia="ru-RU"/>
        </w:rPr>
      </w:pPr>
      <w:r w:rsidRPr="00C92E14">
        <w:rPr>
          <w:rFonts w:eastAsia="Times New Roman" w:cs="Times New Roman"/>
          <w:sz w:val="26"/>
          <w:szCs w:val="26"/>
          <w:lang w:eastAsia="ru-RU"/>
        </w:rPr>
        <w:t>«Муниципальный округ Киясовский</w:t>
      </w:r>
    </w:p>
    <w:p w14:paraId="16425811" w14:textId="5761382D" w:rsidR="00C92E14" w:rsidRPr="00C92E14" w:rsidRDefault="00C92E14" w:rsidP="00C92E14">
      <w:pPr>
        <w:autoSpaceDN w:val="0"/>
        <w:adjustRightInd w:val="0"/>
        <w:rPr>
          <w:rFonts w:eastAsia="Times New Roman" w:cs="Times New Roman"/>
          <w:lang w:eastAsia="ru-RU"/>
        </w:rPr>
      </w:pPr>
      <w:r w:rsidRPr="00C92E14">
        <w:rPr>
          <w:rFonts w:eastAsia="Times New Roman" w:cs="Times New Roman"/>
          <w:sz w:val="26"/>
          <w:szCs w:val="26"/>
          <w:lang w:eastAsia="ru-RU"/>
        </w:rPr>
        <w:t xml:space="preserve">район Удмуртской Республики                                                          </w:t>
      </w:r>
      <w:r w:rsidR="00C260D9">
        <w:rPr>
          <w:rFonts w:eastAsia="Times New Roman" w:cs="Times New Roman"/>
          <w:sz w:val="26"/>
          <w:szCs w:val="26"/>
          <w:lang w:eastAsia="ru-RU"/>
        </w:rPr>
        <w:t xml:space="preserve"> </w:t>
      </w:r>
      <w:r w:rsidRPr="00C92E14">
        <w:rPr>
          <w:rFonts w:eastAsia="Times New Roman" w:cs="Times New Roman"/>
          <w:sz w:val="26"/>
          <w:szCs w:val="26"/>
          <w:lang w:eastAsia="ru-RU"/>
        </w:rPr>
        <w:t>С.А. Кирющенков</w:t>
      </w:r>
    </w:p>
    <w:p w14:paraId="0A394C2F" w14:textId="77777777" w:rsidR="00C92E14" w:rsidRPr="00C92E14" w:rsidRDefault="00C92E14" w:rsidP="00C92E14">
      <w:pPr>
        <w:autoSpaceDN w:val="0"/>
        <w:adjustRightInd w:val="0"/>
        <w:rPr>
          <w:rFonts w:eastAsia="Times New Roman" w:cs="Times New Roman"/>
          <w:lang w:eastAsia="ru-RU"/>
        </w:rPr>
      </w:pPr>
    </w:p>
    <w:p w14:paraId="532C6FE7" w14:textId="77777777" w:rsidR="00C92E14" w:rsidRPr="00C92E14" w:rsidRDefault="00C92E14" w:rsidP="00C92E14">
      <w:pPr>
        <w:autoSpaceDN w:val="0"/>
        <w:adjustRightInd w:val="0"/>
        <w:rPr>
          <w:rFonts w:eastAsia="Times New Roman" w:cs="Times New Roman"/>
          <w:lang w:eastAsia="ru-RU"/>
        </w:rPr>
      </w:pPr>
    </w:p>
    <w:p w14:paraId="6ACDE009" w14:textId="77777777" w:rsidR="00C92E14" w:rsidRPr="00C92E14" w:rsidRDefault="00C92E14" w:rsidP="00C92E14">
      <w:pPr>
        <w:autoSpaceDN w:val="0"/>
        <w:adjustRightInd w:val="0"/>
        <w:rPr>
          <w:rFonts w:eastAsia="Times New Roman" w:cs="Times New Roman"/>
          <w:lang w:eastAsia="ru-RU"/>
        </w:rPr>
      </w:pPr>
    </w:p>
    <w:p w14:paraId="7718A16B" w14:textId="77777777" w:rsidR="00C92E14" w:rsidRPr="00C92E14" w:rsidRDefault="00C92E14" w:rsidP="00C92E14">
      <w:pPr>
        <w:autoSpaceDN w:val="0"/>
        <w:adjustRightInd w:val="0"/>
        <w:rPr>
          <w:rFonts w:eastAsia="Times New Roman" w:cs="Times New Roman"/>
          <w:lang w:eastAsia="ru-RU"/>
        </w:rPr>
      </w:pPr>
    </w:p>
    <w:p w14:paraId="06F5724C" w14:textId="77777777" w:rsidR="00C92E14" w:rsidRPr="00C92E14" w:rsidRDefault="00C92E14" w:rsidP="00C92E14">
      <w:pPr>
        <w:autoSpaceDN w:val="0"/>
        <w:adjustRightInd w:val="0"/>
        <w:rPr>
          <w:rFonts w:eastAsia="Times New Roman" w:cs="Times New Roman"/>
          <w:lang w:eastAsia="ru-RU"/>
        </w:rPr>
      </w:pPr>
    </w:p>
    <w:p w14:paraId="112E7ACB" w14:textId="77777777" w:rsidR="00C92E14" w:rsidRPr="00C92E14" w:rsidRDefault="00C92E14" w:rsidP="00C92E14">
      <w:pPr>
        <w:autoSpaceDN w:val="0"/>
        <w:adjustRightInd w:val="0"/>
        <w:rPr>
          <w:rFonts w:eastAsia="Times New Roman" w:cs="Times New Roman"/>
          <w:lang w:eastAsia="ru-RU"/>
        </w:rPr>
      </w:pPr>
    </w:p>
    <w:p w14:paraId="3F298587" w14:textId="77777777" w:rsidR="00C92E14" w:rsidRPr="00C92E14" w:rsidRDefault="00C92E14" w:rsidP="00C92E14">
      <w:pPr>
        <w:autoSpaceDN w:val="0"/>
        <w:adjustRightInd w:val="0"/>
        <w:rPr>
          <w:rFonts w:eastAsia="Times New Roman" w:cs="Times New Roman"/>
          <w:lang w:eastAsia="ru-RU"/>
        </w:rPr>
      </w:pPr>
    </w:p>
    <w:p w14:paraId="36F46655" w14:textId="77777777" w:rsidR="00C92E14" w:rsidRPr="00C92E14" w:rsidRDefault="00C92E14" w:rsidP="00C92E14">
      <w:pPr>
        <w:autoSpaceDN w:val="0"/>
        <w:adjustRightInd w:val="0"/>
        <w:rPr>
          <w:rFonts w:eastAsia="Times New Roman" w:cs="Times New Roman"/>
          <w:lang w:eastAsia="ru-RU"/>
        </w:rPr>
      </w:pPr>
    </w:p>
    <w:p w14:paraId="59069FFF" w14:textId="77777777" w:rsidR="00C92E14" w:rsidRPr="00C92E14" w:rsidRDefault="00C92E14" w:rsidP="00C92E14">
      <w:pPr>
        <w:autoSpaceDN w:val="0"/>
        <w:adjustRightInd w:val="0"/>
        <w:rPr>
          <w:rFonts w:eastAsia="Times New Roman" w:cs="Times New Roman"/>
          <w:lang w:eastAsia="ru-RU"/>
        </w:rPr>
      </w:pPr>
    </w:p>
    <w:p w14:paraId="6E34E0A9" w14:textId="77777777" w:rsidR="00C92E14" w:rsidRPr="00C92E14" w:rsidRDefault="00C92E14" w:rsidP="00C92E14">
      <w:pPr>
        <w:autoSpaceDN w:val="0"/>
        <w:adjustRightInd w:val="0"/>
        <w:rPr>
          <w:rFonts w:eastAsia="Times New Roman" w:cs="Times New Roman"/>
          <w:lang w:eastAsia="ru-RU"/>
        </w:rPr>
      </w:pPr>
    </w:p>
    <w:p w14:paraId="7D9BAA3A" w14:textId="77777777" w:rsidR="00C92E14" w:rsidRPr="00C92E14" w:rsidRDefault="00C92E14" w:rsidP="00C92E14">
      <w:pPr>
        <w:autoSpaceDN w:val="0"/>
        <w:adjustRightInd w:val="0"/>
        <w:rPr>
          <w:rFonts w:eastAsia="Times New Roman" w:cs="Times New Roman"/>
          <w:lang w:eastAsia="ru-RU"/>
        </w:rPr>
      </w:pPr>
    </w:p>
    <w:tbl>
      <w:tblPr>
        <w:tblStyle w:val="ac"/>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tblGrid>
      <w:tr w:rsidR="00C92E14" w:rsidRPr="00C92E14" w14:paraId="2ABC6C10" w14:textId="77777777" w:rsidTr="004A767E">
        <w:tc>
          <w:tcPr>
            <w:tcW w:w="5493" w:type="dxa"/>
          </w:tcPr>
          <w:p w14:paraId="0C77907D" w14:textId="577B6FF1" w:rsidR="00C92E14" w:rsidRPr="00C92E14" w:rsidRDefault="00C92E14" w:rsidP="00C92E14">
            <w:pPr>
              <w:overflowPunct/>
              <w:autoSpaceDE/>
              <w:contextualSpacing/>
              <w:textAlignment w:val="auto"/>
              <w:rPr>
                <w:bCs/>
                <w:sz w:val="26"/>
                <w:szCs w:val="26"/>
                <w:lang w:eastAsia="en-US"/>
              </w:rPr>
            </w:pPr>
            <w:r w:rsidRPr="00C92E14">
              <w:rPr>
                <w:bCs/>
                <w:sz w:val="26"/>
                <w:szCs w:val="26"/>
                <w:lang w:eastAsia="en-US"/>
              </w:rPr>
              <w:t>УТВЕРЖДЕН</w:t>
            </w:r>
          </w:p>
          <w:p w14:paraId="61EECFE5" w14:textId="77777777" w:rsidR="00C92E14" w:rsidRPr="00C92E14" w:rsidRDefault="00C92E14" w:rsidP="00C92E14">
            <w:pPr>
              <w:overflowPunct/>
              <w:autoSpaceDE/>
              <w:contextualSpacing/>
              <w:textAlignment w:val="auto"/>
              <w:rPr>
                <w:bCs/>
                <w:sz w:val="26"/>
                <w:szCs w:val="26"/>
                <w:lang w:eastAsia="en-US"/>
              </w:rPr>
            </w:pPr>
            <w:r w:rsidRPr="00C92E14">
              <w:rPr>
                <w:bCs/>
                <w:sz w:val="26"/>
                <w:szCs w:val="26"/>
                <w:lang w:eastAsia="en-US"/>
              </w:rPr>
              <w:t>постановлением Администрации муниципального образования</w:t>
            </w:r>
          </w:p>
          <w:p w14:paraId="21AA5EC8" w14:textId="77777777" w:rsidR="00C92E14" w:rsidRPr="00C92E14" w:rsidRDefault="00C92E14" w:rsidP="00C92E14">
            <w:pPr>
              <w:overflowPunct/>
              <w:autoSpaceDE/>
              <w:contextualSpacing/>
              <w:textAlignment w:val="auto"/>
              <w:rPr>
                <w:bCs/>
                <w:sz w:val="26"/>
                <w:szCs w:val="26"/>
                <w:lang w:eastAsia="en-US"/>
              </w:rPr>
            </w:pPr>
            <w:r w:rsidRPr="00C92E14">
              <w:rPr>
                <w:bCs/>
                <w:sz w:val="26"/>
                <w:szCs w:val="26"/>
                <w:lang w:eastAsia="en-US"/>
              </w:rPr>
              <w:t>«Муниципальный округ Киясовский район Удмуртской Республики»</w:t>
            </w:r>
          </w:p>
          <w:p w14:paraId="2002E949" w14:textId="77777777" w:rsidR="00C92E14" w:rsidRPr="00C92E14" w:rsidRDefault="00C92E14" w:rsidP="00C92E14">
            <w:pPr>
              <w:overflowPunct/>
              <w:autoSpaceDE/>
              <w:contextualSpacing/>
              <w:textAlignment w:val="auto"/>
              <w:rPr>
                <w:b/>
                <w:sz w:val="26"/>
                <w:szCs w:val="26"/>
                <w:lang w:eastAsia="en-US"/>
              </w:rPr>
            </w:pPr>
            <w:r w:rsidRPr="00C92E14">
              <w:rPr>
                <w:bCs/>
                <w:sz w:val="26"/>
                <w:szCs w:val="26"/>
                <w:lang w:eastAsia="en-US"/>
              </w:rPr>
              <w:t>от 24.03.2025 № 94</w:t>
            </w:r>
          </w:p>
        </w:tc>
      </w:tr>
    </w:tbl>
    <w:p w14:paraId="198A73C9" w14:textId="77777777" w:rsidR="00C92E14" w:rsidRPr="00C92E14" w:rsidRDefault="00C92E14" w:rsidP="00C92E14">
      <w:pPr>
        <w:overflowPunct/>
        <w:autoSpaceDE/>
        <w:contextualSpacing/>
        <w:jc w:val="center"/>
        <w:textAlignment w:val="auto"/>
        <w:rPr>
          <w:rFonts w:eastAsia="Calibri" w:cs="Times New Roman"/>
          <w:b/>
          <w:sz w:val="26"/>
          <w:szCs w:val="26"/>
          <w:lang w:eastAsia="en-US"/>
        </w:rPr>
      </w:pPr>
    </w:p>
    <w:p w14:paraId="6F88B4EB" w14:textId="77777777" w:rsidR="00C92E14" w:rsidRPr="00C92E14" w:rsidRDefault="00C92E14" w:rsidP="00C92E14">
      <w:pPr>
        <w:overflowPunct/>
        <w:autoSpaceDE/>
        <w:contextualSpacing/>
        <w:jc w:val="center"/>
        <w:textAlignment w:val="auto"/>
        <w:rPr>
          <w:rFonts w:eastAsia="Calibri" w:cs="Times New Roman"/>
          <w:b/>
          <w:sz w:val="26"/>
          <w:szCs w:val="26"/>
          <w:lang w:eastAsia="en-US"/>
        </w:rPr>
      </w:pPr>
    </w:p>
    <w:p w14:paraId="6A917F79" w14:textId="77777777" w:rsidR="00C92E14" w:rsidRPr="00C92E14" w:rsidRDefault="00C92E14" w:rsidP="00C92E14">
      <w:pPr>
        <w:overflowPunct/>
        <w:autoSpaceDE/>
        <w:contextualSpacing/>
        <w:jc w:val="center"/>
        <w:textAlignment w:val="auto"/>
        <w:rPr>
          <w:rFonts w:eastAsia="Calibri" w:cs="Times New Roman"/>
          <w:b/>
          <w:sz w:val="26"/>
          <w:szCs w:val="26"/>
          <w:lang w:eastAsia="en-US"/>
        </w:rPr>
      </w:pPr>
      <w:r w:rsidRPr="00C92E14">
        <w:rPr>
          <w:rFonts w:eastAsia="Calibri" w:cs="Times New Roman"/>
          <w:b/>
          <w:sz w:val="26"/>
          <w:szCs w:val="26"/>
          <w:lang w:eastAsia="en-US"/>
        </w:rPr>
        <w:t>АДМИНИСТРАТИВНЫЙ РЕГЛАМЕНТ</w:t>
      </w:r>
    </w:p>
    <w:p w14:paraId="6AD43892" w14:textId="77777777" w:rsidR="00C92E14" w:rsidRPr="00C92E14" w:rsidRDefault="00C92E14" w:rsidP="00C92E14">
      <w:pPr>
        <w:overflowPunct/>
        <w:autoSpaceDE/>
        <w:contextualSpacing/>
        <w:jc w:val="center"/>
        <w:textAlignment w:val="auto"/>
        <w:rPr>
          <w:rFonts w:eastAsia="Calibri" w:cs="Times New Roman"/>
          <w:b/>
          <w:sz w:val="26"/>
          <w:szCs w:val="26"/>
          <w:lang w:eastAsia="en-US"/>
        </w:rPr>
      </w:pPr>
      <w:r w:rsidRPr="00C92E14">
        <w:rPr>
          <w:rFonts w:eastAsia="Calibri" w:cs="Times New Roman"/>
          <w:b/>
          <w:sz w:val="26"/>
          <w:szCs w:val="26"/>
          <w:lang w:eastAsia="en-US"/>
        </w:rPr>
        <w:t>предоставления муниципальной услуги</w:t>
      </w:r>
    </w:p>
    <w:p w14:paraId="6A8B1D4A" w14:textId="77777777" w:rsidR="00C92E14" w:rsidRPr="00C92E14" w:rsidRDefault="00C92E14" w:rsidP="00C92E14">
      <w:pPr>
        <w:overflowPunct/>
        <w:autoSpaceDE/>
        <w:contextualSpacing/>
        <w:jc w:val="center"/>
        <w:textAlignment w:val="auto"/>
        <w:rPr>
          <w:rFonts w:eastAsia="Calibri" w:cs="Times New Roman"/>
          <w:b/>
          <w:sz w:val="26"/>
          <w:szCs w:val="26"/>
          <w:lang w:eastAsia="en-US"/>
        </w:rPr>
      </w:pPr>
      <w:r w:rsidRPr="00C92E14">
        <w:rPr>
          <w:rFonts w:eastAsia="Calibri" w:cs="Times New Roman"/>
          <w:b/>
          <w:sz w:val="26"/>
          <w:szCs w:val="26"/>
          <w:lang w:eastAsia="en-US"/>
        </w:rPr>
        <w:t>«Выдача несовершеннолетним лицам, достигшим 16 лет, разрешения на вступление в брак до достижения брачного возраста»</w:t>
      </w:r>
    </w:p>
    <w:p w14:paraId="75EFA195" w14:textId="77777777" w:rsidR="00C92E14" w:rsidRPr="00C92E14" w:rsidRDefault="00C92E14" w:rsidP="00C92E14">
      <w:pPr>
        <w:tabs>
          <w:tab w:val="left" w:pos="1134"/>
        </w:tabs>
        <w:autoSpaceDN w:val="0"/>
        <w:adjustRightInd w:val="0"/>
        <w:jc w:val="both"/>
        <w:rPr>
          <w:rFonts w:eastAsia="Times New Roman" w:cs="Times New Roman"/>
          <w:sz w:val="26"/>
          <w:szCs w:val="26"/>
          <w:lang w:eastAsia="ru-RU"/>
        </w:rPr>
      </w:pPr>
    </w:p>
    <w:p w14:paraId="0516BB15" w14:textId="77777777" w:rsidR="00C92E14" w:rsidRPr="00C92E14" w:rsidRDefault="00C92E14" w:rsidP="00C92E14">
      <w:pPr>
        <w:shd w:val="clear" w:color="auto" w:fill="FFFFFF"/>
        <w:tabs>
          <w:tab w:val="left" w:pos="4080"/>
          <w:tab w:val="center" w:pos="4991"/>
        </w:tabs>
        <w:autoSpaceDN w:val="0"/>
        <w:adjustRightInd w:val="0"/>
        <w:jc w:val="center"/>
        <w:rPr>
          <w:rFonts w:eastAsia="Times New Roman" w:cs="Times New Roman"/>
          <w:b/>
          <w:bCs/>
          <w:sz w:val="26"/>
          <w:szCs w:val="26"/>
          <w:lang w:eastAsia="ru-RU"/>
        </w:rPr>
      </w:pPr>
      <w:r w:rsidRPr="00C92E14">
        <w:rPr>
          <w:rFonts w:eastAsia="Times New Roman" w:cs="Times New Roman"/>
          <w:b/>
          <w:bCs/>
          <w:sz w:val="26"/>
          <w:szCs w:val="26"/>
          <w:lang w:eastAsia="ru-RU"/>
        </w:rPr>
        <w:t>Содержание</w:t>
      </w:r>
    </w:p>
    <w:p w14:paraId="5413C21C" w14:textId="77777777" w:rsidR="00C92E14" w:rsidRPr="00C92E14" w:rsidRDefault="00C92E14" w:rsidP="00C92E14">
      <w:pPr>
        <w:autoSpaceDN w:val="0"/>
        <w:adjustRightInd w:val="0"/>
        <w:rPr>
          <w:rFonts w:eastAsia="Times New Roman" w:cs="Times New Roman"/>
          <w:sz w:val="26"/>
          <w:szCs w:val="26"/>
          <w:lang w:eastAsia="ru-RU"/>
        </w:rPr>
      </w:pPr>
    </w:p>
    <w:tbl>
      <w:tblPr>
        <w:tblW w:w="5228" w:type="pct"/>
        <w:tblInd w:w="-426" w:type="dxa"/>
        <w:tblLayout w:type="fixed"/>
        <w:tblLook w:val="04A0" w:firstRow="1" w:lastRow="0" w:firstColumn="1" w:lastColumn="0" w:noHBand="0" w:noVBand="1"/>
      </w:tblPr>
      <w:tblGrid>
        <w:gridCol w:w="9224"/>
        <w:gridCol w:w="558"/>
      </w:tblGrid>
      <w:tr w:rsidR="00C92E14" w:rsidRPr="00C92E14" w14:paraId="194D2BE9" w14:textId="77777777" w:rsidTr="00AC6B52">
        <w:tc>
          <w:tcPr>
            <w:tcW w:w="4715" w:type="pct"/>
            <w:hideMark/>
          </w:tcPr>
          <w:p w14:paraId="150A8FD4" w14:textId="77777777" w:rsidR="00C92E14" w:rsidRPr="00C92E14" w:rsidRDefault="00C92E14" w:rsidP="00C92E14">
            <w:pPr>
              <w:shd w:val="clear" w:color="auto" w:fill="FFFFFF"/>
              <w:autoSpaceDN w:val="0"/>
              <w:adjustRightInd w:val="0"/>
              <w:snapToGrid w:val="0"/>
              <w:rPr>
                <w:rFonts w:eastAsia="Times New Roman" w:cs="Times New Roman"/>
                <w:b/>
                <w:bCs/>
                <w:sz w:val="26"/>
                <w:szCs w:val="26"/>
                <w:lang w:eastAsia="ru-RU"/>
              </w:rPr>
            </w:pPr>
            <w:r w:rsidRPr="00C92E14">
              <w:rPr>
                <w:rFonts w:eastAsia="Times New Roman" w:cs="Times New Roman"/>
                <w:b/>
                <w:bCs/>
                <w:sz w:val="26"/>
                <w:szCs w:val="26"/>
                <w:lang w:eastAsia="ru-RU"/>
              </w:rPr>
              <w:t xml:space="preserve">Раздел </w:t>
            </w:r>
            <w:r w:rsidRPr="00C92E14">
              <w:rPr>
                <w:rFonts w:eastAsia="Times New Roman" w:cs="Times New Roman"/>
                <w:b/>
                <w:bCs/>
                <w:sz w:val="26"/>
                <w:szCs w:val="26"/>
                <w:lang w:val="en-US" w:eastAsia="ru-RU"/>
              </w:rPr>
              <w:t>I</w:t>
            </w:r>
            <w:r w:rsidRPr="00C92E14">
              <w:rPr>
                <w:rFonts w:eastAsia="Times New Roman" w:cs="Times New Roman"/>
                <w:b/>
                <w:bCs/>
                <w:sz w:val="26"/>
                <w:szCs w:val="26"/>
                <w:lang w:eastAsia="ru-RU"/>
              </w:rPr>
              <w:t>. Общие положения</w:t>
            </w:r>
          </w:p>
        </w:tc>
        <w:tc>
          <w:tcPr>
            <w:tcW w:w="285" w:type="pct"/>
            <w:vAlign w:val="bottom"/>
          </w:tcPr>
          <w:p w14:paraId="513C81D2" w14:textId="77777777" w:rsidR="00C92E14" w:rsidRPr="00C92E14" w:rsidRDefault="00C92E14" w:rsidP="00C92E14">
            <w:pPr>
              <w:shd w:val="clear" w:color="auto" w:fill="FFFFFF"/>
              <w:autoSpaceDN w:val="0"/>
              <w:adjustRightInd w:val="0"/>
              <w:snapToGrid w:val="0"/>
              <w:rPr>
                <w:rFonts w:eastAsia="Times New Roman" w:cs="Times New Roman"/>
                <w:sz w:val="26"/>
                <w:szCs w:val="26"/>
                <w:lang w:eastAsia="ru-RU"/>
              </w:rPr>
            </w:pPr>
          </w:p>
        </w:tc>
      </w:tr>
      <w:tr w:rsidR="00C92E14" w:rsidRPr="00C92E14" w14:paraId="77E27686" w14:textId="77777777" w:rsidTr="00AC6B52">
        <w:tc>
          <w:tcPr>
            <w:tcW w:w="4715" w:type="pct"/>
            <w:hideMark/>
          </w:tcPr>
          <w:p w14:paraId="409A3C39" w14:textId="77777777" w:rsidR="00C92E14" w:rsidRPr="00C92E14" w:rsidRDefault="00C92E14" w:rsidP="00C92E14">
            <w:pPr>
              <w:autoSpaceDN w:val="0"/>
              <w:adjustRightInd w:val="0"/>
              <w:jc w:val="both"/>
              <w:rPr>
                <w:rFonts w:eastAsia="Times New Roman" w:cs="Times New Roman"/>
                <w:sz w:val="26"/>
                <w:szCs w:val="26"/>
                <w:lang w:eastAsia="ru-RU"/>
              </w:rPr>
            </w:pPr>
            <w:r w:rsidRPr="00C92E14">
              <w:rPr>
                <w:rFonts w:eastAsia="Times New Roman" w:cs="Times New Roman"/>
                <w:sz w:val="26"/>
                <w:szCs w:val="26"/>
                <w:lang w:eastAsia="ru-RU"/>
              </w:rPr>
              <w:t>1. Предмет регулирования административного регламента……………………</w:t>
            </w:r>
          </w:p>
        </w:tc>
        <w:tc>
          <w:tcPr>
            <w:tcW w:w="285" w:type="pct"/>
            <w:vAlign w:val="bottom"/>
            <w:hideMark/>
          </w:tcPr>
          <w:p w14:paraId="7805217B" w14:textId="77777777" w:rsidR="00C92E14" w:rsidRPr="00C92E14" w:rsidRDefault="00C92E14" w:rsidP="00C92E14">
            <w:pPr>
              <w:autoSpaceDN w:val="0"/>
              <w:adjustRightInd w:val="0"/>
              <w:rPr>
                <w:rFonts w:eastAsia="Times New Roman" w:cs="Times New Roman"/>
                <w:sz w:val="26"/>
                <w:szCs w:val="26"/>
                <w:lang w:eastAsia="ru-RU"/>
              </w:rPr>
            </w:pPr>
            <w:r w:rsidRPr="00C92E14">
              <w:rPr>
                <w:rFonts w:eastAsia="Times New Roman" w:cs="Times New Roman"/>
                <w:sz w:val="26"/>
                <w:szCs w:val="26"/>
                <w:lang w:eastAsia="ru-RU"/>
              </w:rPr>
              <w:t>3</w:t>
            </w:r>
          </w:p>
        </w:tc>
      </w:tr>
      <w:tr w:rsidR="00C92E14" w:rsidRPr="00C92E14" w14:paraId="64997596" w14:textId="77777777" w:rsidTr="00AC6B52">
        <w:trPr>
          <w:trHeight w:val="221"/>
        </w:trPr>
        <w:tc>
          <w:tcPr>
            <w:tcW w:w="4715" w:type="pct"/>
            <w:hideMark/>
          </w:tcPr>
          <w:p w14:paraId="45E9E2D9" w14:textId="77777777" w:rsidR="00C92E14" w:rsidRPr="00C92E14" w:rsidRDefault="00C92E14" w:rsidP="00C92E14">
            <w:pPr>
              <w:autoSpaceDN w:val="0"/>
              <w:adjustRightInd w:val="0"/>
              <w:jc w:val="both"/>
              <w:rPr>
                <w:rFonts w:eastAsia="Times New Roman" w:cs="Times New Roman"/>
                <w:sz w:val="26"/>
                <w:szCs w:val="26"/>
                <w:lang w:eastAsia="ru-RU"/>
              </w:rPr>
            </w:pPr>
            <w:r w:rsidRPr="00C92E14">
              <w:rPr>
                <w:rFonts w:eastAsia="Times New Roman" w:cs="Times New Roman"/>
                <w:color w:val="000000"/>
                <w:sz w:val="26"/>
                <w:szCs w:val="26"/>
                <w:lang w:eastAsia="ru-RU"/>
              </w:rPr>
              <w:t>2. Описание заявителей</w:t>
            </w:r>
            <w:proofErr w:type="gramStart"/>
            <w:r w:rsidRPr="00C92E14">
              <w:rPr>
                <w:rFonts w:eastAsia="Times New Roman" w:cs="Times New Roman"/>
                <w:sz w:val="26"/>
                <w:szCs w:val="26"/>
                <w:lang w:eastAsia="ru-RU"/>
              </w:rPr>
              <w:t>…….</w:t>
            </w:r>
            <w:proofErr w:type="gramEnd"/>
            <w:r w:rsidRPr="00C92E14">
              <w:rPr>
                <w:rFonts w:eastAsia="Times New Roman" w:cs="Times New Roman"/>
                <w:sz w:val="26"/>
                <w:szCs w:val="26"/>
                <w:lang w:eastAsia="ru-RU"/>
              </w:rPr>
              <w:t xml:space="preserve">.…………………………………………………… </w:t>
            </w:r>
          </w:p>
        </w:tc>
        <w:tc>
          <w:tcPr>
            <w:tcW w:w="285" w:type="pct"/>
            <w:hideMark/>
          </w:tcPr>
          <w:p w14:paraId="38B07586" w14:textId="77777777" w:rsidR="00C92E14" w:rsidRPr="00C92E14" w:rsidRDefault="00C92E14" w:rsidP="00C92E14">
            <w:pPr>
              <w:autoSpaceDN w:val="0"/>
              <w:adjustRightInd w:val="0"/>
              <w:rPr>
                <w:rFonts w:eastAsia="Times New Roman" w:cs="Times New Roman"/>
                <w:sz w:val="26"/>
                <w:szCs w:val="26"/>
                <w:lang w:eastAsia="ru-RU"/>
              </w:rPr>
            </w:pPr>
            <w:r w:rsidRPr="00C92E14">
              <w:rPr>
                <w:rFonts w:eastAsia="Times New Roman" w:cs="Times New Roman"/>
                <w:sz w:val="26"/>
                <w:szCs w:val="26"/>
                <w:lang w:eastAsia="ru-RU"/>
              </w:rPr>
              <w:t>3</w:t>
            </w:r>
          </w:p>
        </w:tc>
      </w:tr>
      <w:tr w:rsidR="00C92E14" w:rsidRPr="00C92E14" w14:paraId="5E10B1C5" w14:textId="77777777" w:rsidTr="00AC6B52">
        <w:trPr>
          <w:trHeight w:val="23"/>
        </w:trPr>
        <w:tc>
          <w:tcPr>
            <w:tcW w:w="4715" w:type="pct"/>
            <w:hideMark/>
          </w:tcPr>
          <w:p w14:paraId="6E40E883" w14:textId="77777777" w:rsidR="00C92E14" w:rsidRPr="00C92E14" w:rsidRDefault="00C92E14" w:rsidP="00C92E14">
            <w:pPr>
              <w:autoSpaceDN w:val="0"/>
              <w:adjustRightInd w:val="0"/>
              <w:jc w:val="both"/>
              <w:rPr>
                <w:rFonts w:eastAsia="Times New Roman" w:cs="Times New Roman"/>
                <w:sz w:val="26"/>
                <w:szCs w:val="26"/>
                <w:lang w:eastAsia="ru-RU"/>
              </w:rPr>
            </w:pPr>
            <w:r w:rsidRPr="00C92E14">
              <w:rPr>
                <w:rFonts w:eastAsia="Times New Roman" w:cs="Times New Roman"/>
                <w:sz w:val="26"/>
                <w:szCs w:val="26"/>
                <w:lang w:eastAsia="ru-RU"/>
              </w:rPr>
              <w:t>3. Порядок информирования о правилах предоставления муниципальной услуги...……………………………………………………………………………</w:t>
            </w:r>
          </w:p>
        </w:tc>
        <w:tc>
          <w:tcPr>
            <w:tcW w:w="285" w:type="pct"/>
            <w:vAlign w:val="bottom"/>
            <w:hideMark/>
          </w:tcPr>
          <w:p w14:paraId="4B24CE71" w14:textId="77777777" w:rsidR="00C92E14" w:rsidRPr="00C92E14" w:rsidRDefault="00C92E14" w:rsidP="00C92E14">
            <w:pPr>
              <w:autoSpaceDN w:val="0"/>
              <w:adjustRightInd w:val="0"/>
              <w:rPr>
                <w:rFonts w:eastAsia="Times New Roman" w:cs="Times New Roman"/>
                <w:sz w:val="26"/>
                <w:szCs w:val="26"/>
                <w:lang w:eastAsia="ru-RU"/>
              </w:rPr>
            </w:pPr>
            <w:r w:rsidRPr="00C92E14">
              <w:rPr>
                <w:rFonts w:eastAsia="Times New Roman" w:cs="Times New Roman"/>
                <w:sz w:val="26"/>
                <w:szCs w:val="26"/>
                <w:lang w:eastAsia="ru-RU"/>
              </w:rPr>
              <w:t>3</w:t>
            </w:r>
          </w:p>
        </w:tc>
      </w:tr>
      <w:tr w:rsidR="00C92E14" w:rsidRPr="00C92E14" w14:paraId="0DAD6927" w14:textId="77777777" w:rsidTr="00AC6B52">
        <w:tc>
          <w:tcPr>
            <w:tcW w:w="4715" w:type="pct"/>
            <w:hideMark/>
          </w:tcPr>
          <w:p w14:paraId="4180C1E9" w14:textId="77777777" w:rsidR="00C92E14" w:rsidRPr="00C92E14" w:rsidRDefault="00C92E14" w:rsidP="00C92E14">
            <w:pPr>
              <w:shd w:val="clear" w:color="auto" w:fill="FFFFFF"/>
              <w:autoSpaceDN w:val="0"/>
              <w:adjustRightInd w:val="0"/>
              <w:jc w:val="both"/>
              <w:rPr>
                <w:rFonts w:eastAsia="Times New Roman" w:cs="Times New Roman"/>
                <w:b/>
                <w:bCs/>
                <w:sz w:val="26"/>
                <w:szCs w:val="26"/>
                <w:lang w:eastAsia="ru-RU"/>
              </w:rPr>
            </w:pPr>
            <w:r w:rsidRPr="00C92E14">
              <w:rPr>
                <w:rFonts w:eastAsia="Times New Roman" w:cs="Times New Roman"/>
                <w:b/>
                <w:bCs/>
                <w:sz w:val="26"/>
                <w:szCs w:val="26"/>
                <w:lang w:eastAsia="ru-RU"/>
              </w:rPr>
              <w:t xml:space="preserve">Раздел </w:t>
            </w:r>
            <w:r w:rsidRPr="00C92E14">
              <w:rPr>
                <w:rFonts w:eastAsia="Times New Roman" w:cs="Times New Roman"/>
                <w:b/>
                <w:bCs/>
                <w:sz w:val="26"/>
                <w:szCs w:val="26"/>
                <w:lang w:val="en-US" w:eastAsia="ru-RU"/>
              </w:rPr>
              <w:t>II</w:t>
            </w:r>
            <w:r w:rsidRPr="00C92E14">
              <w:rPr>
                <w:rFonts w:eastAsia="Times New Roman" w:cs="Times New Roman"/>
                <w:b/>
                <w:bCs/>
                <w:sz w:val="26"/>
                <w:szCs w:val="26"/>
                <w:lang w:eastAsia="ru-RU"/>
              </w:rPr>
              <w:t>. Стандарт предоставления муниципальной услуги.</w:t>
            </w:r>
          </w:p>
        </w:tc>
        <w:tc>
          <w:tcPr>
            <w:tcW w:w="285" w:type="pct"/>
            <w:vAlign w:val="bottom"/>
          </w:tcPr>
          <w:p w14:paraId="039BDE57" w14:textId="77777777" w:rsidR="00C92E14" w:rsidRPr="00C92E14" w:rsidRDefault="00C92E14" w:rsidP="00C92E14">
            <w:pPr>
              <w:shd w:val="clear" w:color="auto" w:fill="FFFFFF"/>
              <w:autoSpaceDN w:val="0"/>
              <w:adjustRightInd w:val="0"/>
              <w:rPr>
                <w:rFonts w:eastAsia="Times New Roman" w:cs="Times New Roman"/>
                <w:sz w:val="26"/>
                <w:szCs w:val="26"/>
                <w:lang w:eastAsia="ru-RU"/>
              </w:rPr>
            </w:pPr>
          </w:p>
        </w:tc>
      </w:tr>
      <w:tr w:rsidR="00C92E14" w:rsidRPr="00C92E14" w14:paraId="416CF36F" w14:textId="77777777" w:rsidTr="00AC6B52">
        <w:tc>
          <w:tcPr>
            <w:tcW w:w="4715" w:type="pct"/>
            <w:hideMark/>
          </w:tcPr>
          <w:p w14:paraId="50A7C3D3" w14:textId="77777777" w:rsidR="00C92E14" w:rsidRPr="00C92E14" w:rsidRDefault="00C92E14" w:rsidP="00C92E14">
            <w:pPr>
              <w:autoSpaceDN w:val="0"/>
              <w:adjustRightInd w:val="0"/>
              <w:jc w:val="both"/>
              <w:rPr>
                <w:rFonts w:eastAsia="Times New Roman" w:cs="Times New Roman"/>
                <w:sz w:val="26"/>
                <w:szCs w:val="26"/>
                <w:lang w:eastAsia="ru-RU"/>
              </w:rPr>
            </w:pPr>
            <w:r w:rsidRPr="00C92E14">
              <w:rPr>
                <w:rFonts w:eastAsia="Times New Roman" w:cs="Times New Roman"/>
                <w:sz w:val="26"/>
                <w:szCs w:val="26"/>
                <w:lang w:eastAsia="ru-RU"/>
              </w:rPr>
              <w:t>1. Наименование муниципальной услуги……………………………………...…</w:t>
            </w:r>
          </w:p>
        </w:tc>
        <w:tc>
          <w:tcPr>
            <w:tcW w:w="285" w:type="pct"/>
            <w:vAlign w:val="bottom"/>
            <w:hideMark/>
          </w:tcPr>
          <w:p w14:paraId="4F105A81" w14:textId="77777777" w:rsidR="00C92E14" w:rsidRPr="00C92E14" w:rsidRDefault="00C92E14" w:rsidP="00C92E14">
            <w:pPr>
              <w:widowControl w:val="0"/>
              <w:shd w:val="clear" w:color="auto" w:fill="FFFFFF"/>
              <w:tabs>
                <w:tab w:val="left" w:pos="254"/>
              </w:tabs>
              <w:autoSpaceDN w:val="0"/>
              <w:adjustRightInd w:val="0"/>
              <w:snapToGrid w:val="0"/>
              <w:rPr>
                <w:rFonts w:eastAsia="Times New Roman" w:cs="Times New Roman"/>
                <w:sz w:val="26"/>
                <w:szCs w:val="26"/>
                <w:lang w:eastAsia="ru-RU"/>
              </w:rPr>
            </w:pPr>
            <w:r w:rsidRPr="00C92E14">
              <w:rPr>
                <w:rFonts w:eastAsia="Times New Roman" w:cs="Times New Roman"/>
                <w:sz w:val="26"/>
                <w:szCs w:val="26"/>
                <w:lang w:eastAsia="ru-RU"/>
              </w:rPr>
              <w:t>5</w:t>
            </w:r>
          </w:p>
        </w:tc>
      </w:tr>
      <w:tr w:rsidR="00C92E14" w:rsidRPr="00C92E14" w14:paraId="09BC91D0" w14:textId="77777777" w:rsidTr="00AC6B52">
        <w:tc>
          <w:tcPr>
            <w:tcW w:w="4715" w:type="pct"/>
            <w:hideMark/>
          </w:tcPr>
          <w:p w14:paraId="0BC3CABC" w14:textId="77777777" w:rsidR="00C92E14" w:rsidRPr="00C92E14" w:rsidRDefault="00C92E14" w:rsidP="00C92E14">
            <w:pPr>
              <w:autoSpaceDN w:val="0"/>
              <w:adjustRightInd w:val="0"/>
              <w:jc w:val="both"/>
              <w:rPr>
                <w:rFonts w:eastAsia="Times New Roman" w:cs="Times New Roman"/>
                <w:sz w:val="26"/>
                <w:szCs w:val="26"/>
                <w:lang w:eastAsia="ru-RU"/>
              </w:rPr>
            </w:pPr>
            <w:r w:rsidRPr="00C92E14">
              <w:rPr>
                <w:rFonts w:eastAsia="Times New Roman" w:cs="Times New Roman"/>
                <w:sz w:val="26"/>
                <w:szCs w:val="26"/>
                <w:lang w:eastAsia="ru-RU"/>
              </w:rPr>
              <w:t>2.</w:t>
            </w:r>
            <w:r w:rsidRPr="00C92E14">
              <w:rPr>
                <w:rFonts w:eastAsia="Times New Roman" w:cs="Times New Roman"/>
                <w:b/>
                <w:sz w:val="26"/>
                <w:szCs w:val="26"/>
                <w:lang w:eastAsia="ru-RU"/>
              </w:rPr>
              <w:t xml:space="preserve"> </w:t>
            </w:r>
            <w:r w:rsidRPr="00C92E14">
              <w:rPr>
                <w:rFonts w:eastAsia="Times New Roman" w:cs="Times New Roman"/>
                <w:sz w:val="26"/>
                <w:szCs w:val="26"/>
                <w:lang w:eastAsia="ru-RU"/>
              </w:rPr>
              <w:t>Наименование органа, предоставляющего муниципальную услугу. Органы, взаимодействующие с Администрацией муниципального образования «Муниципальный округ Киясовский район Удмуртской Республики» по предоставлению</w:t>
            </w:r>
            <w:r w:rsidRPr="00C92E14">
              <w:rPr>
                <w:rFonts w:eastAsia="Times New Roman" w:cs="Times New Roman"/>
                <w:b/>
                <w:sz w:val="26"/>
                <w:szCs w:val="26"/>
                <w:lang w:eastAsia="ru-RU"/>
              </w:rPr>
              <w:t xml:space="preserve"> </w:t>
            </w:r>
            <w:r w:rsidRPr="00C92E14">
              <w:rPr>
                <w:rFonts w:eastAsia="Times New Roman" w:cs="Times New Roman"/>
                <w:sz w:val="26"/>
                <w:szCs w:val="26"/>
                <w:lang w:eastAsia="ru-RU"/>
              </w:rPr>
              <w:t>услуги……………………………………………………………</w:t>
            </w:r>
          </w:p>
        </w:tc>
        <w:tc>
          <w:tcPr>
            <w:tcW w:w="285" w:type="pct"/>
            <w:vAlign w:val="bottom"/>
            <w:hideMark/>
          </w:tcPr>
          <w:p w14:paraId="714546DD" w14:textId="77777777" w:rsidR="00C92E14" w:rsidRPr="00C92E14" w:rsidRDefault="00C92E14" w:rsidP="00C92E14">
            <w:pPr>
              <w:widowControl w:val="0"/>
              <w:shd w:val="clear" w:color="auto" w:fill="FFFFFF"/>
              <w:tabs>
                <w:tab w:val="left" w:pos="254"/>
              </w:tabs>
              <w:autoSpaceDN w:val="0"/>
              <w:adjustRightInd w:val="0"/>
              <w:rPr>
                <w:rFonts w:eastAsia="Times New Roman" w:cs="Times New Roman"/>
                <w:sz w:val="26"/>
                <w:szCs w:val="26"/>
                <w:lang w:eastAsia="ru-RU"/>
              </w:rPr>
            </w:pPr>
            <w:r w:rsidRPr="00C92E14">
              <w:rPr>
                <w:rFonts w:eastAsia="Times New Roman" w:cs="Times New Roman"/>
                <w:sz w:val="26"/>
                <w:szCs w:val="26"/>
                <w:lang w:eastAsia="ru-RU"/>
              </w:rPr>
              <w:t>5</w:t>
            </w:r>
          </w:p>
        </w:tc>
      </w:tr>
      <w:tr w:rsidR="00C92E14" w:rsidRPr="00C92E14" w14:paraId="425BB438" w14:textId="77777777" w:rsidTr="00AC6B52">
        <w:tc>
          <w:tcPr>
            <w:tcW w:w="4715" w:type="pct"/>
            <w:hideMark/>
          </w:tcPr>
          <w:p w14:paraId="2232800D" w14:textId="77777777" w:rsidR="00C92E14" w:rsidRPr="00C92E14" w:rsidRDefault="00C92E14" w:rsidP="00C92E14">
            <w:pPr>
              <w:autoSpaceDN w:val="0"/>
              <w:adjustRightInd w:val="0"/>
              <w:jc w:val="both"/>
              <w:rPr>
                <w:rFonts w:eastAsia="Times New Roman" w:cs="Times New Roman"/>
                <w:sz w:val="26"/>
                <w:szCs w:val="26"/>
                <w:lang w:eastAsia="ru-RU"/>
              </w:rPr>
            </w:pPr>
            <w:r w:rsidRPr="00C92E14">
              <w:rPr>
                <w:rFonts w:eastAsia="Times New Roman" w:cs="Times New Roman"/>
                <w:sz w:val="26"/>
                <w:szCs w:val="26"/>
                <w:lang w:eastAsia="ru-RU"/>
              </w:rPr>
              <w:t>3. Результат предоставления муниципальной услуги……………………………</w:t>
            </w:r>
          </w:p>
        </w:tc>
        <w:tc>
          <w:tcPr>
            <w:tcW w:w="285" w:type="pct"/>
            <w:vAlign w:val="bottom"/>
            <w:hideMark/>
          </w:tcPr>
          <w:p w14:paraId="06674200" w14:textId="77777777" w:rsidR="00C92E14" w:rsidRPr="00C92E14" w:rsidRDefault="00C92E14" w:rsidP="00C92E14">
            <w:pPr>
              <w:widowControl w:val="0"/>
              <w:shd w:val="clear" w:color="auto" w:fill="FFFFFF"/>
              <w:tabs>
                <w:tab w:val="left" w:pos="254"/>
              </w:tabs>
              <w:autoSpaceDN w:val="0"/>
              <w:adjustRightInd w:val="0"/>
              <w:snapToGrid w:val="0"/>
              <w:rPr>
                <w:rFonts w:eastAsia="Times New Roman" w:cs="Times New Roman"/>
                <w:sz w:val="26"/>
                <w:szCs w:val="26"/>
                <w:lang w:eastAsia="ru-RU"/>
              </w:rPr>
            </w:pPr>
            <w:r w:rsidRPr="00C92E14">
              <w:rPr>
                <w:rFonts w:eastAsia="Times New Roman" w:cs="Times New Roman"/>
                <w:sz w:val="26"/>
                <w:szCs w:val="26"/>
                <w:lang w:eastAsia="ru-RU"/>
              </w:rPr>
              <w:t>5</w:t>
            </w:r>
          </w:p>
        </w:tc>
      </w:tr>
      <w:tr w:rsidR="00C92E14" w:rsidRPr="00C92E14" w14:paraId="1DE1213C" w14:textId="77777777" w:rsidTr="00AC6B52">
        <w:tc>
          <w:tcPr>
            <w:tcW w:w="4715" w:type="pct"/>
            <w:hideMark/>
          </w:tcPr>
          <w:p w14:paraId="531DA75A" w14:textId="77777777" w:rsidR="00C92E14" w:rsidRPr="00C92E14" w:rsidRDefault="00C92E14" w:rsidP="00C92E14">
            <w:pPr>
              <w:autoSpaceDN w:val="0"/>
              <w:adjustRightInd w:val="0"/>
              <w:jc w:val="both"/>
              <w:rPr>
                <w:rFonts w:eastAsia="Times New Roman" w:cs="Times New Roman"/>
                <w:sz w:val="26"/>
                <w:szCs w:val="26"/>
                <w:lang w:eastAsia="ru-RU"/>
              </w:rPr>
            </w:pPr>
            <w:r w:rsidRPr="00C92E14">
              <w:rPr>
                <w:rFonts w:eastAsia="Times New Roman" w:cs="Times New Roman"/>
                <w:sz w:val="26"/>
                <w:szCs w:val="26"/>
                <w:lang w:eastAsia="ru-RU"/>
              </w:rPr>
              <w:t>4. Срок предоставления муниципальной услуги…………………………………</w:t>
            </w:r>
          </w:p>
        </w:tc>
        <w:tc>
          <w:tcPr>
            <w:tcW w:w="285" w:type="pct"/>
            <w:vAlign w:val="bottom"/>
            <w:hideMark/>
          </w:tcPr>
          <w:p w14:paraId="33AA0DD3" w14:textId="77777777" w:rsidR="00C92E14" w:rsidRPr="00C92E14" w:rsidRDefault="00C92E14" w:rsidP="00C92E14">
            <w:pPr>
              <w:widowControl w:val="0"/>
              <w:shd w:val="clear" w:color="auto" w:fill="FFFFFF"/>
              <w:tabs>
                <w:tab w:val="left" w:pos="254"/>
              </w:tabs>
              <w:autoSpaceDN w:val="0"/>
              <w:adjustRightInd w:val="0"/>
              <w:snapToGrid w:val="0"/>
              <w:rPr>
                <w:rFonts w:eastAsia="Times New Roman" w:cs="Times New Roman"/>
                <w:sz w:val="26"/>
                <w:szCs w:val="26"/>
                <w:lang w:eastAsia="ru-RU"/>
              </w:rPr>
            </w:pPr>
            <w:r w:rsidRPr="00C92E14">
              <w:rPr>
                <w:rFonts w:eastAsia="Times New Roman" w:cs="Times New Roman"/>
                <w:sz w:val="26"/>
                <w:szCs w:val="26"/>
                <w:lang w:eastAsia="ru-RU"/>
              </w:rPr>
              <w:t>5</w:t>
            </w:r>
          </w:p>
        </w:tc>
      </w:tr>
      <w:tr w:rsidR="00C92E14" w:rsidRPr="00C92E14" w14:paraId="4167A710" w14:textId="77777777" w:rsidTr="00AC6B52">
        <w:tc>
          <w:tcPr>
            <w:tcW w:w="4715" w:type="pct"/>
            <w:hideMark/>
          </w:tcPr>
          <w:p w14:paraId="60C4BC82" w14:textId="77777777" w:rsidR="00C92E14" w:rsidRPr="00C92E14" w:rsidRDefault="00C92E14" w:rsidP="00C92E14">
            <w:pPr>
              <w:autoSpaceDN w:val="0"/>
              <w:adjustRightInd w:val="0"/>
              <w:jc w:val="both"/>
              <w:rPr>
                <w:rFonts w:eastAsia="Times New Roman" w:cs="Times New Roman"/>
                <w:sz w:val="26"/>
                <w:szCs w:val="26"/>
                <w:lang w:eastAsia="ru-RU"/>
              </w:rPr>
            </w:pPr>
            <w:r w:rsidRPr="00C92E14">
              <w:rPr>
                <w:rFonts w:eastAsia="Times New Roman" w:cs="Times New Roman"/>
                <w:sz w:val="26"/>
                <w:szCs w:val="26"/>
                <w:lang w:eastAsia="ru-RU"/>
              </w:rPr>
              <w:t>5. Правовые основания для предоставления муниципальной услуги……………</w:t>
            </w:r>
          </w:p>
        </w:tc>
        <w:tc>
          <w:tcPr>
            <w:tcW w:w="285" w:type="pct"/>
            <w:vAlign w:val="bottom"/>
            <w:hideMark/>
          </w:tcPr>
          <w:p w14:paraId="7680AC87" w14:textId="77777777" w:rsidR="00C92E14" w:rsidRPr="00C92E14" w:rsidRDefault="00C92E14" w:rsidP="00C92E14">
            <w:pPr>
              <w:shd w:val="clear" w:color="auto" w:fill="FFFFFF"/>
              <w:autoSpaceDN w:val="0"/>
              <w:adjustRightInd w:val="0"/>
              <w:snapToGrid w:val="0"/>
              <w:rPr>
                <w:rFonts w:eastAsia="Times New Roman" w:cs="Times New Roman"/>
                <w:sz w:val="26"/>
                <w:szCs w:val="26"/>
                <w:lang w:eastAsia="ru-RU"/>
              </w:rPr>
            </w:pPr>
            <w:r w:rsidRPr="00C92E14">
              <w:rPr>
                <w:rFonts w:eastAsia="Times New Roman" w:cs="Times New Roman"/>
                <w:sz w:val="26"/>
                <w:szCs w:val="26"/>
                <w:lang w:eastAsia="ru-RU"/>
              </w:rPr>
              <w:t>5</w:t>
            </w:r>
          </w:p>
        </w:tc>
      </w:tr>
      <w:tr w:rsidR="00C92E14" w:rsidRPr="00C92E14" w14:paraId="472CC5EC" w14:textId="77777777" w:rsidTr="00AC6B52">
        <w:tc>
          <w:tcPr>
            <w:tcW w:w="4715" w:type="pct"/>
            <w:hideMark/>
          </w:tcPr>
          <w:p w14:paraId="4080D991" w14:textId="77777777" w:rsidR="00C92E14" w:rsidRPr="00C92E14" w:rsidRDefault="00C92E14" w:rsidP="00C92E14">
            <w:pPr>
              <w:autoSpaceDN w:val="0"/>
              <w:adjustRightInd w:val="0"/>
              <w:jc w:val="both"/>
              <w:rPr>
                <w:rFonts w:eastAsia="Times New Roman" w:cs="Times New Roman"/>
                <w:sz w:val="26"/>
                <w:szCs w:val="26"/>
                <w:lang w:eastAsia="ru-RU"/>
              </w:rPr>
            </w:pPr>
            <w:r w:rsidRPr="00C92E14">
              <w:rPr>
                <w:rFonts w:eastAsia="Times New Roman" w:cs="Times New Roman"/>
                <w:sz w:val="26"/>
                <w:szCs w:val="26"/>
                <w:lang w:eastAsia="ru-RU"/>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способах их получения заявителями, в том числе в электронной форме, и порядке их представления………………………………………………………………………</w:t>
            </w:r>
          </w:p>
        </w:tc>
        <w:tc>
          <w:tcPr>
            <w:tcW w:w="285" w:type="pct"/>
            <w:vAlign w:val="bottom"/>
            <w:hideMark/>
          </w:tcPr>
          <w:p w14:paraId="2A2777D4" w14:textId="77777777" w:rsidR="00C92E14" w:rsidRPr="00C92E14" w:rsidRDefault="00C92E14" w:rsidP="00C92E14">
            <w:pPr>
              <w:shd w:val="clear" w:color="auto" w:fill="FFFFFF"/>
              <w:tabs>
                <w:tab w:val="left" w:pos="350"/>
              </w:tabs>
              <w:autoSpaceDN w:val="0"/>
              <w:adjustRightInd w:val="0"/>
              <w:rPr>
                <w:rFonts w:eastAsia="Times New Roman" w:cs="Times New Roman"/>
                <w:sz w:val="26"/>
                <w:szCs w:val="26"/>
                <w:lang w:eastAsia="ru-RU"/>
              </w:rPr>
            </w:pPr>
            <w:r w:rsidRPr="00C92E14">
              <w:rPr>
                <w:rFonts w:eastAsia="Times New Roman" w:cs="Times New Roman"/>
                <w:sz w:val="26"/>
                <w:szCs w:val="26"/>
                <w:lang w:eastAsia="ru-RU"/>
              </w:rPr>
              <w:t>6</w:t>
            </w:r>
          </w:p>
        </w:tc>
      </w:tr>
      <w:tr w:rsidR="00C92E14" w:rsidRPr="00C92E14" w14:paraId="2A763EF1" w14:textId="77777777" w:rsidTr="00AC6B52">
        <w:tc>
          <w:tcPr>
            <w:tcW w:w="4715" w:type="pct"/>
            <w:hideMark/>
          </w:tcPr>
          <w:p w14:paraId="1BB1DAA2" w14:textId="77777777" w:rsidR="00C92E14" w:rsidRPr="00C92E14" w:rsidRDefault="00C92E14" w:rsidP="00C92E14">
            <w:pPr>
              <w:autoSpaceDN w:val="0"/>
              <w:adjustRightInd w:val="0"/>
              <w:jc w:val="both"/>
              <w:rPr>
                <w:rFonts w:eastAsia="Times New Roman" w:cs="Times New Roman"/>
                <w:sz w:val="26"/>
                <w:szCs w:val="26"/>
                <w:lang w:eastAsia="ru-RU"/>
              </w:rPr>
            </w:pPr>
            <w:r w:rsidRPr="00C92E14">
              <w:rPr>
                <w:rFonts w:eastAsia="Times New Roman" w:cs="Times New Roman"/>
                <w:sz w:val="26"/>
                <w:szCs w:val="26"/>
                <w:lang w:eastAsia="ru-RU"/>
              </w:rPr>
              <w:t>7. Исчерпывающий перечень оснований для отказа в приеме документов, необходимых для предоставления муниципальной услуги………………………</w:t>
            </w:r>
          </w:p>
        </w:tc>
        <w:tc>
          <w:tcPr>
            <w:tcW w:w="285" w:type="pct"/>
            <w:vAlign w:val="bottom"/>
            <w:hideMark/>
          </w:tcPr>
          <w:p w14:paraId="111D41E9" w14:textId="77777777" w:rsidR="00C92E14" w:rsidRPr="00C92E14" w:rsidRDefault="00C92E14" w:rsidP="00C92E14">
            <w:pPr>
              <w:shd w:val="clear" w:color="auto" w:fill="FFFFFF"/>
              <w:tabs>
                <w:tab w:val="left" w:pos="350"/>
              </w:tabs>
              <w:autoSpaceDN w:val="0"/>
              <w:adjustRightInd w:val="0"/>
              <w:rPr>
                <w:rFonts w:eastAsia="Times New Roman" w:cs="Times New Roman"/>
                <w:sz w:val="26"/>
                <w:szCs w:val="26"/>
                <w:lang w:eastAsia="ru-RU"/>
              </w:rPr>
            </w:pPr>
            <w:r w:rsidRPr="00C92E14">
              <w:rPr>
                <w:rFonts w:eastAsia="Times New Roman" w:cs="Times New Roman"/>
                <w:sz w:val="26"/>
                <w:szCs w:val="26"/>
                <w:lang w:eastAsia="ru-RU"/>
              </w:rPr>
              <w:t>7</w:t>
            </w:r>
          </w:p>
        </w:tc>
      </w:tr>
      <w:tr w:rsidR="00C92E14" w:rsidRPr="00C92E14" w14:paraId="5F6D958C" w14:textId="77777777" w:rsidTr="00AC6B52">
        <w:tc>
          <w:tcPr>
            <w:tcW w:w="4715" w:type="pct"/>
            <w:hideMark/>
          </w:tcPr>
          <w:p w14:paraId="15597F57" w14:textId="77777777" w:rsidR="00C92E14" w:rsidRPr="00C92E14" w:rsidRDefault="00C92E14" w:rsidP="00C92E14">
            <w:pPr>
              <w:autoSpaceDN w:val="0"/>
              <w:adjustRightInd w:val="0"/>
              <w:jc w:val="both"/>
              <w:rPr>
                <w:rFonts w:eastAsia="Times New Roman" w:cs="Times New Roman"/>
                <w:sz w:val="26"/>
                <w:szCs w:val="26"/>
                <w:lang w:eastAsia="ru-RU"/>
              </w:rPr>
            </w:pPr>
            <w:r w:rsidRPr="00C92E14">
              <w:rPr>
                <w:rFonts w:eastAsia="Times New Roman" w:cs="Times New Roman"/>
                <w:sz w:val="26"/>
                <w:szCs w:val="26"/>
                <w:lang w:eastAsia="ru-RU"/>
              </w:rPr>
              <w:t>8. Исчерпывающий перечень оснований для приостановления и (или) отказа в предоставлении муниципальной услуги…………………………………………</w:t>
            </w:r>
          </w:p>
        </w:tc>
        <w:tc>
          <w:tcPr>
            <w:tcW w:w="285" w:type="pct"/>
            <w:vAlign w:val="bottom"/>
            <w:hideMark/>
          </w:tcPr>
          <w:p w14:paraId="2576F3A4" w14:textId="77777777" w:rsidR="00C92E14" w:rsidRPr="00C92E14" w:rsidRDefault="00C92E14" w:rsidP="00C92E14">
            <w:pPr>
              <w:shd w:val="clear" w:color="auto" w:fill="FFFFFF"/>
              <w:tabs>
                <w:tab w:val="left" w:pos="350"/>
              </w:tabs>
              <w:autoSpaceDN w:val="0"/>
              <w:adjustRightInd w:val="0"/>
              <w:rPr>
                <w:rFonts w:eastAsia="Times New Roman" w:cs="Times New Roman"/>
                <w:sz w:val="26"/>
                <w:szCs w:val="26"/>
                <w:lang w:eastAsia="ru-RU"/>
              </w:rPr>
            </w:pPr>
            <w:r w:rsidRPr="00C92E14">
              <w:rPr>
                <w:rFonts w:eastAsia="Times New Roman" w:cs="Times New Roman"/>
                <w:sz w:val="26"/>
                <w:szCs w:val="26"/>
                <w:lang w:eastAsia="ru-RU"/>
              </w:rPr>
              <w:t>7</w:t>
            </w:r>
          </w:p>
        </w:tc>
      </w:tr>
      <w:tr w:rsidR="00C92E14" w:rsidRPr="00C92E14" w14:paraId="51A54626" w14:textId="77777777" w:rsidTr="00AC6B52">
        <w:tc>
          <w:tcPr>
            <w:tcW w:w="4715" w:type="pct"/>
            <w:hideMark/>
          </w:tcPr>
          <w:p w14:paraId="0A0EF3D4" w14:textId="77777777" w:rsidR="00C92E14" w:rsidRPr="00C92E14" w:rsidRDefault="00C92E14" w:rsidP="00C92E14">
            <w:pPr>
              <w:autoSpaceDN w:val="0"/>
              <w:adjustRightInd w:val="0"/>
              <w:jc w:val="both"/>
              <w:rPr>
                <w:rFonts w:eastAsia="Times New Roman" w:cs="Times New Roman"/>
                <w:sz w:val="26"/>
                <w:szCs w:val="26"/>
                <w:lang w:eastAsia="ru-RU"/>
              </w:rPr>
            </w:pPr>
            <w:r w:rsidRPr="00C92E14">
              <w:rPr>
                <w:rFonts w:eastAsia="Times New Roman" w:cs="Times New Roman"/>
                <w:sz w:val="26"/>
                <w:szCs w:val="26"/>
                <w:lang w:eastAsia="ru-RU"/>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tc>
        <w:tc>
          <w:tcPr>
            <w:tcW w:w="285" w:type="pct"/>
            <w:vAlign w:val="bottom"/>
            <w:hideMark/>
          </w:tcPr>
          <w:p w14:paraId="7AACC8EE" w14:textId="77777777" w:rsidR="00C92E14" w:rsidRPr="00C92E14" w:rsidRDefault="00C92E14" w:rsidP="00C92E14">
            <w:pPr>
              <w:shd w:val="clear" w:color="auto" w:fill="FFFFFF"/>
              <w:tabs>
                <w:tab w:val="left" w:pos="350"/>
              </w:tabs>
              <w:autoSpaceDN w:val="0"/>
              <w:adjustRightInd w:val="0"/>
              <w:rPr>
                <w:rFonts w:eastAsia="Times New Roman" w:cs="Times New Roman"/>
                <w:sz w:val="26"/>
                <w:szCs w:val="26"/>
                <w:lang w:eastAsia="ru-RU"/>
              </w:rPr>
            </w:pPr>
            <w:r w:rsidRPr="00C92E14">
              <w:rPr>
                <w:rFonts w:eastAsia="Times New Roman" w:cs="Times New Roman"/>
                <w:sz w:val="26"/>
                <w:szCs w:val="26"/>
                <w:lang w:eastAsia="ru-RU"/>
              </w:rPr>
              <w:t>7</w:t>
            </w:r>
          </w:p>
        </w:tc>
      </w:tr>
      <w:tr w:rsidR="00C92E14" w:rsidRPr="00C92E14" w14:paraId="7AF4AF02" w14:textId="77777777" w:rsidTr="00AC6B52">
        <w:tc>
          <w:tcPr>
            <w:tcW w:w="4715" w:type="pct"/>
            <w:hideMark/>
          </w:tcPr>
          <w:p w14:paraId="4C810B07" w14:textId="77777777" w:rsidR="00C92E14" w:rsidRPr="00C92E14" w:rsidRDefault="00C92E14" w:rsidP="00C92E14">
            <w:pPr>
              <w:autoSpaceDN w:val="0"/>
              <w:adjustRightInd w:val="0"/>
              <w:jc w:val="both"/>
              <w:rPr>
                <w:rFonts w:eastAsia="Times New Roman" w:cs="Times New Roman"/>
                <w:sz w:val="26"/>
                <w:szCs w:val="26"/>
                <w:lang w:eastAsia="ru-RU"/>
              </w:rPr>
            </w:pPr>
            <w:r w:rsidRPr="00C92E14">
              <w:rPr>
                <w:rFonts w:eastAsia="Times New Roman" w:cs="Times New Roman"/>
                <w:sz w:val="26"/>
                <w:szCs w:val="26"/>
                <w:lang w:eastAsia="ru-RU"/>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roofErr w:type="gramStart"/>
            <w:r w:rsidRPr="00C92E14">
              <w:rPr>
                <w:rFonts w:eastAsia="Times New Roman" w:cs="Times New Roman"/>
                <w:sz w:val="26"/>
                <w:szCs w:val="26"/>
                <w:lang w:eastAsia="ru-RU"/>
              </w:rPr>
              <w:t>…….</w:t>
            </w:r>
            <w:proofErr w:type="gramEnd"/>
            <w:r w:rsidRPr="00C92E14">
              <w:rPr>
                <w:rFonts w:eastAsia="Times New Roman" w:cs="Times New Roman"/>
                <w:sz w:val="26"/>
                <w:szCs w:val="26"/>
                <w:lang w:eastAsia="ru-RU"/>
              </w:rPr>
              <w:t>.………</w:t>
            </w:r>
          </w:p>
        </w:tc>
        <w:tc>
          <w:tcPr>
            <w:tcW w:w="285" w:type="pct"/>
            <w:vAlign w:val="bottom"/>
          </w:tcPr>
          <w:p w14:paraId="0D90E29D" w14:textId="77777777" w:rsidR="00C92E14" w:rsidRPr="00C92E14" w:rsidRDefault="00C92E14" w:rsidP="00C92E14">
            <w:pPr>
              <w:shd w:val="clear" w:color="auto" w:fill="FFFFFF"/>
              <w:tabs>
                <w:tab w:val="left" w:pos="350"/>
              </w:tabs>
              <w:autoSpaceDN w:val="0"/>
              <w:adjustRightInd w:val="0"/>
              <w:snapToGrid w:val="0"/>
              <w:rPr>
                <w:rFonts w:eastAsia="Times New Roman" w:cs="Times New Roman"/>
                <w:sz w:val="26"/>
                <w:szCs w:val="26"/>
                <w:lang w:eastAsia="ru-RU"/>
              </w:rPr>
            </w:pPr>
          </w:p>
          <w:p w14:paraId="0A525710" w14:textId="77777777" w:rsidR="00C92E14" w:rsidRPr="00C92E14" w:rsidRDefault="00C92E14" w:rsidP="00C92E14">
            <w:pPr>
              <w:shd w:val="clear" w:color="auto" w:fill="FFFFFF"/>
              <w:tabs>
                <w:tab w:val="left" w:pos="350"/>
              </w:tabs>
              <w:autoSpaceDN w:val="0"/>
              <w:adjustRightInd w:val="0"/>
              <w:rPr>
                <w:rFonts w:eastAsia="Times New Roman" w:cs="Times New Roman"/>
                <w:sz w:val="26"/>
                <w:szCs w:val="26"/>
                <w:lang w:eastAsia="ru-RU"/>
              </w:rPr>
            </w:pPr>
          </w:p>
          <w:p w14:paraId="13E2B2DE" w14:textId="77777777" w:rsidR="00C92E14" w:rsidRPr="00C92E14" w:rsidRDefault="00C92E14" w:rsidP="00C92E14">
            <w:pPr>
              <w:shd w:val="clear" w:color="auto" w:fill="FFFFFF"/>
              <w:tabs>
                <w:tab w:val="left" w:pos="350"/>
              </w:tabs>
              <w:autoSpaceDN w:val="0"/>
              <w:adjustRightInd w:val="0"/>
              <w:rPr>
                <w:rFonts w:eastAsia="Times New Roman" w:cs="Times New Roman"/>
                <w:sz w:val="26"/>
                <w:szCs w:val="26"/>
                <w:lang w:eastAsia="ru-RU"/>
              </w:rPr>
            </w:pPr>
            <w:r w:rsidRPr="00C92E14">
              <w:rPr>
                <w:rFonts w:eastAsia="Times New Roman" w:cs="Times New Roman"/>
                <w:sz w:val="26"/>
                <w:szCs w:val="26"/>
                <w:lang w:eastAsia="ru-RU"/>
              </w:rPr>
              <w:t>7</w:t>
            </w:r>
          </w:p>
        </w:tc>
      </w:tr>
      <w:tr w:rsidR="00C92E14" w:rsidRPr="00C92E14" w14:paraId="334908D8" w14:textId="77777777" w:rsidTr="00AC6B52">
        <w:tc>
          <w:tcPr>
            <w:tcW w:w="4715" w:type="pct"/>
            <w:hideMark/>
          </w:tcPr>
          <w:p w14:paraId="17EAE10E" w14:textId="77777777" w:rsidR="00C92E14" w:rsidRPr="00C92E14" w:rsidRDefault="00C92E14" w:rsidP="00C92E14">
            <w:pPr>
              <w:autoSpaceDN w:val="0"/>
              <w:adjustRightInd w:val="0"/>
              <w:jc w:val="both"/>
              <w:rPr>
                <w:rFonts w:eastAsia="Times New Roman" w:cs="Times New Roman"/>
                <w:sz w:val="26"/>
                <w:szCs w:val="26"/>
                <w:lang w:eastAsia="ru-RU"/>
              </w:rPr>
            </w:pPr>
            <w:r w:rsidRPr="00C92E14">
              <w:rPr>
                <w:rFonts w:eastAsia="Times New Roman" w:cs="Times New Roman"/>
                <w:sz w:val="26"/>
                <w:szCs w:val="26"/>
                <w:lang w:eastAsia="ru-RU"/>
              </w:rPr>
              <w:t>11. Срок регистрации запроса заявителя о предоставлении муниципальной услуги………………………………………………………………………………</w:t>
            </w:r>
          </w:p>
        </w:tc>
        <w:tc>
          <w:tcPr>
            <w:tcW w:w="285" w:type="pct"/>
            <w:vAlign w:val="bottom"/>
            <w:hideMark/>
          </w:tcPr>
          <w:p w14:paraId="28C89D58" w14:textId="77777777" w:rsidR="00C92E14" w:rsidRPr="00C92E14" w:rsidRDefault="00C92E14" w:rsidP="00C92E14">
            <w:pPr>
              <w:shd w:val="clear" w:color="auto" w:fill="FFFFFF"/>
              <w:tabs>
                <w:tab w:val="left" w:pos="350"/>
              </w:tabs>
              <w:autoSpaceDN w:val="0"/>
              <w:adjustRightInd w:val="0"/>
              <w:snapToGrid w:val="0"/>
              <w:rPr>
                <w:rFonts w:eastAsia="Times New Roman" w:cs="Times New Roman"/>
                <w:sz w:val="26"/>
                <w:szCs w:val="26"/>
                <w:lang w:eastAsia="ru-RU"/>
              </w:rPr>
            </w:pPr>
            <w:r w:rsidRPr="00C92E14">
              <w:rPr>
                <w:rFonts w:eastAsia="Times New Roman" w:cs="Times New Roman"/>
                <w:sz w:val="26"/>
                <w:szCs w:val="26"/>
                <w:lang w:eastAsia="ru-RU"/>
              </w:rPr>
              <w:t>7</w:t>
            </w:r>
          </w:p>
        </w:tc>
      </w:tr>
      <w:tr w:rsidR="00C92E14" w:rsidRPr="00C92E14" w14:paraId="6B43A6AC" w14:textId="77777777" w:rsidTr="00AC6B52">
        <w:tc>
          <w:tcPr>
            <w:tcW w:w="4715" w:type="pct"/>
            <w:hideMark/>
          </w:tcPr>
          <w:p w14:paraId="13E51213" w14:textId="77777777" w:rsidR="00C92E14" w:rsidRPr="00C92E14" w:rsidRDefault="00C92E14" w:rsidP="00C92E14">
            <w:pPr>
              <w:autoSpaceDN w:val="0"/>
              <w:adjustRightInd w:val="0"/>
              <w:jc w:val="both"/>
              <w:rPr>
                <w:rFonts w:eastAsia="Times New Roman" w:cs="Times New Roman"/>
                <w:sz w:val="26"/>
                <w:szCs w:val="26"/>
                <w:lang w:eastAsia="ru-RU"/>
              </w:rPr>
            </w:pPr>
            <w:r w:rsidRPr="00C92E14">
              <w:rPr>
                <w:rFonts w:eastAsia="Times New Roman" w:cs="Times New Roman"/>
                <w:sz w:val="26"/>
                <w:szCs w:val="26"/>
                <w:lang w:eastAsia="ru-RU"/>
              </w:rPr>
              <w:t>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tc>
        <w:tc>
          <w:tcPr>
            <w:tcW w:w="285" w:type="pct"/>
            <w:vAlign w:val="bottom"/>
            <w:hideMark/>
          </w:tcPr>
          <w:p w14:paraId="55F320F1" w14:textId="77777777" w:rsidR="00C92E14" w:rsidRPr="00C92E14" w:rsidRDefault="00C92E14" w:rsidP="00C92E14">
            <w:pPr>
              <w:overflowPunct/>
              <w:autoSpaceDE/>
              <w:textAlignment w:val="auto"/>
              <w:rPr>
                <w:rFonts w:eastAsia="Times New Roman" w:cs="Times New Roman"/>
                <w:sz w:val="26"/>
                <w:szCs w:val="26"/>
                <w:lang w:eastAsia="ru-RU"/>
              </w:rPr>
            </w:pPr>
            <w:r w:rsidRPr="00C92E14">
              <w:rPr>
                <w:rFonts w:eastAsia="Times New Roman" w:cs="Times New Roman"/>
                <w:sz w:val="26"/>
                <w:szCs w:val="26"/>
                <w:lang w:eastAsia="ru-RU"/>
              </w:rPr>
              <w:t>8</w:t>
            </w:r>
          </w:p>
        </w:tc>
      </w:tr>
      <w:tr w:rsidR="00C92E14" w:rsidRPr="00C92E14" w14:paraId="5506F9A8" w14:textId="77777777" w:rsidTr="00AC6B52">
        <w:trPr>
          <w:trHeight w:val="299"/>
        </w:trPr>
        <w:tc>
          <w:tcPr>
            <w:tcW w:w="4715" w:type="pct"/>
            <w:hideMark/>
          </w:tcPr>
          <w:p w14:paraId="1D5E0E9F" w14:textId="77777777" w:rsidR="00C92E14" w:rsidRPr="00C92E14" w:rsidRDefault="00C92E14" w:rsidP="00C92E14">
            <w:pPr>
              <w:widowControl w:val="0"/>
              <w:autoSpaceDN w:val="0"/>
              <w:adjustRightInd w:val="0"/>
              <w:rPr>
                <w:rFonts w:eastAsia="Times New Roman" w:cs="Times New Roman"/>
                <w:sz w:val="26"/>
                <w:szCs w:val="26"/>
                <w:lang w:eastAsia="ru-RU"/>
              </w:rPr>
            </w:pPr>
            <w:r w:rsidRPr="00C92E14">
              <w:rPr>
                <w:rFonts w:eastAsia="Times New Roman" w:cs="Times New Roman"/>
                <w:sz w:val="26"/>
                <w:szCs w:val="26"/>
                <w:lang w:eastAsia="ru-RU"/>
              </w:rPr>
              <w:t>13. Показатели доступности и качества муниципальной услуг ………………</w:t>
            </w:r>
          </w:p>
        </w:tc>
        <w:tc>
          <w:tcPr>
            <w:tcW w:w="285" w:type="pct"/>
            <w:hideMark/>
          </w:tcPr>
          <w:p w14:paraId="3C63A03C" w14:textId="77777777" w:rsidR="00C92E14" w:rsidRPr="00C92E14" w:rsidRDefault="00C92E14" w:rsidP="00C92E14">
            <w:pPr>
              <w:overflowPunct/>
              <w:autoSpaceDE/>
              <w:textAlignment w:val="auto"/>
              <w:rPr>
                <w:rFonts w:eastAsia="Times New Roman" w:cs="Times New Roman"/>
                <w:sz w:val="26"/>
                <w:szCs w:val="26"/>
                <w:lang w:eastAsia="ru-RU"/>
              </w:rPr>
            </w:pPr>
            <w:r w:rsidRPr="00C92E14">
              <w:rPr>
                <w:rFonts w:eastAsia="Times New Roman" w:cs="Times New Roman"/>
                <w:sz w:val="26"/>
                <w:szCs w:val="26"/>
                <w:lang w:eastAsia="ru-RU"/>
              </w:rPr>
              <w:t>9</w:t>
            </w:r>
          </w:p>
        </w:tc>
      </w:tr>
      <w:tr w:rsidR="00C92E14" w:rsidRPr="00C92E14" w14:paraId="092CDF43" w14:textId="77777777" w:rsidTr="00AC6B52">
        <w:tc>
          <w:tcPr>
            <w:tcW w:w="4715" w:type="pct"/>
            <w:hideMark/>
          </w:tcPr>
          <w:p w14:paraId="07A49666" w14:textId="77777777" w:rsidR="00C92E14" w:rsidRPr="00C92E14" w:rsidRDefault="00C92E14" w:rsidP="00C92E14">
            <w:pPr>
              <w:autoSpaceDN w:val="0"/>
              <w:adjustRightInd w:val="0"/>
              <w:jc w:val="both"/>
              <w:rPr>
                <w:rFonts w:eastAsia="Times New Roman" w:cs="Times New Roman"/>
                <w:b/>
                <w:sz w:val="26"/>
                <w:szCs w:val="26"/>
                <w:lang w:eastAsia="ru-RU"/>
              </w:rPr>
            </w:pPr>
            <w:r w:rsidRPr="00C92E14">
              <w:rPr>
                <w:rFonts w:eastAsia="Times New Roman" w:cs="Times New Roman"/>
                <w:sz w:val="26"/>
                <w:szCs w:val="26"/>
                <w:lang w:eastAsia="ru-RU"/>
              </w:rPr>
              <w:t xml:space="preserve">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                                                                                                                            </w:t>
            </w:r>
          </w:p>
        </w:tc>
        <w:tc>
          <w:tcPr>
            <w:tcW w:w="285" w:type="pct"/>
            <w:vAlign w:val="bottom"/>
            <w:hideMark/>
          </w:tcPr>
          <w:p w14:paraId="502A7DE7" w14:textId="77777777" w:rsidR="00C92E14" w:rsidRPr="00C92E14" w:rsidRDefault="00C92E14" w:rsidP="00C92E14">
            <w:pPr>
              <w:overflowPunct/>
              <w:autoSpaceDE/>
              <w:textAlignment w:val="auto"/>
              <w:rPr>
                <w:rFonts w:eastAsia="Times New Roman" w:cs="Times New Roman"/>
                <w:sz w:val="26"/>
                <w:szCs w:val="26"/>
                <w:lang w:eastAsia="ru-RU"/>
              </w:rPr>
            </w:pPr>
            <w:r w:rsidRPr="00C92E14">
              <w:rPr>
                <w:rFonts w:eastAsia="Times New Roman" w:cs="Times New Roman"/>
                <w:sz w:val="26"/>
                <w:szCs w:val="26"/>
                <w:lang w:eastAsia="ru-RU"/>
              </w:rPr>
              <w:t xml:space="preserve">     10</w:t>
            </w:r>
          </w:p>
        </w:tc>
      </w:tr>
      <w:tr w:rsidR="00C92E14" w:rsidRPr="00C92E14" w14:paraId="511507B3" w14:textId="77777777" w:rsidTr="00AC6B52">
        <w:tc>
          <w:tcPr>
            <w:tcW w:w="4715" w:type="pct"/>
            <w:hideMark/>
          </w:tcPr>
          <w:p w14:paraId="197DC6BD" w14:textId="77777777" w:rsidR="00C92E14" w:rsidRPr="00C92E14" w:rsidRDefault="00C92E14" w:rsidP="00C92E14">
            <w:pPr>
              <w:widowControl w:val="0"/>
              <w:shd w:val="clear" w:color="auto" w:fill="FFFFFF"/>
              <w:tabs>
                <w:tab w:val="left" w:pos="350"/>
              </w:tabs>
              <w:autoSpaceDN w:val="0"/>
              <w:adjustRightInd w:val="0"/>
              <w:snapToGrid w:val="0"/>
              <w:jc w:val="both"/>
              <w:rPr>
                <w:rFonts w:eastAsia="Times New Roman" w:cs="Times New Roman"/>
                <w:b/>
                <w:sz w:val="26"/>
                <w:szCs w:val="26"/>
                <w:lang w:eastAsia="ru-RU"/>
              </w:rPr>
            </w:pPr>
            <w:r w:rsidRPr="00C92E14">
              <w:rPr>
                <w:rFonts w:eastAsia="Times New Roman" w:cs="Times New Roman"/>
                <w:b/>
                <w:sz w:val="26"/>
                <w:szCs w:val="26"/>
                <w:lang w:eastAsia="ru-RU"/>
              </w:rPr>
              <w:t xml:space="preserve">Раздел </w:t>
            </w:r>
            <w:r w:rsidRPr="00C92E14">
              <w:rPr>
                <w:rFonts w:eastAsia="Times New Roman" w:cs="Times New Roman"/>
                <w:b/>
                <w:bCs/>
                <w:sz w:val="26"/>
                <w:szCs w:val="26"/>
                <w:lang w:val="en-US" w:eastAsia="ru-RU"/>
              </w:rPr>
              <w:t>III</w:t>
            </w:r>
            <w:r w:rsidRPr="00C92E14">
              <w:rPr>
                <w:rFonts w:eastAsia="Times New Roman" w:cs="Times New Roman"/>
                <w:b/>
                <w:bCs/>
                <w:sz w:val="26"/>
                <w:szCs w:val="26"/>
                <w:lang w:eastAsia="ru-RU"/>
              </w:rPr>
              <w:t xml:space="preserve">. </w:t>
            </w:r>
            <w:r w:rsidRPr="00C92E14">
              <w:rPr>
                <w:rFonts w:eastAsia="Times New Roman" w:cs="Times New Roman"/>
                <w:b/>
                <w:color w:val="000000"/>
                <w:sz w:val="26"/>
                <w:szCs w:val="26"/>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93DF962" w14:textId="77777777" w:rsidR="00C92E14" w:rsidRPr="00C92E14" w:rsidRDefault="00C92E14" w:rsidP="00C92E14">
            <w:pPr>
              <w:widowControl w:val="0"/>
              <w:shd w:val="clear" w:color="auto" w:fill="FFFFFF"/>
              <w:tabs>
                <w:tab w:val="left" w:pos="350"/>
              </w:tabs>
              <w:autoSpaceDN w:val="0"/>
              <w:adjustRightInd w:val="0"/>
              <w:snapToGrid w:val="0"/>
              <w:jc w:val="both"/>
              <w:rPr>
                <w:rFonts w:eastAsia="Times New Roman" w:cs="Times New Roman"/>
                <w:sz w:val="26"/>
                <w:szCs w:val="26"/>
                <w:lang w:eastAsia="ru-RU"/>
              </w:rPr>
            </w:pPr>
            <w:r w:rsidRPr="00C92E14">
              <w:rPr>
                <w:rFonts w:eastAsia="Times New Roman" w:cs="Times New Roman"/>
                <w:sz w:val="26"/>
                <w:szCs w:val="26"/>
                <w:lang w:eastAsia="ru-RU"/>
              </w:rPr>
              <w:t>1.Прием и регистрация заявления и документов, необходимых для предоставления муниципальной услуг…………………………………</w:t>
            </w:r>
            <w:proofErr w:type="gramStart"/>
            <w:r w:rsidRPr="00C92E14">
              <w:rPr>
                <w:rFonts w:eastAsia="Times New Roman" w:cs="Times New Roman"/>
                <w:sz w:val="26"/>
                <w:szCs w:val="26"/>
                <w:lang w:eastAsia="ru-RU"/>
              </w:rPr>
              <w:t>…….</w:t>
            </w:r>
            <w:proofErr w:type="gramEnd"/>
          </w:p>
        </w:tc>
        <w:tc>
          <w:tcPr>
            <w:tcW w:w="285" w:type="pct"/>
            <w:vAlign w:val="bottom"/>
            <w:hideMark/>
          </w:tcPr>
          <w:p w14:paraId="2994EB56" w14:textId="77777777" w:rsidR="00C92E14" w:rsidRPr="00C92E14" w:rsidRDefault="00C92E14" w:rsidP="00C92E14">
            <w:pPr>
              <w:overflowPunct/>
              <w:autoSpaceDE/>
              <w:textAlignment w:val="auto"/>
              <w:rPr>
                <w:rFonts w:eastAsia="Times New Roman" w:cs="Times New Roman"/>
                <w:sz w:val="26"/>
                <w:szCs w:val="26"/>
                <w:lang w:eastAsia="ru-RU"/>
              </w:rPr>
            </w:pPr>
            <w:r w:rsidRPr="00C92E14">
              <w:rPr>
                <w:rFonts w:eastAsia="Times New Roman" w:cs="Times New Roman"/>
                <w:sz w:val="26"/>
                <w:szCs w:val="26"/>
                <w:lang w:eastAsia="ru-RU"/>
              </w:rPr>
              <w:t xml:space="preserve">     12</w:t>
            </w:r>
          </w:p>
        </w:tc>
      </w:tr>
      <w:tr w:rsidR="00C92E14" w:rsidRPr="00C92E14" w14:paraId="09C0F8DD" w14:textId="77777777" w:rsidTr="00AC6B52">
        <w:tc>
          <w:tcPr>
            <w:tcW w:w="4715" w:type="pct"/>
            <w:hideMark/>
          </w:tcPr>
          <w:p w14:paraId="2ED5467B" w14:textId="77777777" w:rsidR="00C92E14" w:rsidRPr="00C92E14" w:rsidRDefault="00C92E14" w:rsidP="00C92E14">
            <w:pPr>
              <w:widowControl w:val="0"/>
              <w:shd w:val="clear" w:color="auto" w:fill="FFFFFF"/>
              <w:tabs>
                <w:tab w:val="left" w:pos="350"/>
              </w:tabs>
              <w:autoSpaceDN w:val="0"/>
              <w:adjustRightInd w:val="0"/>
              <w:snapToGrid w:val="0"/>
              <w:jc w:val="both"/>
              <w:rPr>
                <w:rFonts w:eastAsia="Times New Roman" w:cs="Times New Roman"/>
                <w:sz w:val="26"/>
                <w:szCs w:val="26"/>
                <w:lang w:eastAsia="ru-RU"/>
              </w:rPr>
            </w:pPr>
            <w:r w:rsidRPr="00C92E14">
              <w:rPr>
                <w:rFonts w:eastAsia="Times New Roman" w:cs="Times New Roman"/>
                <w:sz w:val="26"/>
                <w:szCs w:val="26"/>
                <w:lang w:eastAsia="ru-RU"/>
              </w:rPr>
              <w:t>2. Формирование и направление межведомственных запросов в органы, участвующие в предоставлении муниципальной услуги…………………………</w:t>
            </w:r>
          </w:p>
        </w:tc>
        <w:tc>
          <w:tcPr>
            <w:tcW w:w="285" w:type="pct"/>
            <w:vAlign w:val="bottom"/>
            <w:hideMark/>
          </w:tcPr>
          <w:p w14:paraId="46FD981A" w14:textId="77777777" w:rsidR="00C92E14" w:rsidRPr="00C92E14" w:rsidRDefault="00C92E14" w:rsidP="00C92E14">
            <w:pPr>
              <w:overflowPunct/>
              <w:autoSpaceDE/>
              <w:textAlignment w:val="auto"/>
              <w:rPr>
                <w:rFonts w:eastAsia="Times New Roman" w:cs="Times New Roman"/>
                <w:sz w:val="26"/>
                <w:szCs w:val="26"/>
                <w:lang w:eastAsia="ru-RU"/>
              </w:rPr>
            </w:pPr>
            <w:r w:rsidRPr="00C92E14">
              <w:rPr>
                <w:rFonts w:eastAsia="Times New Roman" w:cs="Times New Roman"/>
                <w:sz w:val="26"/>
                <w:szCs w:val="26"/>
                <w:lang w:eastAsia="ru-RU"/>
              </w:rPr>
              <w:t xml:space="preserve">     12</w:t>
            </w:r>
          </w:p>
        </w:tc>
      </w:tr>
      <w:tr w:rsidR="00C92E14" w:rsidRPr="00C92E14" w14:paraId="4A90AC49" w14:textId="77777777" w:rsidTr="00AC6B52">
        <w:tc>
          <w:tcPr>
            <w:tcW w:w="4715" w:type="pct"/>
            <w:hideMark/>
          </w:tcPr>
          <w:p w14:paraId="4B17DA7A" w14:textId="77777777" w:rsidR="00C92E14" w:rsidRPr="00C92E14" w:rsidRDefault="00C92E14" w:rsidP="00C92E14">
            <w:pPr>
              <w:widowControl w:val="0"/>
              <w:shd w:val="clear" w:color="auto" w:fill="FFFFFF"/>
              <w:tabs>
                <w:tab w:val="left" w:pos="350"/>
              </w:tabs>
              <w:autoSpaceDN w:val="0"/>
              <w:adjustRightInd w:val="0"/>
              <w:snapToGrid w:val="0"/>
              <w:jc w:val="both"/>
              <w:rPr>
                <w:rFonts w:eastAsia="Times New Roman" w:cs="Times New Roman"/>
                <w:sz w:val="26"/>
                <w:szCs w:val="26"/>
                <w:lang w:eastAsia="ru-RU"/>
              </w:rPr>
            </w:pPr>
            <w:r w:rsidRPr="00C92E14">
              <w:rPr>
                <w:rFonts w:eastAsia="Times New Roman" w:cs="Times New Roman"/>
                <w:sz w:val="26"/>
                <w:szCs w:val="26"/>
                <w:lang w:eastAsia="ru-RU"/>
              </w:rPr>
              <w:t>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tc>
        <w:tc>
          <w:tcPr>
            <w:tcW w:w="285" w:type="pct"/>
            <w:vAlign w:val="bottom"/>
            <w:hideMark/>
          </w:tcPr>
          <w:p w14:paraId="6D2549E4" w14:textId="77777777" w:rsidR="00C92E14" w:rsidRPr="00C92E14" w:rsidRDefault="00C92E14" w:rsidP="00C92E14">
            <w:pPr>
              <w:overflowPunct/>
              <w:autoSpaceDE/>
              <w:textAlignment w:val="auto"/>
              <w:rPr>
                <w:rFonts w:eastAsia="Times New Roman" w:cs="Times New Roman"/>
                <w:sz w:val="26"/>
                <w:szCs w:val="26"/>
                <w:lang w:eastAsia="ru-RU"/>
              </w:rPr>
            </w:pPr>
            <w:r w:rsidRPr="00C92E14">
              <w:rPr>
                <w:rFonts w:eastAsia="Times New Roman" w:cs="Times New Roman"/>
                <w:sz w:val="26"/>
                <w:szCs w:val="26"/>
                <w:lang w:eastAsia="ru-RU"/>
              </w:rPr>
              <w:t xml:space="preserve">     12</w:t>
            </w:r>
          </w:p>
        </w:tc>
      </w:tr>
      <w:tr w:rsidR="00C92E14" w:rsidRPr="00C92E14" w14:paraId="34297CFC" w14:textId="77777777" w:rsidTr="00AC6B52">
        <w:tc>
          <w:tcPr>
            <w:tcW w:w="4715" w:type="pct"/>
            <w:hideMark/>
          </w:tcPr>
          <w:p w14:paraId="2B2E3B1F" w14:textId="77777777" w:rsidR="00C92E14" w:rsidRPr="00C92E14" w:rsidRDefault="00C92E14" w:rsidP="00C92E14">
            <w:pPr>
              <w:widowControl w:val="0"/>
              <w:shd w:val="clear" w:color="auto" w:fill="FFFFFF"/>
              <w:tabs>
                <w:tab w:val="left" w:pos="350"/>
                <w:tab w:val="left" w:pos="5576"/>
              </w:tabs>
              <w:autoSpaceDN w:val="0"/>
              <w:adjustRightInd w:val="0"/>
              <w:snapToGrid w:val="0"/>
              <w:jc w:val="both"/>
              <w:rPr>
                <w:rFonts w:eastAsia="Times New Roman" w:cs="Times New Roman"/>
                <w:sz w:val="26"/>
                <w:szCs w:val="26"/>
                <w:lang w:eastAsia="ru-RU"/>
              </w:rPr>
            </w:pPr>
            <w:r w:rsidRPr="00C92E14">
              <w:rPr>
                <w:rFonts w:eastAsia="Times New Roman" w:cs="Times New Roman"/>
                <w:sz w:val="26"/>
                <w:szCs w:val="26"/>
                <w:lang w:eastAsia="ru-RU"/>
              </w:rPr>
              <w:t>4. Выдача (направление) заявителю результата предоставления муниципальной услуги……………………………………………</w:t>
            </w:r>
            <w:proofErr w:type="gramStart"/>
            <w:r w:rsidRPr="00C92E14">
              <w:rPr>
                <w:rFonts w:eastAsia="Times New Roman" w:cs="Times New Roman"/>
                <w:sz w:val="26"/>
                <w:szCs w:val="26"/>
                <w:lang w:eastAsia="ru-RU"/>
              </w:rPr>
              <w:t>…….</w:t>
            </w:r>
            <w:proofErr w:type="gramEnd"/>
            <w:r w:rsidRPr="00C92E14">
              <w:rPr>
                <w:rFonts w:eastAsia="Times New Roman" w:cs="Times New Roman"/>
                <w:sz w:val="26"/>
                <w:szCs w:val="26"/>
                <w:lang w:eastAsia="ru-RU"/>
              </w:rPr>
              <w:t>…………</w:t>
            </w:r>
          </w:p>
        </w:tc>
        <w:tc>
          <w:tcPr>
            <w:tcW w:w="285" w:type="pct"/>
            <w:vAlign w:val="bottom"/>
          </w:tcPr>
          <w:p w14:paraId="279EDC7F" w14:textId="77777777" w:rsidR="00C92E14" w:rsidRPr="00C92E14" w:rsidRDefault="00C92E14" w:rsidP="00C92E14">
            <w:pPr>
              <w:widowControl w:val="0"/>
              <w:shd w:val="clear" w:color="auto" w:fill="FFFFFF"/>
              <w:tabs>
                <w:tab w:val="left" w:pos="350"/>
              </w:tabs>
              <w:autoSpaceDN w:val="0"/>
              <w:adjustRightInd w:val="0"/>
              <w:snapToGrid w:val="0"/>
              <w:rPr>
                <w:rFonts w:eastAsia="Times New Roman" w:cs="Times New Roman"/>
                <w:sz w:val="26"/>
                <w:szCs w:val="26"/>
                <w:lang w:eastAsia="ru-RU"/>
              </w:rPr>
            </w:pPr>
          </w:p>
          <w:p w14:paraId="147DAB83" w14:textId="77777777" w:rsidR="00C92E14" w:rsidRPr="00C92E14" w:rsidRDefault="00C92E14" w:rsidP="00C92E14">
            <w:pPr>
              <w:widowControl w:val="0"/>
              <w:shd w:val="clear" w:color="auto" w:fill="FFFFFF"/>
              <w:tabs>
                <w:tab w:val="left" w:pos="350"/>
              </w:tabs>
              <w:autoSpaceDN w:val="0"/>
              <w:adjustRightInd w:val="0"/>
              <w:snapToGrid w:val="0"/>
              <w:rPr>
                <w:rFonts w:eastAsia="Times New Roman" w:cs="Times New Roman"/>
                <w:sz w:val="26"/>
                <w:szCs w:val="26"/>
                <w:lang w:eastAsia="ru-RU"/>
              </w:rPr>
            </w:pPr>
            <w:r w:rsidRPr="00C92E14">
              <w:rPr>
                <w:rFonts w:eastAsia="Times New Roman" w:cs="Times New Roman"/>
                <w:sz w:val="26"/>
                <w:szCs w:val="26"/>
                <w:lang w:eastAsia="ru-RU"/>
              </w:rPr>
              <w:t>13</w:t>
            </w:r>
          </w:p>
        </w:tc>
      </w:tr>
      <w:tr w:rsidR="00C92E14" w:rsidRPr="00C92E14" w14:paraId="3C261010" w14:textId="77777777" w:rsidTr="00AC6B52">
        <w:tc>
          <w:tcPr>
            <w:tcW w:w="4715" w:type="pct"/>
            <w:hideMark/>
          </w:tcPr>
          <w:p w14:paraId="36AC9275" w14:textId="77777777" w:rsidR="00C92E14" w:rsidRPr="00C92E14" w:rsidRDefault="00C92E14" w:rsidP="00C92E14">
            <w:pPr>
              <w:widowControl w:val="0"/>
              <w:shd w:val="clear" w:color="auto" w:fill="FFFFFF"/>
              <w:tabs>
                <w:tab w:val="left" w:pos="350"/>
              </w:tabs>
              <w:autoSpaceDN w:val="0"/>
              <w:adjustRightInd w:val="0"/>
              <w:snapToGrid w:val="0"/>
              <w:jc w:val="both"/>
              <w:rPr>
                <w:rFonts w:eastAsia="Times New Roman" w:cs="Times New Roman"/>
                <w:sz w:val="26"/>
                <w:szCs w:val="26"/>
                <w:lang w:eastAsia="ru-RU"/>
              </w:rPr>
            </w:pPr>
            <w:r w:rsidRPr="00C92E14">
              <w:rPr>
                <w:rFonts w:eastAsia="Times New Roman" w:cs="Times New Roman"/>
                <w:sz w:val="26"/>
                <w:szCs w:val="26"/>
                <w:lang w:eastAsia="ru-RU"/>
              </w:rPr>
              <w:t>5. Порядок исправления допущенных опечаток и ошибок в выданных в результате предоставления муниципальной услуги документах</w:t>
            </w:r>
            <w:proofErr w:type="gramStart"/>
            <w:r w:rsidRPr="00C92E14">
              <w:rPr>
                <w:rFonts w:eastAsia="Times New Roman" w:cs="Times New Roman"/>
                <w:sz w:val="26"/>
                <w:szCs w:val="26"/>
                <w:lang w:eastAsia="ru-RU"/>
              </w:rPr>
              <w:t>…….</w:t>
            </w:r>
            <w:proofErr w:type="gramEnd"/>
            <w:r w:rsidRPr="00C92E14">
              <w:rPr>
                <w:rFonts w:eastAsia="Times New Roman" w:cs="Times New Roman"/>
                <w:sz w:val="26"/>
                <w:szCs w:val="26"/>
                <w:lang w:eastAsia="ru-RU"/>
              </w:rPr>
              <w:t>.…………</w:t>
            </w:r>
          </w:p>
        </w:tc>
        <w:tc>
          <w:tcPr>
            <w:tcW w:w="285" w:type="pct"/>
            <w:vAlign w:val="bottom"/>
            <w:hideMark/>
          </w:tcPr>
          <w:p w14:paraId="157B7437" w14:textId="77777777" w:rsidR="00C92E14" w:rsidRPr="00C92E14" w:rsidRDefault="00C92E14" w:rsidP="00C92E14">
            <w:pPr>
              <w:widowControl w:val="0"/>
              <w:shd w:val="clear" w:color="auto" w:fill="FFFFFF"/>
              <w:tabs>
                <w:tab w:val="left" w:pos="350"/>
              </w:tabs>
              <w:autoSpaceDN w:val="0"/>
              <w:adjustRightInd w:val="0"/>
              <w:rPr>
                <w:rFonts w:eastAsia="Times New Roman" w:cs="Times New Roman"/>
                <w:sz w:val="26"/>
                <w:szCs w:val="26"/>
                <w:lang w:eastAsia="ru-RU"/>
              </w:rPr>
            </w:pPr>
            <w:r w:rsidRPr="00C92E14">
              <w:rPr>
                <w:rFonts w:eastAsia="Times New Roman" w:cs="Times New Roman"/>
                <w:sz w:val="26"/>
                <w:szCs w:val="26"/>
                <w:lang w:eastAsia="ru-RU"/>
              </w:rPr>
              <w:t>13</w:t>
            </w:r>
          </w:p>
        </w:tc>
      </w:tr>
      <w:tr w:rsidR="00C92E14" w:rsidRPr="00C92E14" w14:paraId="01A7804A" w14:textId="77777777" w:rsidTr="00AC6B52">
        <w:tc>
          <w:tcPr>
            <w:tcW w:w="4715" w:type="pct"/>
            <w:hideMark/>
          </w:tcPr>
          <w:p w14:paraId="1B43047D" w14:textId="77777777" w:rsidR="00C92E14" w:rsidRPr="00C92E14" w:rsidRDefault="00C92E14" w:rsidP="00C92E14">
            <w:pPr>
              <w:widowControl w:val="0"/>
              <w:shd w:val="clear" w:color="auto" w:fill="FFFFFF"/>
              <w:tabs>
                <w:tab w:val="left" w:pos="923"/>
              </w:tabs>
              <w:autoSpaceDN w:val="0"/>
              <w:adjustRightInd w:val="0"/>
              <w:snapToGrid w:val="0"/>
              <w:jc w:val="both"/>
              <w:rPr>
                <w:rFonts w:eastAsia="Times New Roman" w:cs="Times New Roman"/>
                <w:sz w:val="26"/>
                <w:szCs w:val="26"/>
                <w:lang w:eastAsia="ru-RU"/>
              </w:rPr>
            </w:pPr>
            <w:r w:rsidRPr="00C92E14">
              <w:rPr>
                <w:rFonts w:eastAsia="Calibri" w:cs="Times New Roman"/>
                <w:b/>
                <w:bCs/>
                <w:sz w:val="26"/>
                <w:szCs w:val="26"/>
                <w:lang w:eastAsia="ru-RU"/>
              </w:rPr>
              <w:t xml:space="preserve">Раздел </w:t>
            </w:r>
            <w:r w:rsidRPr="00C92E14">
              <w:rPr>
                <w:rFonts w:eastAsia="Times New Roman" w:cs="Times New Roman"/>
                <w:b/>
                <w:bCs/>
                <w:sz w:val="26"/>
                <w:szCs w:val="26"/>
                <w:lang w:val="en-US" w:eastAsia="ru-RU"/>
              </w:rPr>
              <w:t>I</w:t>
            </w:r>
            <w:r w:rsidRPr="00C92E14">
              <w:rPr>
                <w:rFonts w:eastAsia="Calibri" w:cs="Times New Roman"/>
                <w:b/>
                <w:bCs/>
                <w:sz w:val="26"/>
                <w:szCs w:val="26"/>
                <w:lang w:eastAsia="ru-RU"/>
              </w:rPr>
              <w:t xml:space="preserve">V. </w:t>
            </w:r>
            <w:r w:rsidRPr="00C92E14">
              <w:rPr>
                <w:rFonts w:eastAsia="Times New Roman" w:cs="Times New Roman"/>
                <w:b/>
                <w:color w:val="000000"/>
                <w:sz w:val="26"/>
                <w:szCs w:val="26"/>
                <w:lang w:eastAsia="ru-RU"/>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w:t>
            </w:r>
            <w:proofErr w:type="gramStart"/>
            <w:r w:rsidRPr="00C92E14">
              <w:rPr>
                <w:rFonts w:eastAsia="Times New Roman" w:cs="Times New Roman"/>
                <w:b/>
                <w:color w:val="000000"/>
                <w:sz w:val="26"/>
                <w:szCs w:val="26"/>
                <w:lang w:eastAsia="ru-RU"/>
              </w:rPr>
              <w:t>служащих)</w:t>
            </w:r>
            <w:r w:rsidRPr="00C92E14">
              <w:rPr>
                <w:rFonts w:eastAsia="Times New Roman" w:cs="Times New Roman"/>
                <w:bCs/>
                <w:sz w:val="26"/>
                <w:szCs w:val="26"/>
                <w:lang w:eastAsia="ru-RU"/>
              </w:rPr>
              <w:t>…</w:t>
            </w:r>
            <w:proofErr w:type="gramEnd"/>
            <w:r w:rsidRPr="00C92E14">
              <w:rPr>
                <w:rFonts w:eastAsia="Times New Roman" w:cs="Times New Roman"/>
                <w:bCs/>
                <w:sz w:val="26"/>
                <w:szCs w:val="26"/>
                <w:lang w:eastAsia="ru-RU"/>
              </w:rPr>
              <w:t>…………</w:t>
            </w:r>
          </w:p>
        </w:tc>
        <w:tc>
          <w:tcPr>
            <w:tcW w:w="285" w:type="pct"/>
            <w:vAlign w:val="bottom"/>
            <w:hideMark/>
          </w:tcPr>
          <w:p w14:paraId="750FFE9B" w14:textId="77777777" w:rsidR="00C92E14" w:rsidRPr="00C92E14" w:rsidRDefault="00C92E14" w:rsidP="00C92E14">
            <w:pPr>
              <w:widowControl w:val="0"/>
              <w:shd w:val="clear" w:color="auto" w:fill="FFFFFF"/>
              <w:tabs>
                <w:tab w:val="left" w:pos="350"/>
              </w:tabs>
              <w:autoSpaceDN w:val="0"/>
              <w:adjustRightInd w:val="0"/>
              <w:rPr>
                <w:rFonts w:eastAsia="Times New Roman" w:cs="Times New Roman"/>
                <w:sz w:val="26"/>
                <w:szCs w:val="26"/>
                <w:lang w:eastAsia="ru-RU"/>
              </w:rPr>
            </w:pPr>
            <w:r w:rsidRPr="00C92E14">
              <w:rPr>
                <w:rFonts w:eastAsia="Times New Roman" w:cs="Times New Roman"/>
                <w:sz w:val="26"/>
                <w:szCs w:val="26"/>
                <w:lang w:eastAsia="ru-RU"/>
              </w:rPr>
              <w:t>14</w:t>
            </w:r>
          </w:p>
        </w:tc>
      </w:tr>
      <w:tr w:rsidR="00C92E14" w:rsidRPr="00C92E14" w14:paraId="40ED310D" w14:textId="77777777" w:rsidTr="00AC6B52">
        <w:tc>
          <w:tcPr>
            <w:tcW w:w="4715" w:type="pct"/>
            <w:hideMark/>
          </w:tcPr>
          <w:p w14:paraId="11F153A7" w14:textId="77777777" w:rsidR="00C92E14" w:rsidRPr="00C92E14" w:rsidRDefault="00C92E14" w:rsidP="00C92E14">
            <w:pPr>
              <w:shd w:val="clear" w:color="auto" w:fill="FFFFFF"/>
              <w:tabs>
                <w:tab w:val="left" w:pos="350"/>
              </w:tabs>
              <w:autoSpaceDN w:val="0"/>
              <w:adjustRightInd w:val="0"/>
              <w:snapToGrid w:val="0"/>
              <w:jc w:val="both"/>
              <w:rPr>
                <w:rFonts w:eastAsia="Times New Roman" w:cs="Times New Roman"/>
                <w:sz w:val="26"/>
                <w:szCs w:val="26"/>
                <w:lang w:eastAsia="ru-RU"/>
              </w:rPr>
            </w:pPr>
            <w:r w:rsidRPr="00C92E14">
              <w:rPr>
                <w:rFonts w:eastAsia="Times New Roman" w:cs="Times New Roman"/>
                <w:b/>
                <w:bCs/>
                <w:sz w:val="26"/>
                <w:szCs w:val="26"/>
                <w:lang w:eastAsia="ru-RU"/>
              </w:rPr>
              <w:t>Приложения</w:t>
            </w:r>
          </w:p>
        </w:tc>
        <w:tc>
          <w:tcPr>
            <w:tcW w:w="285" w:type="pct"/>
            <w:vAlign w:val="bottom"/>
          </w:tcPr>
          <w:p w14:paraId="7222ED0E" w14:textId="77777777" w:rsidR="00C92E14" w:rsidRPr="00C92E14" w:rsidRDefault="00C92E14" w:rsidP="00C92E14">
            <w:pPr>
              <w:shd w:val="clear" w:color="auto" w:fill="FFFFFF"/>
              <w:tabs>
                <w:tab w:val="left" w:pos="350"/>
              </w:tabs>
              <w:autoSpaceDN w:val="0"/>
              <w:adjustRightInd w:val="0"/>
              <w:rPr>
                <w:rFonts w:eastAsia="Times New Roman" w:cs="Times New Roman"/>
                <w:sz w:val="26"/>
                <w:szCs w:val="26"/>
                <w:lang w:eastAsia="ru-RU"/>
              </w:rPr>
            </w:pPr>
          </w:p>
        </w:tc>
      </w:tr>
      <w:tr w:rsidR="00C92E14" w:rsidRPr="00C92E14" w14:paraId="0187CE9D" w14:textId="77777777" w:rsidTr="00AC6B52">
        <w:tc>
          <w:tcPr>
            <w:tcW w:w="4715" w:type="pct"/>
            <w:hideMark/>
          </w:tcPr>
          <w:p w14:paraId="667FA4CD" w14:textId="77777777" w:rsidR="00C92E14" w:rsidRPr="00C92E14" w:rsidRDefault="00C92E14" w:rsidP="00C92E14">
            <w:pPr>
              <w:overflowPunct/>
              <w:autoSpaceDE/>
              <w:textAlignment w:val="auto"/>
              <w:rPr>
                <w:rFonts w:eastAsia="Times New Roman" w:cs="Times New Roman"/>
                <w:bCs/>
                <w:sz w:val="26"/>
                <w:szCs w:val="26"/>
                <w:lang w:eastAsia="ru-RU"/>
              </w:rPr>
            </w:pPr>
            <w:r w:rsidRPr="00C92E14">
              <w:rPr>
                <w:rFonts w:eastAsia="Times New Roman" w:cs="Times New Roman"/>
                <w:bCs/>
                <w:sz w:val="26"/>
                <w:szCs w:val="26"/>
                <w:lang w:eastAsia="ru-RU"/>
              </w:rPr>
              <w:t xml:space="preserve">1. Блок-схема предоставления муниципальной услуги </w:t>
            </w:r>
          </w:p>
          <w:p w14:paraId="49E22796" w14:textId="77777777" w:rsidR="00C92E14" w:rsidRPr="00C92E14" w:rsidRDefault="00C92E14" w:rsidP="00C92E14">
            <w:pPr>
              <w:shd w:val="clear" w:color="auto" w:fill="FFFFFF"/>
              <w:tabs>
                <w:tab w:val="left" w:pos="350"/>
              </w:tabs>
              <w:autoSpaceDN w:val="0"/>
              <w:adjustRightInd w:val="0"/>
              <w:snapToGrid w:val="0"/>
              <w:jc w:val="both"/>
              <w:rPr>
                <w:rFonts w:eastAsia="Times New Roman" w:cs="Times New Roman"/>
                <w:sz w:val="26"/>
                <w:szCs w:val="26"/>
                <w:lang w:eastAsia="ru-RU"/>
              </w:rPr>
            </w:pPr>
            <w:r w:rsidRPr="00C92E14">
              <w:rPr>
                <w:rFonts w:eastAsia="Times New Roman" w:cs="Times New Roman"/>
                <w:bCs/>
                <w:sz w:val="26"/>
                <w:szCs w:val="26"/>
                <w:lang w:eastAsia="ru-RU"/>
              </w:rPr>
              <w:t xml:space="preserve">2. Заявление </w:t>
            </w:r>
            <w:r w:rsidRPr="00C92E14">
              <w:rPr>
                <w:rFonts w:eastAsia="Times New Roman" w:cs="Times New Roman"/>
                <w:sz w:val="26"/>
                <w:szCs w:val="26"/>
                <w:lang w:eastAsia="ru-RU"/>
              </w:rPr>
              <w:t>на получение разрешения на вступление в брак до достижения брачного возраста ……………………………………............................................</w:t>
            </w:r>
          </w:p>
        </w:tc>
        <w:tc>
          <w:tcPr>
            <w:tcW w:w="285" w:type="pct"/>
            <w:vAlign w:val="bottom"/>
          </w:tcPr>
          <w:p w14:paraId="04157A8A" w14:textId="77777777" w:rsidR="00C92E14" w:rsidRPr="00C92E14" w:rsidRDefault="00C92E14" w:rsidP="00C92E14">
            <w:pPr>
              <w:overflowPunct/>
              <w:autoSpaceDE/>
              <w:textAlignment w:val="auto"/>
              <w:rPr>
                <w:rFonts w:eastAsia="Times New Roman" w:cs="Times New Roman"/>
                <w:bCs/>
                <w:sz w:val="26"/>
                <w:szCs w:val="26"/>
                <w:lang w:eastAsia="ru-RU"/>
              </w:rPr>
            </w:pPr>
            <w:r w:rsidRPr="00C92E14">
              <w:rPr>
                <w:rFonts w:eastAsia="Times New Roman" w:cs="Times New Roman"/>
                <w:bCs/>
                <w:sz w:val="26"/>
                <w:szCs w:val="26"/>
                <w:lang w:eastAsia="ru-RU"/>
              </w:rPr>
              <w:t>16</w:t>
            </w:r>
          </w:p>
          <w:p w14:paraId="470AB9D4" w14:textId="77777777" w:rsidR="00C92E14" w:rsidRPr="00C92E14" w:rsidRDefault="00C92E14" w:rsidP="00C92E14">
            <w:pPr>
              <w:shd w:val="clear" w:color="auto" w:fill="FFFFFF"/>
              <w:tabs>
                <w:tab w:val="left" w:pos="918"/>
              </w:tabs>
              <w:autoSpaceDN w:val="0"/>
              <w:adjustRightInd w:val="0"/>
              <w:rPr>
                <w:rFonts w:eastAsia="Times New Roman" w:cs="Times New Roman"/>
                <w:sz w:val="26"/>
                <w:szCs w:val="26"/>
                <w:lang w:eastAsia="ru-RU"/>
              </w:rPr>
            </w:pPr>
            <w:r w:rsidRPr="00C92E14">
              <w:rPr>
                <w:rFonts w:eastAsia="Times New Roman" w:cs="Times New Roman"/>
                <w:bCs/>
                <w:sz w:val="26"/>
                <w:szCs w:val="26"/>
                <w:lang w:eastAsia="ru-RU"/>
              </w:rPr>
              <w:t>17</w:t>
            </w:r>
          </w:p>
        </w:tc>
      </w:tr>
      <w:tr w:rsidR="00C92E14" w:rsidRPr="00C92E14" w14:paraId="75FA9425" w14:textId="77777777" w:rsidTr="00AC6B52">
        <w:trPr>
          <w:trHeight w:val="23"/>
        </w:trPr>
        <w:tc>
          <w:tcPr>
            <w:tcW w:w="4715" w:type="pct"/>
            <w:hideMark/>
          </w:tcPr>
          <w:p w14:paraId="520E1348" w14:textId="77777777" w:rsidR="00C92E14" w:rsidRPr="00C92E14" w:rsidRDefault="00C92E14" w:rsidP="00C92E14">
            <w:pPr>
              <w:overflowPunct/>
              <w:autoSpaceDE/>
              <w:jc w:val="both"/>
              <w:textAlignment w:val="auto"/>
              <w:rPr>
                <w:rFonts w:eastAsia="Times New Roman" w:cs="Times New Roman"/>
                <w:b/>
                <w:sz w:val="26"/>
                <w:szCs w:val="26"/>
                <w:lang w:eastAsia="ru-RU"/>
              </w:rPr>
            </w:pPr>
            <w:r w:rsidRPr="00C92E14">
              <w:rPr>
                <w:rFonts w:eastAsia="Times New Roman" w:cs="Times New Roman"/>
                <w:bCs/>
                <w:sz w:val="26"/>
                <w:szCs w:val="26"/>
                <w:lang w:eastAsia="ru-RU"/>
              </w:rPr>
              <w:t xml:space="preserve">3. Перечень документов, предоставляемых гражданином при подаче заявления </w:t>
            </w:r>
            <w:r w:rsidRPr="00C92E14">
              <w:rPr>
                <w:rFonts w:eastAsia="Times New Roman" w:cs="Times New Roman"/>
                <w:sz w:val="26"/>
                <w:szCs w:val="26"/>
                <w:lang w:eastAsia="ru-RU"/>
              </w:rPr>
              <w:t>на получение разрешения на вступление в брак до достижения брачного возраста……………………………………………………………………………</w:t>
            </w:r>
          </w:p>
        </w:tc>
        <w:tc>
          <w:tcPr>
            <w:tcW w:w="285" w:type="pct"/>
            <w:vAlign w:val="bottom"/>
            <w:hideMark/>
          </w:tcPr>
          <w:p w14:paraId="01069E7B" w14:textId="77777777" w:rsidR="00C92E14" w:rsidRPr="00C92E14" w:rsidRDefault="00C92E14" w:rsidP="00C92E14">
            <w:pPr>
              <w:shd w:val="clear" w:color="auto" w:fill="FFFFFF"/>
              <w:autoSpaceDN w:val="0"/>
              <w:adjustRightInd w:val="0"/>
              <w:rPr>
                <w:rFonts w:eastAsia="Times New Roman" w:cs="Times New Roman"/>
                <w:b/>
                <w:bCs/>
                <w:sz w:val="26"/>
                <w:szCs w:val="26"/>
                <w:lang w:eastAsia="ru-RU"/>
              </w:rPr>
            </w:pPr>
            <w:r w:rsidRPr="00C92E14">
              <w:rPr>
                <w:rFonts w:eastAsia="Times New Roman" w:cs="Times New Roman"/>
                <w:bCs/>
                <w:sz w:val="26"/>
                <w:szCs w:val="26"/>
                <w:lang w:eastAsia="ru-RU"/>
              </w:rPr>
              <w:t>18</w:t>
            </w:r>
          </w:p>
        </w:tc>
      </w:tr>
      <w:tr w:rsidR="00C92E14" w:rsidRPr="00C92E14" w14:paraId="15A9B8EE" w14:textId="77777777" w:rsidTr="00AC6B52">
        <w:trPr>
          <w:trHeight w:val="23"/>
        </w:trPr>
        <w:tc>
          <w:tcPr>
            <w:tcW w:w="4715" w:type="pct"/>
            <w:hideMark/>
          </w:tcPr>
          <w:p w14:paraId="291249E1" w14:textId="77777777" w:rsidR="00C92E14" w:rsidRPr="00C92E14" w:rsidRDefault="00C92E14" w:rsidP="00C92E14">
            <w:pPr>
              <w:widowControl w:val="0"/>
              <w:autoSpaceDN w:val="0"/>
              <w:adjustRightInd w:val="0"/>
              <w:jc w:val="both"/>
              <w:rPr>
                <w:rFonts w:eastAsia="Times New Roman" w:cs="Times New Roman"/>
                <w:color w:val="000000"/>
                <w:sz w:val="26"/>
                <w:szCs w:val="26"/>
                <w:lang w:eastAsia="ru-RU"/>
              </w:rPr>
            </w:pPr>
            <w:r w:rsidRPr="00C92E14">
              <w:rPr>
                <w:rFonts w:eastAsia="Times New Roman" w:cs="Times New Roman"/>
                <w:sz w:val="26"/>
                <w:szCs w:val="26"/>
                <w:lang w:eastAsia="ru-RU"/>
              </w:rPr>
              <w:t xml:space="preserve">4. </w:t>
            </w:r>
            <w:r w:rsidRPr="00C92E14">
              <w:rPr>
                <w:rFonts w:eastAsia="Times New Roman" w:cs="Times New Roman"/>
                <w:bCs/>
                <w:sz w:val="26"/>
                <w:szCs w:val="26"/>
                <w:lang w:eastAsia="ru-RU"/>
              </w:rPr>
              <w:t>Расписка-уведомление о приеме документов…………………………………</w:t>
            </w:r>
          </w:p>
        </w:tc>
        <w:tc>
          <w:tcPr>
            <w:tcW w:w="285" w:type="pct"/>
            <w:vAlign w:val="bottom"/>
          </w:tcPr>
          <w:p w14:paraId="3DA8F41C" w14:textId="77777777" w:rsidR="00C92E14" w:rsidRPr="00C92E14" w:rsidRDefault="00C92E14" w:rsidP="00C92E14">
            <w:pPr>
              <w:numPr>
                <w:ilvl w:val="0"/>
                <w:numId w:val="7"/>
              </w:numPr>
              <w:pBdr>
                <w:top w:val="single" w:sz="4" w:space="1" w:color="auto"/>
                <w:left w:val="single" w:sz="4" w:space="7" w:color="auto"/>
                <w:right w:val="single" w:sz="4" w:space="4" w:color="auto"/>
                <w:between w:val="single" w:sz="4" w:space="1" w:color="auto"/>
              </w:pBdr>
              <w:overflowPunct/>
              <w:autoSpaceDE/>
              <w:autoSpaceDN w:val="0"/>
              <w:adjustRightInd w:val="0"/>
              <w:ind w:left="0" w:firstLine="0"/>
              <w:textAlignment w:val="auto"/>
              <w:outlineLvl w:val="0"/>
              <w:rPr>
                <w:rFonts w:eastAsia="Times New Roman" w:cs="Times New Roman"/>
                <w:bCs/>
                <w:sz w:val="26"/>
                <w:szCs w:val="26"/>
                <w:lang w:eastAsia="ru-RU"/>
              </w:rPr>
            </w:pPr>
            <w:r w:rsidRPr="00C92E14">
              <w:rPr>
                <w:rFonts w:eastAsia="Times New Roman" w:cs="Times New Roman"/>
                <w:bCs/>
                <w:sz w:val="26"/>
                <w:szCs w:val="26"/>
                <w:lang w:eastAsia="ru-RU"/>
              </w:rPr>
              <w:t>19</w:t>
            </w:r>
          </w:p>
        </w:tc>
      </w:tr>
    </w:tbl>
    <w:p w14:paraId="2B284560" w14:textId="77777777" w:rsidR="00C92E14" w:rsidRPr="00C92E14" w:rsidRDefault="00C92E14" w:rsidP="00C92E14">
      <w:pPr>
        <w:overflowPunct/>
        <w:autoSpaceDE/>
        <w:textAlignment w:val="auto"/>
        <w:rPr>
          <w:rFonts w:eastAsia="Times New Roman" w:cs="Times New Roman"/>
          <w:b/>
          <w:sz w:val="26"/>
          <w:szCs w:val="26"/>
          <w:lang w:eastAsia="ru-RU"/>
        </w:rPr>
      </w:pPr>
    </w:p>
    <w:p w14:paraId="42FA2F38" w14:textId="77777777" w:rsidR="00C92E14" w:rsidRPr="00C92E14" w:rsidRDefault="00C92E14" w:rsidP="00C92E14">
      <w:pPr>
        <w:overflowPunct/>
        <w:autoSpaceDE/>
        <w:textAlignment w:val="auto"/>
        <w:rPr>
          <w:rFonts w:eastAsia="Times New Roman" w:cs="Times New Roman"/>
          <w:b/>
          <w:sz w:val="26"/>
          <w:szCs w:val="26"/>
          <w:lang w:eastAsia="ru-RU"/>
        </w:rPr>
      </w:pPr>
    </w:p>
    <w:p w14:paraId="12F24BCA" w14:textId="77777777" w:rsidR="00C92E14" w:rsidRPr="00C92E14" w:rsidRDefault="00C92E14" w:rsidP="00C92E14">
      <w:pPr>
        <w:overflowPunct/>
        <w:autoSpaceDE/>
        <w:textAlignment w:val="auto"/>
        <w:rPr>
          <w:rFonts w:eastAsia="Times New Roman" w:cs="Times New Roman"/>
          <w:b/>
          <w:sz w:val="26"/>
          <w:szCs w:val="26"/>
          <w:lang w:eastAsia="ru-RU"/>
        </w:rPr>
      </w:pPr>
    </w:p>
    <w:p w14:paraId="7452530E" w14:textId="77777777" w:rsidR="00C92E14" w:rsidRPr="00C92E14" w:rsidRDefault="00C92E14" w:rsidP="00C92E14">
      <w:pPr>
        <w:overflowPunct/>
        <w:autoSpaceDE/>
        <w:textAlignment w:val="auto"/>
        <w:rPr>
          <w:rFonts w:eastAsia="Times New Roman" w:cs="Times New Roman"/>
          <w:b/>
          <w:sz w:val="26"/>
          <w:szCs w:val="26"/>
          <w:lang w:eastAsia="ru-RU"/>
        </w:rPr>
      </w:pPr>
    </w:p>
    <w:p w14:paraId="154935A7" w14:textId="77777777" w:rsidR="00C92E14" w:rsidRPr="00C92E14" w:rsidRDefault="00C92E14" w:rsidP="00C92E14">
      <w:pPr>
        <w:overflowPunct/>
        <w:autoSpaceDE/>
        <w:textAlignment w:val="auto"/>
        <w:rPr>
          <w:rFonts w:eastAsia="Times New Roman" w:cs="Times New Roman"/>
          <w:b/>
          <w:sz w:val="26"/>
          <w:szCs w:val="26"/>
          <w:lang w:eastAsia="ru-RU"/>
        </w:rPr>
      </w:pPr>
    </w:p>
    <w:p w14:paraId="349BFAFF" w14:textId="77777777" w:rsidR="00C92E14" w:rsidRPr="00C92E14" w:rsidRDefault="00C92E14" w:rsidP="00C92E14">
      <w:pPr>
        <w:overflowPunct/>
        <w:autoSpaceDE/>
        <w:textAlignment w:val="auto"/>
        <w:rPr>
          <w:rFonts w:eastAsia="Times New Roman" w:cs="Times New Roman"/>
          <w:b/>
          <w:sz w:val="26"/>
          <w:szCs w:val="26"/>
          <w:lang w:eastAsia="ru-RU"/>
        </w:rPr>
      </w:pPr>
    </w:p>
    <w:p w14:paraId="5EF8CC5F" w14:textId="77777777" w:rsidR="00C92E14" w:rsidRPr="00C92E14" w:rsidRDefault="00C92E14" w:rsidP="00C92E14">
      <w:pPr>
        <w:overflowPunct/>
        <w:autoSpaceDE/>
        <w:textAlignment w:val="auto"/>
        <w:rPr>
          <w:rFonts w:eastAsia="Times New Roman" w:cs="Times New Roman"/>
          <w:b/>
          <w:sz w:val="26"/>
          <w:szCs w:val="26"/>
          <w:lang w:eastAsia="ru-RU"/>
        </w:rPr>
      </w:pPr>
    </w:p>
    <w:p w14:paraId="09C53A26" w14:textId="256113F4" w:rsidR="00C92E14" w:rsidRDefault="00C92E14" w:rsidP="00C92E14">
      <w:pPr>
        <w:overflowPunct/>
        <w:autoSpaceDE/>
        <w:ind w:firstLine="709"/>
        <w:jc w:val="center"/>
        <w:textAlignment w:val="auto"/>
        <w:rPr>
          <w:rFonts w:eastAsia="Times New Roman" w:cs="Times New Roman"/>
          <w:b/>
          <w:sz w:val="26"/>
          <w:szCs w:val="26"/>
          <w:lang w:eastAsia="ru-RU"/>
        </w:rPr>
      </w:pPr>
    </w:p>
    <w:p w14:paraId="6E546AEA" w14:textId="135C3A35" w:rsidR="00C92E14" w:rsidRDefault="00C92E14" w:rsidP="00AC6B52">
      <w:pPr>
        <w:overflowPunct/>
        <w:autoSpaceDE/>
        <w:jc w:val="center"/>
        <w:textAlignment w:val="auto"/>
        <w:rPr>
          <w:rFonts w:eastAsia="Times New Roman" w:cs="Times New Roman"/>
          <w:b/>
          <w:sz w:val="26"/>
          <w:szCs w:val="26"/>
          <w:lang w:eastAsia="ru-RU"/>
        </w:rPr>
      </w:pPr>
      <w:r w:rsidRPr="00C92E14">
        <w:rPr>
          <w:rFonts w:eastAsia="Times New Roman" w:cs="Times New Roman"/>
          <w:b/>
          <w:sz w:val="26"/>
          <w:szCs w:val="26"/>
          <w:lang w:eastAsia="ru-RU"/>
        </w:rPr>
        <w:t xml:space="preserve">Раздел </w:t>
      </w:r>
      <w:r w:rsidRPr="00C92E14">
        <w:rPr>
          <w:rFonts w:eastAsia="Times New Roman" w:cs="Times New Roman"/>
          <w:b/>
          <w:sz w:val="26"/>
          <w:szCs w:val="26"/>
          <w:lang w:val="en-US" w:eastAsia="ru-RU"/>
        </w:rPr>
        <w:t>I</w:t>
      </w:r>
      <w:r w:rsidRPr="00C92E14">
        <w:rPr>
          <w:rFonts w:eastAsia="Times New Roman" w:cs="Times New Roman"/>
          <w:b/>
          <w:sz w:val="26"/>
          <w:szCs w:val="26"/>
          <w:lang w:eastAsia="ru-RU"/>
        </w:rPr>
        <w:t>. Общие положения</w:t>
      </w:r>
    </w:p>
    <w:p w14:paraId="5431CBC9" w14:textId="77777777" w:rsidR="00AC6B52" w:rsidRPr="00C92E14" w:rsidRDefault="00AC6B52" w:rsidP="00AC6B52">
      <w:pPr>
        <w:overflowPunct/>
        <w:autoSpaceDE/>
        <w:jc w:val="center"/>
        <w:textAlignment w:val="auto"/>
        <w:rPr>
          <w:rFonts w:eastAsia="Times New Roman" w:cs="Times New Roman"/>
          <w:b/>
          <w:sz w:val="26"/>
          <w:szCs w:val="26"/>
          <w:lang w:eastAsia="ru-RU"/>
        </w:rPr>
      </w:pPr>
    </w:p>
    <w:p w14:paraId="37968C2B" w14:textId="77777777" w:rsidR="00C92E14" w:rsidRPr="00C92E14" w:rsidRDefault="00C92E14" w:rsidP="00AC6B52">
      <w:pPr>
        <w:overflowPunct/>
        <w:autoSpaceDN w:val="0"/>
        <w:adjustRightInd w:val="0"/>
        <w:jc w:val="center"/>
        <w:textAlignment w:val="auto"/>
        <w:outlineLvl w:val="2"/>
        <w:rPr>
          <w:rFonts w:eastAsia="Times New Roman" w:cs="Times New Roman"/>
          <w:b/>
          <w:sz w:val="26"/>
          <w:szCs w:val="26"/>
          <w:lang w:eastAsia="ru-RU"/>
        </w:rPr>
      </w:pPr>
      <w:r w:rsidRPr="00C92E14">
        <w:rPr>
          <w:rFonts w:eastAsia="Times New Roman" w:cs="Times New Roman"/>
          <w:b/>
          <w:sz w:val="26"/>
          <w:szCs w:val="26"/>
          <w:lang w:eastAsia="ru-RU"/>
        </w:rPr>
        <w:t>1. Предмет регулирования</w:t>
      </w:r>
    </w:p>
    <w:p w14:paraId="258C1C86" w14:textId="77777777" w:rsidR="00C92E14" w:rsidRPr="00C92E14" w:rsidRDefault="00C92E14" w:rsidP="00C92E14">
      <w:pPr>
        <w:overflowPunct/>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Административным регламентом Администрации муниципального образования «Муниципальный округ Киясовский район Удмуртской Республики»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Регламент, муниципальная услуга) устанавливается порядок предоставления муниципальной услуги по выдаче несовершеннолетним лицам, достигшим 16 лет, разрешения на вступление в брак до достижения брачного возраста в соответствии с п.2 с. 13 Семейного кодекса Российской Федерации от 29.12.1995 N 223-ФЗ.</w:t>
      </w:r>
    </w:p>
    <w:p w14:paraId="0B2EFE6D" w14:textId="77777777" w:rsidR="00C92E14" w:rsidRPr="00C92E14" w:rsidRDefault="00C92E14" w:rsidP="00C92E14">
      <w:pPr>
        <w:overflowPunct/>
        <w:autoSpaceDN w:val="0"/>
        <w:adjustRightInd w:val="0"/>
        <w:ind w:firstLine="709"/>
        <w:jc w:val="both"/>
        <w:textAlignment w:val="auto"/>
        <w:outlineLvl w:val="2"/>
        <w:rPr>
          <w:rFonts w:eastAsia="Times New Roman" w:cs="Times New Roman"/>
          <w:sz w:val="26"/>
          <w:szCs w:val="26"/>
          <w:lang w:eastAsia="ru-RU"/>
        </w:rPr>
      </w:pPr>
    </w:p>
    <w:p w14:paraId="24E3427D" w14:textId="77777777" w:rsidR="00C92E14" w:rsidRPr="00C92E14" w:rsidRDefault="00C92E14" w:rsidP="00C92E14">
      <w:pPr>
        <w:overflowPunct/>
        <w:autoSpaceDE/>
        <w:jc w:val="center"/>
        <w:textAlignment w:val="auto"/>
        <w:rPr>
          <w:rFonts w:eastAsia="Times New Roman" w:cs="Times New Roman"/>
          <w:b/>
          <w:sz w:val="26"/>
          <w:szCs w:val="26"/>
          <w:lang w:eastAsia="ru-RU"/>
        </w:rPr>
      </w:pPr>
      <w:r w:rsidRPr="00C92E14">
        <w:rPr>
          <w:rFonts w:eastAsia="Times New Roman" w:cs="Times New Roman"/>
          <w:b/>
          <w:sz w:val="26"/>
          <w:szCs w:val="26"/>
          <w:lang w:eastAsia="ru-RU"/>
        </w:rPr>
        <w:t>2. Описание заявителей</w:t>
      </w:r>
    </w:p>
    <w:p w14:paraId="3D7A734D"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Заявителями являются несовершеннолетние граждане Российской Федерации, достигшие возраста 16 лет, постоянно зарегистрированные по месту жительства на территории Киясовского района, действующие с согласия законных представителей (далее - Заявитель).</w:t>
      </w:r>
    </w:p>
    <w:p w14:paraId="1DA62C2A" w14:textId="77777777" w:rsidR="00C92E14" w:rsidRPr="00C92E14" w:rsidRDefault="00C92E14" w:rsidP="00C92E14">
      <w:pPr>
        <w:overflowPunct/>
        <w:autoSpaceDE/>
        <w:jc w:val="center"/>
        <w:textAlignment w:val="auto"/>
        <w:rPr>
          <w:rFonts w:eastAsia="Times New Roman" w:cs="Times New Roman"/>
          <w:sz w:val="26"/>
          <w:szCs w:val="26"/>
          <w:lang w:eastAsia="ru-RU"/>
        </w:rPr>
      </w:pPr>
    </w:p>
    <w:p w14:paraId="0AF8FCE9" w14:textId="77777777" w:rsidR="00C92E14" w:rsidRPr="00C92E14" w:rsidRDefault="00C92E14" w:rsidP="00C92E14">
      <w:pPr>
        <w:numPr>
          <w:ilvl w:val="0"/>
          <w:numId w:val="6"/>
        </w:numPr>
        <w:overflowPunct/>
        <w:autoSpaceDE/>
        <w:autoSpaceDN w:val="0"/>
        <w:adjustRightInd w:val="0"/>
        <w:ind w:left="0" w:firstLine="0"/>
        <w:jc w:val="center"/>
        <w:textAlignment w:val="auto"/>
        <w:rPr>
          <w:rFonts w:eastAsia="Times New Roman" w:cs="Times New Roman"/>
          <w:b/>
          <w:sz w:val="26"/>
          <w:szCs w:val="26"/>
          <w:lang w:eastAsia="ru-RU"/>
        </w:rPr>
      </w:pPr>
      <w:r w:rsidRPr="00C92E14">
        <w:rPr>
          <w:rFonts w:eastAsia="Times New Roman" w:cs="Times New Roman"/>
          <w:b/>
          <w:sz w:val="26"/>
          <w:szCs w:val="26"/>
          <w:lang w:eastAsia="ru-RU"/>
        </w:rPr>
        <w:t>Порядок информирования о правилах предоставления</w:t>
      </w:r>
    </w:p>
    <w:p w14:paraId="0D0B2C39" w14:textId="77777777" w:rsidR="00C92E14" w:rsidRPr="00C92E14" w:rsidRDefault="00C92E14" w:rsidP="00C92E14">
      <w:pPr>
        <w:overflowPunct/>
        <w:autoSpaceDE/>
        <w:jc w:val="center"/>
        <w:textAlignment w:val="auto"/>
        <w:rPr>
          <w:rFonts w:eastAsia="Times New Roman" w:cs="Times New Roman"/>
          <w:b/>
          <w:sz w:val="26"/>
          <w:szCs w:val="26"/>
          <w:lang w:eastAsia="ru-RU"/>
        </w:rPr>
      </w:pPr>
      <w:r w:rsidRPr="00C92E14">
        <w:rPr>
          <w:rFonts w:eastAsia="Times New Roman" w:cs="Times New Roman"/>
          <w:b/>
          <w:sz w:val="26"/>
          <w:szCs w:val="26"/>
          <w:lang w:eastAsia="ru-RU"/>
        </w:rPr>
        <w:t>муниципальной услуги</w:t>
      </w:r>
    </w:p>
    <w:p w14:paraId="00AC3551"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3.1. Информирование по вопросам предоставления муниципальной услуги осуществляется путем размещения информации:</w:t>
      </w:r>
    </w:p>
    <w:p w14:paraId="69861726"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 xml:space="preserve">на официальном сайте в сети </w:t>
      </w:r>
      <w:r w:rsidRPr="00C92E14">
        <w:rPr>
          <w:rFonts w:eastAsia="Times New Roman" w:cs="Times New Roman"/>
          <w:spacing w:val="-6"/>
          <w:sz w:val="26"/>
          <w:szCs w:val="26"/>
          <w:lang w:eastAsia="ru-RU"/>
        </w:rPr>
        <w:t xml:space="preserve">Интернет органов местного самоуправления Киясовский района </w:t>
      </w:r>
      <w:r w:rsidRPr="00C92E14">
        <w:rPr>
          <w:rFonts w:eastAsia="Times New Roman" w:cs="Times New Roman"/>
          <w:spacing w:val="-6"/>
          <w:sz w:val="26"/>
          <w:szCs w:val="26"/>
          <w:u w:val="single"/>
          <w:lang w:val="en-US" w:eastAsia="ru-RU"/>
        </w:rPr>
        <w:t>https</w:t>
      </w:r>
      <w:r w:rsidRPr="00C92E14">
        <w:rPr>
          <w:rFonts w:eastAsia="Times New Roman" w:cs="Times New Roman"/>
          <w:spacing w:val="-6"/>
          <w:sz w:val="26"/>
          <w:szCs w:val="26"/>
          <w:u w:val="single"/>
          <w:lang w:eastAsia="ru-RU"/>
        </w:rPr>
        <w:t>://kiyasovo.gosuslugi.ru/</w:t>
      </w:r>
      <w:r w:rsidRPr="00C92E14">
        <w:rPr>
          <w:rFonts w:eastAsia="Times New Roman" w:cs="Times New Roman"/>
          <w:sz w:val="26"/>
          <w:szCs w:val="26"/>
          <w:u w:val="single"/>
          <w:lang w:eastAsia="ru-RU"/>
        </w:rPr>
        <w:t>.</w:t>
      </w:r>
    </w:p>
    <w:p w14:paraId="58330BE2"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14:paraId="395BC4CE"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на информационных стендах органов местного самоуправления в местах предоставления муниципальной услуги;</w:t>
      </w:r>
    </w:p>
    <w:p w14:paraId="1099D54D" w14:textId="77777777" w:rsidR="00C92E14" w:rsidRPr="00AC6B52" w:rsidRDefault="00C92E14" w:rsidP="00C92E14">
      <w:pPr>
        <w:overflowPunct/>
        <w:autoSpaceDE/>
        <w:ind w:firstLine="709"/>
        <w:jc w:val="both"/>
        <w:textAlignment w:val="auto"/>
        <w:rPr>
          <w:rFonts w:eastAsia="Times New Roman" w:cs="Times New Roman"/>
          <w:color w:val="000000" w:themeColor="text1"/>
          <w:sz w:val="26"/>
          <w:szCs w:val="26"/>
          <w:lang w:eastAsia="ru-RU"/>
        </w:rPr>
      </w:pPr>
      <w:r w:rsidRPr="00C92E14">
        <w:rPr>
          <w:rFonts w:eastAsia="Times New Roman" w:cs="Times New Roman"/>
          <w:sz w:val="26"/>
          <w:szCs w:val="26"/>
          <w:lang w:eastAsia="ru-RU"/>
        </w:rPr>
        <w:t xml:space="preserve">при обращении </w:t>
      </w:r>
      <w:r w:rsidRPr="00AC6B52">
        <w:rPr>
          <w:rFonts w:eastAsia="Times New Roman" w:cs="Times New Roman"/>
          <w:color w:val="000000" w:themeColor="text1"/>
          <w:sz w:val="26"/>
          <w:szCs w:val="26"/>
          <w:lang w:eastAsia="ru-RU"/>
        </w:rPr>
        <w:t>гражданина в орган местного самоуправления (лично, письменно, посредством электронной почты, официальных сайтов органов местного самоуправления, по справочным телефонам);</w:t>
      </w:r>
    </w:p>
    <w:p w14:paraId="7898A2DE"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AC6B52">
        <w:rPr>
          <w:rFonts w:eastAsia="Times New Roman" w:cs="Times New Roman"/>
          <w:color w:val="000000" w:themeColor="text1"/>
          <w:sz w:val="26"/>
          <w:szCs w:val="26"/>
          <w:lang w:eastAsia="ru-RU"/>
        </w:rPr>
        <w:t xml:space="preserve">при обращении в многофункциональные центры предоставления государственных и муниципальных услуг или организации, привлекаемые к реализации их функций в соответствии с </w:t>
      </w:r>
      <w:hyperlink r:id="rId12" w:history="1">
        <w:r w:rsidRPr="00AC6B52">
          <w:rPr>
            <w:rFonts w:eastAsia="Times New Roman" w:cs="Times New Roman"/>
            <w:color w:val="000000" w:themeColor="text1"/>
            <w:sz w:val="26"/>
            <w:szCs w:val="26"/>
            <w:u w:val="single"/>
            <w:lang w:eastAsia="ru-RU"/>
          </w:rPr>
          <w:t>частью 1.1 статьи 16</w:t>
        </w:r>
      </w:hyperlink>
      <w:r w:rsidRPr="00AC6B52">
        <w:rPr>
          <w:rFonts w:eastAsia="Times New Roman" w:cs="Times New Roman"/>
          <w:color w:val="000000" w:themeColor="text1"/>
          <w:sz w:val="26"/>
          <w:szCs w:val="26"/>
          <w:lang w:eastAsia="ru-RU"/>
        </w:rPr>
        <w:t xml:space="preserve"> Федерального закона от 27 июля 2010 года № 210-ФЗ "Об организации предоставления </w:t>
      </w:r>
      <w:r w:rsidRPr="00C92E14">
        <w:rPr>
          <w:rFonts w:eastAsia="Times New Roman" w:cs="Times New Roman"/>
          <w:sz w:val="26"/>
          <w:szCs w:val="26"/>
          <w:lang w:eastAsia="ru-RU"/>
        </w:rPr>
        <w:t>государственных и муниципальных услуг" (далее - привлекаемые организации).</w:t>
      </w:r>
    </w:p>
    <w:p w14:paraId="12AD0BD2"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3.2. Индивидуальное устное информирование по процедуре предоставления муниципальной услуги осуществляется специалистами сектора КДН и ЗП Администрации муниципального образования «Муниципальный округ Киясовский район Удмуртской Республики» (Далее – Сектор) при обращении Заявителей лично или по телефону.</w:t>
      </w:r>
    </w:p>
    <w:p w14:paraId="13AB43CB" w14:textId="77777777" w:rsidR="00C92E14" w:rsidRPr="00C92E14" w:rsidRDefault="00C92E14" w:rsidP="00AC6B52">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 xml:space="preserve">Адрес Сектора: 427840, село </w:t>
      </w:r>
      <w:proofErr w:type="spellStart"/>
      <w:r w:rsidRPr="00C92E14">
        <w:rPr>
          <w:rFonts w:eastAsia="Times New Roman" w:cs="Times New Roman"/>
          <w:sz w:val="26"/>
          <w:szCs w:val="26"/>
          <w:lang w:eastAsia="ru-RU"/>
        </w:rPr>
        <w:t>Киясово</w:t>
      </w:r>
      <w:proofErr w:type="spellEnd"/>
      <w:r w:rsidRPr="00C92E14">
        <w:rPr>
          <w:rFonts w:eastAsia="Times New Roman" w:cs="Times New Roman"/>
          <w:sz w:val="26"/>
          <w:szCs w:val="26"/>
          <w:lang w:eastAsia="ru-RU"/>
        </w:rPr>
        <w:t xml:space="preserve">, улица Красная, дом 2, адрес электронной почты: </w:t>
      </w:r>
      <w:hyperlink r:id="rId13" w:history="1">
        <w:r w:rsidRPr="00C92E14">
          <w:rPr>
            <w:rFonts w:eastAsia="Times New Roman" w:cs="Times New Roman"/>
            <w:color w:val="0000FF"/>
            <w:sz w:val="26"/>
            <w:szCs w:val="26"/>
            <w:u w:val="single"/>
            <w:lang w:eastAsia="ru-RU"/>
          </w:rPr>
          <w:t>mail@kiya.udmr.ru</w:t>
        </w:r>
      </w:hyperlink>
      <w:r w:rsidRPr="00C92E14">
        <w:rPr>
          <w:rFonts w:eastAsia="Times New Roman" w:cs="Times New Roman"/>
          <w:sz w:val="26"/>
          <w:szCs w:val="26"/>
          <w:lang w:eastAsia="ru-RU"/>
        </w:rPr>
        <w:t>.</w:t>
      </w:r>
    </w:p>
    <w:p w14:paraId="2C5487AF" w14:textId="77777777" w:rsidR="00C92E14" w:rsidRPr="00C92E14" w:rsidRDefault="00C92E14" w:rsidP="00AC6B52">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Основные требования к информированию заявителей:</w:t>
      </w:r>
    </w:p>
    <w:p w14:paraId="41E5FC3F" w14:textId="77777777" w:rsidR="00C92E14" w:rsidRPr="00C92E14" w:rsidRDefault="00C92E14" w:rsidP="00AC6B52">
      <w:pPr>
        <w:numPr>
          <w:ilvl w:val="0"/>
          <w:numId w:val="8"/>
        </w:numPr>
        <w:suppressAutoHyphens/>
        <w:overflowPunct/>
        <w:autoSpaceDE/>
        <w:autoSpaceDN w:val="0"/>
        <w:adjustRightInd w:val="0"/>
        <w:ind w:left="0"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достоверность предоставляемой информации;</w:t>
      </w:r>
    </w:p>
    <w:p w14:paraId="2F0AD527" w14:textId="77777777" w:rsidR="00C92E14" w:rsidRPr="00C92E14" w:rsidRDefault="00C92E14" w:rsidP="00AC6B52">
      <w:pPr>
        <w:numPr>
          <w:ilvl w:val="0"/>
          <w:numId w:val="8"/>
        </w:numPr>
        <w:suppressAutoHyphens/>
        <w:overflowPunct/>
        <w:autoSpaceDE/>
        <w:autoSpaceDN w:val="0"/>
        <w:adjustRightInd w:val="0"/>
        <w:ind w:left="0"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четкость в изложении информации;</w:t>
      </w:r>
    </w:p>
    <w:p w14:paraId="4DA011F5" w14:textId="77777777" w:rsidR="00C92E14" w:rsidRPr="00C92E14" w:rsidRDefault="00C92E14" w:rsidP="00AC6B52">
      <w:pPr>
        <w:numPr>
          <w:ilvl w:val="0"/>
          <w:numId w:val="8"/>
        </w:numPr>
        <w:suppressAutoHyphens/>
        <w:overflowPunct/>
        <w:autoSpaceDE/>
        <w:autoSpaceDN w:val="0"/>
        <w:adjustRightInd w:val="0"/>
        <w:ind w:left="0"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полнота информирования;</w:t>
      </w:r>
    </w:p>
    <w:p w14:paraId="10DDC736" w14:textId="77777777" w:rsidR="00C92E14" w:rsidRPr="00C92E14" w:rsidRDefault="00C92E14" w:rsidP="00AC6B52">
      <w:pPr>
        <w:numPr>
          <w:ilvl w:val="0"/>
          <w:numId w:val="8"/>
        </w:numPr>
        <w:suppressAutoHyphens/>
        <w:overflowPunct/>
        <w:autoSpaceDE/>
        <w:autoSpaceDN w:val="0"/>
        <w:adjustRightInd w:val="0"/>
        <w:ind w:left="0"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наглядность форм предоставляемой информации;</w:t>
      </w:r>
    </w:p>
    <w:p w14:paraId="273028FA" w14:textId="77777777" w:rsidR="00C92E14" w:rsidRPr="00C92E14" w:rsidRDefault="00C92E14" w:rsidP="00AC6B52">
      <w:pPr>
        <w:numPr>
          <w:ilvl w:val="0"/>
          <w:numId w:val="8"/>
        </w:numPr>
        <w:suppressAutoHyphens/>
        <w:overflowPunct/>
        <w:autoSpaceDE/>
        <w:autoSpaceDN w:val="0"/>
        <w:adjustRightInd w:val="0"/>
        <w:ind w:left="0"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удобство и доступность получения информации;</w:t>
      </w:r>
    </w:p>
    <w:p w14:paraId="7DA0C7CC" w14:textId="77777777" w:rsidR="00C92E14" w:rsidRPr="00C92E14" w:rsidRDefault="00C92E14" w:rsidP="00AC6B52">
      <w:pPr>
        <w:numPr>
          <w:ilvl w:val="0"/>
          <w:numId w:val="8"/>
        </w:numPr>
        <w:suppressAutoHyphens/>
        <w:overflowPunct/>
        <w:autoSpaceDE/>
        <w:autoSpaceDN w:val="0"/>
        <w:adjustRightInd w:val="0"/>
        <w:ind w:left="0"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оперативность при предоставлении информации.</w:t>
      </w:r>
    </w:p>
    <w:p w14:paraId="1C1DDA2B" w14:textId="77777777" w:rsidR="00C92E14" w:rsidRPr="00C92E14" w:rsidRDefault="00C92E14" w:rsidP="00AC6B52">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Информирование при личном обращении или по телефону осуществляется в соответствии с графиком работы Сектора.</w:t>
      </w:r>
    </w:p>
    <w:p w14:paraId="40475D3E" w14:textId="77777777" w:rsidR="00C92E14" w:rsidRPr="00C92E14" w:rsidRDefault="00C92E14" w:rsidP="00AC6B52">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График работы Сектора:</w:t>
      </w:r>
    </w:p>
    <w:p w14:paraId="0CD0E127"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 xml:space="preserve">понедельник - с 8 - 00 до 17 - 00  </w:t>
      </w:r>
    </w:p>
    <w:p w14:paraId="445A4F8A"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вторник – пятница - с 8 - 00 до 16 - 00</w:t>
      </w:r>
    </w:p>
    <w:p w14:paraId="57AA27B7"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 xml:space="preserve">перерыв на обед - с 12 - 00 до 13 – 00 </w:t>
      </w:r>
    </w:p>
    <w:p w14:paraId="35C2755E"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 xml:space="preserve">выходные дни – суббота, воскресенье, праздничные дни. </w:t>
      </w:r>
    </w:p>
    <w:p w14:paraId="001D617B"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Прием граждан специалистом отдела, участвующим в предоставлении муниципальной услуги, производится не менее трех дней в неделю в дневное время.</w:t>
      </w:r>
    </w:p>
    <w:p w14:paraId="0231665B"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 xml:space="preserve">Два дня в неделю прием заявителей не проводится в целях организации работы с принятыми к рассмотрению заявлениями. </w:t>
      </w:r>
    </w:p>
    <w:p w14:paraId="3C306D27"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p>
    <w:tbl>
      <w:tblPr>
        <w:tblW w:w="5000" w:type="pct"/>
        <w:jc w:val="center"/>
        <w:tblLook w:val="04A0" w:firstRow="1" w:lastRow="0" w:firstColumn="1" w:lastColumn="0" w:noHBand="0" w:noVBand="1"/>
      </w:tblPr>
      <w:tblGrid>
        <w:gridCol w:w="4452"/>
        <w:gridCol w:w="4893"/>
      </w:tblGrid>
      <w:tr w:rsidR="00C92E14" w:rsidRPr="00C92E14" w14:paraId="3970531E" w14:textId="77777777" w:rsidTr="00AC6B52">
        <w:trPr>
          <w:jc w:val="center"/>
        </w:trPr>
        <w:tc>
          <w:tcPr>
            <w:tcW w:w="2382" w:type="pct"/>
            <w:tcBorders>
              <w:top w:val="single" w:sz="4" w:space="0" w:color="000000"/>
              <w:left w:val="single" w:sz="4" w:space="0" w:color="000000"/>
              <w:bottom w:val="single" w:sz="4" w:space="0" w:color="000000"/>
              <w:right w:val="nil"/>
            </w:tcBorders>
            <w:hideMark/>
          </w:tcPr>
          <w:p w14:paraId="28D84CF2"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Дни недели</w:t>
            </w:r>
          </w:p>
        </w:tc>
        <w:tc>
          <w:tcPr>
            <w:tcW w:w="2618" w:type="pct"/>
            <w:tcBorders>
              <w:top w:val="single" w:sz="4" w:space="0" w:color="000000"/>
              <w:left w:val="single" w:sz="4" w:space="0" w:color="000000"/>
              <w:bottom w:val="single" w:sz="4" w:space="0" w:color="000000"/>
              <w:right w:val="single" w:sz="4" w:space="0" w:color="000000"/>
            </w:tcBorders>
            <w:hideMark/>
          </w:tcPr>
          <w:p w14:paraId="0D0CA706"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Время приема</w:t>
            </w:r>
          </w:p>
        </w:tc>
      </w:tr>
      <w:tr w:rsidR="00C92E14" w:rsidRPr="00C92E14" w14:paraId="1E024A05" w14:textId="77777777" w:rsidTr="00AC6B52">
        <w:trPr>
          <w:jc w:val="center"/>
        </w:trPr>
        <w:tc>
          <w:tcPr>
            <w:tcW w:w="2382" w:type="pct"/>
            <w:tcBorders>
              <w:top w:val="nil"/>
              <w:left w:val="single" w:sz="4" w:space="0" w:color="000000"/>
              <w:bottom w:val="single" w:sz="4" w:space="0" w:color="000000"/>
              <w:right w:val="nil"/>
            </w:tcBorders>
            <w:hideMark/>
          </w:tcPr>
          <w:p w14:paraId="253179BF"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Понедельник</w:t>
            </w:r>
          </w:p>
        </w:tc>
        <w:tc>
          <w:tcPr>
            <w:tcW w:w="2618" w:type="pct"/>
            <w:tcBorders>
              <w:top w:val="nil"/>
              <w:left w:val="single" w:sz="4" w:space="0" w:color="000000"/>
              <w:bottom w:val="single" w:sz="4" w:space="0" w:color="000000"/>
              <w:right w:val="single" w:sz="4" w:space="0" w:color="000000"/>
            </w:tcBorders>
            <w:hideMark/>
          </w:tcPr>
          <w:p w14:paraId="761851AD"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09.00-17.00</w:t>
            </w:r>
          </w:p>
        </w:tc>
      </w:tr>
      <w:tr w:rsidR="00C92E14" w:rsidRPr="00C92E14" w14:paraId="43C5845A" w14:textId="77777777" w:rsidTr="00AC6B52">
        <w:trPr>
          <w:jc w:val="center"/>
        </w:trPr>
        <w:tc>
          <w:tcPr>
            <w:tcW w:w="2382" w:type="pct"/>
            <w:tcBorders>
              <w:top w:val="single" w:sz="4" w:space="0" w:color="auto"/>
              <w:left w:val="single" w:sz="4" w:space="0" w:color="auto"/>
              <w:bottom w:val="single" w:sz="4" w:space="0" w:color="auto"/>
              <w:right w:val="nil"/>
            </w:tcBorders>
            <w:hideMark/>
          </w:tcPr>
          <w:p w14:paraId="58DE5225"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Среда</w:t>
            </w:r>
          </w:p>
        </w:tc>
        <w:tc>
          <w:tcPr>
            <w:tcW w:w="2618" w:type="pct"/>
            <w:tcBorders>
              <w:top w:val="single" w:sz="4" w:space="0" w:color="auto"/>
              <w:left w:val="single" w:sz="4" w:space="0" w:color="000000"/>
              <w:bottom w:val="single" w:sz="4" w:space="0" w:color="auto"/>
              <w:right w:val="single" w:sz="4" w:space="0" w:color="auto"/>
            </w:tcBorders>
            <w:hideMark/>
          </w:tcPr>
          <w:p w14:paraId="64023559"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09.00-16.00</w:t>
            </w:r>
          </w:p>
        </w:tc>
      </w:tr>
      <w:tr w:rsidR="00C92E14" w:rsidRPr="00C92E14" w14:paraId="0D07055F" w14:textId="77777777" w:rsidTr="00AC6B52">
        <w:trPr>
          <w:jc w:val="center"/>
        </w:trPr>
        <w:tc>
          <w:tcPr>
            <w:tcW w:w="2382" w:type="pct"/>
            <w:tcBorders>
              <w:top w:val="single" w:sz="4" w:space="0" w:color="auto"/>
              <w:left w:val="single" w:sz="4" w:space="0" w:color="auto"/>
              <w:bottom w:val="single" w:sz="4" w:space="0" w:color="auto"/>
              <w:right w:val="single" w:sz="4" w:space="0" w:color="auto"/>
            </w:tcBorders>
            <w:hideMark/>
          </w:tcPr>
          <w:p w14:paraId="0B73558D"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Пятница</w:t>
            </w:r>
          </w:p>
        </w:tc>
        <w:tc>
          <w:tcPr>
            <w:tcW w:w="2618" w:type="pct"/>
            <w:tcBorders>
              <w:top w:val="single" w:sz="4" w:space="0" w:color="auto"/>
              <w:left w:val="single" w:sz="4" w:space="0" w:color="auto"/>
              <w:bottom w:val="single" w:sz="4" w:space="0" w:color="auto"/>
              <w:right w:val="single" w:sz="4" w:space="0" w:color="auto"/>
            </w:tcBorders>
            <w:hideMark/>
          </w:tcPr>
          <w:p w14:paraId="62A5C86E"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09.00-16.00</w:t>
            </w:r>
          </w:p>
        </w:tc>
      </w:tr>
    </w:tbl>
    <w:p w14:paraId="6165C615"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p>
    <w:p w14:paraId="186CF2CA"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Время приема документов от одного заявителя устанавливается до 15 минут. Указанный график работы по приёму граждан может изменяться с учётом интересов граждан, режима работы специалиста Сектора, ответственного за предоставление муниципальной услуги.</w:t>
      </w:r>
    </w:p>
    <w:p w14:paraId="26AAFD16"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3.3. Должностное лицо Сектора, отвечающее за предоставление муниципальной услуги и принявшее вызов по телефону, должно представиться: назвать фамилию, имя, отчество (при наличии), должность, полное наименование Сектора, дать ответы на поставленные вопросы и перечислить действия, которые следует предпринять гражданину.</w:t>
      </w:r>
    </w:p>
    <w:p w14:paraId="08BBF655"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При необходимости должностное лицо Сектора, отвечающее за предоставление муниципальной услуги и принявшее вызов по телефону, обязано сообщить график приема граждан Сектором, предоставляющим муниципальную услугу, точный почтовый адрес, способ проезда к нему, а также требования к письменному обращению.</w:t>
      </w:r>
    </w:p>
    <w:p w14:paraId="2DE5DD57"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Разговор по телефону не должен продолжаться более 10 минут.</w:t>
      </w:r>
    </w:p>
    <w:p w14:paraId="666930DD"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Во время разговора должностное лицо Сектора должно произносить слова четко и не прерывать разговор по причине поступления другого звонка.</w:t>
      </w:r>
    </w:p>
    <w:p w14:paraId="6C847B74"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Сектор КДН и ЗП Администрации муниципального образования «Муниципальный округ Киясовский район Удмуртской Республики» - телефон 89508243212, 89508222340.</w:t>
      </w:r>
    </w:p>
    <w:p w14:paraId="318103EF"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3.4. Информирование в письменной форме осуществляется должностным лицом Сектора на основании письменного обращения гражданина в Администрацию муниципального образования «Муниципальный округ Киясовский район Удмуртской Республики» (Далее - Администрация), Сектор в срок, не превышающий 30 дней со дня регистрации письменного обращения в Администрацию.</w:t>
      </w:r>
    </w:p>
    <w:p w14:paraId="3D80A5CA"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3.5. При получении запроса по электронной почте ответ направляется заявителю по электронной почте в срок, не превышающий 30 дней со дня получения запроса Администрацией.</w:t>
      </w:r>
    </w:p>
    <w:p w14:paraId="0B65188B"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В случае направления обращения по электронной почте из пунктов общего доступа к сети "Интернет" ответ направляется заявителю в письменной форме почтовым отправлением по адресу, указанному заявителем.</w:t>
      </w:r>
    </w:p>
    <w:p w14:paraId="406B3E06"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3.6. При предоставлении в ходе информирования гражданину информации, относящейся к его персональным данным, должностное лицо Сектора, осуществляющее прием (принявшее вызов по телефону, рассматривающее письменное обращение), идентифицирует личность гражданина путем проверки корректности названных гражданином фамилии, имени, отчества (при наличии), данных документа, удостоверяющего личность, информации, указанной в письменном обращении.</w:t>
      </w:r>
    </w:p>
    <w:p w14:paraId="6D37487D"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 xml:space="preserve">3.7. Информация о порядке и сроках предоставления муниципальной услуги, размещенная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 и официальном сайте в сети </w:t>
      </w:r>
      <w:r w:rsidRPr="00C92E14">
        <w:rPr>
          <w:rFonts w:eastAsia="Times New Roman" w:cs="Times New Roman"/>
          <w:spacing w:val="-6"/>
          <w:sz w:val="26"/>
          <w:szCs w:val="26"/>
          <w:lang w:eastAsia="ru-RU"/>
        </w:rPr>
        <w:t xml:space="preserve">Интернет органов местного самоуправления Киясовского района </w:t>
      </w:r>
      <w:r w:rsidRPr="00C92E14">
        <w:rPr>
          <w:rFonts w:eastAsia="Times New Roman" w:cs="Times New Roman"/>
          <w:spacing w:val="-6"/>
          <w:sz w:val="26"/>
          <w:szCs w:val="26"/>
          <w:u w:val="single"/>
          <w:lang w:eastAsia="ru-RU"/>
        </w:rPr>
        <w:t>https://kiyasovo.gosuslugi.ru/</w:t>
      </w:r>
      <w:r w:rsidRPr="00C92E14">
        <w:rPr>
          <w:rFonts w:eastAsia="Times New Roman" w:cs="Times New Roman"/>
          <w:sz w:val="26"/>
          <w:szCs w:val="26"/>
          <w:u w:val="single"/>
          <w:lang w:eastAsia="ru-RU"/>
        </w:rPr>
        <w:t>,</w:t>
      </w:r>
      <w:r w:rsidRPr="00C92E14">
        <w:rPr>
          <w:rFonts w:eastAsia="Times New Roman" w:cs="Times New Roman"/>
          <w:sz w:val="26"/>
          <w:szCs w:val="26"/>
          <w:lang w:eastAsia="ru-RU"/>
        </w:rPr>
        <w:t xml:space="preserve"> предоставляется гражданину бесплатно.</w:t>
      </w:r>
    </w:p>
    <w:p w14:paraId="7CE4DB38"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Информирование заявителя о ходе предоставления муниципальной услуги осуществляется при личном обращении заявителя в Сектор, многофункциональный центр предоставления государственных и муниципальных услуг, по телефону и (или) путем направления сведений о ходе предоставления муниципальной услуги в формате текстовых сообщений посредством электронной почты либо с использованием сервисов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 при наличии письменного согласия заявителя (его представителя) об информировании его указанным способом.</w:t>
      </w:r>
    </w:p>
    <w:p w14:paraId="72BADE43" w14:textId="77777777" w:rsidR="00C92E14" w:rsidRPr="00C92E14" w:rsidRDefault="00C92E14" w:rsidP="00C92E14">
      <w:pPr>
        <w:overflowPunct/>
        <w:autoSpaceDE/>
        <w:jc w:val="center"/>
        <w:textAlignment w:val="auto"/>
        <w:rPr>
          <w:rFonts w:eastAsia="Times New Roman" w:cs="Times New Roman"/>
          <w:b/>
          <w:sz w:val="26"/>
          <w:szCs w:val="26"/>
          <w:lang w:eastAsia="ru-RU"/>
        </w:rPr>
      </w:pPr>
    </w:p>
    <w:p w14:paraId="05EDB857" w14:textId="77777777" w:rsidR="00C92E14" w:rsidRPr="00C92E14" w:rsidRDefault="00C92E14" w:rsidP="00C92E14">
      <w:pPr>
        <w:overflowPunct/>
        <w:autoSpaceDE/>
        <w:jc w:val="center"/>
        <w:textAlignment w:val="auto"/>
        <w:rPr>
          <w:rFonts w:eastAsia="Times New Roman" w:cs="Times New Roman"/>
          <w:b/>
          <w:sz w:val="26"/>
          <w:szCs w:val="26"/>
          <w:lang w:eastAsia="ru-RU"/>
        </w:rPr>
      </w:pPr>
      <w:r w:rsidRPr="00C92E14">
        <w:rPr>
          <w:rFonts w:eastAsia="Times New Roman" w:cs="Times New Roman"/>
          <w:b/>
          <w:sz w:val="26"/>
          <w:szCs w:val="26"/>
          <w:lang w:eastAsia="ru-RU"/>
        </w:rPr>
        <w:t xml:space="preserve">Раздел </w:t>
      </w:r>
      <w:r w:rsidRPr="00C92E14">
        <w:rPr>
          <w:rFonts w:eastAsia="Times New Roman" w:cs="Times New Roman"/>
          <w:b/>
          <w:sz w:val="26"/>
          <w:szCs w:val="26"/>
          <w:lang w:val="en-US" w:eastAsia="ru-RU"/>
        </w:rPr>
        <w:t>II</w:t>
      </w:r>
      <w:r w:rsidRPr="00C92E14">
        <w:rPr>
          <w:rFonts w:eastAsia="Times New Roman" w:cs="Times New Roman"/>
          <w:b/>
          <w:sz w:val="26"/>
          <w:szCs w:val="26"/>
          <w:lang w:eastAsia="ru-RU"/>
        </w:rPr>
        <w:t>. Стандарт предоставления муниципальной услуги</w:t>
      </w:r>
    </w:p>
    <w:p w14:paraId="0BC588CC" w14:textId="77777777" w:rsidR="00C92E14" w:rsidRPr="00C92E14" w:rsidRDefault="00C92E14" w:rsidP="00C92E14">
      <w:pPr>
        <w:overflowPunct/>
        <w:autoSpaceDE/>
        <w:jc w:val="center"/>
        <w:textAlignment w:val="auto"/>
        <w:rPr>
          <w:rFonts w:eastAsia="Times New Roman" w:cs="Times New Roman"/>
          <w:b/>
          <w:sz w:val="26"/>
          <w:szCs w:val="26"/>
          <w:lang w:eastAsia="ru-RU"/>
        </w:rPr>
      </w:pPr>
      <w:r w:rsidRPr="00C92E14">
        <w:rPr>
          <w:rFonts w:eastAsia="Times New Roman" w:cs="Times New Roman"/>
          <w:b/>
          <w:sz w:val="26"/>
          <w:szCs w:val="26"/>
          <w:lang w:eastAsia="ru-RU"/>
        </w:rPr>
        <w:t>1. Наименование муниципальной услуги</w:t>
      </w:r>
    </w:p>
    <w:p w14:paraId="341DAD83"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«Выдача несовершеннолетним лицам, достигшим 16 лет, разрешения на вступление в брак до достижения брачного возраста».</w:t>
      </w:r>
    </w:p>
    <w:p w14:paraId="7196454A"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p>
    <w:p w14:paraId="2CED2BC2" w14:textId="77777777" w:rsidR="00C92E14" w:rsidRPr="00C92E14" w:rsidRDefault="00C92E14" w:rsidP="00C92E14">
      <w:pPr>
        <w:overflowPunct/>
        <w:autoSpaceDE/>
        <w:jc w:val="center"/>
        <w:textAlignment w:val="auto"/>
        <w:rPr>
          <w:rFonts w:eastAsia="Times New Roman" w:cs="Times New Roman"/>
          <w:b/>
          <w:sz w:val="26"/>
          <w:szCs w:val="26"/>
          <w:lang w:eastAsia="ru-RU"/>
        </w:rPr>
      </w:pPr>
      <w:r w:rsidRPr="00C92E14">
        <w:rPr>
          <w:rFonts w:eastAsia="Times New Roman" w:cs="Times New Roman"/>
          <w:b/>
          <w:sz w:val="26"/>
          <w:szCs w:val="26"/>
          <w:lang w:eastAsia="ru-RU"/>
        </w:rPr>
        <w:t>2. Наименование органа, предоставляющего муниципальную услугу.</w:t>
      </w:r>
    </w:p>
    <w:p w14:paraId="21B47F54" w14:textId="77777777" w:rsidR="00C92E14" w:rsidRPr="00C92E14" w:rsidRDefault="00C92E14" w:rsidP="00C92E14">
      <w:pPr>
        <w:overflowPunct/>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Муниципальная услуга предоставляется Администрацией муниципального образования «Муниципальный округ Киясовский район Удмуртской Республики» (далее – Администрация) и осуществляется через структурное подразделение – сектор КДН и ЗП Администрации муниципального образования «Муниципальный округ Киясовский район Удмуртской Республики» по месту жительства заявителя.</w:t>
      </w:r>
    </w:p>
    <w:p w14:paraId="248588CB"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Прием, рассмотрение заявлений, выдача разрешений осуществляется специалистом Сектора.</w:t>
      </w:r>
    </w:p>
    <w:p w14:paraId="31DD8DF7" w14:textId="7900C4F7" w:rsidR="00C92E14" w:rsidRDefault="00C92E14" w:rsidP="00C92E14">
      <w:pPr>
        <w:widowControl w:val="0"/>
        <w:autoSpaceDN w:val="0"/>
        <w:adjustRightInd w:val="0"/>
        <w:ind w:firstLine="709"/>
        <w:jc w:val="center"/>
        <w:rPr>
          <w:rFonts w:eastAsia="Times New Roman" w:cs="Times New Roman"/>
          <w:b/>
          <w:sz w:val="26"/>
          <w:szCs w:val="26"/>
          <w:lang w:eastAsia="ru-RU"/>
        </w:rPr>
      </w:pPr>
    </w:p>
    <w:p w14:paraId="2D913C48" w14:textId="37C25612" w:rsidR="00C260D9" w:rsidRDefault="00C260D9" w:rsidP="00C92E14">
      <w:pPr>
        <w:widowControl w:val="0"/>
        <w:autoSpaceDN w:val="0"/>
        <w:adjustRightInd w:val="0"/>
        <w:ind w:firstLine="709"/>
        <w:jc w:val="center"/>
        <w:rPr>
          <w:rFonts w:eastAsia="Times New Roman" w:cs="Times New Roman"/>
          <w:b/>
          <w:sz w:val="26"/>
          <w:szCs w:val="26"/>
          <w:lang w:eastAsia="ru-RU"/>
        </w:rPr>
      </w:pPr>
    </w:p>
    <w:p w14:paraId="356CC80E" w14:textId="77777777" w:rsidR="00C260D9" w:rsidRPr="00C92E14" w:rsidRDefault="00C260D9" w:rsidP="00C92E14">
      <w:pPr>
        <w:widowControl w:val="0"/>
        <w:autoSpaceDN w:val="0"/>
        <w:adjustRightInd w:val="0"/>
        <w:ind w:firstLine="709"/>
        <w:jc w:val="center"/>
        <w:rPr>
          <w:rFonts w:eastAsia="Times New Roman" w:cs="Times New Roman"/>
          <w:b/>
          <w:sz w:val="26"/>
          <w:szCs w:val="26"/>
          <w:lang w:eastAsia="ru-RU"/>
        </w:rPr>
      </w:pPr>
    </w:p>
    <w:p w14:paraId="1B9C1BBE" w14:textId="77777777" w:rsidR="00C92E14" w:rsidRPr="00C92E14" w:rsidRDefault="00C92E14" w:rsidP="00C92E14">
      <w:pPr>
        <w:widowControl w:val="0"/>
        <w:autoSpaceDN w:val="0"/>
        <w:adjustRightInd w:val="0"/>
        <w:ind w:firstLine="709"/>
        <w:jc w:val="center"/>
        <w:rPr>
          <w:rFonts w:eastAsia="Times New Roman" w:cs="Times New Roman"/>
          <w:b/>
          <w:sz w:val="26"/>
          <w:szCs w:val="26"/>
          <w:lang w:eastAsia="ru-RU"/>
        </w:rPr>
      </w:pPr>
      <w:r w:rsidRPr="00C92E14">
        <w:rPr>
          <w:rFonts w:eastAsia="Times New Roman" w:cs="Times New Roman"/>
          <w:b/>
          <w:sz w:val="26"/>
          <w:szCs w:val="26"/>
          <w:lang w:eastAsia="ru-RU"/>
        </w:rPr>
        <w:t>3. Результат предоставления муниципальной услуги</w:t>
      </w:r>
    </w:p>
    <w:p w14:paraId="4EE107C9" w14:textId="77777777" w:rsidR="00C92E14" w:rsidRPr="00C92E14" w:rsidRDefault="00C92E14" w:rsidP="00C92E14">
      <w:pPr>
        <w:overflowPunct/>
        <w:autoSpaceDN w:val="0"/>
        <w:adjustRightInd w:val="0"/>
        <w:ind w:firstLine="567"/>
        <w:jc w:val="both"/>
        <w:rPr>
          <w:rFonts w:eastAsia="Times New Roman" w:cs="Times New Roman"/>
          <w:bCs/>
          <w:sz w:val="26"/>
          <w:szCs w:val="26"/>
          <w:lang w:eastAsia="ru-RU"/>
        </w:rPr>
      </w:pPr>
      <w:r w:rsidRPr="00C92E14">
        <w:rPr>
          <w:rFonts w:eastAsia="Times New Roman" w:cs="Times New Roman"/>
          <w:bCs/>
          <w:sz w:val="26"/>
          <w:szCs w:val="26"/>
          <w:lang w:eastAsia="ru-RU"/>
        </w:rPr>
        <w:t>Результатом предоставления муниципальной услуги «</w:t>
      </w:r>
      <w:r w:rsidRPr="00C92E14">
        <w:rPr>
          <w:rFonts w:eastAsia="Times New Roman" w:cs="Times New Roman"/>
          <w:sz w:val="26"/>
          <w:szCs w:val="26"/>
          <w:lang w:eastAsia="ru-RU"/>
        </w:rPr>
        <w:t>Выдача разрешения несовершеннолетним лицам, достигшим 16 лет, на вступление в брак до достижения брачного возраста</w:t>
      </w:r>
      <w:r w:rsidRPr="00C92E14">
        <w:rPr>
          <w:rFonts w:eastAsia="Times New Roman" w:cs="Times New Roman"/>
          <w:bCs/>
          <w:sz w:val="26"/>
          <w:szCs w:val="26"/>
          <w:lang w:eastAsia="ru-RU"/>
        </w:rPr>
        <w:t>» является:</w:t>
      </w:r>
    </w:p>
    <w:p w14:paraId="29F499F7" w14:textId="77777777" w:rsidR="00C92E14" w:rsidRPr="00C92E14" w:rsidRDefault="00C92E14" w:rsidP="00C92E14">
      <w:pPr>
        <w:widowControl w:val="0"/>
        <w:numPr>
          <w:ilvl w:val="0"/>
          <w:numId w:val="9"/>
        </w:numPr>
        <w:overflowPunct/>
        <w:autoSpaceDN w:val="0"/>
        <w:adjustRightInd w:val="0"/>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Выдача разрешения несовершеннолетним лицам, достигшим 16 лет, на вступление в брак до достижения брачного возраста.</w:t>
      </w:r>
    </w:p>
    <w:p w14:paraId="27C35A72" w14:textId="77777777" w:rsidR="00C92E14" w:rsidRPr="00C92E14" w:rsidRDefault="00C92E14" w:rsidP="00C92E14">
      <w:pPr>
        <w:widowControl w:val="0"/>
        <w:numPr>
          <w:ilvl w:val="0"/>
          <w:numId w:val="9"/>
        </w:numPr>
        <w:overflowPunct/>
        <w:autoSpaceDN w:val="0"/>
        <w:adjustRightInd w:val="0"/>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Мотивированный отказ в выдаче разрешения несовершеннолетним лицам, достигшим 16 лет, на вступление в брак до достижения брачного возраста.</w:t>
      </w:r>
    </w:p>
    <w:p w14:paraId="0C71865B" w14:textId="77777777" w:rsidR="00C92E14" w:rsidRPr="00C92E14" w:rsidRDefault="00C92E14" w:rsidP="00C92E14">
      <w:pPr>
        <w:overflowPunct/>
        <w:autoSpaceDN w:val="0"/>
        <w:adjustRightInd w:val="0"/>
        <w:ind w:firstLine="567"/>
        <w:jc w:val="both"/>
        <w:textAlignment w:val="auto"/>
        <w:rPr>
          <w:rFonts w:eastAsia="Times New Roman" w:cs="Times New Roman"/>
          <w:sz w:val="26"/>
          <w:szCs w:val="26"/>
          <w:lang w:eastAsia="ru-RU"/>
        </w:rPr>
      </w:pPr>
    </w:p>
    <w:p w14:paraId="7A3C1AB6" w14:textId="77777777" w:rsidR="00C92E14" w:rsidRPr="00C92E14" w:rsidRDefault="00C92E14" w:rsidP="00C92E14">
      <w:pPr>
        <w:widowControl w:val="0"/>
        <w:autoSpaceDN w:val="0"/>
        <w:adjustRightInd w:val="0"/>
        <w:jc w:val="center"/>
        <w:rPr>
          <w:rFonts w:eastAsia="Times New Roman" w:cs="Times New Roman"/>
          <w:b/>
          <w:sz w:val="26"/>
          <w:szCs w:val="26"/>
          <w:lang w:eastAsia="ru-RU"/>
        </w:rPr>
      </w:pPr>
      <w:r w:rsidRPr="00C92E14">
        <w:rPr>
          <w:rFonts w:eastAsia="Times New Roman" w:cs="Times New Roman"/>
          <w:b/>
          <w:sz w:val="26"/>
          <w:szCs w:val="26"/>
          <w:lang w:eastAsia="ru-RU"/>
        </w:rPr>
        <w:t>4. Срок предоставления муниципальной услуги</w:t>
      </w:r>
    </w:p>
    <w:p w14:paraId="6ED9A729" w14:textId="77777777" w:rsidR="00C92E14" w:rsidRPr="00C92E14" w:rsidRDefault="00C92E14" w:rsidP="00C92E14">
      <w:pPr>
        <w:tabs>
          <w:tab w:val="left" w:pos="840"/>
          <w:tab w:val="left" w:pos="1260"/>
        </w:tabs>
        <w:suppressAutoHyphens/>
        <w:overflowPunct/>
        <w:autoSpaceDE/>
        <w:ind w:firstLine="709"/>
        <w:jc w:val="both"/>
        <w:textAlignment w:val="auto"/>
        <w:rPr>
          <w:rFonts w:eastAsia="Times New Roman" w:cs="Times New Roman"/>
          <w:bCs/>
          <w:sz w:val="26"/>
          <w:szCs w:val="26"/>
          <w:lang w:eastAsia="zh-CN"/>
        </w:rPr>
      </w:pPr>
      <w:r w:rsidRPr="00C92E14">
        <w:rPr>
          <w:rFonts w:eastAsia="Times New Roman" w:cs="Times New Roman"/>
          <w:bCs/>
          <w:sz w:val="26"/>
          <w:szCs w:val="26"/>
          <w:lang w:eastAsia="zh-CN"/>
        </w:rPr>
        <w:t xml:space="preserve">4.1. Общий срок предоставления муниципальной услуги составляет 15 рабочих дней. </w:t>
      </w:r>
    </w:p>
    <w:p w14:paraId="2EEEB13A" w14:textId="77777777" w:rsidR="00C92E14" w:rsidRPr="00AC6B52" w:rsidRDefault="00C92E14" w:rsidP="00C92E14">
      <w:pPr>
        <w:overflowPunct/>
        <w:autoSpaceDN w:val="0"/>
        <w:adjustRightInd w:val="0"/>
        <w:ind w:firstLine="709"/>
        <w:jc w:val="both"/>
        <w:rPr>
          <w:rFonts w:eastAsia="Times New Roman" w:cs="Times New Roman"/>
          <w:color w:val="000000" w:themeColor="text1"/>
          <w:sz w:val="26"/>
          <w:szCs w:val="26"/>
          <w:lang w:eastAsia="ru-RU"/>
        </w:rPr>
      </w:pPr>
      <w:r w:rsidRPr="00C92E14">
        <w:rPr>
          <w:rFonts w:eastAsia="Times New Roman" w:cs="Times New Roman"/>
          <w:sz w:val="26"/>
          <w:szCs w:val="26"/>
          <w:lang w:eastAsia="ru-RU"/>
        </w:rPr>
        <w:t xml:space="preserve">4.2. В случаях, </w:t>
      </w:r>
      <w:r w:rsidRPr="00AC6B52">
        <w:rPr>
          <w:rFonts w:eastAsia="Times New Roman" w:cs="Times New Roman"/>
          <w:color w:val="000000" w:themeColor="text1"/>
          <w:sz w:val="26"/>
          <w:szCs w:val="26"/>
          <w:lang w:eastAsia="ru-RU"/>
        </w:rPr>
        <w:t xml:space="preserve">предусмотренных </w:t>
      </w:r>
      <w:hyperlink r:id="rId14" w:history="1">
        <w:r w:rsidRPr="00AC6B52">
          <w:rPr>
            <w:rFonts w:eastAsia="Times New Roman" w:cs="Times New Roman"/>
            <w:color w:val="000000" w:themeColor="text1"/>
            <w:sz w:val="26"/>
            <w:szCs w:val="26"/>
            <w:u w:val="single"/>
            <w:lang w:eastAsia="ru-RU"/>
          </w:rPr>
          <w:t xml:space="preserve">пунктом </w:t>
        </w:r>
      </w:hyperlink>
      <w:r w:rsidRPr="00AC6B52">
        <w:rPr>
          <w:rFonts w:eastAsia="Times New Roman" w:cs="Times New Roman"/>
          <w:color w:val="000000" w:themeColor="text1"/>
          <w:sz w:val="26"/>
          <w:szCs w:val="26"/>
          <w:lang w:eastAsia="ru-RU"/>
        </w:rPr>
        <w:t>7 настоящего Административного регламента, Администрация в течение 3 рабочих дней со дня поступления документов отказывает в их приеме и возвращает документы заявителю (его представителю).</w:t>
      </w:r>
    </w:p>
    <w:p w14:paraId="1611D61D" w14:textId="77777777" w:rsidR="00C92E14" w:rsidRPr="00AC6B52" w:rsidRDefault="00C92E14" w:rsidP="00C92E14">
      <w:pPr>
        <w:tabs>
          <w:tab w:val="left" w:pos="3570"/>
        </w:tabs>
        <w:autoSpaceDN w:val="0"/>
        <w:adjustRightInd w:val="0"/>
        <w:ind w:firstLine="709"/>
        <w:jc w:val="both"/>
        <w:rPr>
          <w:rFonts w:eastAsia="Times New Roman" w:cs="Times New Roman"/>
          <w:color w:val="000000" w:themeColor="text1"/>
          <w:sz w:val="26"/>
          <w:szCs w:val="26"/>
          <w:lang w:eastAsia="ru-RU"/>
        </w:rPr>
      </w:pPr>
    </w:p>
    <w:p w14:paraId="454FDA6C" w14:textId="77777777" w:rsidR="00C92E14" w:rsidRPr="00AC6B52" w:rsidRDefault="00C92E14" w:rsidP="00C92E14">
      <w:pPr>
        <w:widowControl w:val="0"/>
        <w:autoSpaceDN w:val="0"/>
        <w:adjustRightInd w:val="0"/>
        <w:jc w:val="center"/>
        <w:rPr>
          <w:rFonts w:eastAsia="Times New Roman" w:cs="Times New Roman"/>
          <w:b/>
          <w:color w:val="000000" w:themeColor="text1"/>
          <w:sz w:val="26"/>
          <w:szCs w:val="26"/>
          <w:lang w:eastAsia="ru-RU"/>
        </w:rPr>
      </w:pPr>
      <w:r w:rsidRPr="00AC6B52">
        <w:rPr>
          <w:rFonts w:eastAsia="Times New Roman" w:cs="Times New Roman"/>
          <w:b/>
          <w:color w:val="000000" w:themeColor="text1"/>
          <w:sz w:val="26"/>
          <w:szCs w:val="26"/>
          <w:lang w:eastAsia="ru-RU"/>
        </w:rPr>
        <w:t>5. Правовые основания для предоставления муниципальной услуги</w:t>
      </w:r>
    </w:p>
    <w:p w14:paraId="237B2A71" w14:textId="77777777" w:rsidR="00C92E14" w:rsidRPr="00AC6B52" w:rsidRDefault="00C92E14" w:rsidP="00C92E14">
      <w:pPr>
        <w:widowControl w:val="0"/>
        <w:autoSpaceDN w:val="0"/>
        <w:adjustRightInd w:val="0"/>
        <w:ind w:firstLine="709"/>
        <w:jc w:val="both"/>
        <w:rPr>
          <w:rFonts w:eastAsia="Times New Roman" w:cs="Times New Roman"/>
          <w:color w:val="000000" w:themeColor="text1"/>
          <w:sz w:val="26"/>
          <w:szCs w:val="26"/>
          <w:lang w:eastAsia="ru-RU"/>
        </w:rPr>
      </w:pPr>
      <w:r w:rsidRPr="00AC6B52">
        <w:rPr>
          <w:rFonts w:eastAsia="Times New Roman" w:cs="Times New Roman"/>
          <w:color w:val="000000" w:themeColor="text1"/>
          <w:sz w:val="26"/>
          <w:szCs w:val="26"/>
          <w:lang w:eastAsia="ru-RU"/>
        </w:rPr>
        <w:t>Предоставление муниципальной услуги осуществляется в соответствии с:</w:t>
      </w:r>
    </w:p>
    <w:p w14:paraId="4717F649" w14:textId="77777777" w:rsidR="00C92E14" w:rsidRPr="00AC6B52" w:rsidRDefault="00C92E14" w:rsidP="00C92E14">
      <w:pPr>
        <w:overflowPunct/>
        <w:autoSpaceDE/>
        <w:ind w:firstLine="709"/>
        <w:jc w:val="both"/>
        <w:textAlignment w:val="auto"/>
        <w:rPr>
          <w:rFonts w:eastAsia="Times New Roman" w:cs="Times New Roman"/>
          <w:color w:val="000000" w:themeColor="text1"/>
          <w:sz w:val="26"/>
          <w:szCs w:val="26"/>
          <w:lang w:eastAsia="ru-RU"/>
        </w:rPr>
      </w:pPr>
      <w:r w:rsidRPr="00AC6B52">
        <w:rPr>
          <w:rFonts w:eastAsia="Times New Roman" w:cs="Times New Roman"/>
          <w:color w:val="000000" w:themeColor="text1"/>
          <w:sz w:val="26"/>
          <w:szCs w:val="26"/>
          <w:lang w:eastAsia="ru-RU"/>
        </w:rPr>
        <w:t xml:space="preserve">Гражданским </w:t>
      </w:r>
      <w:hyperlink r:id="rId15" w:history="1">
        <w:r w:rsidRPr="00AC6B52">
          <w:rPr>
            <w:rFonts w:eastAsia="Times New Roman" w:cs="Times New Roman"/>
            <w:color w:val="000000" w:themeColor="text1"/>
            <w:sz w:val="26"/>
            <w:szCs w:val="26"/>
            <w:u w:val="single"/>
            <w:lang w:eastAsia="ru-RU"/>
          </w:rPr>
          <w:t>кодексом</w:t>
        </w:r>
      </w:hyperlink>
      <w:r w:rsidRPr="00AC6B52">
        <w:rPr>
          <w:rFonts w:eastAsia="Times New Roman" w:cs="Times New Roman"/>
          <w:color w:val="000000" w:themeColor="text1"/>
          <w:sz w:val="26"/>
          <w:szCs w:val="26"/>
          <w:lang w:eastAsia="ru-RU"/>
        </w:rPr>
        <w:t xml:space="preserve"> Российской Федерации;</w:t>
      </w:r>
    </w:p>
    <w:p w14:paraId="7D502210" w14:textId="77777777" w:rsidR="00C92E14" w:rsidRPr="00AC6B52" w:rsidRDefault="00C92E14" w:rsidP="00C92E14">
      <w:pPr>
        <w:overflowPunct/>
        <w:autoSpaceDE/>
        <w:ind w:firstLine="709"/>
        <w:jc w:val="both"/>
        <w:textAlignment w:val="auto"/>
        <w:rPr>
          <w:rFonts w:eastAsia="Times New Roman" w:cs="Times New Roman"/>
          <w:color w:val="000000" w:themeColor="text1"/>
          <w:sz w:val="26"/>
          <w:szCs w:val="26"/>
          <w:lang w:eastAsia="ru-RU"/>
        </w:rPr>
      </w:pPr>
      <w:r w:rsidRPr="00AC6B52">
        <w:rPr>
          <w:rFonts w:eastAsia="Times New Roman" w:cs="Times New Roman"/>
          <w:color w:val="000000" w:themeColor="text1"/>
          <w:sz w:val="26"/>
          <w:szCs w:val="26"/>
          <w:lang w:eastAsia="ru-RU"/>
        </w:rPr>
        <w:t xml:space="preserve">Семейным </w:t>
      </w:r>
      <w:hyperlink r:id="rId16" w:history="1">
        <w:r w:rsidRPr="00AC6B52">
          <w:rPr>
            <w:rFonts w:eastAsia="Times New Roman" w:cs="Times New Roman"/>
            <w:color w:val="000000" w:themeColor="text1"/>
            <w:sz w:val="26"/>
            <w:szCs w:val="26"/>
            <w:u w:val="single"/>
            <w:lang w:eastAsia="ru-RU"/>
          </w:rPr>
          <w:t>кодексом</w:t>
        </w:r>
      </w:hyperlink>
      <w:r w:rsidRPr="00AC6B52">
        <w:rPr>
          <w:rFonts w:eastAsia="Times New Roman" w:cs="Times New Roman"/>
          <w:color w:val="000000" w:themeColor="text1"/>
          <w:sz w:val="26"/>
          <w:szCs w:val="26"/>
          <w:lang w:eastAsia="ru-RU"/>
        </w:rPr>
        <w:t xml:space="preserve"> Российской Федерации;</w:t>
      </w:r>
    </w:p>
    <w:p w14:paraId="0637ADF6" w14:textId="77777777" w:rsidR="00C92E14" w:rsidRPr="00AC6B52" w:rsidRDefault="00C92E14" w:rsidP="00C92E14">
      <w:pPr>
        <w:overflowPunct/>
        <w:autoSpaceDE/>
        <w:ind w:firstLine="709"/>
        <w:jc w:val="both"/>
        <w:textAlignment w:val="auto"/>
        <w:rPr>
          <w:rFonts w:eastAsia="Times New Roman" w:cs="Times New Roman"/>
          <w:color w:val="000000" w:themeColor="text1"/>
          <w:sz w:val="26"/>
          <w:szCs w:val="26"/>
          <w:lang w:eastAsia="ru-RU"/>
        </w:rPr>
      </w:pPr>
      <w:r w:rsidRPr="00AC6B52">
        <w:rPr>
          <w:rFonts w:eastAsia="Times New Roman" w:cs="Times New Roman"/>
          <w:color w:val="000000" w:themeColor="text1"/>
          <w:sz w:val="26"/>
          <w:szCs w:val="26"/>
          <w:lang w:eastAsia="ru-RU"/>
        </w:rPr>
        <w:t xml:space="preserve">Федеральным </w:t>
      </w:r>
      <w:hyperlink r:id="rId17" w:history="1">
        <w:r w:rsidRPr="00AC6B52">
          <w:rPr>
            <w:rFonts w:eastAsia="Times New Roman" w:cs="Times New Roman"/>
            <w:color w:val="000000" w:themeColor="text1"/>
            <w:sz w:val="26"/>
            <w:szCs w:val="26"/>
            <w:u w:val="single"/>
            <w:lang w:eastAsia="ru-RU"/>
          </w:rPr>
          <w:t>законом</w:t>
        </w:r>
      </w:hyperlink>
      <w:r w:rsidRPr="00AC6B52">
        <w:rPr>
          <w:rFonts w:eastAsia="Times New Roman" w:cs="Times New Roman"/>
          <w:color w:val="000000" w:themeColor="text1"/>
          <w:sz w:val="26"/>
          <w:szCs w:val="26"/>
          <w:lang w:eastAsia="ru-RU"/>
        </w:rPr>
        <w:t xml:space="preserve"> от 24 ноября 1995 года № 181-ФЗ "О социальной защите инвалидов в Российской Федерации";</w:t>
      </w:r>
    </w:p>
    <w:p w14:paraId="21196A72" w14:textId="77777777" w:rsidR="00C92E14" w:rsidRPr="00AC6B52" w:rsidRDefault="00C92E14" w:rsidP="00C92E14">
      <w:pPr>
        <w:overflowPunct/>
        <w:autoSpaceDE/>
        <w:ind w:firstLine="709"/>
        <w:jc w:val="both"/>
        <w:textAlignment w:val="auto"/>
        <w:rPr>
          <w:rFonts w:eastAsia="Times New Roman" w:cs="Times New Roman"/>
          <w:color w:val="000000" w:themeColor="text1"/>
          <w:sz w:val="26"/>
          <w:szCs w:val="26"/>
          <w:lang w:eastAsia="ru-RU"/>
        </w:rPr>
      </w:pPr>
      <w:r w:rsidRPr="00AC6B52">
        <w:rPr>
          <w:rFonts w:eastAsia="Times New Roman" w:cs="Times New Roman"/>
          <w:color w:val="000000" w:themeColor="text1"/>
          <w:sz w:val="26"/>
          <w:szCs w:val="26"/>
          <w:lang w:eastAsia="ru-RU"/>
        </w:rPr>
        <w:t xml:space="preserve">Федеральным </w:t>
      </w:r>
      <w:hyperlink r:id="rId18" w:history="1">
        <w:r w:rsidRPr="00AC6B52">
          <w:rPr>
            <w:rFonts w:eastAsia="Times New Roman" w:cs="Times New Roman"/>
            <w:color w:val="000000" w:themeColor="text1"/>
            <w:sz w:val="26"/>
            <w:szCs w:val="26"/>
            <w:u w:val="single"/>
            <w:lang w:eastAsia="ru-RU"/>
          </w:rPr>
          <w:t>законом</w:t>
        </w:r>
      </w:hyperlink>
      <w:r w:rsidRPr="00AC6B52">
        <w:rPr>
          <w:rFonts w:eastAsia="Times New Roman" w:cs="Times New Roman"/>
          <w:color w:val="000000" w:themeColor="text1"/>
          <w:sz w:val="26"/>
          <w:szCs w:val="26"/>
          <w:lang w:eastAsia="ru-RU"/>
        </w:rPr>
        <w:t xml:space="preserve"> от 27 июля 2006 года № 152-ФЗ "О персональных данных";</w:t>
      </w:r>
    </w:p>
    <w:p w14:paraId="6715541B" w14:textId="77777777" w:rsidR="00C92E14" w:rsidRPr="00AC6B52" w:rsidRDefault="00C92E14" w:rsidP="00C92E14">
      <w:pPr>
        <w:overflowPunct/>
        <w:autoSpaceDE/>
        <w:ind w:firstLine="709"/>
        <w:jc w:val="both"/>
        <w:textAlignment w:val="auto"/>
        <w:rPr>
          <w:rFonts w:eastAsia="Times New Roman" w:cs="Times New Roman"/>
          <w:color w:val="000000" w:themeColor="text1"/>
          <w:sz w:val="26"/>
          <w:szCs w:val="26"/>
          <w:lang w:eastAsia="ru-RU"/>
        </w:rPr>
      </w:pPr>
      <w:r w:rsidRPr="00AC6B52">
        <w:rPr>
          <w:rFonts w:eastAsia="Times New Roman" w:cs="Times New Roman"/>
          <w:color w:val="000000" w:themeColor="text1"/>
          <w:sz w:val="26"/>
          <w:szCs w:val="26"/>
          <w:lang w:eastAsia="ru-RU"/>
        </w:rPr>
        <w:t xml:space="preserve">Федеральным </w:t>
      </w:r>
      <w:hyperlink r:id="rId19" w:history="1">
        <w:r w:rsidRPr="00AC6B52">
          <w:rPr>
            <w:rFonts w:eastAsia="Times New Roman" w:cs="Times New Roman"/>
            <w:color w:val="000000" w:themeColor="text1"/>
            <w:sz w:val="26"/>
            <w:szCs w:val="26"/>
            <w:u w:val="single"/>
            <w:lang w:eastAsia="ru-RU"/>
          </w:rPr>
          <w:t>законом</w:t>
        </w:r>
      </w:hyperlink>
      <w:r w:rsidRPr="00AC6B52">
        <w:rPr>
          <w:rFonts w:eastAsia="Times New Roman" w:cs="Times New Roman"/>
          <w:color w:val="000000" w:themeColor="text1"/>
          <w:sz w:val="26"/>
          <w:szCs w:val="26"/>
          <w:lang w:eastAsia="ru-RU"/>
        </w:rPr>
        <w:t xml:space="preserve"> от 24 апреля 2008 года № 48-ФЗ "Об опеке и попечительстве";</w:t>
      </w:r>
    </w:p>
    <w:p w14:paraId="38486E98" w14:textId="77777777" w:rsidR="00C92E14" w:rsidRPr="00AC6B52" w:rsidRDefault="00C92E14" w:rsidP="00C92E14">
      <w:pPr>
        <w:overflowPunct/>
        <w:autoSpaceDE/>
        <w:ind w:firstLine="709"/>
        <w:jc w:val="both"/>
        <w:textAlignment w:val="auto"/>
        <w:rPr>
          <w:rFonts w:eastAsia="Times New Roman" w:cs="Times New Roman"/>
          <w:color w:val="000000" w:themeColor="text1"/>
          <w:sz w:val="26"/>
          <w:szCs w:val="26"/>
          <w:lang w:eastAsia="ru-RU"/>
        </w:rPr>
      </w:pPr>
      <w:r w:rsidRPr="00AC6B52">
        <w:rPr>
          <w:rFonts w:eastAsia="Times New Roman" w:cs="Times New Roman"/>
          <w:color w:val="000000" w:themeColor="text1"/>
          <w:sz w:val="26"/>
          <w:szCs w:val="26"/>
          <w:lang w:eastAsia="ru-RU"/>
        </w:rPr>
        <w:t xml:space="preserve">Федеральным </w:t>
      </w:r>
      <w:hyperlink r:id="rId20" w:history="1">
        <w:r w:rsidRPr="00AC6B52">
          <w:rPr>
            <w:rFonts w:eastAsia="Times New Roman" w:cs="Times New Roman"/>
            <w:color w:val="000000" w:themeColor="text1"/>
            <w:sz w:val="26"/>
            <w:szCs w:val="26"/>
            <w:u w:val="single"/>
            <w:lang w:eastAsia="ru-RU"/>
          </w:rPr>
          <w:t>законом</w:t>
        </w:r>
      </w:hyperlink>
      <w:r w:rsidRPr="00AC6B52">
        <w:rPr>
          <w:rFonts w:eastAsia="Times New Roman" w:cs="Times New Roman"/>
          <w:color w:val="000000" w:themeColor="text1"/>
          <w:sz w:val="26"/>
          <w:szCs w:val="26"/>
          <w:lang w:eastAsia="ru-RU"/>
        </w:rPr>
        <w:t xml:space="preserve"> от 27 июля 2010 года № 210-ФЗ "Об организации предоставления государственных и муниципальных услуг" (далее - Федеральный закон № 210-ФЗ);</w:t>
      </w:r>
    </w:p>
    <w:p w14:paraId="4DC78E71"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AC6B52">
        <w:rPr>
          <w:rFonts w:eastAsia="Times New Roman" w:cs="Times New Roman"/>
          <w:color w:val="000000" w:themeColor="text1"/>
          <w:sz w:val="26"/>
          <w:szCs w:val="26"/>
          <w:lang w:eastAsia="ru-RU"/>
        </w:rPr>
        <w:t xml:space="preserve">Федеральным </w:t>
      </w:r>
      <w:hyperlink r:id="rId21" w:history="1">
        <w:r w:rsidRPr="00AC6B52">
          <w:rPr>
            <w:rFonts w:eastAsia="Times New Roman" w:cs="Times New Roman"/>
            <w:color w:val="000000" w:themeColor="text1"/>
            <w:sz w:val="26"/>
            <w:szCs w:val="26"/>
            <w:u w:val="single"/>
            <w:lang w:eastAsia="ru-RU"/>
          </w:rPr>
          <w:t>законом</w:t>
        </w:r>
      </w:hyperlink>
      <w:r w:rsidRPr="00AC6B52">
        <w:rPr>
          <w:rFonts w:eastAsia="Times New Roman" w:cs="Times New Roman"/>
          <w:color w:val="000000" w:themeColor="text1"/>
          <w:sz w:val="26"/>
          <w:szCs w:val="26"/>
          <w:lang w:eastAsia="ru-RU"/>
        </w:rPr>
        <w:t xml:space="preserve"> от 6 апреля 2011 года N 63-ФЗ "Об электронной подписи" (далее - Федеральный закон </w:t>
      </w:r>
      <w:r w:rsidRPr="00C92E14">
        <w:rPr>
          <w:rFonts w:eastAsia="Times New Roman" w:cs="Times New Roman"/>
          <w:sz w:val="26"/>
          <w:szCs w:val="26"/>
          <w:lang w:eastAsia="ru-RU"/>
        </w:rPr>
        <w:t>№ 63-ФЗ);</w:t>
      </w:r>
    </w:p>
    <w:p w14:paraId="7BB05AFD" w14:textId="77777777" w:rsidR="00C92E14" w:rsidRPr="00C92E14" w:rsidRDefault="00C92E14" w:rsidP="00C92E14">
      <w:pPr>
        <w:widowControl w:val="0"/>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Федеральным Законом от 06.10.2003 № 131-ФЗ «Об общих принципах организации местного самоуправления в Российской Федерации»,</w:t>
      </w:r>
    </w:p>
    <w:p w14:paraId="379FA93A" w14:textId="77777777" w:rsidR="00C92E14" w:rsidRPr="00C92E14" w:rsidRDefault="00C92E14" w:rsidP="00C92E14">
      <w:pPr>
        <w:widowControl w:val="0"/>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Федеральным Законом от 02 мая 2006 года № 59-ФЗ «О порядке рассмотрения об</w:t>
      </w:r>
      <w:r w:rsidRPr="00C92E14">
        <w:rPr>
          <w:rFonts w:eastAsia="Times New Roman" w:cs="Times New Roman"/>
          <w:sz w:val="26"/>
          <w:szCs w:val="26"/>
          <w:lang w:eastAsia="ru-RU"/>
        </w:rPr>
        <w:softHyphen/>
        <w:t>ращений граждан Российской Федерации»;</w:t>
      </w:r>
    </w:p>
    <w:p w14:paraId="032BDFBB" w14:textId="77777777" w:rsidR="00C92E14" w:rsidRPr="00C92E14" w:rsidRDefault="00C92E14" w:rsidP="00C92E14">
      <w:pPr>
        <w:widowControl w:val="0"/>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Конституцией Удмуртской Республики от 07.12.1994 г.;</w:t>
      </w:r>
    </w:p>
    <w:p w14:paraId="4532AB40" w14:textId="77777777" w:rsidR="00C92E14" w:rsidRPr="00C92E14" w:rsidRDefault="00C92E14" w:rsidP="00C92E14">
      <w:pPr>
        <w:widowControl w:val="0"/>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Уставом муниципального образования «Муниципальный округ Киясовский район Удмуртской Республики» </w:t>
      </w:r>
      <w:r w:rsidRPr="00C92E14">
        <w:rPr>
          <w:rFonts w:eastAsia="Times New Roman" w:cs="Times New Roman"/>
          <w:spacing w:val="-7"/>
          <w:sz w:val="26"/>
          <w:szCs w:val="26"/>
          <w:lang w:eastAsia="ru-RU"/>
        </w:rPr>
        <w:t>утвержденным решением муниципального образования «Муниципальный округ Киясовский район Удмуртской Республики» от 16.11.2021 №36.</w:t>
      </w:r>
    </w:p>
    <w:p w14:paraId="43E0976F" w14:textId="77777777" w:rsidR="00C92E14" w:rsidRPr="00C92E14" w:rsidRDefault="00C92E14" w:rsidP="00C92E14">
      <w:pPr>
        <w:overflowPunct/>
        <w:autoSpaceDN w:val="0"/>
        <w:adjustRightInd w:val="0"/>
        <w:ind w:firstLine="709"/>
        <w:jc w:val="both"/>
        <w:rPr>
          <w:rFonts w:eastAsia="Times New Roman" w:cs="Times New Roman"/>
          <w:bCs/>
          <w:sz w:val="26"/>
          <w:szCs w:val="26"/>
          <w:lang w:eastAsia="ru-RU"/>
        </w:rPr>
      </w:pPr>
      <w:r w:rsidRPr="00C92E14">
        <w:rPr>
          <w:rFonts w:eastAsia="Times New Roman" w:cs="Times New Roman"/>
          <w:bCs/>
          <w:sz w:val="26"/>
          <w:szCs w:val="26"/>
          <w:lang w:eastAsia="ru-RU"/>
        </w:rPr>
        <w:t>Перечень нормативных правовых актов, регулирующих предоставление муниципальной услуги, размещается в сети "Интернет" на официальном сайте ОМС Киясовского района,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14:paraId="1FADCC1B" w14:textId="77777777" w:rsidR="00AC6B52" w:rsidRDefault="00C92E14" w:rsidP="00C92E14">
      <w:pPr>
        <w:widowControl w:val="0"/>
        <w:autoSpaceDN w:val="0"/>
        <w:adjustRightInd w:val="0"/>
        <w:jc w:val="center"/>
        <w:rPr>
          <w:rFonts w:eastAsia="Times New Roman" w:cs="Times New Roman"/>
          <w:b/>
          <w:color w:val="000000"/>
          <w:sz w:val="26"/>
          <w:szCs w:val="26"/>
          <w:lang w:eastAsia="ru-RU"/>
        </w:rPr>
      </w:pPr>
      <w:r w:rsidRPr="00C92E14">
        <w:rPr>
          <w:rFonts w:eastAsia="Times New Roman" w:cs="Times New Roman"/>
          <w:b/>
          <w:sz w:val="26"/>
          <w:szCs w:val="26"/>
          <w:lang w:eastAsia="ru-RU"/>
        </w:rPr>
        <w:t>6.</w:t>
      </w:r>
      <w:r w:rsidRPr="00C92E14">
        <w:rPr>
          <w:rFonts w:eastAsia="Times New Roman" w:cs="Times New Roman"/>
          <w:b/>
          <w:color w:val="000000"/>
          <w:sz w:val="26"/>
          <w:szCs w:val="26"/>
          <w:lang w:eastAsia="ru-RU"/>
        </w:rPr>
        <w:t xml:space="preserve"> Исчерпывающий перечень документов, необходимых в соответствии </w:t>
      </w:r>
    </w:p>
    <w:p w14:paraId="50C9037B" w14:textId="77777777" w:rsidR="00AC6B52" w:rsidRDefault="00C92E14" w:rsidP="00C92E14">
      <w:pPr>
        <w:widowControl w:val="0"/>
        <w:autoSpaceDN w:val="0"/>
        <w:adjustRightInd w:val="0"/>
        <w:jc w:val="center"/>
        <w:rPr>
          <w:rFonts w:eastAsia="Times New Roman" w:cs="Times New Roman"/>
          <w:b/>
          <w:color w:val="000000"/>
          <w:sz w:val="26"/>
          <w:szCs w:val="26"/>
          <w:lang w:eastAsia="ru-RU"/>
        </w:rPr>
      </w:pPr>
      <w:r w:rsidRPr="00C92E14">
        <w:rPr>
          <w:rFonts w:eastAsia="Times New Roman" w:cs="Times New Roman"/>
          <w:b/>
          <w:color w:val="000000"/>
          <w:sz w:val="26"/>
          <w:szCs w:val="26"/>
          <w:lang w:eastAsia="ru-RU"/>
        </w:rPr>
        <w:t xml:space="preserve">с п.6 ч.1 ст.14 210-ФЗ для предоставления муниципальной услуги, услуг, необходимых и обязательных для предоставления муниципальной услуги, способах их получения заявителями, в том числе в электронной форме, </w:t>
      </w:r>
    </w:p>
    <w:p w14:paraId="1A16AB84" w14:textId="697BE339" w:rsidR="00C92E14" w:rsidRPr="00C92E14" w:rsidRDefault="00C92E14" w:rsidP="00C92E14">
      <w:pPr>
        <w:widowControl w:val="0"/>
        <w:autoSpaceDN w:val="0"/>
        <w:adjustRightInd w:val="0"/>
        <w:jc w:val="center"/>
        <w:rPr>
          <w:rFonts w:eastAsia="Times New Roman" w:cs="Times New Roman"/>
          <w:b/>
          <w:color w:val="000000"/>
          <w:sz w:val="26"/>
          <w:szCs w:val="26"/>
          <w:lang w:eastAsia="ru-RU"/>
        </w:rPr>
      </w:pPr>
      <w:r w:rsidRPr="00C92E14">
        <w:rPr>
          <w:rFonts w:eastAsia="Times New Roman" w:cs="Times New Roman"/>
          <w:b/>
          <w:color w:val="000000"/>
          <w:sz w:val="26"/>
          <w:szCs w:val="26"/>
          <w:lang w:eastAsia="ru-RU"/>
        </w:rPr>
        <w:t>и порядке их представления</w:t>
      </w:r>
    </w:p>
    <w:p w14:paraId="72BEB45A" w14:textId="77777777" w:rsidR="00C92E14" w:rsidRPr="00C92E14" w:rsidRDefault="00C92E14" w:rsidP="00AC6B52">
      <w:pPr>
        <w:overflowPunct/>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Для предоставления муниципальной услуги "Выдача разрешения несовершеннолетним лицам, достигшим 16 лет, на вступление в брак до достижения брачного возраста" Администрации по месту жительства заявителя необходимы следующие документы (сведения):</w:t>
      </w:r>
    </w:p>
    <w:p w14:paraId="1919D2E4" w14:textId="77777777" w:rsidR="00C92E14" w:rsidRPr="00C92E14" w:rsidRDefault="00C92E14" w:rsidP="00AC6B52">
      <w:pPr>
        <w:overflowPunct/>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1) Представляемые заявителем или его представителем самостоятельно в подлинниках или в копиях с предъявлением оригиналов, в электронной форме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 или через многофункциональные центры предоставления государственных и муниципальных услуг, или при личном обращении:</w:t>
      </w:r>
    </w:p>
    <w:p w14:paraId="0EBC216A" w14:textId="77777777" w:rsidR="00C92E14" w:rsidRPr="00AC6B52" w:rsidRDefault="00C92E14" w:rsidP="00AC6B52">
      <w:pPr>
        <w:overflowPunct/>
        <w:autoSpaceDN w:val="0"/>
        <w:adjustRightInd w:val="0"/>
        <w:ind w:firstLine="709"/>
        <w:jc w:val="both"/>
        <w:rPr>
          <w:rFonts w:eastAsia="Times New Roman" w:cs="Times New Roman"/>
          <w:color w:val="000000" w:themeColor="text1"/>
          <w:sz w:val="26"/>
          <w:szCs w:val="26"/>
          <w:lang w:eastAsia="ru-RU"/>
        </w:rPr>
      </w:pPr>
      <w:r w:rsidRPr="00AC6B52">
        <w:rPr>
          <w:rFonts w:eastAsia="Times New Roman" w:cs="Times New Roman"/>
          <w:color w:val="000000" w:themeColor="text1"/>
          <w:sz w:val="26"/>
          <w:szCs w:val="26"/>
          <w:lang w:eastAsia="ru-RU"/>
        </w:rPr>
        <w:t xml:space="preserve">а) </w:t>
      </w:r>
      <w:hyperlink r:id="rId22" w:anchor="Par308" w:tooltip="Ссылка на текущий документ" w:history="1">
        <w:r w:rsidRPr="00AC6B52">
          <w:rPr>
            <w:rFonts w:eastAsia="Times New Roman" w:cs="Times New Roman"/>
            <w:color w:val="000000" w:themeColor="text1"/>
            <w:sz w:val="26"/>
            <w:szCs w:val="26"/>
            <w:u w:val="single"/>
            <w:lang w:eastAsia="ru-RU"/>
          </w:rPr>
          <w:t>заявление</w:t>
        </w:r>
      </w:hyperlink>
      <w:r w:rsidRPr="00AC6B52">
        <w:rPr>
          <w:rFonts w:eastAsia="Times New Roman" w:cs="Times New Roman"/>
          <w:color w:val="000000" w:themeColor="text1"/>
          <w:sz w:val="26"/>
          <w:szCs w:val="26"/>
          <w:lang w:eastAsia="ru-RU"/>
        </w:rPr>
        <w:t xml:space="preserve"> несовершеннолетнего, желающего вступить в брак, с указанием согласия его законного представителя. Образец указанного </w:t>
      </w:r>
      <w:hyperlink r:id="rId23" w:history="1">
        <w:r w:rsidRPr="00AC6B52">
          <w:rPr>
            <w:rFonts w:eastAsia="Times New Roman" w:cs="Times New Roman"/>
            <w:color w:val="000000" w:themeColor="text1"/>
            <w:sz w:val="26"/>
            <w:szCs w:val="26"/>
            <w:u w:val="single"/>
            <w:lang w:eastAsia="ru-RU"/>
          </w:rPr>
          <w:t>заявления</w:t>
        </w:r>
      </w:hyperlink>
      <w:r w:rsidRPr="00AC6B52">
        <w:rPr>
          <w:rFonts w:eastAsia="Times New Roman" w:cs="Times New Roman"/>
          <w:color w:val="000000" w:themeColor="text1"/>
          <w:sz w:val="26"/>
          <w:szCs w:val="26"/>
          <w:lang w:eastAsia="ru-RU"/>
        </w:rPr>
        <w:t xml:space="preserve"> представлен в приложении 2 к настоящему Административному регламенту;</w:t>
      </w:r>
    </w:p>
    <w:p w14:paraId="625A95E7" w14:textId="77777777" w:rsidR="00C92E14" w:rsidRPr="00AC6B52" w:rsidRDefault="00C92E14" w:rsidP="00AC6B52">
      <w:pPr>
        <w:overflowPunct/>
        <w:autoSpaceDN w:val="0"/>
        <w:adjustRightInd w:val="0"/>
        <w:ind w:firstLine="709"/>
        <w:jc w:val="both"/>
        <w:textAlignment w:val="auto"/>
        <w:rPr>
          <w:rFonts w:eastAsia="Times New Roman" w:cs="Times New Roman"/>
          <w:color w:val="000000" w:themeColor="text1"/>
          <w:sz w:val="26"/>
          <w:szCs w:val="26"/>
          <w:lang w:eastAsia="ru-RU"/>
        </w:rPr>
      </w:pPr>
      <w:r w:rsidRPr="00AC6B52">
        <w:rPr>
          <w:rFonts w:eastAsia="Times New Roman" w:cs="Times New Roman"/>
          <w:color w:val="000000" w:themeColor="text1"/>
          <w:sz w:val="26"/>
          <w:szCs w:val="26"/>
          <w:lang w:eastAsia="ru-RU"/>
        </w:rPr>
        <w:t>б) паспорта несовершеннолетнего и его законного представителя, лица, желающего вступить в брак с несовершеннолетним (подлинник и копия);</w:t>
      </w:r>
    </w:p>
    <w:p w14:paraId="4835BA2D" w14:textId="77777777" w:rsidR="00C92E14" w:rsidRPr="00C92E14" w:rsidRDefault="00C92E14" w:rsidP="00AC6B52">
      <w:pPr>
        <w:overflowPunct/>
        <w:autoSpaceDN w:val="0"/>
        <w:adjustRightInd w:val="0"/>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в) свидетельство о рождении Заявителя для определения полномочий законного представителя (подлинник и копия);</w:t>
      </w:r>
    </w:p>
    <w:p w14:paraId="50342278" w14:textId="77777777" w:rsidR="00C92E14" w:rsidRPr="00C92E14" w:rsidRDefault="00C92E14" w:rsidP="00AC6B52">
      <w:pPr>
        <w:overflowPunct/>
        <w:autoSpaceDN w:val="0"/>
        <w:adjustRightInd w:val="0"/>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г) доверенность на право представлять интересы Заявителя (в случае подачи документов доверенным лицом (подлинник и копия)).</w:t>
      </w:r>
    </w:p>
    <w:p w14:paraId="7B1B326D" w14:textId="77777777" w:rsidR="00C92E14" w:rsidRPr="00C92E14" w:rsidRDefault="00C92E14" w:rsidP="00AC6B52">
      <w:pPr>
        <w:tabs>
          <w:tab w:val="left" w:pos="1276"/>
        </w:tabs>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2)</w:t>
      </w:r>
      <w:r w:rsidRPr="00C92E14">
        <w:rPr>
          <w:rFonts w:eastAsia="Times New Roman" w:cs="Times New Roman"/>
          <w:sz w:val="26"/>
          <w:szCs w:val="26"/>
          <w:lang w:eastAsia="ru-RU"/>
        </w:rPr>
        <w:tab/>
        <w:t>Запрашиваемые органом местного самоуправления в рамках межведомственного информационного взаимодействия, которые заявитель (его представитель) может представить по собственной инициативе:</w:t>
      </w:r>
    </w:p>
    <w:p w14:paraId="5D6A81D2" w14:textId="77777777" w:rsidR="00C92E14" w:rsidRPr="00C92E14" w:rsidRDefault="00C92E14" w:rsidP="00AC6B52">
      <w:pPr>
        <w:tabs>
          <w:tab w:val="left" w:pos="1276"/>
        </w:tabs>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-документы, подтверждающие наличие особых обстоятельств (справка о постановке на учет по беременности, свидетельство о рождении ребенка).</w:t>
      </w:r>
    </w:p>
    <w:p w14:paraId="5A0349CD" w14:textId="77777777" w:rsidR="00C92E14" w:rsidRPr="00C92E14" w:rsidRDefault="00C92E14" w:rsidP="00AC6B52">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К документам, удостоверяющим личность, относятся:</w:t>
      </w:r>
    </w:p>
    <w:p w14:paraId="4B33289F" w14:textId="77777777" w:rsidR="00C92E14" w:rsidRPr="00C92E14" w:rsidRDefault="00C92E14" w:rsidP="00AC6B52">
      <w:pPr>
        <w:widowControl w:val="0"/>
        <w:numPr>
          <w:ilvl w:val="0"/>
          <w:numId w:val="10"/>
        </w:numPr>
        <w:overflowPunct/>
        <w:autoSpaceDN w:val="0"/>
        <w:adjustRightInd w:val="0"/>
        <w:ind w:left="0"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 для граждан Российской Федерации;</w:t>
      </w:r>
    </w:p>
    <w:p w14:paraId="04AA2BDD" w14:textId="77777777" w:rsidR="00C92E14" w:rsidRPr="00C92E14" w:rsidRDefault="00C92E14" w:rsidP="00AC6B52">
      <w:pPr>
        <w:widowControl w:val="0"/>
        <w:numPr>
          <w:ilvl w:val="0"/>
          <w:numId w:val="10"/>
        </w:numPr>
        <w:overflowPunct/>
        <w:autoSpaceDN w:val="0"/>
        <w:adjustRightInd w:val="0"/>
        <w:ind w:left="0"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14:paraId="0F61776F" w14:textId="77777777" w:rsidR="00C92E14" w:rsidRPr="00C92E14" w:rsidRDefault="00C92E14" w:rsidP="00AC6B52">
      <w:pPr>
        <w:widowControl w:val="0"/>
        <w:numPr>
          <w:ilvl w:val="0"/>
          <w:numId w:val="10"/>
        </w:numPr>
        <w:overflowPunct/>
        <w:autoSpaceDN w:val="0"/>
        <w:adjustRightInd w:val="0"/>
        <w:ind w:left="0"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 для лиц без гражданства;</w:t>
      </w:r>
    </w:p>
    <w:p w14:paraId="292F8F01" w14:textId="77777777" w:rsidR="00C92E14" w:rsidRPr="00C92E14" w:rsidRDefault="00C92E14" w:rsidP="00AC6B52">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удостоверение беженца - для беженцев.</w:t>
      </w:r>
    </w:p>
    <w:p w14:paraId="7D6DA974" w14:textId="77777777" w:rsidR="00C92E14" w:rsidRPr="00C92E14" w:rsidRDefault="00C92E14" w:rsidP="00C92E14">
      <w:pPr>
        <w:widowControl w:val="0"/>
        <w:autoSpaceDN w:val="0"/>
        <w:adjustRightInd w:val="0"/>
        <w:jc w:val="center"/>
        <w:rPr>
          <w:rFonts w:eastAsia="Times New Roman" w:cs="Times New Roman"/>
          <w:b/>
          <w:color w:val="000000"/>
          <w:sz w:val="26"/>
          <w:szCs w:val="26"/>
          <w:lang w:eastAsia="ru-RU"/>
        </w:rPr>
      </w:pPr>
      <w:r w:rsidRPr="00C92E14">
        <w:rPr>
          <w:rFonts w:eastAsia="Times New Roman" w:cs="Times New Roman"/>
          <w:b/>
          <w:sz w:val="26"/>
          <w:szCs w:val="26"/>
          <w:lang w:eastAsia="ru-RU"/>
        </w:rPr>
        <w:t xml:space="preserve">7. </w:t>
      </w:r>
      <w:r w:rsidRPr="00C92E14">
        <w:rPr>
          <w:rFonts w:eastAsia="Times New Roman" w:cs="Times New Roman"/>
          <w:b/>
          <w:color w:val="000000"/>
          <w:sz w:val="26"/>
          <w:szCs w:val="26"/>
          <w:lang w:eastAsia="ru-RU"/>
        </w:rPr>
        <w:t>Исчерпывающий перечень оснований для отказа в приеме документов, необ</w:t>
      </w:r>
      <w:r w:rsidRPr="00C92E14">
        <w:rPr>
          <w:rFonts w:eastAsia="Times New Roman" w:cs="Times New Roman"/>
          <w:b/>
          <w:color w:val="000000"/>
          <w:sz w:val="26"/>
          <w:szCs w:val="26"/>
          <w:lang w:eastAsia="ru-RU"/>
        </w:rPr>
        <w:softHyphen/>
        <w:t>ходимых для предоставления муниципальной услуги</w:t>
      </w:r>
    </w:p>
    <w:p w14:paraId="730AB2BC" w14:textId="77777777" w:rsidR="00C92E14" w:rsidRPr="00C92E14" w:rsidRDefault="00C92E14" w:rsidP="00C92E14">
      <w:pPr>
        <w:widowControl w:val="0"/>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Основанием для </w:t>
      </w:r>
      <w:r w:rsidRPr="00C92E14">
        <w:rPr>
          <w:rFonts w:eastAsia="Times New Roman" w:cs="Times New Roman"/>
          <w:color w:val="000000"/>
          <w:sz w:val="26"/>
          <w:szCs w:val="26"/>
          <w:lang w:eastAsia="ru-RU"/>
        </w:rPr>
        <w:t>отказа в приеме документов, необходимых для</w:t>
      </w:r>
      <w:r w:rsidRPr="00C92E14">
        <w:rPr>
          <w:rFonts w:eastAsia="Times New Roman" w:cs="Times New Roman"/>
          <w:b/>
          <w:color w:val="000000"/>
          <w:sz w:val="26"/>
          <w:szCs w:val="26"/>
          <w:lang w:eastAsia="ru-RU"/>
        </w:rPr>
        <w:t xml:space="preserve"> </w:t>
      </w:r>
      <w:r w:rsidRPr="00C92E14">
        <w:rPr>
          <w:rFonts w:eastAsia="Times New Roman" w:cs="Times New Roman"/>
          <w:color w:val="000000"/>
          <w:sz w:val="26"/>
          <w:szCs w:val="26"/>
          <w:lang w:eastAsia="ru-RU"/>
        </w:rPr>
        <w:t xml:space="preserve">предоставления </w:t>
      </w:r>
      <w:r w:rsidRPr="00C92E14">
        <w:rPr>
          <w:rFonts w:eastAsia="Times New Roman" w:cs="Times New Roman"/>
          <w:sz w:val="26"/>
          <w:szCs w:val="26"/>
          <w:lang w:eastAsia="ru-RU"/>
        </w:rPr>
        <w:t>муниципальной услуги является:</w:t>
      </w:r>
    </w:p>
    <w:p w14:paraId="7C77D034"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отсутствие возможности прочтения письменного запроса; </w:t>
      </w:r>
    </w:p>
    <w:p w14:paraId="1B7B491D"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содержание в запросах нецензурных, либо оскорбительных выражений, угроз жизни, здоровью и имуществу должностного лица, а также членов его семьи; </w:t>
      </w:r>
    </w:p>
    <w:p w14:paraId="63B09880"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отсутствие необходимых для предоставления муниципальной услуги документов.</w:t>
      </w:r>
    </w:p>
    <w:p w14:paraId="08D764D5"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Не подлежат приему документы, имеющие подчистки, приписки, зачеркнутые слова и иные неоговоренные исправления, а также документы, исполненные карандашом.</w:t>
      </w:r>
    </w:p>
    <w:p w14:paraId="4A43FC4C" w14:textId="77777777" w:rsidR="00C92E14" w:rsidRPr="00C92E14" w:rsidRDefault="00C92E14" w:rsidP="00C92E14">
      <w:pPr>
        <w:widowControl w:val="0"/>
        <w:autoSpaceDN w:val="0"/>
        <w:adjustRightInd w:val="0"/>
        <w:ind w:firstLine="709"/>
        <w:jc w:val="both"/>
        <w:rPr>
          <w:rFonts w:eastAsia="Times New Roman" w:cs="Times New Roman"/>
          <w:sz w:val="26"/>
          <w:szCs w:val="26"/>
          <w:lang w:eastAsia="ru-RU"/>
        </w:rPr>
      </w:pPr>
    </w:p>
    <w:p w14:paraId="2D32BCF0" w14:textId="77777777" w:rsidR="00C92E14" w:rsidRPr="00C92E14" w:rsidRDefault="00C92E14" w:rsidP="00C92E14">
      <w:pPr>
        <w:widowControl w:val="0"/>
        <w:autoSpaceDN w:val="0"/>
        <w:adjustRightInd w:val="0"/>
        <w:jc w:val="center"/>
        <w:rPr>
          <w:rFonts w:eastAsia="Times New Roman" w:cs="Times New Roman"/>
          <w:b/>
          <w:color w:val="000000"/>
          <w:sz w:val="26"/>
          <w:szCs w:val="26"/>
          <w:lang w:eastAsia="ru-RU"/>
        </w:rPr>
      </w:pPr>
      <w:r w:rsidRPr="00C92E14">
        <w:rPr>
          <w:rFonts w:eastAsia="Times New Roman" w:cs="Times New Roman"/>
          <w:b/>
          <w:sz w:val="26"/>
          <w:szCs w:val="26"/>
          <w:lang w:eastAsia="ru-RU"/>
        </w:rPr>
        <w:t xml:space="preserve">8. </w:t>
      </w:r>
      <w:r w:rsidRPr="00C92E14">
        <w:rPr>
          <w:rFonts w:eastAsia="Times New Roman" w:cs="Times New Roman"/>
          <w:b/>
          <w:color w:val="000000"/>
          <w:sz w:val="26"/>
          <w:szCs w:val="26"/>
          <w:lang w:eastAsia="ru-RU"/>
        </w:rPr>
        <w:t>Исчерпывающий перечень оснований для приостановления и отказа в</w:t>
      </w:r>
    </w:p>
    <w:p w14:paraId="0E87080D" w14:textId="77777777" w:rsidR="00C92E14" w:rsidRPr="00C92E14" w:rsidRDefault="00C92E14" w:rsidP="00C92E14">
      <w:pPr>
        <w:widowControl w:val="0"/>
        <w:autoSpaceDN w:val="0"/>
        <w:adjustRightInd w:val="0"/>
        <w:jc w:val="center"/>
        <w:rPr>
          <w:rFonts w:eastAsia="Times New Roman" w:cs="Times New Roman"/>
          <w:b/>
          <w:color w:val="000000"/>
          <w:sz w:val="26"/>
          <w:szCs w:val="26"/>
          <w:lang w:eastAsia="ru-RU"/>
        </w:rPr>
      </w:pPr>
      <w:r w:rsidRPr="00C92E14">
        <w:rPr>
          <w:rFonts w:eastAsia="Times New Roman" w:cs="Times New Roman"/>
          <w:b/>
          <w:color w:val="000000"/>
          <w:sz w:val="26"/>
          <w:szCs w:val="26"/>
          <w:lang w:eastAsia="ru-RU"/>
        </w:rPr>
        <w:t>предоставлении муниципальной услуги</w:t>
      </w:r>
    </w:p>
    <w:p w14:paraId="6D4C8B6C"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 xml:space="preserve">представление неполного комплекта документов, предусмотренных подпунктами 6.1, 6.2. главы </w:t>
      </w:r>
      <w:r w:rsidRPr="00C92E14">
        <w:rPr>
          <w:rFonts w:eastAsia="Times New Roman" w:cs="Times New Roman"/>
          <w:sz w:val="26"/>
          <w:szCs w:val="26"/>
          <w:lang w:val="en-US" w:eastAsia="ru-RU"/>
        </w:rPr>
        <w:t>II</w:t>
      </w:r>
      <w:r w:rsidRPr="00C92E14">
        <w:rPr>
          <w:rFonts w:eastAsia="Times New Roman" w:cs="Times New Roman"/>
          <w:sz w:val="26"/>
          <w:szCs w:val="26"/>
          <w:lang w:eastAsia="ru-RU"/>
        </w:rPr>
        <w:t xml:space="preserve"> настоящего Административного регламента;</w:t>
      </w:r>
    </w:p>
    <w:p w14:paraId="2C8DB0FC" w14:textId="77777777" w:rsidR="00C92E14" w:rsidRPr="00C92E14" w:rsidRDefault="00C92E14" w:rsidP="00C92E14">
      <w:pPr>
        <w:overflowPunct/>
        <w:autoSpaceDE/>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 xml:space="preserve">представление документов, по форме или содержанию не соответствующих требованиям, установленным подпунктами 6.1 и 6.2 главы </w:t>
      </w:r>
      <w:r w:rsidRPr="00C92E14">
        <w:rPr>
          <w:rFonts w:eastAsia="Times New Roman" w:cs="Times New Roman"/>
          <w:sz w:val="26"/>
          <w:szCs w:val="26"/>
          <w:lang w:val="en-US" w:eastAsia="ru-RU"/>
        </w:rPr>
        <w:t>II</w:t>
      </w:r>
      <w:r w:rsidRPr="00C92E14">
        <w:rPr>
          <w:rFonts w:eastAsia="Times New Roman" w:cs="Times New Roman"/>
          <w:sz w:val="26"/>
          <w:szCs w:val="26"/>
          <w:lang w:eastAsia="ru-RU"/>
        </w:rPr>
        <w:t xml:space="preserve"> настоящего Административного регламента;</w:t>
      </w:r>
    </w:p>
    <w:p w14:paraId="52CB8C09" w14:textId="77777777" w:rsidR="00C92E14" w:rsidRPr="00AC6B52" w:rsidRDefault="00C92E14" w:rsidP="00C92E14">
      <w:pPr>
        <w:overflowPunct/>
        <w:autoSpaceDE/>
        <w:ind w:firstLine="709"/>
        <w:jc w:val="both"/>
        <w:textAlignment w:val="auto"/>
        <w:rPr>
          <w:rFonts w:eastAsia="Times New Roman" w:cs="Times New Roman"/>
          <w:color w:val="000000" w:themeColor="text1"/>
          <w:sz w:val="26"/>
          <w:szCs w:val="26"/>
          <w:lang w:eastAsia="ru-RU"/>
        </w:rPr>
      </w:pPr>
      <w:r w:rsidRPr="00C92E14">
        <w:rPr>
          <w:rFonts w:eastAsia="Times New Roman" w:cs="Times New Roman"/>
          <w:sz w:val="26"/>
          <w:szCs w:val="26"/>
          <w:lang w:eastAsia="ru-RU"/>
        </w:rPr>
        <w:t xml:space="preserve">выявление в результате проверки усиленной квалифицированной электронной подписи </w:t>
      </w:r>
      <w:r w:rsidRPr="00AC6B52">
        <w:rPr>
          <w:rFonts w:eastAsia="Times New Roman" w:cs="Times New Roman"/>
          <w:color w:val="000000" w:themeColor="text1"/>
          <w:sz w:val="26"/>
          <w:szCs w:val="26"/>
          <w:lang w:eastAsia="ru-RU"/>
        </w:rPr>
        <w:t xml:space="preserve">несоблюдения установленных условий признания ее действительности в соответствии с </w:t>
      </w:r>
      <w:hyperlink r:id="rId24" w:history="1">
        <w:r w:rsidRPr="00AC6B52">
          <w:rPr>
            <w:rFonts w:eastAsia="Times New Roman" w:cs="Times New Roman"/>
            <w:color w:val="000000" w:themeColor="text1"/>
            <w:sz w:val="26"/>
            <w:szCs w:val="26"/>
            <w:u w:val="single"/>
            <w:lang w:eastAsia="ru-RU"/>
          </w:rPr>
          <w:t>постановлением</w:t>
        </w:r>
      </w:hyperlink>
      <w:r w:rsidRPr="00AC6B52">
        <w:rPr>
          <w:rFonts w:eastAsia="Times New Roman" w:cs="Times New Roman"/>
          <w:color w:val="000000" w:themeColor="text1"/>
          <w:sz w:val="26"/>
          <w:szCs w:val="26"/>
          <w:lang w:eastAsia="ru-RU"/>
        </w:rPr>
        <w:t xml:space="preserve"> Правительства Российской Федерации от 25 августа 2012 года № 852 (в случае представления документов в электронной форме, подписанных усиленной квалифицированной электронной подписью);</w:t>
      </w:r>
    </w:p>
    <w:p w14:paraId="65C822F6" w14:textId="77777777" w:rsidR="00C92E14" w:rsidRPr="00AC6B52" w:rsidRDefault="00C92E14" w:rsidP="00C92E14">
      <w:pPr>
        <w:overflowPunct/>
        <w:autoSpaceDE/>
        <w:ind w:firstLine="709"/>
        <w:jc w:val="both"/>
        <w:textAlignment w:val="auto"/>
        <w:rPr>
          <w:rFonts w:eastAsia="Times New Roman" w:cs="Times New Roman"/>
          <w:color w:val="000000" w:themeColor="text1"/>
          <w:sz w:val="26"/>
          <w:szCs w:val="26"/>
          <w:lang w:eastAsia="ru-RU"/>
        </w:rPr>
      </w:pPr>
      <w:r w:rsidRPr="00AC6B52">
        <w:rPr>
          <w:rFonts w:eastAsia="Times New Roman" w:cs="Times New Roman"/>
          <w:color w:val="000000" w:themeColor="text1"/>
          <w:sz w:val="26"/>
          <w:szCs w:val="26"/>
          <w:lang w:eastAsia="ru-RU"/>
        </w:rPr>
        <w:t xml:space="preserve">представление документов в электронной форме, не подписанных электронной подписью в соответствии с требованиями Федерального </w:t>
      </w:r>
      <w:hyperlink r:id="rId25" w:history="1">
        <w:r w:rsidRPr="00AC6B52">
          <w:rPr>
            <w:rFonts w:eastAsia="Times New Roman" w:cs="Times New Roman"/>
            <w:color w:val="000000" w:themeColor="text1"/>
            <w:sz w:val="26"/>
            <w:szCs w:val="26"/>
            <w:u w:val="single"/>
            <w:lang w:eastAsia="ru-RU"/>
          </w:rPr>
          <w:t>закона</w:t>
        </w:r>
      </w:hyperlink>
      <w:r w:rsidRPr="00AC6B52">
        <w:rPr>
          <w:rFonts w:eastAsia="Times New Roman" w:cs="Times New Roman"/>
          <w:color w:val="000000" w:themeColor="text1"/>
          <w:sz w:val="26"/>
          <w:szCs w:val="26"/>
          <w:lang w:eastAsia="ru-RU"/>
        </w:rPr>
        <w:t xml:space="preserve"> № 63-ФЗ.</w:t>
      </w:r>
    </w:p>
    <w:p w14:paraId="49F23492" w14:textId="77777777" w:rsidR="00C92E14" w:rsidRPr="00AC6B52" w:rsidRDefault="00C92E14" w:rsidP="00C92E14">
      <w:pPr>
        <w:widowControl w:val="0"/>
        <w:autoSpaceDN w:val="0"/>
        <w:adjustRightInd w:val="0"/>
        <w:ind w:firstLine="709"/>
        <w:jc w:val="both"/>
        <w:rPr>
          <w:rFonts w:eastAsia="Times New Roman" w:cs="Times New Roman"/>
          <w:b/>
          <w:color w:val="000000" w:themeColor="text1"/>
          <w:sz w:val="26"/>
          <w:szCs w:val="26"/>
          <w:lang w:eastAsia="ru-RU"/>
        </w:rPr>
      </w:pPr>
    </w:p>
    <w:p w14:paraId="6BD7B2E2" w14:textId="77777777" w:rsidR="00C92E14" w:rsidRPr="00C92E14" w:rsidRDefault="00C92E14" w:rsidP="00C92E14">
      <w:pPr>
        <w:widowControl w:val="0"/>
        <w:autoSpaceDN w:val="0"/>
        <w:adjustRightInd w:val="0"/>
        <w:jc w:val="center"/>
        <w:rPr>
          <w:rFonts w:eastAsia="Times New Roman" w:cs="Times New Roman"/>
          <w:b/>
          <w:color w:val="000000"/>
          <w:sz w:val="26"/>
          <w:szCs w:val="26"/>
          <w:lang w:eastAsia="ru-RU"/>
        </w:rPr>
      </w:pPr>
      <w:r w:rsidRPr="00AC6B52">
        <w:rPr>
          <w:rFonts w:eastAsia="Times New Roman" w:cs="Times New Roman"/>
          <w:b/>
          <w:color w:val="000000" w:themeColor="text1"/>
          <w:sz w:val="26"/>
          <w:szCs w:val="26"/>
          <w:lang w:eastAsia="ru-RU"/>
        </w:rPr>
        <w:t xml:space="preserve">9. Размер платы, взимаемой с заявителя при предоставлении муниципальной </w:t>
      </w:r>
      <w:r w:rsidRPr="00C92E14">
        <w:rPr>
          <w:rFonts w:eastAsia="Times New Roman" w:cs="Times New Roman"/>
          <w:b/>
          <w:color w:val="000000"/>
          <w:sz w:val="26"/>
          <w:szCs w:val="26"/>
          <w:lang w:eastAsia="ru-RU"/>
        </w:rPr>
        <w:t>услуги, и способы ее взимания в случаях, предусмотренных федеральными за</w:t>
      </w:r>
      <w:r w:rsidRPr="00C92E14">
        <w:rPr>
          <w:rFonts w:eastAsia="Times New Roman" w:cs="Times New Roman"/>
          <w:b/>
          <w:color w:val="000000"/>
          <w:sz w:val="26"/>
          <w:szCs w:val="26"/>
          <w:lang w:eastAsia="ru-RU"/>
        </w:rPr>
        <w:softHyphen/>
        <w:t>конами, принимаемыми в соответствии с ними иными нормативными право</w:t>
      </w:r>
      <w:r w:rsidRPr="00C92E14">
        <w:rPr>
          <w:rFonts w:eastAsia="Times New Roman" w:cs="Times New Roman"/>
          <w:b/>
          <w:color w:val="000000"/>
          <w:sz w:val="26"/>
          <w:szCs w:val="26"/>
          <w:lang w:eastAsia="ru-RU"/>
        </w:rPr>
        <w:softHyphen/>
        <w:t>выми актами Российской Федерации и нормативными правовыми актами Уд</w:t>
      </w:r>
      <w:r w:rsidRPr="00C92E14">
        <w:rPr>
          <w:rFonts w:eastAsia="Times New Roman" w:cs="Times New Roman"/>
          <w:b/>
          <w:color w:val="000000"/>
          <w:sz w:val="26"/>
          <w:szCs w:val="26"/>
          <w:lang w:eastAsia="ru-RU"/>
        </w:rPr>
        <w:softHyphen/>
        <w:t>муртской Республики</w:t>
      </w:r>
    </w:p>
    <w:p w14:paraId="4CF66CE1" w14:textId="77777777" w:rsidR="00C92E14" w:rsidRPr="00C92E14" w:rsidRDefault="00C92E14" w:rsidP="00C92E14">
      <w:pPr>
        <w:widowControl w:val="0"/>
        <w:shd w:val="clear" w:color="auto" w:fill="FFFFFF"/>
        <w:autoSpaceDN w:val="0"/>
        <w:adjustRightInd w:val="0"/>
        <w:ind w:firstLine="567"/>
        <w:jc w:val="both"/>
        <w:rPr>
          <w:rFonts w:eastAsia="Times New Roman" w:cs="Times New Roman"/>
          <w:spacing w:val="-5"/>
          <w:sz w:val="26"/>
          <w:szCs w:val="26"/>
          <w:lang w:eastAsia="ru-RU"/>
        </w:rPr>
      </w:pPr>
      <w:r w:rsidRPr="00C92E14">
        <w:rPr>
          <w:rFonts w:eastAsia="Times New Roman" w:cs="Times New Roman"/>
          <w:spacing w:val="-5"/>
          <w:sz w:val="26"/>
          <w:szCs w:val="26"/>
          <w:lang w:eastAsia="ru-RU"/>
        </w:rPr>
        <w:t>Предоставление муниципальной услуги является бесплатным для заявителей.</w:t>
      </w:r>
    </w:p>
    <w:p w14:paraId="24BBD96B" w14:textId="77777777" w:rsidR="00C92E14" w:rsidRPr="00C92E14" w:rsidRDefault="00C92E14" w:rsidP="00C92E14">
      <w:pPr>
        <w:widowControl w:val="0"/>
        <w:shd w:val="clear" w:color="auto" w:fill="FFFFFF"/>
        <w:autoSpaceDN w:val="0"/>
        <w:adjustRightInd w:val="0"/>
        <w:ind w:firstLine="567"/>
        <w:jc w:val="both"/>
        <w:rPr>
          <w:rFonts w:eastAsia="Times New Roman" w:cs="Times New Roman"/>
          <w:spacing w:val="-5"/>
          <w:sz w:val="26"/>
          <w:szCs w:val="26"/>
          <w:lang w:eastAsia="ru-RU"/>
        </w:rPr>
      </w:pPr>
    </w:p>
    <w:p w14:paraId="5590A401" w14:textId="36B169B7" w:rsidR="00C92E14" w:rsidRPr="00C92E14" w:rsidRDefault="00C92E14" w:rsidP="00C92E14">
      <w:pPr>
        <w:widowControl w:val="0"/>
        <w:autoSpaceDN w:val="0"/>
        <w:adjustRightInd w:val="0"/>
        <w:jc w:val="center"/>
        <w:rPr>
          <w:rFonts w:eastAsia="Times New Roman" w:cs="Times New Roman"/>
          <w:b/>
          <w:color w:val="000000"/>
          <w:sz w:val="26"/>
          <w:szCs w:val="26"/>
          <w:lang w:eastAsia="ru-RU"/>
        </w:rPr>
      </w:pPr>
      <w:r w:rsidRPr="00C92E14">
        <w:rPr>
          <w:rFonts w:eastAsia="Times New Roman" w:cs="Times New Roman"/>
          <w:b/>
          <w:color w:val="000000"/>
          <w:sz w:val="26"/>
          <w:szCs w:val="26"/>
          <w:lang w:eastAsia="ru-RU"/>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8F094CE" w14:textId="77777777" w:rsidR="00C92E14" w:rsidRPr="00C92E14" w:rsidRDefault="00C92E14" w:rsidP="00C92E14">
      <w:pPr>
        <w:autoSpaceDN w:val="0"/>
        <w:adjustRightInd w:val="0"/>
        <w:ind w:firstLine="567"/>
        <w:jc w:val="both"/>
        <w:rPr>
          <w:rFonts w:eastAsia="Times New Roman" w:cs="Times New Roman"/>
          <w:sz w:val="26"/>
          <w:szCs w:val="26"/>
          <w:lang w:eastAsia="ru-RU"/>
        </w:rPr>
      </w:pPr>
      <w:r w:rsidRPr="00C92E14">
        <w:rPr>
          <w:rFonts w:eastAsia="Times New Roman" w:cs="Times New Roman"/>
          <w:sz w:val="26"/>
          <w:szCs w:val="26"/>
          <w:lang w:eastAsia="ru-RU"/>
        </w:rPr>
        <w:t>Заявитель получает личную консультацию в режиме общей очереди или по те</w:t>
      </w:r>
      <w:r w:rsidRPr="00C92E14">
        <w:rPr>
          <w:rFonts w:eastAsia="Times New Roman" w:cs="Times New Roman"/>
          <w:sz w:val="26"/>
          <w:szCs w:val="26"/>
          <w:lang w:eastAsia="ru-RU"/>
        </w:rPr>
        <w:softHyphen/>
        <w:t>лефону. Время ожидания заинтересованного лица для консультации в общей очереди не превышает 15 минут.</w:t>
      </w:r>
    </w:p>
    <w:p w14:paraId="30895F87" w14:textId="77777777" w:rsidR="00C92E14" w:rsidRPr="00C92E14" w:rsidRDefault="00C92E14" w:rsidP="00C92E14">
      <w:pPr>
        <w:autoSpaceDN w:val="0"/>
        <w:adjustRightInd w:val="0"/>
        <w:ind w:firstLine="567"/>
        <w:jc w:val="both"/>
        <w:rPr>
          <w:rFonts w:eastAsia="Times New Roman" w:cs="Times New Roman"/>
          <w:sz w:val="26"/>
          <w:szCs w:val="26"/>
          <w:lang w:eastAsia="ru-RU"/>
        </w:rPr>
      </w:pPr>
      <w:r w:rsidRPr="00C92E14">
        <w:rPr>
          <w:rFonts w:eastAsia="Times New Roman" w:cs="Times New Roman"/>
          <w:sz w:val="26"/>
          <w:szCs w:val="26"/>
          <w:lang w:eastAsia="ru-RU"/>
        </w:rPr>
        <w:t>Время консультирования – до 15 минут.</w:t>
      </w:r>
    </w:p>
    <w:p w14:paraId="21229CD4" w14:textId="77777777" w:rsidR="00C92E14" w:rsidRPr="00C92E14" w:rsidRDefault="00C92E14" w:rsidP="00C92E14">
      <w:pPr>
        <w:autoSpaceDN w:val="0"/>
        <w:adjustRightInd w:val="0"/>
        <w:ind w:firstLine="567"/>
        <w:jc w:val="both"/>
        <w:rPr>
          <w:rFonts w:eastAsia="Times New Roman" w:cs="Times New Roman"/>
          <w:sz w:val="26"/>
          <w:szCs w:val="26"/>
          <w:lang w:eastAsia="ru-RU"/>
        </w:rPr>
      </w:pPr>
    </w:p>
    <w:p w14:paraId="47E7423D" w14:textId="77777777" w:rsidR="00C92E14" w:rsidRPr="00C92E14" w:rsidRDefault="00C92E14" w:rsidP="00C92E14">
      <w:pPr>
        <w:widowControl w:val="0"/>
        <w:autoSpaceDN w:val="0"/>
        <w:adjustRightInd w:val="0"/>
        <w:jc w:val="center"/>
        <w:rPr>
          <w:rFonts w:eastAsia="Times New Roman" w:cs="Times New Roman"/>
          <w:b/>
          <w:sz w:val="26"/>
          <w:szCs w:val="26"/>
          <w:lang w:eastAsia="ru-RU"/>
        </w:rPr>
      </w:pPr>
      <w:r w:rsidRPr="00C92E14">
        <w:rPr>
          <w:rFonts w:eastAsia="Times New Roman" w:cs="Times New Roman"/>
          <w:b/>
          <w:sz w:val="26"/>
          <w:szCs w:val="26"/>
          <w:lang w:eastAsia="ru-RU"/>
        </w:rPr>
        <w:t xml:space="preserve">11. Срок регистрации запроса заявителя о предоставлении </w:t>
      </w:r>
    </w:p>
    <w:p w14:paraId="0DE4F41B" w14:textId="77777777" w:rsidR="00C92E14" w:rsidRPr="00C92E14" w:rsidRDefault="00C92E14" w:rsidP="00C92E14">
      <w:pPr>
        <w:widowControl w:val="0"/>
        <w:autoSpaceDN w:val="0"/>
        <w:adjustRightInd w:val="0"/>
        <w:jc w:val="center"/>
        <w:rPr>
          <w:rFonts w:eastAsia="Times New Roman" w:cs="Times New Roman"/>
          <w:b/>
          <w:sz w:val="26"/>
          <w:szCs w:val="26"/>
          <w:lang w:eastAsia="ru-RU"/>
        </w:rPr>
      </w:pPr>
      <w:r w:rsidRPr="00C92E14">
        <w:rPr>
          <w:rFonts w:eastAsia="Times New Roman" w:cs="Times New Roman"/>
          <w:b/>
          <w:color w:val="000000"/>
          <w:sz w:val="26"/>
          <w:szCs w:val="26"/>
          <w:lang w:eastAsia="ru-RU"/>
        </w:rPr>
        <w:t xml:space="preserve">муниципальной </w:t>
      </w:r>
      <w:r w:rsidRPr="00C92E14">
        <w:rPr>
          <w:rFonts w:eastAsia="Times New Roman" w:cs="Times New Roman"/>
          <w:b/>
          <w:sz w:val="26"/>
          <w:szCs w:val="26"/>
          <w:lang w:eastAsia="ru-RU"/>
        </w:rPr>
        <w:t>ус</w:t>
      </w:r>
      <w:r w:rsidRPr="00C92E14">
        <w:rPr>
          <w:rFonts w:eastAsia="Times New Roman" w:cs="Times New Roman"/>
          <w:b/>
          <w:sz w:val="26"/>
          <w:szCs w:val="26"/>
          <w:lang w:eastAsia="ru-RU"/>
        </w:rPr>
        <w:softHyphen/>
        <w:t>луги</w:t>
      </w:r>
    </w:p>
    <w:p w14:paraId="23757066" w14:textId="77777777" w:rsidR="00C92E14" w:rsidRPr="00C92E14" w:rsidRDefault="00C92E14" w:rsidP="00C92E14">
      <w:pPr>
        <w:overflowPunct/>
        <w:autoSpaceDN w:val="0"/>
        <w:adjustRightInd w:val="0"/>
        <w:ind w:firstLine="567"/>
        <w:jc w:val="both"/>
        <w:rPr>
          <w:rFonts w:eastAsia="Times New Roman" w:cs="Times New Roman"/>
          <w:bCs/>
          <w:sz w:val="26"/>
          <w:szCs w:val="26"/>
          <w:lang w:eastAsia="ru-RU"/>
        </w:rPr>
      </w:pPr>
      <w:r w:rsidRPr="00C92E14">
        <w:rPr>
          <w:rFonts w:eastAsia="Times New Roman" w:cs="Times New Roman"/>
          <w:bCs/>
          <w:sz w:val="26"/>
          <w:szCs w:val="26"/>
          <w:lang w:eastAsia="ru-RU"/>
        </w:rPr>
        <w:t>Срок регистрации запроса о предоставлении муниципальной услуги, представленного заявителем (его представителем) как в бумажной, так и в электронной форме, не может превышать 1 рабочего дня.</w:t>
      </w:r>
    </w:p>
    <w:p w14:paraId="6B65C28F" w14:textId="77777777" w:rsidR="00C92E14" w:rsidRPr="00C92E14" w:rsidRDefault="00C92E14" w:rsidP="00C92E14">
      <w:pPr>
        <w:overflowPunct/>
        <w:autoSpaceDN w:val="0"/>
        <w:adjustRightInd w:val="0"/>
        <w:ind w:firstLine="567"/>
        <w:jc w:val="both"/>
        <w:rPr>
          <w:rFonts w:eastAsia="Times New Roman" w:cs="Times New Roman"/>
          <w:bCs/>
          <w:sz w:val="26"/>
          <w:szCs w:val="26"/>
          <w:lang w:eastAsia="ru-RU"/>
        </w:rPr>
      </w:pPr>
    </w:p>
    <w:p w14:paraId="39E5C90F" w14:textId="776BE77A" w:rsidR="00C92E14" w:rsidRPr="00C92E14" w:rsidRDefault="00C92E14" w:rsidP="00C92E14">
      <w:pPr>
        <w:widowControl w:val="0"/>
        <w:autoSpaceDN w:val="0"/>
        <w:adjustRightInd w:val="0"/>
        <w:jc w:val="center"/>
        <w:rPr>
          <w:rFonts w:eastAsia="Times New Roman" w:cs="Times New Roman"/>
          <w:b/>
          <w:sz w:val="26"/>
          <w:szCs w:val="26"/>
          <w:lang w:eastAsia="ru-RU"/>
        </w:rPr>
      </w:pPr>
      <w:r w:rsidRPr="00C92E14">
        <w:rPr>
          <w:rFonts w:eastAsia="Times New Roman" w:cs="Times New Roman"/>
          <w:b/>
          <w:sz w:val="26"/>
          <w:szCs w:val="26"/>
          <w:lang w:eastAsia="ru-RU"/>
        </w:rPr>
        <w:t>12.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14:paraId="3F5F0783"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12.1 Помещения и рабочие места для предоставления муниципальной услуги должны соответствовать санитарно-</w:t>
      </w:r>
      <w:r w:rsidRPr="00AC6B52">
        <w:rPr>
          <w:rFonts w:eastAsia="Times New Roman" w:cs="Times New Roman"/>
          <w:color w:val="000000" w:themeColor="text1"/>
          <w:sz w:val="26"/>
          <w:szCs w:val="26"/>
          <w:lang w:eastAsia="ru-RU"/>
        </w:rPr>
        <w:t xml:space="preserve">эпидемиологическим </w:t>
      </w:r>
      <w:hyperlink r:id="rId26" w:history="1">
        <w:r w:rsidRPr="00AC6B52">
          <w:rPr>
            <w:rFonts w:eastAsia="Times New Roman" w:cs="Times New Roman"/>
            <w:color w:val="000000" w:themeColor="text1"/>
            <w:sz w:val="26"/>
            <w:szCs w:val="26"/>
            <w:u w:val="single"/>
            <w:lang w:eastAsia="ru-RU"/>
          </w:rPr>
          <w:t>правилам и нормативам</w:t>
        </w:r>
      </w:hyperlink>
      <w:r w:rsidRPr="00AC6B52">
        <w:rPr>
          <w:rFonts w:eastAsia="Times New Roman" w:cs="Times New Roman"/>
          <w:color w:val="000000" w:themeColor="text1"/>
          <w:sz w:val="26"/>
          <w:szCs w:val="26"/>
          <w:lang w:eastAsia="ru-RU"/>
        </w:rPr>
        <w:t xml:space="preserve"> в соответствии с Постановлением Главного государственного санитарного врача РФ </w:t>
      </w:r>
      <w:r w:rsidRPr="00C92E14">
        <w:rPr>
          <w:rFonts w:eastAsia="Times New Roman" w:cs="Times New Roman"/>
          <w:sz w:val="26"/>
          <w:szCs w:val="26"/>
          <w:lang w:eastAsia="ru-RU"/>
        </w:rPr>
        <w:t>от 02.12.2020 N 40 "Об утверждении санитарных правил СП 2.2.3670-20 "Санитарно-эпидемиологические требования к условиям труда" (Зарегистрировано в Минюсте России 29.12.2020 N 61893)</w:t>
      </w:r>
    </w:p>
    <w:p w14:paraId="3BAFF5DF"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12.2 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14:paraId="68783836"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12.3. На территории, прилегающей к месторасположению Администрации, должны быть оборудованы бесплатные места для парковки не менее пяти автотранспортных средств, в том числе не менее трех - для транспортных средств инвалидов.</w:t>
      </w:r>
    </w:p>
    <w:p w14:paraId="67116567"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12.4 Вход в здание Администрации и выход из него должны быть оборудованы информационной табличкой (вывеской), содержащей наименование органа местного самоуправления, пандусом и расширенным проходом, позволяющими обеспечить беспрепятственный доступ гражданам, в том числе инвалидам, использующим кресла-коляски.</w:t>
      </w:r>
    </w:p>
    <w:p w14:paraId="216C0EF0"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12.5 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w:t>
      </w:r>
    </w:p>
    <w:p w14:paraId="4985E3F4"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12.6 Прием граждан в Администрации должен осуществляться в специально выделенных для этих целей помещениях, которые включают: места для ожидания, места для заполнения запросов о предоставлении муниципальной услуги, места приема граждан.</w:t>
      </w:r>
    </w:p>
    <w:p w14:paraId="3086EE85"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12.7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w:t>
      </w:r>
    </w:p>
    <w:p w14:paraId="437926DA"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12.8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14:paraId="19D45E6D"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12.9 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14:paraId="03373E4A" w14:textId="019C2C09" w:rsid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12.10 Места для заполнения запросов предоставлении муниципальной услуги, предназначенные для ознакомления граждан с информационными материалами, должны быть оборудованы:</w:t>
      </w:r>
    </w:p>
    <w:p w14:paraId="5F51FA5C" w14:textId="77777777" w:rsidR="00AC6B52" w:rsidRPr="00C92E14" w:rsidRDefault="00AC6B52" w:rsidP="00C92E14">
      <w:pPr>
        <w:overflowPunct/>
        <w:autoSpaceDE/>
        <w:ind w:firstLine="567"/>
        <w:jc w:val="both"/>
        <w:textAlignment w:val="auto"/>
        <w:rPr>
          <w:rFonts w:eastAsia="Times New Roman" w:cs="Times New Roman"/>
          <w:sz w:val="26"/>
          <w:szCs w:val="26"/>
          <w:lang w:eastAsia="ru-RU"/>
        </w:rPr>
      </w:pPr>
    </w:p>
    <w:p w14:paraId="795D4351"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государственной услуги, изменения справочных сведений;</w:t>
      </w:r>
    </w:p>
    <w:p w14:paraId="09EC819A"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стульями, столами (стойками), бланками заявлений и письменными принадлежностями.</w:t>
      </w:r>
    </w:p>
    <w:p w14:paraId="5134AF36"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12.11 Информационные стенды должны быть максимально заметны, хорошо просматриваемы и функциональны. Они должны оборудоваться карманами формата A4, в которых размещаются информационные листки, образцы заполнения форм бланков, типовые формы документов.</w:t>
      </w:r>
    </w:p>
    <w:p w14:paraId="6D328248"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14:paraId="45BCF1ED"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12.12 Информационные стенды, а также столы (стойки) для оформления документов должны быть размещены в местах, обеспечивающих беспрепятственный доступ к ним граждан, в том числе инвалидов, использующих кресла-коляски.</w:t>
      </w:r>
    </w:p>
    <w:p w14:paraId="7C99EEFB"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12.13 Кабинеты для приема граждан должны быть оборудованы информационными табличками с указанием номера кабинета, фамилии, имени и отчества должностного лица, дней и часов приема, времени перерыва на обед, технического перерыва.</w:t>
      </w:r>
    </w:p>
    <w:p w14:paraId="387203E0"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12.14 Места для приема граждан должны быть оборудованы стульями и столами для возможности оформления документов.</w:t>
      </w:r>
    </w:p>
    <w:p w14:paraId="090B8969"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12.15 В целях соблюдения прав инвалидов на беспрепятственный доступ к объектам социальной инфраструктуры Администрации при предоставлении муниципальной услуги обеспечивает инвалидам (включая инвалидов, использующих кресла-коляски и собак-проводников):</w:t>
      </w:r>
    </w:p>
    <w:p w14:paraId="1AA33D3D"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сопровождение инвалидов, имеющих стойкие расстройства функции зрения и самостоятельного передвижения, и оказание им помощи в Администрации;</w:t>
      </w:r>
    </w:p>
    <w:p w14:paraId="03711A91"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14:paraId="2514D224"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 xml:space="preserve">допуск сурдопереводчика и </w:t>
      </w:r>
      <w:proofErr w:type="spellStart"/>
      <w:r w:rsidRPr="00C92E14">
        <w:rPr>
          <w:rFonts w:eastAsia="Times New Roman" w:cs="Times New Roman"/>
          <w:sz w:val="26"/>
          <w:szCs w:val="26"/>
          <w:lang w:eastAsia="ru-RU"/>
        </w:rPr>
        <w:t>тифлосурдопереводчика</w:t>
      </w:r>
      <w:proofErr w:type="spellEnd"/>
      <w:r w:rsidRPr="00C92E14">
        <w:rPr>
          <w:rFonts w:eastAsia="Times New Roman" w:cs="Times New Roman"/>
          <w:sz w:val="26"/>
          <w:szCs w:val="26"/>
          <w:lang w:eastAsia="ru-RU"/>
        </w:rPr>
        <w:t>;</w:t>
      </w:r>
    </w:p>
    <w:p w14:paraId="2ACE8206"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14:paraId="4F5EFCF1"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оказание помощи инвалидам в преодолении барьеров, мешающих получению ими муниципальной услуги наравне с другими лицами;</w:t>
      </w:r>
    </w:p>
    <w:p w14:paraId="0A1A7E73"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 xml:space="preserve">исполнение иных требований, установленных </w:t>
      </w:r>
      <w:hyperlink r:id="rId27" w:history="1">
        <w:r w:rsidRPr="00C92E14">
          <w:rPr>
            <w:rFonts w:eastAsia="Times New Roman" w:cs="Times New Roman"/>
            <w:color w:val="0000FF"/>
            <w:sz w:val="26"/>
            <w:szCs w:val="26"/>
            <w:u w:val="single"/>
            <w:lang w:eastAsia="ru-RU"/>
          </w:rPr>
          <w:t>статьей 15</w:t>
        </w:r>
      </w:hyperlink>
      <w:r w:rsidRPr="00C92E14">
        <w:rPr>
          <w:rFonts w:eastAsia="Times New Roman" w:cs="Times New Roman"/>
          <w:sz w:val="26"/>
          <w:szCs w:val="26"/>
          <w:lang w:eastAsia="ru-RU"/>
        </w:rPr>
        <w:t xml:space="preserve"> Федерального закона от 24 ноября 1995 года № 181-ФЗ "О социальной защите инвалидов в Российской Федерации".</w:t>
      </w:r>
    </w:p>
    <w:p w14:paraId="3571AD89"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12.16 Прием граждан ведется специалистом Сектора в порядке общей очереди либо по предварительной записи.</w:t>
      </w:r>
    </w:p>
    <w:p w14:paraId="651B3D9B"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12.17 Специалист Сектора обеспечивается личной нагрудной карточкой (бейджем) с указанием фамилии, имени, отчества и должности.</w:t>
      </w:r>
    </w:p>
    <w:p w14:paraId="61173F2B"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12.18 Специалист Сектора, а также иные должностные лица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14:paraId="53DF48FC"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12.19 Рабочее место специалиста Сектора оборудуется персональным компьютером с возможностью доступа к необходимым информационным базам данных и печатающим устройством (принтером).</w:t>
      </w:r>
    </w:p>
    <w:p w14:paraId="37FFC8C2"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12.20 При организации рабочих мест должностных лиц Сектора и мест по приему граждан в отделе предусматривается возможность свободного входа и выхода из помещения.</w:t>
      </w:r>
    </w:p>
    <w:p w14:paraId="6AC592D1"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12.21 Гражданам предоставляется возможность осуществить предварительную запись на прием по телефону Сектора, указанному на официальном сайте органов местного самоуправления Киясовского района в сети "Интернет".</w:t>
      </w:r>
    </w:p>
    <w:p w14:paraId="389E3BAF"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12.22 При предварительной записи гражданин сообщает специалисту Сектора желаемое время приема.</w:t>
      </w:r>
    </w:p>
    <w:p w14:paraId="296487CF"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12.23 При определении времени приема по телефону специалист Сектора назначает время на основании графика уже запланированного времени приема граждан и времени, удобного гражданину.</w:t>
      </w:r>
    </w:p>
    <w:p w14:paraId="10BAE4DF" w14:textId="77777777" w:rsidR="00C92E14" w:rsidRPr="00C92E14" w:rsidRDefault="00C92E14" w:rsidP="00C92E14">
      <w:pPr>
        <w:overflowPunct/>
        <w:autoSpaceDE/>
        <w:ind w:firstLine="567"/>
        <w:jc w:val="both"/>
        <w:textAlignment w:val="auto"/>
        <w:rPr>
          <w:rFonts w:eastAsia="Times New Roman" w:cs="Times New Roman"/>
          <w:sz w:val="26"/>
          <w:szCs w:val="26"/>
          <w:lang w:eastAsia="ru-RU"/>
        </w:rPr>
      </w:pPr>
    </w:p>
    <w:p w14:paraId="6CEAFC3A" w14:textId="77777777" w:rsidR="00C92E14" w:rsidRPr="00C92E14" w:rsidRDefault="00C92E14" w:rsidP="00C92E14">
      <w:pPr>
        <w:widowControl w:val="0"/>
        <w:autoSpaceDN w:val="0"/>
        <w:adjustRightInd w:val="0"/>
        <w:jc w:val="center"/>
        <w:rPr>
          <w:rFonts w:eastAsia="Times New Roman" w:cs="Times New Roman"/>
          <w:b/>
          <w:sz w:val="26"/>
          <w:szCs w:val="26"/>
          <w:lang w:eastAsia="ru-RU"/>
        </w:rPr>
      </w:pPr>
      <w:r w:rsidRPr="00C92E14">
        <w:rPr>
          <w:rFonts w:eastAsia="Times New Roman" w:cs="Times New Roman"/>
          <w:b/>
          <w:sz w:val="26"/>
          <w:szCs w:val="26"/>
          <w:lang w:eastAsia="ru-RU"/>
        </w:rPr>
        <w:t>13. Показатели доступности и качества муниципальной услуги</w:t>
      </w:r>
    </w:p>
    <w:p w14:paraId="0DDB2646" w14:textId="77777777" w:rsidR="00C92E14" w:rsidRPr="00C92E14" w:rsidRDefault="00C92E14" w:rsidP="00C92E14">
      <w:pPr>
        <w:widowControl w:val="0"/>
        <w:autoSpaceDN w:val="0"/>
        <w:adjustRightInd w:val="0"/>
        <w:ind w:firstLine="567"/>
        <w:jc w:val="both"/>
        <w:rPr>
          <w:rFonts w:eastAsia="Times New Roman" w:cs="Times New Roman"/>
          <w:sz w:val="26"/>
          <w:szCs w:val="26"/>
          <w:lang w:eastAsia="ru-RU"/>
        </w:rPr>
      </w:pPr>
      <w:r w:rsidRPr="00C92E14">
        <w:rPr>
          <w:rFonts w:eastAsia="Times New Roman" w:cs="Times New Roman"/>
          <w:sz w:val="26"/>
          <w:szCs w:val="26"/>
          <w:lang w:eastAsia="ru-RU"/>
        </w:rPr>
        <w:t>13.1 Показателями доступности муниципальной услуги являются:</w:t>
      </w:r>
    </w:p>
    <w:p w14:paraId="2B57FFCE" w14:textId="77777777" w:rsidR="00C92E14" w:rsidRPr="00C92E14" w:rsidRDefault="00C92E14" w:rsidP="00C92E14">
      <w:pPr>
        <w:tabs>
          <w:tab w:val="left" w:pos="993"/>
        </w:tabs>
        <w:autoSpaceDN w:val="0"/>
        <w:adjustRightInd w:val="0"/>
        <w:ind w:firstLine="567"/>
        <w:jc w:val="both"/>
        <w:rPr>
          <w:rFonts w:eastAsia="Times New Roman" w:cs="Times New Roman"/>
          <w:sz w:val="26"/>
          <w:szCs w:val="26"/>
          <w:lang w:eastAsia="ru-RU"/>
        </w:rPr>
      </w:pPr>
      <w:r w:rsidRPr="00C92E14">
        <w:rPr>
          <w:rFonts w:eastAsia="Times New Roman" w:cs="Times New Roman"/>
          <w:sz w:val="26"/>
          <w:szCs w:val="26"/>
          <w:lang w:eastAsia="ru-RU"/>
        </w:rPr>
        <w:t>1) равные права и возможности по получению муниципальной услуги для заяви</w:t>
      </w:r>
      <w:r w:rsidRPr="00C92E14">
        <w:rPr>
          <w:rFonts w:eastAsia="Times New Roman" w:cs="Times New Roman"/>
          <w:sz w:val="26"/>
          <w:szCs w:val="26"/>
          <w:lang w:eastAsia="ru-RU"/>
        </w:rPr>
        <w:softHyphen/>
        <w:t>телей;</w:t>
      </w:r>
    </w:p>
    <w:p w14:paraId="69FD5A66" w14:textId="77777777" w:rsidR="00C92E14" w:rsidRPr="00C92E14" w:rsidRDefault="00C92E14" w:rsidP="00C92E14">
      <w:pPr>
        <w:tabs>
          <w:tab w:val="left" w:pos="993"/>
        </w:tabs>
        <w:autoSpaceDN w:val="0"/>
        <w:adjustRightInd w:val="0"/>
        <w:ind w:firstLine="567"/>
        <w:jc w:val="both"/>
        <w:rPr>
          <w:rFonts w:eastAsia="Times New Roman" w:cs="Times New Roman"/>
          <w:sz w:val="26"/>
          <w:szCs w:val="26"/>
          <w:lang w:eastAsia="ru-RU"/>
        </w:rPr>
      </w:pPr>
      <w:r w:rsidRPr="00C92E14">
        <w:rPr>
          <w:rFonts w:eastAsia="Times New Roman" w:cs="Times New Roman"/>
          <w:sz w:val="26"/>
          <w:szCs w:val="26"/>
          <w:lang w:eastAsia="ru-RU"/>
        </w:rPr>
        <w:t>2) общая информированность о порядке и способах получения муниципальной услуги для заявителей (в сети Интернет, в СМИ, на информационных стендах, по те</w:t>
      </w:r>
      <w:r w:rsidRPr="00C92E14">
        <w:rPr>
          <w:rFonts w:eastAsia="Times New Roman" w:cs="Times New Roman"/>
          <w:sz w:val="26"/>
          <w:szCs w:val="26"/>
          <w:lang w:eastAsia="ru-RU"/>
        </w:rPr>
        <w:softHyphen/>
        <w:t>лефону, по почте, в том числе электронной);</w:t>
      </w:r>
    </w:p>
    <w:p w14:paraId="3781EFB8" w14:textId="77777777" w:rsidR="00C92E14" w:rsidRPr="00C92E14" w:rsidRDefault="00C92E14" w:rsidP="00C92E14">
      <w:pPr>
        <w:tabs>
          <w:tab w:val="left" w:pos="993"/>
        </w:tabs>
        <w:autoSpaceDN w:val="0"/>
        <w:adjustRightInd w:val="0"/>
        <w:ind w:firstLine="567"/>
        <w:jc w:val="both"/>
        <w:rPr>
          <w:rFonts w:eastAsia="Times New Roman" w:cs="Times New Roman"/>
          <w:sz w:val="26"/>
          <w:szCs w:val="26"/>
          <w:lang w:eastAsia="ru-RU"/>
        </w:rPr>
      </w:pPr>
      <w:r w:rsidRPr="00C92E14">
        <w:rPr>
          <w:rFonts w:eastAsia="Times New Roman" w:cs="Times New Roman"/>
          <w:sz w:val="26"/>
          <w:szCs w:val="26"/>
          <w:lang w:eastAsia="ru-RU"/>
        </w:rPr>
        <w:t>3) комфортность ожидания в очереди при подаче заявления.</w:t>
      </w:r>
    </w:p>
    <w:p w14:paraId="0ED63891" w14:textId="77777777" w:rsidR="00C92E14" w:rsidRPr="00C92E14" w:rsidRDefault="00C92E14" w:rsidP="00C92E14">
      <w:pPr>
        <w:tabs>
          <w:tab w:val="left" w:pos="993"/>
        </w:tabs>
        <w:autoSpaceDN w:val="0"/>
        <w:adjustRightInd w:val="0"/>
        <w:ind w:firstLine="567"/>
        <w:jc w:val="both"/>
        <w:rPr>
          <w:rFonts w:eastAsia="Times New Roman" w:cs="Times New Roman"/>
          <w:sz w:val="26"/>
          <w:szCs w:val="26"/>
          <w:lang w:eastAsia="ru-RU"/>
        </w:rPr>
      </w:pPr>
      <w:r w:rsidRPr="00C92E14">
        <w:rPr>
          <w:rFonts w:eastAsia="Times New Roman" w:cs="Times New Roman"/>
          <w:sz w:val="26"/>
          <w:szCs w:val="26"/>
          <w:lang w:eastAsia="ru-RU"/>
        </w:rPr>
        <w:t>13.2 Показателями качества предоставления муниципальной услуги являются:</w:t>
      </w:r>
    </w:p>
    <w:p w14:paraId="4B44DA88" w14:textId="77777777" w:rsidR="00C92E14" w:rsidRPr="00C92E14" w:rsidRDefault="00C92E14" w:rsidP="00C92E14">
      <w:pPr>
        <w:tabs>
          <w:tab w:val="left" w:pos="993"/>
        </w:tabs>
        <w:autoSpaceDN w:val="0"/>
        <w:adjustRightInd w:val="0"/>
        <w:ind w:firstLine="567"/>
        <w:jc w:val="both"/>
        <w:rPr>
          <w:rFonts w:eastAsia="Times New Roman" w:cs="Times New Roman"/>
          <w:sz w:val="26"/>
          <w:szCs w:val="26"/>
          <w:lang w:eastAsia="ru-RU"/>
        </w:rPr>
      </w:pPr>
      <w:r w:rsidRPr="00C92E14">
        <w:rPr>
          <w:rFonts w:eastAsia="Times New Roman" w:cs="Times New Roman"/>
          <w:sz w:val="26"/>
          <w:szCs w:val="26"/>
          <w:lang w:eastAsia="ru-RU"/>
        </w:rPr>
        <w:t>1) соблюдение сроков предоставления муниципальной услуги, установленных настоящим Административным регламентом;</w:t>
      </w:r>
    </w:p>
    <w:p w14:paraId="2B8074AA" w14:textId="77777777" w:rsidR="00C92E14" w:rsidRPr="00C92E14" w:rsidRDefault="00C92E14" w:rsidP="00C92E14">
      <w:pPr>
        <w:tabs>
          <w:tab w:val="left" w:pos="993"/>
        </w:tabs>
        <w:autoSpaceDN w:val="0"/>
        <w:adjustRightInd w:val="0"/>
        <w:ind w:firstLine="567"/>
        <w:jc w:val="both"/>
        <w:rPr>
          <w:rFonts w:eastAsia="Times New Roman" w:cs="Times New Roman"/>
          <w:sz w:val="26"/>
          <w:szCs w:val="26"/>
          <w:lang w:eastAsia="ru-RU"/>
        </w:rPr>
      </w:pPr>
      <w:r w:rsidRPr="00C92E14">
        <w:rPr>
          <w:rFonts w:eastAsia="Times New Roman" w:cs="Times New Roman"/>
          <w:sz w:val="26"/>
          <w:szCs w:val="26"/>
          <w:lang w:eastAsia="ru-RU"/>
        </w:rPr>
        <w:t>2) удовлетворенность заявителей отношением должностных лиц в процессе пре</w:t>
      </w:r>
      <w:r w:rsidRPr="00C92E14">
        <w:rPr>
          <w:rFonts w:eastAsia="Times New Roman" w:cs="Times New Roman"/>
          <w:sz w:val="26"/>
          <w:szCs w:val="26"/>
          <w:lang w:eastAsia="ru-RU"/>
        </w:rPr>
        <w:softHyphen/>
        <w:t>доставления муниципальной услуги, готовность оказать эффективную помощь при возникновении трудностей;</w:t>
      </w:r>
    </w:p>
    <w:p w14:paraId="7A086EC1" w14:textId="77777777" w:rsidR="00C92E14" w:rsidRPr="00C92E14" w:rsidRDefault="00C92E14" w:rsidP="00C92E14">
      <w:pPr>
        <w:tabs>
          <w:tab w:val="left" w:pos="993"/>
        </w:tabs>
        <w:autoSpaceDN w:val="0"/>
        <w:adjustRightInd w:val="0"/>
        <w:ind w:firstLine="567"/>
        <w:jc w:val="both"/>
        <w:rPr>
          <w:rFonts w:eastAsia="Times New Roman" w:cs="Times New Roman"/>
          <w:sz w:val="26"/>
          <w:szCs w:val="26"/>
          <w:lang w:eastAsia="ru-RU"/>
        </w:rPr>
      </w:pPr>
      <w:r w:rsidRPr="00C92E14">
        <w:rPr>
          <w:rFonts w:eastAsia="Times New Roman" w:cs="Times New Roman"/>
          <w:sz w:val="26"/>
          <w:szCs w:val="26"/>
          <w:lang w:eastAsia="ru-RU"/>
        </w:rPr>
        <w:t>3) обоснованность отказов в предоставлении муниципальной услуги;</w:t>
      </w:r>
    </w:p>
    <w:p w14:paraId="308DC984" w14:textId="77777777" w:rsidR="00C92E14" w:rsidRPr="00C92E14" w:rsidRDefault="00C92E14" w:rsidP="00C92E14">
      <w:pPr>
        <w:tabs>
          <w:tab w:val="left" w:pos="993"/>
        </w:tabs>
        <w:autoSpaceDN w:val="0"/>
        <w:adjustRightInd w:val="0"/>
        <w:ind w:firstLine="567"/>
        <w:jc w:val="both"/>
        <w:rPr>
          <w:rFonts w:eastAsia="Times New Roman" w:cs="Times New Roman"/>
          <w:sz w:val="26"/>
          <w:szCs w:val="26"/>
          <w:lang w:eastAsia="ru-RU"/>
        </w:rPr>
      </w:pPr>
      <w:r w:rsidRPr="00C92E14">
        <w:rPr>
          <w:rFonts w:eastAsia="Times New Roman" w:cs="Times New Roman"/>
          <w:sz w:val="26"/>
          <w:szCs w:val="26"/>
          <w:lang w:eastAsia="ru-RU"/>
        </w:rPr>
        <w:t>4) отсутствие обоснованных жалоб на нарушения положений настоящего адми</w:t>
      </w:r>
      <w:r w:rsidRPr="00C92E14">
        <w:rPr>
          <w:rFonts w:eastAsia="Times New Roman" w:cs="Times New Roman"/>
          <w:sz w:val="26"/>
          <w:szCs w:val="26"/>
          <w:lang w:eastAsia="ru-RU"/>
        </w:rPr>
        <w:softHyphen/>
        <w:t>нистративного регламента.</w:t>
      </w:r>
    </w:p>
    <w:p w14:paraId="4A7899E7" w14:textId="77777777" w:rsidR="00C92E14" w:rsidRPr="00C92E14" w:rsidRDefault="00C92E14" w:rsidP="00C92E14">
      <w:pPr>
        <w:tabs>
          <w:tab w:val="left" w:pos="993"/>
        </w:tabs>
        <w:autoSpaceDN w:val="0"/>
        <w:adjustRightInd w:val="0"/>
        <w:ind w:firstLine="567"/>
        <w:jc w:val="both"/>
        <w:rPr>
          <w:rFonts w:eastAsia="Times New Roman" w:cs="Times New Roman"/>
          <w:sz w:val="26"/>
          <w:szCs w:val="26"/>
          <w:lang w:eastAsia="ru-RU"/>
        </w:rPr>
      </w:pPr>
    </w:p>
    <w:p w14:paraId="0FB521AA" w14:textId="77777777" w:rsidR="00C92E14" w:rsidRPr="00C92E14" w:rsidRDefault="00C92E14" w:rsidP="00C92E14">
      <w:pPr>
        <w:autoSpaceDN w:val="0"/>
        <w:adjustRightInd w:val="0"/>
        <w:jc w:val="center"/>
        <w:rPr>
          <w:rFonts w:eastAsia="Times New Roman" w:cs="Times New Roman"/>
          <w:b/>
          <w:sz w:val="26"/>
          <w:szCs w:val="26"/>
          <w:lang w:eastAsia="ru-RU"/>
        </w:rPr>
      </w:pPr>
      <w:r w:rsidRPr="00C92E14">
        <w:rPr>
          <w:rFonts w:eastAsia="Times New Roman" w:cs="Times New Roman"/>
          <w:b/>
          <w:sz w:val="26"/>
          <w:szCs w:val="26"/>
          <w:lang w:eastAsia="ru-RU"/>
        </w:rPr>
        <w:t>Иные требования, в том числе учитывающие особенности</w:t>
      </w:r>
    </w:p>
    <w:p w14:paraId="32D93C11" w14:textId="77777777" w:rsidR="00C92E14" w:rsidRPr="00C92E14" w:rsidRDefault="00C92E14" w:rsidP="00C92E14">
      <w:pPr>
        <w:autoSpaceDN w:val="0"/>
        <w:adjustRightInd w:val="0"/>
        <w:jc w:val="center"/>
        <w:rPr>
          <w:rFonts w:eastAsia="Times New Roman" w:cs="Times New Roman"/>
          <w:b/>
          <w:sz w:val="26"/>
          <w:szCs w:val="26"/>
          <w:lang w:eastAsia="ru-RU"/>
        </w:rPr>
      </w:pPr>
      <w:r w:rsidRPr="00C92E14">
        <w:rPr>
          <w:rFonts w:eastAsia="Times New Roman" w:cs="Times New Roman"/>
          <w:b/>
          <w:sz w:val="26"/>
          <w:szCs w:val="26"/>
          <w:lang w:eastAsia="ru-RU"/>
        </w:rPr>
        <w:t>предоставления муниципальной услуги в многофункциональных</w:t>
      </w:r>
    </w:p>
    <w:p w14:paraId="52E232B0" w14:textId="77777777" w:rsidR="00C92E14" w:rsidRPr="00C92E14" w:rsidRDefault="00C92E14" w:rsidP="00C92E14">
      <w:pPr>
        <w:autoSpaceDN w:val="0"/>
        <w:adjustRightInd w:val="0"/>
        <w:jc w:val="center"/>
        <w:rPr>
          <w:rFonts w:eastAsia="Times New Roman" w:cs="Times New Roman"/>
          <w:b/>
          <w:sz w:val="26"/>
          <w:szCs w:val="26"/>
          <w:lang w:eastAsia="ru-RU"/>
        </w:rPr>
      </w:pPr>
      <w:r w:rsidRPr="00C92E14">
        <w:rPr>
          <w:rFonts w:eastAsia="Times New Roman" w:cs="Times New Roman"/>
          <w:b/>
          <w:sz w:val="26"/>
          <w:szCs w:val="26"/>
          <w:lang w:eastAsia="ru-RU"/>
        </w:rPr>
        <w:t>центрах предоставления государственных и муниципальных услуг</w:t>
      </w:r>
    </w:p>
    <w:p w14:paraId="4ABF73F6" w14:textId="77777777" w:rsidR="00C92E14" w:rsidRPr="00C92E14" w:rsidRDefault="00C92E14" w:rsidP="00C92E14">
      <w:pPr>
        <w:autoSpaceDN w:val="0"/>
        <w:adjustRightInd w:val="0"/>
        <w:jc w:val="center"/>
        <w:rPr>
          <w:rFonts w:eastAsia="Times New Roman" w:cs="Times New Roman"/>
          <w:b/>
          <w:sz w:val="26"/>
          <w:szCs w:val="26"/>
          <w:lang w:eastAsia="ru-RU"/>
        </w:rPr>
      </w:pPr>
      <w:r w:rsidRPr="00C92E14">
        <w:rPr>
          <w:rFonts w:eastAsia="Times New Roman" w:cs="Times New Roman"/>
          <w:b/>
          <w:sz w:val="26"/>
          <w:szCs w:val="26"/>
          <w:lang w:eastAsia="ru-RU"/>
        </w:rPr>
        <w:t>и особенности предоставления муниципальной услуги в электронной форме</w:t>
      </w:r>
    </w:p>
    <w:p w14:paraId="2DD07F08" w14:textId="77777777" w:rsidR="00C92E14" w:rsidRPr="00C92E14" w:rsidRDefault="00C92E14" w:rsidP="001D4AB7">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Предоставление муниципальной услуги в МФЦ осуществляется в соответствии с Федеральным законом № 210-ФЗ,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14:paraId="32A62781" w14:textId="77777777" w:rsidR="00C92E14" w:rsidRPr="00C92E14" w:rsidRDefault="00C92E14" w:rsidP="001D4AB7">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Предоставление муниципальной услуги в МФЦ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 210-ФЗ, а взаимодействие с уполномоченным органом осуществляется МФЦ без участия Заявителя в соответствии с нормативными правовыми актами и соглашением о взаимодействии. </w:t>
      </w:r>
    </w:p>
    <w:p w14:paraId="2B465249" w14:textId="77777777" w:rsidR="00C92E14" w:rsidRPr="00C92E14" w:rsidRDefault="00C92E14" w:rsidP="001D4AB7">
      <w:pPr>
        <w:tabs>
          <w:tab w:val="left" w:pos="567"/>
          <w:tab w:val="left" w:pos="993"/>
        </w:tabs>
        <w:overflowPunct/>
        <w:autoSpaceDN w:val="0"/>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подпункте 6.1, 6.2 настоящего Административного регламента, а также получением результата предоставления муниципальной услуги в любой МФЦ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
    <w:p w14:paraId="43CF8CDE" w14:textId="77777777" w:rsidR="00C92E14" w:rsidRPr="00C92E14" w:rsidRDefault="00C92E14" w:rsidP="001D4AB7">
      <w:pPr>
        <w:tabs>
          <w:tab w:val="left" w:pos="0"/>
          <w:tab w:val="left" w:pos="567"/>
        </w:tabs>
        <w:overflowPunct/>
        <w:autoSpaceDN w:val="0"/>
        <w:ind w:firstLine="709"/>
        <w:jc w:val="both"/>
        <w:textAlignment w:val="auto"/>
        <w:rPr>
          <w:rFonts w:eastAsia="Times New Roman" w:cs="Times New Roman"/>
          <w:color w:val="000000"/>
          <w:sz w:val="26"/>
          <w:szCs w:val="26"/>
          <w:lang w:eastAsia="ru-RU"/>
        </w:rPr>
      </w:pPr>
      <w:r w:rsidRPr="00C92E14">
        <w:rPr>
          <w:rFonts w:eastAsia="Times New Roman" w:cs="Times New Roman"/>
          <w:color w:val="000000"/>
          <w:sz w:val="26"/>
          <w:szCs w:val="26"/>
          <w:lang w:eastAsia="ru-RU"/>
        </w:rPr>
        <w:t>В целях предоставления муниципальной услуги прием Заявителей в МФЦ</w:t>
      </w:r>
      <w:r w:rsidRPr="00C92E14">
        <w:rPr>
          <w:rFonts w:eastAsia="Times New Roman" w:cs="Times New Roman"/>
          <w:sz w:val="26"/>
          <w:szCs w:val="26"/>
          <w:lang w:eastAsia="ru-RU"/>
        </w:rPr>
        <w:t xml:space="preserve"> </w:t>
      </w:r>
      <w:r w:rsidRPr="00C92E14">
        <w:rPr>
          <w:rFonts w:eastAsia="Times New Roman" w:cs="Times New Roman"/>
          <w:color w:val="000000"/>
          <w:sz w:val="26"/>
          <w:szCs w:val="26"/>
          <w:lang w:eastAsia="ru-RU"/>
        </w:rPr>
        <w:t>осуществляется по предварительной записи.</w:t>
      </w:r>
    </w:p>
    <w:p w14:paraId="0C5BEC08" w14:textId="77777777" w:rsidR="00C92E14" w:rsidRPr="00C92E14" w:rsidRDefault="00C92E14" w:rsidP="001D4AB7">
      <w:pPr>
        <w:tabs>
          <w:tab w:val="left" w:pos="567"/>
          <w:tab w:val="left" w:pos="993"/>
        </w:tabs>
        <w:overflowPunct/>
        <w:autoSpaceDN w:val="0"/>
        <w:adjustRightInd w:val="0"/>
        <w:ind w:firstLine="709"/>
        <w:jc w:val="both"/>
        <w:textAlignment w:val="auto"/>
        <w:rPr>
          <w:rFonts w:eastAsia="Times New Roman" w:cs="Times New Roman"/>
          <w:color w:val="000000"/>
          <w:sz w:val="26"/>
          <w:szCs w:val="26"/>
          <w:lang w:eastAsia="ru-RU"/>
        </w:rPr>
      </w:pPr>
      <w:r w:rsidRPr="00C92E14">
        <w:rPr>
          <w:rFonts w:eastAsia="Times New Roman" w:cs="Times New Roman"/>
          <w:color w:val="000000"/>
          <w:sz w:val="26"/>
          <w:szCs w:val="26"/>
          <w:lang w:eastAsia="ru-RU"/>
        </w:rPr>
        <w:t>Запись на прием проводится:</w:t>
      </w:r>
    </w:p>
    <w:p w14:paraId="3D7A980B" w14:textId="1713C9F1" w:rsidR="00C92E14" w:rsidRPr="00C92E14" w:rsidRDefault="001D4AB7" w:rsidP="001D4AB7">
      <w:pPr>
        <w:widowControl w:val="0"/>
        <w:tabs>
          <w:tab w:val="left" w:pos="567"/>
          <w:tab w:val="left" w:pos="993"/>
        </w:tabs>
        <w:overflowPunct/>
        <w:autoSpaceDN w:val="0"/>
        <w:adjustRightInd w:val="0"/>
        <w:ind w:firstLine="709"/>
        <w:jc w:val="both"/>
        <w:textAlignment w:val="auto"/>
        <w:rPr>
          <w:rFonts w:eastAsia="Times New Roman" w:cs="Times New Roman"/>
          <w:sz w:val="26"/>
          <w:szCs w:val="26"/>
          <w:lang w:eastAsia="ru-RU"/>
        </w:rPr>
      </w:pPr>
      <w:r w:rsidRPr="001D4AB7">
        <w:rPr>
          <w:rFonts w:eastAsia="Times New Roman" w:cs="Times New Roman"/>
          <w:sz w:val="26"/>
          <w:szCs w:val="26"/>
          <w:lang w:eastAsia="ru-RU"/>
        </w:rPr>
        <w:t xml:space="preserve">1) </w:t>
      </w:r>
      <w:r w:rsidR="00C92E14" w:rsidRPr="00C92E14">
        <w:rPr>
          <w:rFonts w:eastAsia="Times New Roman" w:cs="Times New Roman"/>
          <w:sz w:val="26"/>
          <w:szCs w:val="26"/>
          <w:lang w:eastAsia="ru-RU"/>
        </w:rPr>
        <w:t>с использованием терминала электронной очереди при личном обращении</w:t>
      </w:r>
      <w:r w:rsidR="00C92E14" w:rsidRPr="00C92E14">
        <w:rPr>
          <w:rFonts w:eastAsia="Times New Roman" w:cs="Times New Roman"/>
          <w:color w:val="000000"/>
          <w:sz w:val="26"/>
          <w:szCs w:val="26"/>
          <w:lang w:eastAsia="ru-RU"/>
        </w:rPr>
        <w:t xml:space="preserve"> Заявителя в </w:t>
      </w:r>
      <w:r w:rsidR="00C92E14" w:rsidRPr="00C92E14">
        <w:rPr>
          <w:rFonts w:eastAsia="Times New Roman" w:cs="Times New Roman"/>
          <w:sz w:val="26"/>
          <w:szCs w:val="26"/>
          <w:lang w:eastAsia="ru-RU"/>
        </w:rPr>
        <w:t>МФЦ;</w:t>
      </w:r>
    </w:p>
    <w:p w14:paraId="2327AD1F" w14:textId="42B6208F" w:rsidR="00C92E14" w:rsidRPr="00C92E14" w:rsidRDefault="001D4AB7" w:rsidP="001D4AB7">
      <w:pPr>
        <w:widowControl w:val="0"/>
        <w:tabs>
          <w:tab w:val="left" w:pos="567"/>
          <w:tab w:val="left" w:pos="993"/>
        </w:tabs>
        <w:overflowPunct/>
        <w:autoSpaceDN w:val="0"/>
        <w:adjustRightInd w:val="0"/>
        <w:ind w:firstLine="709"/>
        <w:jc w:val="both"/>
        <w:textAlignment w:val="auto"/>
        <w:rPr>
          <w:rFonts w:eastAsia="Times New Roman" w:cs="Times New Roman"/>
          <w:sz w:val="26"/>
          <w:szCs w:val="26"/>
          <w:lang w:eastAsia="ru-RU"/>
        </w:rPr>
      </w:pPr>
      <w:r w:rsidRPr="001D4AB7">
        <w:rPr>
          <w:rFonts w:eastAsia="Times New Roman" w:cs="Times New Roman"/>
          <w:sz w:val="26"/>
          <w:szCs w:val="26"/>
          <w:lang w:eastAsia="ru-RU"/>
        </w:rPr>
        <w:t xml:space="preserve">2) </w:t>
      </w:r>
      <w:r w:rsidR="00C92E14" w:rsidRPr="00C92E14">
        <w:rPr>
          <w:rFonts w:eastAsia="Times New Roman" w:cs="Times New Roman"/>
          <w:sz w:val="26"/>
          <w:szCs w:val="26"/>
          <w:lang w:eastAsia="ru-RU"/>
        </w:rPr>
        <w:t>посредством обращения в региональный центр телефонного обслуживания населения в Удмуртской Республике по телефону (3412) 60-00-00;</w:t>
      </w:r>
    </w:p>
    <w:p w14:paraId="442950E8" w14:textId="2DDB9F87" w:rsidR="00C92E14" w:rsidRPr="00C92E14" w:rsidRDefault="001D4AB7" w:rsidP="001D4AB7">
      <w:pPr>
        <w:widowControl w:val="0"/>
        <w:tabs>
          <w:tab w:val="left" w:pos="567"/>
          <w:tab w:val="left" w:pos="993"/>
        </w:tabs>
        <w:overflowPunct/>
        <w:autoSpaceDN w:val="0"/>
        <w:adjustRightInd w:val="0"/>
        <w:ind w:firstLine="709"/>
        <w:jc w:val="both"/>
        <w:textAlignment w:val="auto"/>
        <w:rPr>
          <w:rFonts w:eastAsia="Times New Roman" w:cs="Times New Roman"/>
          <w:sz w:val="26"/>
          <w:szCs w:val="26"/>
          <w:lang w:eastAsia="ru-RU"/>
        </w:rPr>
      </w:pPr>
      <w:r w:rsidRPr="001D4AB7">
        <w:rPr>
          <w:rFonts w:eastAsia="Times New Roman" w:cs="Times New Roman"/>
          <w:color w:val="000000"/>
          <w:sz w:val="26"/>
          <w:szCs w:val="26"/>
          <w:lang w:eastAsia="ru-RU" w:bidi="ru-RU"/>
        </w:rPr>
        <w:t xml:space="preserve">3) </w:t>
      </w:r>
      <w:r w:rsidR="00C92E14" w:rsidRPr="00C92E14">
        <w:rPr>
          <w:rFonts w:eastAsia="Times New Roman" w:cs="Times New Roman"/>
          <w:color w:val="000000"/>
          <w:sz w:val="26"/>
          <w:szCs w:val="26"/>
          <w:lang w:eastAsia="ru-RU" w:bidi="ru-RU"/>
        </w:rPr>
        <w:t>в электронной форме с использованием информационно-телекоммуникационной сети «Интернет» посредством:</w:t>
      </w:r>
    </w:p>
    <w:p w14:paraId="0011BB89" w14:textId="77777777" w:rsidR="00C92E14" w:rsidRPr="00C92E14" w:rsidRDefault="00C92E14" w:rsidP="001D4AB7">
      <w:pPr>
        <w:tabs>
          <w:tab w:val="left" w:pos="142"/>
          <w:tab w:val="left" w:pos="567"/>
          <w:tab w:val="left" w:pos="993"/>
        </w:tabs>
        <w:overflowPunct/>
        <w:autoSpaceDE/>
        <w:ind w:firstLine="709"/>
        <w:contextualSpacing/>
        <w:jc w:val="both"/>
        <w:textAlignment w:val="auto"/>
        <w:rPr>
          <w:rFonts w:eastAsia="Calibri" w:cs="Times New Roman"/>
          <w:color w:val="000000"/>
          <w:sz w:val="26"/>
          <w:szCs w:val="26"/>
          <w:lang w:eastAsia="en-US" w:bidi="ru-RU"/>
        </w:rPr>
      </w:pPr>
      <w:r w:rsidRPr="00C92E14">
        <w:rPr>
          <w:rFonts w:eastAsia="Calibri" w:cs="Times New Roman"/>
          <w:color w:val="000000"/>
          <w:sz w:val="26"/>
          <w:szCs w:val="26"/>
          <w:lang w:eastAsia="en-US" w:bidi="ru-RU"/>
        </w:rPr>
        <w:t xml:space="preserve">официального сайта МФЦ </w:t>
      </w:r>
      <w:r w:rsidRPr="00C92E14">
        <w:rPr>
          <w:rFonts w:eastAsia="Calibri" w:cs="Times New Roman"/>
          <w:sz w:val="26"/>
          <w:szCs w:val="26"/>
          <w:lang w:val="en-US" w:eastAsia="en-US"/>
        </w:rPr>
        <w:t>www</w:t>
      </w:r>
      <w:r w:rsidRPr="00C92E14">
        <w:rPr>
          <w:rFonts w:eastAsia="Calibri" w:cs="Times New Roman"/>
          <w:sz w:val="26"/>
          <w:szCs w:val="26"/>
          <w:lang w:eastAsia="en-US"/>
        </w:rPr>
        <w:t>.mfcur.ru</w:t>
      </w:r>
      <w:r w:rsidRPr="00C92E14">
        <w:rPr>
          <w:rFonts w:eastAsia="Calibri" w:cs="Times New Roman"/>
          <w:color w:val="000000"/>
          <w:sz w:val="26"/>
          <w:szCs w:val="26"/>
          <w:lang w:eastAsia="en-US" w:bidi="ru-RU"/>
        </w:rPr>
        <w:t>;</w:t>
      </w:r>
    </w:p>
    <w:p w14:paraId="435435C9" w14:textId="77777777" w:rsidR="00C92E14" w:rsidRPr="00C92E14" w:rsidRDefault="00C92E14" w:rsidP="001D4AB7">
      <w:pPr>
        <w:widowControl w:val="0"/>
        <w:tabs>
          <w:tab w:val="left" w:pos="142"/>
          <w:tab w:val="left" w:pos="567"/>
          <w:tab w:val="left" w:pos="993"/>
        </w:tabs>
        <w:autoSpaceDN w:val="0"/>
        <w:adjustRightInd w:val="0"/>
        <w:ind w:firstLine="709"/>
        <w:jc w:val="both"/>
        <w:rPr>
          <w:rFonts w:eastAsia="Times New Roman" w:cs="Times New Roman"/>
          <w:color w:val="000000"/>
          <w:sz w:val="26"/>
          <w:szCs w:val="26"/>
          <w:lang w:eastAsia="ru-RU" w:bidi="ru-RU"/>
        </w:rPr>
      </w:pPr>
      <w:r w:rsidRPr="00C92E14">
        <w:rPr>
          <w:rFonts w:eastAsia="Times New Roman" w:cs="Times New Roman"/>
          <w:color w:val="000000"/>
          <w:sz w:val="26"/>
          <w:szCs w:val="26"/>
          <w:lang w:eastAsia="ru-RU" w:bidi="ru-RU"/>
        </w:rPr>
        <w:t>сервиса «Запись в МФЦ» государственной</w:t>
      </w:r>
      <w:r w:rsidRPr="00C92E14">
        <w:rPr>
          <w:rFonts w:eastAsia="Times New Roman" w:cs="Times New Roman"/>
          <w:sz w:val="26"/>
          <w:szCs w:val="26"/>
          <w:lang w:eastAsia="ru-RU"/>
        </w:rPr>
        <w:t xml:space="preserve"> информационной системы Удмуртской Республики «Портал государственных и муниципальных услуг (функций)» </w:t>
      </w:r>
      <w:r w:rsidRPr="00C92E14">
        <w:rPr>
          <w:rFonts w:eastAsia="Times New Roman" w:cs="Times New Roman"/>
          <w:color w:val="000000"/>
          <w:sz w:val="26"/>
          <w:szCs w:val="26"/>
          <w:lang w:eastAsia="ru-RU" w:bidi="ru-RU"/>
        </w:rPr>
        <w:t xml:space="preserve">www.uslugi.udmurt.ru </w:t>
      </w:r>
      <w:r w:rsidRPr="00C92E14">
        <w:rPr>
          <w:rFonts w:eastAsia="Times New Roman" w:cs="Times New Roman"/>
          <w:sz w:val="26"/>
          <w:szCs w:val="26"/>
          <w:lang w:eastAsia="ru-RU"/>
        </w:rPr>
        <w:t xml:space="preserve">и </w:t>
      </w:r>
      <w:proofErr w:type="spellStart"/>
      <w:proofErr w:type="gramStart"/>
      <w:r w:rsidRPr="00C92E14">
        <w:rPr>
          <w:rFonts w:eastAsia="Times New Roman" w:cs="Times New Roman"/>
          <w:sz w:val="26"/>
          <w:szCs w:val="26"/>
          <w:lang w:eastAsia="ru-RU"/>
        </w:rPr>
        <w:t>услуги.удмуртия</w:t>
      </w:r>
      <w:proofErr w:type="gramEnd"/>
      <w:r w:rsidRPr="00C92E14">
        <w:rPr>
          <w:rFonts w:eastAsia="Times New Roman" w:cs="Times New Roman"/>
          <w:sz w:val="26"/>
          <w:szCs w:val="26"/>
          <w:lang w:eastAsia="ru-RU"/>
        </w:rPr>
        <w:t>.рф</w:t>
      </w:r>
      <w:proofErr w:type="spellEnd"/>
      <w:r w:rsidRPr="00C92E14">
        <w:rPr>
          <w:rFonts w:eastAsia="Times New Roman" w:cs="Times New Roman"/>
          <w:sz w:val="26"/>
          <w:szCs w:val="26"/>
          <w:lang w:eastAsia="ru-RU"/>
        </w:rPr>
        <w:t>.</w:t>
      </w:r>
      <w:r w:rsidRPr="00C92E14">
        <w:rPr>
          <w:rFonts w:eastAsia="Times New Roman" w:cs="Times New Roman"/>
          <w:color w:val="000000"/>
          <w:sz w:val="26"/>
          <w:szCs w:val="26"/>
          <w:lang w:eastAsia="ru-RU" w:bidi="ru-RU"/>
        </w:rPr>
        <w:t xml:space="preserve"> </w:t>
      </w:r>
    </w:p>
    <w:p w14:paraId="10A030A6" w14:textId="77777777" w:rsidR="00C92E14" w:rsidRPr="00C92E14" w:rsidRDefault="00C92E14" w:rsidP="001D4AB7">
      <w:pPr>
        <w:tabs>
          <w:tab w:val="left" w:pos="567"/>
        </w:tabs>
        <w:autoSpaceDN w:val="0"/>
        <w:adjustRightInd w:val="0"/>
        <w:ind w:firstLine="709"/>
        <w:jc w:val="both"/>
        <w:rPr>
          <w:rFonts w:eastAsia="Times New Roman" w:cs="Times New Roman"/>
          <w:color w:val="000000"/>
          <w:sz w:val="26"/>
          <w:szCs w:val="26"/>
          <w:lang w:eastAsia="ru-RU"/>
        </w:rPr>
      </w:pPr>
      <w:r w:rsidRPr="00C92E14">
        <w:rPr>
          <w:rFonts w:eastAsia="Times New Roman" w:cs="Times New Roman"/>
          <w:color w:val="000000"/>
          <w:sz w:val="26"/>
          <w:szCs w:val="26"/>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 но не более чем на 2 недели вперед.</w:t>
      </w:r>
    </w:p>
    <w:p w14:paraId="6C76FC23" w14:textId="2166D1E0" w:rsidR="00C92E14" w:rsidRPr="00C92E14" w:rsidRDefault="00C92E14" w:rsidP="001D4AB7">
      <w:pPr>
        <w:tabs>
          <w:tab w:val="left" w:pos="567"/>
          <w:tab w:val="left" w:pos="993"/>
        </w:tabs>
        <w:overflowPunct/>
        <w:autoSpaceDN w:val="0"/>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В МФЦ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BB3AE85" w14:textId="77777777" w:rsidR="00C92E14" w:rsidRPr="00C92E14" w:rsidRDefault="00C92E14" w:rsidP="001D4AB7">
      <w:pPr>
        <w:tabs>
          <w:tab w:val="left" w:pos="0"/>
        </w:tabs>
        <w:autoSpaceDN w:val="0"/>
        <w:adjustRightInd w:val="0"/>
        <w:ind w:firstLine="709"/>
        <w:contextualSpacing/>
        <w:jc w:val="both"/>
        <w:rPr>
          <w:rFonts w:eastAsia="Times New Roman" w:cs="Times New Roman"/>
          <w:sz w:val="26"/>
          <w:szCs w:val="26"/>
          <w:lang w:eastAsia="ru-RU"/>
        </w:rPr>
      </w:pPr>
      <w:r w:rsidRPr="00C92E14">
        <w:rPr>
          <w:rFonts w:eastAsia="Times New Roman" w:cs="Times New Roman"/>
          <w:sz w:val="26"/>
          <w:szCs w:val="26"/>
          <w:lang w:eastAsia="ru-RU"/>
        </w:rPr>
        <w:t>Предоставление муниципальной услуги в электронной форме осуществляется с использованием информационно-технологической и коммуникационной инфраструктуры, в том числе Регионального портала (при реализации технической возможности). На указанном портале имеется доступ к формам Анкет-заявлений для направления запросов, необходимых для предоставления муниципальной услуги, их заполнение и представление в электронной форме, обращение в электронной форме в Архивный сектор, предоставляющий муниципальную услугу, осуществление мониторинга хода предоставления муниципальной услуги.</w:t>
      </w:r>
    </w:p>
    <w:p w14:paraId="273AFC0F" w14:textId="77777777" w:rsidR="00C92E14" w:rsidRPr="00C92E14" w:rsidRDefault="00C92E14" w:rsidP="001D4AB7">
      <w:pPr>
        <w:tabs>
          <w:tab w:val="left" w:pos="0"/>
        </w:tabs>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Формы Анкет-заявлений для направления запросов, необходимых для предоставления муниципальной услуги, можно получить также на официальном сайте ОМСУ Киясовского района.</w:t>
      </w:r>
    </w:p>
    <w:p w14:paraId="1CE499D4" w14:textId="77777777" w:rsidR="00C92E14" w:rsidRPr="00C92E14" w:rsidRDefault="00C92E14" w:rsidP="001D4AB7">
      <w:pPr>
        <w:tabs>
          <w:tab w:val="left" w:pos="0"/>
        </w:tabs>
        <w:autoSpaceDN w:val="0"/>
        <w:adjustRightInd w:val="0"/>
        <w:ind w:firstLine="709"/>
        <w:jc w:val="both"/>
        <w:rPr>
          <w:rFonts w:eastAsia="Calibri" w:cs="Times New Roman"/>
          <w:sz w:val="26"/>
          <w:szCs w:val="26"/>
          <w:lang w:eastAsia="ru-RU"/>
        </w:rPr>
      </w:pPr>
      <w:r w:rsidRPr="00C92E14">
        <w:rPr>
          <w:rFonts w:eastAsia="Times New Roman" w:cs="Times New Roman"/>
          <w:sz w:val="26"/>
          <w:szCs w:val="26"/>
          <w:lang w:eastAsia="ru-RU"/>
        </w:rPr>
        <w:t>В</w:t>
      </w:r>
      <w:r w:rsidRPr="00C92E14">
        <w:rPr>
          <w:rFonts w:eastAsia="Calibri" w:cs="Times New Roman"/>
          <w:sz w:val="26"/>
          <w:szCs w:val="26"/>
          <w:lang w:eastAsia="ru-RU"/>
        </w:rPr>
        <w:t>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и постановлением Правительства РФ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08EE0D58" w14:textId="77777777" w:rsidR="00C92E14" w:rsidRPr="00C92E14" w:rsidRDefault="00C92E14" w:rsidP="001D4AB7">
      <w:pPr>
        <w:tabs>
          <w:tab w:val="left" w:pos="0"/>
          <w:tab w:val="left" w:pos="1276"/>
        </w:tabs>
        <w:autoSpaceDN w:val="0"/>
        <w:adjustRightInd w:val="0"/>
        <w:ind w:firstLine="709"/>
        <w:jc w:val="both"/>
        <w:rPr>
          <w:rFonts w:eastAsia="Calibri" w:cs="Times New Roman"/>
          <w:sz w:val="26"/>
          <w:szCs w:val="26"/>
          <w:lang w:eastAsia="ru-RU"/>
        </w:rPr>
      </w:pPr>
      <w:r w:rsidRPr="00C92E14">
        <w:rPr>
          <w:rFonts w:eastAsia="Calibri" w:cs="Times New Roman"/>
          <w:sz w:val="26"/>
          <w:szCs w:val="26"/>
          <w:lang w:eastAsia="ru-RU"/>
        </w:rPr>
        <w:t>При обращении физического лица за получением муниципальной услуги в электронной форме с использованием е</w:t>
      </w:r>
      <w:r w:rsidRPr="00C92E14">
        <w:rPr>
          <w:rFonts w:eastAsia="Times New Roman" w:cs="Times New Roman"/>
          <w:sz w:val="26"/>
          <w:szCs w:val="26"/>
          <w:lang w:eastAsia="ru-RU"/>
        </w:rPr>
        <w:t>диной системы идентификации и аутентификации, Заявитель – физическое лицо может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14:paraId="2F82ACB5" w14:textId="77777777" w:rsidR="00C92E14" w:rsidRPr="00C92E14" w:rsidRDefault="00C92E14" w:rsidP="001D4AB7">
      <w:pPr>
        <w:autoSpaceDN w:val="0"/>
        <w:adjustRightInd w:val="0"/>
        <w:ind w:firstLine="709"/>
        <w:jc w:val="both"/>
        <w:rPr>
          <w:rFonts w:eastAsia="Times New Roman" w:cs="Times New Roman"/>
          <w:bCs/>
          <w:sz w:val="26"/>
          <w:szCs w:val="26"/>
          <w:lang w:eastAsia="ru-RU"/>
        </w:rPr>
      </w:pPr>
      <w:r w:rsidRPr="00C92E14">
        <w:rPr>
          <w:rFonts w:eastAsia="Times New Roman" w:cs="Times New Roman"/>
          <w:bCs/>
          <w:sz w:val="26"/>
          <w:szCs w:val="26"/>
          <w:lang w:eastAsia="ru-RU"/>
        </w:rPr>
        <w:t>Результат предоставления муниципальной услуги, по выбору Заявителя, может быть направлен Заявителю электронной связью, обеспечивающей при необходимости конфиденциальность.</w:t>
      </w:r>
    </w:p>
    <w:p w14:paraId="43285706" w14:textId="77777777" w:rsidR="00C92E14" w:rsidRPr="00C92E14" w:rsidRDefault="00C92E14" w:rsidP="001D4AB7">
      <w:pPr>
        <w:autoSpaceDN w:val="0"/>
        <w:adjustRightInd w:val="0"/>
        <w:ind w:firstLine="709"/>
        <w:jc w:val="both"/>
        <w:rPr>
          <w:rFonts w:eastAsia="Times New Roman" w:cs="Times New Roman"/>
          <w:bCs/>
          <w:sz w:val="26"/>
          <w:szCs w:val="26"/>
          <w:lang w:eastAsia="ru-RU"/>
        </w:rPr>
      </w:pPr>
      <w:r w:rsidRPr="00C92E14">
        <w:rPr>
          <w:rFonts w:eastAsia="Times New Roman" w:cs="Times New Roman"/>
          <w:bCs/>
          <w:sz w:val="26"/>
          <w:szCs w:val="26"/>
          <w:lang w:eastAsia="ru-RU"/>
        </w:rPr>
        <w:t>Информация о ходе предоставления муниципальной услуги по желанию Заявителя может быть направлена в электронной форме на его электронный адрес в случае, если в запросе был указан адрес электронной почты.</w:t>
      </w:r>
    </w:p>
    <w:p w14:paraId="7D9F4EA7" w14:textId="77777777" w:rsidR="00C92E14" w:rsidRPr="00C92E14" w:rsidRDefault="00C92E14" w:rsidP="00C92E14">
      <w:pPr>
        <w:tabs>
          <w:tab w:val="left" w:pos="993"/>
        </w:tabs>
        <w:autoSpaceDN w:val="0"/>
        <w:adjustRightInd w:val="0"/>
        <w:ind w:firstLine="709"/>
        <w:jc w:val="both"/>
        <w:rPr>
          <w:rFonts w:eastAsia="Times New Roman" w:cs="Times New Roman"/>
          <w:sz w:val="26"/>
          <w:szCs w:val="26"/>
          <w:lang w:eastAsia="ru-RU"/>
        </w:rPr>
      </w:pPr>
    </w:p>
    <w:p w14:paraId="639955D3" w14:textId="77777777" w:rsidR="00C92E14" w:rsidRPr="00C92E14" w:rsidRDefault="00C92E14" w:rsidP="00C92E14">
      <w:pPr>
        <w:autoSpaceDN w:val="0"/>
        <w:adjustRightInd w:val="0"/>
        <w:jc w:val="center"/>
        <w:rPr>
          <w:rFonts w:eastAsia="Times New Roman" w:cs="Times New Roman"/>
          <w:b/>
          <w:bCs/>
          <w:sz w:val="26"/>
          <w:szCs w:val="26"/>
          <w:lang w:eastAsia="ru-RU"/>
        </w:rPr>
      </w:pPr>
      <w:r w:rsidRPr="00C92E14">
        <w:rPr>
          <w:rFonts w:eastAsia="Times New Roman" w:cs="Times New Roman"/>
          <w:b/>
          <w:bCs/>
          <w:sz w:val="26"/>
          <w:szCs w:val="26"/>
          <w:lang w:val="en-US" w:eastAsia="ru-RU"/>
        </w:rPr>
        <w:t>III</w:t>
      </w:r>
      <w:r w:rsidRPr="00C92E14">
        <w:rPr>
          <w:rFonts w:eastAsia="Times New Roman" w:cs="Times New Roman"/>
          <w:b/>
          <w:bCs/>
          <w:sz w:val="26"/>
          <w:szCs w:val="26"/>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C7E74EB" w14:textId="77777777" w:rsidR="00C92E14" w:rsidRPr="00C92E14" w:rsidRDefault="00C92E14" w:rsidP="00C92E14">
      <w:pPr>
        <w:autoSpaceDN w:val="0"/>
        <w:adjustRightInd w:val="0"/>
        <w:jc w:val="center"/>
        <w:rPr>
          <w:rFonts w:eastAsia="Times New Roman" w:cs="Times New Roman"/>
          <w:b/>
          <w:bCs/>
          <w:sz w:val="26"/>
          <w:szCs w:val="26"/>
          <w:lang w:eastAsia="ru-RU"/>
        </w:rPr>
      </w:pPr>
      <w:r w:rsidRPr="00C92E14">
        <w:rPr>
          <w:rFonts w:eastAsia="Times New Roman" w:cs="Times New Roman"/>
          <w:b/>
          <w:bCs/>
          <w:sz w:val="26"/>
          <w:szCs w:val="26"/>
          <w:lang w:eastAsia="ru-RU"/>
        </w:rPr>
        <w:t>Исчерпывающий перечень административных процедур:</w:t>
      </w:r>
    </w:p>
    <w:p w14:paraId="6A58191C"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прием и регистрация заявления и документов, необходимых для предоставления муниципальной услуги;</w:t>
      </w:r>
    </w:p>
    <w:p w14:paraId="50C83AC9"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 формирование и направление межведомственных запросов в органы, участвующие в предоставлении муниципальной услуги; </w:t>
      </w:r>
    </w:p>
    <w:p w14:paraId="2C841546"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14:paraId="6230F99E"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 - выдача (направление) заявителю результата предоставления муниципальной услуги; </w:t>
      </w:r>
    </w:p>
    <w:p w14:paraId="0BE4FE6A"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 порядок исправления допущенных опечаток и ошибок в выданных в результате предоставления муниципальной услуги документах. </w:t>
      </w:r>
    </w:p>
    <w:p w14:paraId="6B00DE14" w14:textId="77777777" w:rsidR="00C92E14" w:rsidRPr="00C92E14" w:rsidRDefault="00C92E14" w:rsidP="00C92E14">
      <w:pPr>
        <w:autoSpaceDN w:val="0"/>
        <w:adjustRightInd w:val="0"/>
        <w:ind w:firstLine="709"/>
        <w:jc w:val="both"/>
        <w:rPr>
          <w:rFonts w:eastAsia="Times New Roman" w:cs="Times New Roman"/>
          <w:sz w:val="26"/>
          <w:szCs w:val="26"/>
          <w:lang w:eastAsia="ru-RU"/>
        </w:rPr>
      </w:pPr>
    </w:p>
    <w:p w14:paraId="1B54A09A" w14:textId="77777777" w:rsidR="00C92E14" w:rsidRPr="00C92E14" w:rsidRDefault="00C92E14" w:rsidP="00C92E14">
      <w:pPr>
        <w:autoSpaceDN w:val="0"/>
        <w:adjustRightInd w:val="0"/>
        <w:jc w:val="center"/>
        <w:rPr>
          <w:rFonts w:eastAsia="Times New Roman" w:cs="Times New Roman"/>
          <w:b/>
          <w:bCs/>
          <w:sz w:val="26"/>
          <w:szCs w:val="26"/>
          <w:lang w:eastAsia="ru-RU"/>
        </w:rPr>
      </w:pPr>
      <w:r w:rsidRPr="00C92E14">
        <w:rPr>
          <w:rFonts w:eastAsia="Times New Roman" w:cs="Times New Roman"/>
          <w:b/>
          <w:bCs/>
          <w:sz w:val="26"/>
          <w:szCs w:val="26"/>
          <w:lang w:eastAsia="ru-RU"/>
        </w:rPr>
        <w:t>1. Прием и регистрация заявления и документов, необходимых для предоставления муниципальной услуги</w:t>
      </w:r>
    </w:p>
    <w:p w14:paraId="18A1E6D3"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1. Основанием для начала данной административной процедуры является подача заявителем заявления и прилагаемых документов, для предоставления муниципальной услуги. </w:t>
      </w:r>
    </w:p>
    <w:p w14:paraId="1620ECF2" w14:textId="77777777" w:rsidR="00C92E14" w:rsidRPr="00AC6B52" w:rsidRDefault="00C92E14" w:rsidP="00C92E14">
      <w:pPr>
        <w:overflowPunct/>
        <w:autoSpaceDE/>
        <w:ind w:firstLine="709"/>
        <w:jc w:val="both"/>
        <w:textAlignment w:val="auto"/>
        <w:rPr>
          <w:rFonts w:eastAsia="Times New Roman" w:cs="Times New Roman"/>
          <w:color w:val="000000" w:themeColor="text1"/>
          <w:sz w:val="26"/>
          <w:szCs w:val="26"/>
          <w:lang w:eastAsia="ru-RU"/>
        </w:rPr>
      </w:pPr>
      <w:r w:rsidRPr="00C92E14">
        <w:rPr>
          <w:rFonts w:eastAsia="Times New Roman" w:cs="Times New Roman"/>
          <w:sz w:val="26"/>
          <w:szCs w:val="26"/>
          <w:lang w:eastAsia="ru-RU"/>
        </w:rPr>
        <w:t xml:space="preserve">2. При поступлении в Администрацию запроса (заявления) о предоставлении муниципальной услуги специалист Администрации, ответственный за предоставление услуги, </w:t>
      </w:r>
      <w:r w:rsidRPr="00AC6B52">
        <w:rPr>
          <w:rFonts w:eastAsia="Times New Roman" w:cs="Times New Roman"/>
          <w:color w:val="000000" w:themeColor="text1"/>
          <w:sz w:val="26"/>
          <w:szCs w:val="26"/>
          <w:lang w:eastAsia="ru-RU"/>
        </w:rPr>
        <w:t xml:space="preserve">регистрирует запрос (заявление) или возврат согласно настоящего Регламента в </w:t>
      </w:r>
      <w:hyperlink r:id="rId28" w:history="1">
        <w:r w:rsidRPr="00AC6B52">
          <w:rPr>
            <w:rFonts w:eastAsia="Times New Roman" w:cs="Times New Roman"/>
            <w:color w:val="000000" w:themeColor="text1"/>
            <w:sz w:val="26"/>
            <w:szCs w:val="26"/>
            <w:u w:val="single"/>
            <w:lang w:eastAsia="ru-RU"/>
          </w:rPr>
          <w:t>журнале</w:t>
        </w:r>
      </w:hyperlink>
      <w:r w:rsidRPr="00AC6B52">
        <w:rPr>
          <w:rFonts w:eastAsia="Times New Roman" w:cs="Times New Roman"/>
          <w:color w:val="000000" w:themeColor="text1"/>
          <w:sz w:val="26"/>
          <w:szCs w:val="26"/>
          <w:lang w:eastAsia="ru-RU"/>
        </w:rPr>
        <w:t xml:space="preserve"> регистрации заявлений о выдаче несовершеннолетним лицам, достигшим 16 лет, разрешения на вступление в брак до достижения брачного возраста;</w:t>
      </w:r>
    </w:p>
    <w:p w14:paraId="082EAD8D" w14:textId="77777777" w:rsidR="00C92E14" w:rsidRPr="00AC6B52" w:rsidRDefault="00C92E14" w:rsidP="00C92E14">
      <w:pPr>
        <w:autoSpaceDN w:val="0"/>
        <w:adjustRightInd w:val="0"/>
        <w:ind w:firstLine="709"/>
        <w:jc w:val="both"/>
        <w:rPr>
          <w:rFonts w:eastAsia="Times New Roman" w:cs="Times New Roman"/>
          <w:color w:val="000000" w:themeColor="text1"/>
          <w:sz w:val="26"/>
          <w:szCs w:val="26"/>
          <w:lang w:eastAsia="ru-RU"/>
        </w:rPr>
      </w:pPr>
      <w:r w:rsidRPr="00AC6B52">
        <w:rPr>
          <w:rFonts w:eastAsia="Times New Roman" w:cs="Times New Roman"/>
          <w:color w:val="000000" w:themeColor="text1"/>
          <w:sz w:val="26"/>
          <w:szCs w:val="26"/>
          <w:lang w:eastAsia="ru-RU"/>
        </w:rPr>
        <w:t xml:space="preserve">3. Максимальный срок выполнения административной процедуры – 1 рабочий день. </w:t>
      </w:r>
    </w:p>
    <w:p w14:paraId="01C49F17" w14:textId="77777777" w:rsidR="00C92E14" w:rsidRPr="00AC6B52" w:rsidRDefault="00C92E14" w:rsidP="00C92E14">
      <w:pPr>
        <w:autoSpaceDN w:val="0"/>
        <w:adjustRightInd w:val="0"/>
        <w:ind w:firstLine="709"/>
        <w:jc w:val="both"/>
        <w:rPr>
          <w:rFonts w:eastAsia="Times New Roman" w:cs="Times New Roman"/>
          <w:color w:val="000000" w:themeColor="text1"/>
          <w:sz w:val="26"/>
          <w:szCs w:val="26"/>
          <w:lang w:eastAsia="ru-RU"/>
        </w:rPr>
      </w:pPr>
      <w:r w:rsidRPr="00AC6B52">
        <w:rPr>
          <w:rFonts w:eastAsia="Times New Roman" w:cs="Times New Roman"/>
          <w:color w:val="000000" w:themeColor="text1"/>
          <w:sz w:val="26"/>
          <w:szCs w:val="26"/>
          <w:lang w:eastAsia="ru-RU"/>
        </w:rPr>
        <w:t xml:space="preserve">4. Критерием принятия решения является обращение заявителя за получением муниципальной услуги путем подачи документов в МФЦ или посредством почтового отправления. </w:t>
      </w:r>
    </w:p>
    <w:p w14:paraId="6F17F6EA" w14:textId="77777777" w:rsidR="00C92E14" w:rsidRPr="00AC6B52" w:rsidRDefault="00C92E14" w:rsidP="00C92E14">
      <w:pPr>
        <w:autoSpaceDN w:val="0"/>
        <w:adjustRightInd w:val="0"/>
        <w:ind w:firstLine="709"/>
        <w:jc w:val="both"/>
        <w:rPr>
          <w:rFonts w:eastAsia="Times New Roman" w:cs="Times New Roman"/>
          <w:color w:val="000000" w:themeColor="text1"/>
          <w:sz w:val="26"/>
          <w:szCs w:val="26"/>
          <w:lang w:eastAsia="ru-RU"/>
        </w:rPr>
      </w:pPr>
      <w:r w:rsidRPr="00AC6B52">
        <w:rPr>
          <w:rFonts w:eastAsia="Times New Roman" w:cs="Times New Roman"/>
          <w:color w:val="000000" w:themeColor="text1"/>
          <w:sz w:val="26"/>
          <w:szCs w:val="26"/>
          <w:lang w:eastAsia="ru-RU"/>
        </w:rPr>
        <w:t xml:space="preserve">5. Результатом выполнения административной процедуры является прием заявления и прилагаемых документов или возврат документов в соответствии с п. 2.7 настоящего Регламента. </w:t>
      </w:r>
    </w:p>
    <w:p w14:paraId="05686CBE"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AC6B52">
        <w:rPr>
          <w:rFonts w:eastAsia="Times New Roman" w:cs="Times New Roman"/>
          <w:color w:val="000000" w:themeColor="text1"/>
          <w:sz w:val="26"/>
          <w:szCs w:val="26"/>
          <w:lang w:eastAsia="ru-RU"/>
        </w:rPr>
        <w:t xml:space="preserve">6. Способом фиксации результата выполнения административной процедуры является регистрация заявления и прилагаемых документов в </w:t>
      </w:r>
      <w:hyperlink r:id="rId29" w:history="1">
        <w:r w:rsidRPr="00AC6B52">
          <w:rPr>
            <w:rFonts w:eastAsia="Times New Roman" w:cs="Times New Roman"/>
            <w:color w:val="000000" w:themeColor="text1"/>
            <w:sz w:val="26"/>
            <w:szCs w:val="26"/>
            <w:u w:val="single"/>
            <w:lang w:eastAsia="ru-RU"/>
          </w:rPr>
          <w:t>журнале</w:t>
        </w:r>
      </w:hyperlink>
      <w:r w:rsidRPr="00AC6B52">
        <w:rPr>
          <w:rFonts w:eastAsia="Times New Roman" w:cs="Times New Roman"/>
          <w:color w:val="000000" w:themeColor="text1"/>
          <w:sz w:val="26"/>
          <w:szCs w:val="26"/>
          <w:lang w:eastAsia="ru-RU"/>
        </w:rPr>
        <w:t xml:space="preserve"> </w:t>
      </w:r>
      <w:r w:rsidRPr="00C92E14">
        <w:rPr>
          <w:rFonts w:eastAsia="Times New Roman" w:cs="Times New Roman"/>
          <w:sz w:val="26"/>
          <w:szCs w:val="26"/>
          <w:lang w:eastAsia="ru-RU"/>
        </w:rPr>
        <w:t>регистрации заявлений о выдаче несовершеннолетним лицам, достигшим 16 лет, разрешения на вступление в брак до достижения брачного возраста.</w:t>
      </w:r>
    </w:p>
    <w:p w14:paraId="122077A3" w14:textId="77777777" w:rsidR="00C92E14" w:rsidRPr="00C92E14" w:rsidRDefault="00C92E14" w:rsidP="00C92E14">
      <w:pPr>
        <w:autoSpaceDN w:val="0"/>
        <w:adjustRightInd w:val="0"/>
        <w:ind w:firstLine="709"/>
        <w:jc w:val="both"/>
        <w:rPr>
          <w:rFonts w:eastAsia="Times New Roman" w:cs="Times New Roman"/>
          <w:sz w:val="26"/>
          <w:szCs w:val="26"/>
          <w:lang w:eastAsia="ru-RU"/>
        </w:rPr>
      </w:pPr>
    </w:p>
    <w:p w14:paraId="029A6E0D" w14:textId="77777777" w:rsidR="00C92E14" w:rsidRPr="00C92E14" w:rsidRDefault="00C92E14" w:rsidP="00C92E14">
      <w:pPr>
        <w:autoSpaceDN w:val="0"/>
        <w:adjustRightInd w:val="0"/>
        <w:jc w:val="center"/>
        <w:rPr>
          <w:rFonts w:eastAsia="Times New Roman" w:cs="Times New Roman"/>
          <w:b/>
          <w:bCs/>
          <w:sz w:val="26"/>
          <w:szCs w:val="26"/>
          <w:lang w:eastAsia="ru-RU"/>
        </w:rPr>
      </w:pPr>
      <w:r w:rsidRPr="00C92E14">
        <w:rPr>
          <w:rFonts w:eastAsia="Times New Roman" w:cs="Times New Roman"/>
          <w:b/>
          <w:bCs/>
          <w:sz w:val="26"/>
          <w:szCs w:val="26"/>
          <w:lang w:eastAsia="ru-RU"/>
        </w:rPr>
        <w:t>2. Формирование и направление межведомственных запросов в органы, участвующие в предоставлении муниципальной услуги</w:t>
      </w:r>
    </w:p>
    <w:p w14:paraId="797CA749"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1. Основанием для начала административной процедуры является непредставление заявителем по собственной инициативе документов, указанных в подразделе 2.6 настоящего Регламента. </w:t>
      </w:r>
    </w:p>
    <w:p w14:paraId="3E2A8F10"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2. Ответственный исполнитель Администрации в день поступления заявления в Администрацию округа осуществляет подготовку и направление межведомственных запросов </w:t>
      </w:r>
    </w:p>
    <w:p w14:paraId="01BF26D1"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 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14:paraId="1D40D6C7"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 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 </w:t>
      </w:r>
    </w:p>
    <w:p w14:paraId="5B7C4245"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5. Ответ на запрос регистрируется в установленном порядке.</w:t>
      </w:r>
    </w:p>
    <w:p w14:paraId="490747D4"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6. Ответственный исполнитель приобщает ответ, полученный по межведомственному запросу к документам, представленным заявителем. </w:t>
      </w:r>
    </w:p>
    <w:p w14:paraId="375B6609"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7. Максимальный срок выполнения административной процедуры – 3 рабочих дня со дня регистрации заявления.</w:t>
      </w:r>
    </w:p>
    <w:p w14:paraId="48662ED3"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8. Результат административной процедуры – получение ответов на межведомственные запросы. </w:t>
      </w:r>
    </w:p>
    <w:p w14:paraId="131F4067"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9. Способ фиксации результата выполнения административной процедуры – регистрация ответов на межведомственные запросы в журнале регистрации.</w:t>
      </w:r>
    </w:p>
    <w:p w14:paraId="30F66A8A"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 </w:t>
      </w:r>
    </w:p>
    <w:p w14:paraId="7861EFAB" w14:textId="77777777" w:rsidR="00C92E14" w:rsidRPr="00C92E14" w:rsidRDefault="00C92E14" w:rsidP="00C92E14">
      <w:pPr>
        <w:autoSpaceDN w:val="0"/>
        <w:adjustRightInd w:val="0"/>
        <w:jc w:val="center"/>
        <w:rPr>
          <w:rFonts w:eastAsia="Times New Roman" w:cs="Times New Roman"/>
          <w:sz w:val="26"/>
          <w:szCs w:val="26"/>
          <w:lang w:eastAsia="ru-RU"/>
        </w:rPr>
      </w:pPr>
      <w:r w:rsidRPr="00C92E14">
        <w:rPr>
          <w:rFonts w:eastAsia="Times New Roman" w:cs="Times New Roman"/>
          <w:b/>
          <w:bCs/>
          <w:sz w:val="26"/>
          <w:szCs w:val="26"/>
          <w:lang w:eastAsia="ru-RU"/>
        </w:rPr>
        <w:t>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14:paraId="60347485"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1. Основанием для начала административной процедуры является наличие документов, необходимых для предоставления муниципальной услуги, указанных в пункте 2.6 настоящего Регламента, и полученных в результате межведомственного взаимодействия. </w:t>
      </w:r>
    </w:p>
    <w:p w14:paraId="576706D4"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2. При отсутствии предусмотренных подразделом 2.7 настоящего Регламента оснований для отказа в предоставлении муниципальной услуги ответственный исполнитель готовит проект распоряжения Администрации «О предоставлении разрешения на вступление в брак несовершеннолетнему лицу, достигшему возраста шестнадцати лет». Согласование проекта указанного распоряжения осуществляется в соответствии с Инструкцией по делопроизводству в Администрации и подписывается главой муниципального образования «Муниципальный округ Киясовский район Удмуртской Республики». </w:t>
      </w:r>
    </w:p>
    <w:p w14:paraId="267DDE2A"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3. При наличии предусмотренных подразделом 2.7 настоящего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обоснованием причин отказа подписывает глава муниципального образования «Муниципальный округ Киясовский район Удмуртской Республики». </w:t>
      </w:r>
    </w:p>
    <w:p w14:paraId="45C0C15B"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4. Максимальный срок выполнения административной процедуры составляет 30 календарных дней. </w:t>
      </w:r>
    </w:p>
    <w:p w14:paraId="0EC6A092"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5. Критерием принятия решения является наличие (отсутствие) оснований для отказа в предоставлении муниципальной услуги, указанных в подразделе 2.7 настоящего Регламента.</w:t>
      </w:r>
    </w:p>
    <w:p w14:paraId="750AB2B7"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 6. Результатом административной процедуры является наличие подписанного главой муниципального образования «Муниципальный округ Киясовский район Удмуртской Республики»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14:paraId="367700BB"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 7. Способом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выдачи постановлений. </w:t>
      </w:r>
    </w:p>
    <w:p w14:paraId="0E63CF4B" w14:textId="77777777" w:rsidR="00C92E14" w:rsidRPr="00C92E14" w:rsidRDefault="00C92E14" w:rsidP="00C92E14">
      <w:pPr>
        <w:autoSpaceDN w:val="0"/>
        <w:adjustRightInd w:val="0"/>
        <w:ind w:firstLine="709"/>
        <w:jc w:val="both"/>
        <w:rPr>
          <w:rFonts w:eastAsia="Times New Roman" w:cs="Times New Roman"/>
          <w:sz w:val="26"/>
          <w:szCs w:val="26"/>
          <w:lang w:eastAsia="ru-RU"/>
        </w:rPr>
      </w:pPr>
    </w:p>
    <w:p w14:paraId="26141D0E" w14:textId="77777777" w:rsidR="00C92E14" w:rsidRPr="00C92E14" w:rsidRDefault="00C92E14" w:rsidP="00C92E14">
      <w:pPr>
        <w:autoSpaceDN w:val="0"/>
        <w:adjustRightInd w:val="0"/>
        <w:jc w:val="center"/>
        <w:rPr>
          <w:rFonts w:eastAsia="Times New Roman" w:cs="Times New Roman"/>
          <w:b/>
          <w:bCs/>
          <w:sz w:val="26"/>
          <w:szCs w:val="26"/>
          <w:lang w:eastAsia="ru-RU"/>
        </w:rPr>
      </w:pPr>
      <w:r w:rsidRPr="00C92E14">
        <w:rPr>
          <w:rFonts w:eastAsia="Times New Roman" w:cs="Times New Roman"/>
          <w:b/>
          <w:bCs/>
          <w:sz w:val="26"/>
          <w:szCs w:val="26"/>
          <w:lang w:eastAsia="ru-RU"/>
        </w:rPr>
        <w:t>4. Выдача (направление) заявителю результата предоставления муниципальной услуги</w:t>
      </w:r>
    </w:p>
    <w:p w14:paraId="6CAB6D63"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 1. Основанием для начала административной процедуры является наличие зарегистрированного постановления Администрации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 </w:t>
      </w:r>
    </w:p>
    <w:p w14:paraId="07905DDD"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2. Результат предоставления муниципальной услуги выдается посредством личного приема в МФЦ, Администрации или направляется заявителю Администрацией посредством почтовой связи.</w:t>
      </w:r>
    </w:p>
    <w:p w14:paraId="486D942B"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3. Максимальный срок выполнения административной процедуры составляет 3 рабочих дня. </w:t>
      </w:r>
    </w:p>
    <w:p w14:paraId="2EDA07E5"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 с указанием причины отказа. </w:t>
      </w:r>
    </w:p>
    <w:p w14:paraId="7D6DA099"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5. Результатом административной процедуры является получение заявителем документа, являющегося результатом предоставления муниципальной услуги в электронном виде.</w:t>
      </w:r>
    </w:p>
    <w:p w14:paraId="71B70790"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 6. Способ фиксации результата выполнения административной процедуры - регистрация исходящих документов в системе электронного документооборота или в Журнале выдачи документов. </w:t>
      </w:r>
    </w:p>
    <w:p w14:paraId="15AA146E" w14:textId="77777777" w:rsidR="00C92E14" w:rsidRPr="00C92E14" w:rsidRDefault="00C92E14" w:rsidP="00C92E14">
      <w:pPr>
        <w:autoSpaceDN w:val="0"/>
        <w:adjustRightInd w:val="0"/>
        <w:ind w:firstLine="709"/>
        <w:jc w:val="both"/>
        <w:rPr>
          <w:rFonts w:eastAsia="Times New Roman" w:cs="Times New Roman"/>
          <w:sz w:val="26"/>
          <w:szCs w:val="26"/>
          <w:lang w:eastAsia="ru-RU"/>
        </w:rPr>
      </w:pPr>
    </w:p>
    <w:p w14:paraId="38DE6FD7" w14:textId="77777777" w:rsidR="00C92E14" w:rsidRPr="00C92E14" w:rsidRDefault="00C92E14" w:rsidP="00C92E14">
      <w:pPr>
        <w:autoSpaceDN w:val="0"/>
        <w:adjustRightInd w:val="0"/>
        <w:jc w:val="center"/>
        <w:rPr>
          <w:rFonts w:eastAsia="Times New Roman" w:cs="Times New Roman"/>
          <w:b/>
          <w:bCs/>
          <w:sz w:val="26"/>
          <w:szCs w:val="26"/>
          <w:lang w:eastAsia="ru-RU"/>
        </w:rPr>
      </w:pPr>
      <w:r w:rsidRPr="00C92E14">
        <w:rPr>
          <w:rFonts w:eastAsia="Times New Roman" w:cs="Times New Roman"/>
          <w:b/>
          <w:bCs/>
          <w:sz w:val="26"/>
          <w:szCs w:val="26"/>
          <w:lang w:eastAsia="ru-RU"/>
        </w:rPr>
        <w:t>5. Порядок исправления допущенных опечаток и ошибок в выданных в результате предоставления государственной услуги документах</w:t>
      </w:r>
    </w:p>
    <w:p w14:paraId="48756791"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14:paraId="5B13050F"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документам. </w:t>
      </w:r>
    </w:p>
    <w:p w14:paraId="03B5F30F"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3. Критерием принятия решения является наличие допущенных опечаток и ошибок в выданных в результате предоставления муниципальной услуги документах. </w:t>
      </w:r>
    </w:p>
    <w:p w14:paraId="763A3B6C"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4. Срок направления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 </w:t>
      </w:r>
    </w:p>
    <w:p w14:paraId="3306882F"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5. Результатом административной процедуры является исправление допущенных специалистом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1CA346EC"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xml:space="preserve"> 6. Способ фиксации результата выполнения административной процедуры – регистрация в Журнале выдачи постановления.</w:t>
      </w:r>
    </w:p>
    <w:p w14:paraId="3EE48907" w14:textId="77777777" w:rsidR="00C92E14" w:rsidRPr="00C92E14" w:rsidRDefault="00C92E14" w:rsidP="00C92E14">
      <w:pPr>
        <w:tabs>
          <w:tab w:val="left" w:pos="-5400"/>
        </w:tabs>
        <w:autoSpaceDN w:val="0"/>
        <w:adjustRightInd w:val="0"/>
        <w:ind w:firstLine="709"/>
        <w:jc w:val="both"/>
        <w:rPr>
          <w:rFonts w:eastAsia="Times New Roman" w:cs="Times New Roman"/>
          <w:sz w:val="26"/>
          <w:szCs w:val="26"/>
          <w:lang w:eastAsia="ru-RU"/>
        </w:rPr>
      </w:pPr>
    </w:p>
    <w:p w14:paraId="60699B58" w14:textId="77777777" w:rsidR="00C92E14" w:rsidRPr="00C92E14" w:rsidRDefault="00C92E14" w:rsidP="00C92E14">
      <w:pPr>
        <w:widowControl w:val="0"/>
        <w:autoSpaceDN w:val="0"/>
        <w:adjustRightInd w:val="0"/>
        <w:jc w:val="center"/>
        <w:rPr>
          <w:rFonts w:eastAsia="Times New Roman" w:cs="Times New Roman"/>
          <w:b/>
          <w:color w:val="000000"/>
          <w:sz w:val="26"/>
          <w:szCs w:val="26"/>
          <w:lang w:eastAsia="ru-RU"/>
        </w:rPr>
      </w:pPr>
      <w:r w:rsidRPr="00C92E14">
        <w:rPr>
          <w:rFonts w:eastAsia="Times New Roman" w:cs="Times New Roman"/>
          <w:b/>
          <w:sz w:val="26"/>
          <w:szCs w:val="26"/>
          <w:lang w:eastAsia="ru-RU"/>
        </w:rPr>
        <w:t xml:space="preserve">Раздел </w:t>
      </w:r>
      <w:r w:rsidRPr="00C92E14">
        <w:rPr>
          <w:rFonts w:eastAsia="Times New Roman" w:cs="Times New Roman"/>
          <w:b/>
          <w:sz w:val="26"/>
          <w:szCs w:val="26"/>
          <w:lang w:val="en-US" w:eastAsia="ru-RU"/>
        </w:rPr>
        <w:t>IV</w:t>
      </w:r>
      <w:r w:rsidRPr="00C92E14">
        <w:rPr>
          <w:rFonts w:eastAsia="Times New Roman" w:cs="Times New Roman"/>
          <w:b/>
          <w:sz w:val="26"/>
          <w:szCs w:val="26"/>
          <w:lang w:eastAsia="ru-RU"/>
        </w:rPr>
        <w:t xml:space="preserve">. </w:t>
      </w:r>
      <w:r w:rsidRPr="00C92E14">
        <w:rPr>
          <w:rFonts w:eastAsia="Times New Roman" w:cs="Times New Roman"/>
          <w:b/>
          <w:color w:val="000000"/>
          <w:sz w:val="26"/>
          <w:szCs w:val="26"/>
          <w:lang w:eastAsia="ru-RU"/>
        </w:rPr>
        <w:t>Досудебный (внесудебный) порядок обжалования решений</w:t>
      </w:r>
    </w:p>
    <w:p w14:paraId="4E797BF3" w14:textId="77777777" w:rsidR="00C92E14" w:rsidRPr="00C92E14" w:rsidRDefault="00C92E14" w:rsidP="00C92E14">
      <w:pPr>
        <w:widowControl w:val="0"/>
        <w:autoSpaceDN w:val="0"/>
        <w:adjustRightInd w:val="0"/>
        <w:jc w:val="center"/>
        <w:rPr>
          <w:rFonts w:eastAsia="Times New Roman" w:cs="Times New Roman"/>
          <w:b/>
          <w:color w:val="000000"/>
          <w:sz w:val="26"/>
          <w:szCs w:val="26"/>
          <w:lang w:eastAsia="ru-RU"/>
        </w:rPr>
      </w:pPr>
      <w:r w:rsidRPr="00C92E14">
        <w:rPr>
          <w:rFonts w:eastAsia="Times New Roman" w:cs="Times New Roman"/>
          <w:b/>
          <w:color w:val="000000"/>
          <w:sz w:val="26"/>
          <w:szCs w:val="26"/>
          <w:lang w:eastAsia="ru-RU"/>
        </w:rPr>
        <w:t>и действий (бездействия) органа, предоставляющего муниципальную услугу, МФЦ, а также должностных лиц, муниципальных служащих</w:t>
      </w:r>
    </w:p>
    <w:p w14:paraId="2594F238"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5E1D191F" w14:textId="77777777" w:rsidR="00C92E14" w:rsidRPr="00C92E14" w:rsidRDefault="00C92E14" w:rsidP="00C92E14">
      <w:pPr>
        <w:autoSpaceDN w:val="0"/>
        <w:adjustRightInd w:val="0"/>
        <w:ind w:firstLine="709"/>
        <w:jc w:val="both"/>
        <w:rPr>
          <w:rFonts w:eastAsia="Times New Roman" w:cs="Times New Roman"/>
          <w:sz w:val="26"/>
          <w:szCs w:val="26"/>
          <w:lang w:eastAsia="ru-RU"/>
        </w:rPr>
      </w:pPr>
    </w:p>
    <w:p w14:paraId="1D599EBE" w14:textId="77777777" w:rsidR="00C92E14" w:rsidRPr="00C92E14" w:rsidRDefault="00C92E14" w:rsidP="00C92E14">
      <w:pPr>
        <w:autoSpaceDN w:val="0"/>
        <w:adjustRightInd w:val="0"/>
        <w:jc w:val="center"/>
        <w:rPr>
          <w:rFonts w:eastAsia="Times New Roman" w:cs="Times New Roman"/>
          <w:b/>
          <w:sz w:val="26"/>
          <w:szCs w:val="26"/>
          <w:lang w:eastAsia="ru-RU"/>
        </w:rPr>
      </w:pPr>
      <w:r w:rsidRPr="00C92E14">
        <w:rPr>
          <w:rFonts w:eastAsia="Times New Roman" w:cs="Times New Roman"/>
          <w:b/>
          <w:sz w:val="26"/>
          <w:szCs w:val="26"/>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22BA8C2"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FF5C3C3"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263ECE8"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к руководителю многофункционального центра - на решения и действия (бездействие) работника многофункционального центра;</w:t>
      </w:r>
    </w:p>
    <w:p w14:paraId="4E842452"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к учредителю МФЦ (Министерство цифрового развития Удмуртской Республики) - на решение и действия (бездействие) МФЦ.</w:t>
      </w:r>
    </w:p>
    <w:p w14:paraId="3E7245CB"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0EC4BB9" w14:textId="77777777" w:rsidR="00C92E14" w:rsidRPr="00C92E14" w:rsidRDefault="00C92E14" w:rsidP="00C92E14">
      <w:pPr>
        <w:autoSpaceDN w:val="0"/>
        <w:adjustRightInd w:val="0"/>
        <w:jc w:val="center"/>
        <w:rPr>
          <w:rFonts w:eastAsia="Times New Roman" w:cs="Times New Roman"/>
          <w:b/>
          <w:sz w:val="26"/>
          <w:szCs w:val="26"/>
          <w:lang w:eastAsia="ru-RU"/>
        </w:rPr>
      </w:pPr>
      <w:r w:rsidRPr="00C92E14">
        <w:rPr>
          <w:rFonts w:eastAsia="Times New Roman" w:cs="Times New Roman"/>
          <w:b/>
          <w:sz w:val="26"/>
          <w:szCs w:val="26"/>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421BCEB"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D594C80" w14:textId="77777777" w:rsidR="00C92E14" w:rsidRPr="00C92E14" w:rsidRDefault="00C92E14" w:rsidP="00C92E14">
      <w:pPr>
        <w:autoSpaceDN w:val="0"/>
        <w:adjustRightInd w:val="0"/>
        <w:jc w:val="center"/>
        <w:rPr>
          <w:rFonts w:eastAsia="Times New Roman" w:cs="Times New Roman"/>
          <w:b/>
          <w:sz w:val="26"/>
          <w:szCs w:val="26"/>
          <w:lang w:eastAsia="ru-RU"/>
        </w:rPr>
      </w:pPr>
      <w:r w:rsidRPr="00C92E14">
        <w:rPr>
          <w:rFonts w:eastAsia="Times New Roman" w:cs="Times New Roman"/>
          <w:b/>
          <w:sz w:val="26"/>
          <w:szCs w:val="26"/>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5D8AF21"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24C35CA8"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Федеральным законом «Об организации предоставления государственных и муниципальных услуг»;</w:t>
      </w:r>
    </w:p>
    <w:p w14:paraId="75C6606F" w14:textId="77777777" w:rsidR="00C92E14" w:rsidRPr="00C92E14" w:rsidRDefault="00C92E14" w:rsidP="00C92E14">
      <w:pPr>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66E867F" w14:textId="7B85449C" w:rsidR="00C92E14" w:rsidRDefault="00C92E14" w:rsidP="00C92E14">
      <w:pPr>
        <w:autoSpaceDN w:val="0"/>
        <w:adjustRightInd w:val="0"/>
        <w:jc w:val="both"/>
        <w:rPr>
          <w:rFonts w:eastAsia="Times New Roman" w:cs="Times New Roman"/>
          <w:lang w:eastAsia="ru-RU"/>
        </w:rPr>
      </w:pPr>
    </w:p>
    <w:p w14:paraId="42A60E0E" w14:textId="777612D0" w:rsidR="00AC6B52" w:rsidRDefault="00AC6B52" w:rsidP="00C92E14">
      <w:pPr>
        <w:autoSpaceDN w:val="0"/>
        <w:adjustRightInd w:val="0"/>
        <w:jc w:val="both"/>
        <w:rPr>
          <w:rFonts w:eastAsia="Times New Roman" w:cs="Times New Roman"/>
          <w:lang w:eastAsia="ru-RU"/>
        </w:rPr>
      </w:pPr>
    </w:p>
    <w:p w14:paraId="07BCACB4" w14:textId="6C3A21AC" w:rsidR="00AC6B52" w:rsidRDefault="00AC6B52" w:rsidP="00C92E14">
      <w:pPr>
        <w:autoSpaceDN w:val="0"/>
        <w:adjustRightInd w:val="0"/>
        <w:jc w:val="both"/>
        <w:rPr>
          <w:rFonts w:eastAsia="Times New Roman" w:cs="Times New Roman"/>
          <w:lang w:eastAsia="ru-RU"/>
        </w:rPr>
      </w:pPr>
    </w:p>
    <w:p w14:paraId="0D2AAABD" w14:textId="38E4D3D3" w:rsidR="00AC6B52" w:rsidRDefault="00AC6B52" w:rsidP="00C92E14">
      <w:pPr>
        <w:autoSpaceDN w:val="0"/>
        <w:adjustRightInd w:val="0"/>
        <w:jc w:val="both"/>
        <w:rPr>
          <w:rFonts w:eastAsia="Times New Roman" w:cs="Times New Roman"/>
          <w:lang w:eastAsia="ru-RU"/>
        </w:rPr>
      </w:pPr>
    </w:p>
    <w:p w14:paraId="3D9F2436" w14:textId="1D3D0E4D" w:rsidR="00AC6B52" w:rsidRDefault="00AC6B52" w:rsidP="00C92E14">
      <w:pPr>
        <w:autoSpaceDN w:val="0"/>
        <w:adjustRightInd w:val="0"/>
        <w:jc w:val="both"/>
        <w:rPr>
          <w:rFonts w:eastAsia="Times New Roman" w:cs="Times New Roman"/>
          <w:lang w:eastAsia="ru-RU"/>
        </w:rPr>
      </w:pPr>
    </w:p>
    <w:p w14:paraId="4A5A5BEA" w14:textId="078505D7" w:rsidR="00AC6B52" w:rsidRDefault="00AC6B52" w:rsidP="00C92E14">
      <w:pPr>
        <w:autoSpaceDN w:val="0"/>
        <w:adjustRightInd w:val="0"/>
        <w:jc w:val="both"/>
        <w:rPr>
          <w:rFonts w:eastAsia="Times New Roman" w:cs="Times New Roman"/>
          <w:lang w:eastAsia="ru-RU"/>
        </w:rPr>
      </w:pPr>
    </w:p>
    <w:p w14:paraId="153DB6D1" w14:textId="7B9B1BC1" w:rsidR="00AC6B52" w:rsidRDefault="00AC6B52" w:rsidP="00C92E14">
      <w:pPr>
        <w:autoSpaceDN w:val="0"/>
        <w:adjustRightInd w:val="0"/>
        <w:jc w:val="both"/>
        <w:rPr>
          <w:rFonts w:eastAsia="Times New Roman" w:cs="Times New Roman"/>
          <w:lang w:eastAsia="ru-RU"/>
        </w:rPr>
      </w:pPr>
    </w:p>
    <w:p w14:paraId="0884C549" w14:textId="77777777" w:rsidR="00AC6B52" w:rsidRPr="00C92E14" w:rsidRDefault="00AC6B52" w:rsidP="00C92E14">
      <w:pPr>
        <w:autoSpaceDN w:val="0"/>
        <w:adjustRightInd w:val="0"/>
        <w:jc w:val="both"/>
        <w:rPr>
          <w:rFonts w:eastAsia="Times New Roman" w:cs="Times New Roman"/>
          <w:lang w:eastAsia="ru-RU"/>
        </w:rPr>
      </w:pPr>
    </w:p>
    <w:p w14:paraId="0EB85BD5" w14:textId="77777777" w:rsidR="00C92E14" w:rsidRPr="00C92E14" w:rsidRDefault="00C92E14" w:rsidP="00C92E14">
      <w:pPr>
        <w:widowControl w:val="0"/>
        <w:autoSpaceDN w:val="0"/>
        <w:adjustRightInd w:val="0"/>
        <w:jc w:val="right"/>
        <w:rPr>
          <w:rFonts w:eastAsia="Times New Roman" w:cs="Times New Roman"/>
          <w:sz w:val="24"/>
          <w:szCs w:val="24"/>
          <w:lang w:eastAsia="ru-RU"/>
        </w:rPr>
      </w:pPr>
      <w:r w:rsidRPr="00C92E14">
        <w:rPr>
          <w:rFonts w:eastAsia="Times New Roman" w:cs="Times New Roman"/>
          <w:sz w:val="24"/>
          <w:szCs w:val="24"/>
          <w:lang w:eastAsia="ru-RU"/>
        </w:rPr>
        <w:t>Приложение № 1</w:t>
      </w:r>
    </w:p>
    <w:p w14:paraId="51A7A77C" w14:textId="77777777" w:rsidR="00C92E14" w:rsidRPr="00C92E14" w:rsidRDefault="00C92E14" w:rsidP="00C92E14">
      <w:pPr>
        <w:overflowPunct/>
        <w:autoSpaceDN w:val="0"/>
        <w:adjustRightInd w:val="0"/>
        <w:ind w:left="4678"/>
        <w:jc w:val="both"/>
        <w:textAlignment w:val="auto"/>
        <w:rPr>
          <w:rFonts w:eastAsia="Times New Roman" w:cs="Times New Roman"/>
          <w:sz w:val="24"/>
          <w:szCs w:val="24"/>
          <w:lang w:eastAsia="ru-RU"/>
        </w:rPr>
      </w:pPr>
      <w:r w:rsidRPr="00C92E14">
        <w:rPr>
          <w:rFonts w:eastAsia="Times New Roman" w:cs="Times New Roman"/>
          <w:sz w:val="24"/>
          <w:szCs w:val="24"/>
          <w:lang w:eastAsia="ru-RU"/>
        </w:rPr>
        <w:t>к Административному регламенту муниципальной услуги "Выдача несовершеннолетним лицам, достигшим 16 лет, разрешения на вступление в брак до достижения брачного возраста"</w:t>
      </w:r>
    </w:p>
    <w:p w14:paraId="27D1273A" w14:textId="77777777" w:rsidR="00C92E14" w:rsidRPr="00C92E14" w:rsidRDefault="00C92E14" w:rsidP="00C92E14">
      <w:pPr>
        <w:widowControl w:val="0"/>
        <w:autoSpaceDN w:val="0"/>
        <w:adjustRightInd w:val="0"/>
        <w:jc w:val="both"/>
        <w:rPr>
          <w:rFonts w:eastAsia="Times New Roman" w:cs="Times New Roman"/>
          <w:lang w:eastAsia="ru-RU"/>
        </w:rPr>
      </w:pPr>
    </w:p>
    <w:p w14:paraId="1DDA941E" w14:textId="77777777" w:rsidR="00C92E14" w:rsidRPr="00C92E14" w:rsidRDefault="00C92E14" w:rsidP="00C92E14">
      <w:pPr>
        <w:autoSpaceDN w:val="0"/>
        <w:adjustRightInd w:val="0"/>
        <w:jc w:val="center"/>
        <w:rPr>
          <w:rFonts w:eastAsia="Times New Roman" w:cs="Times New Roman"/>
          <w:lang w:eastAsia="ru-RU"/>
        </w:rPr>
      </w:pPr>
    </w:p>
    <w:p w14:paraId="657117A4" w14:textId="77777777" w:rsidR="00C92E14" w:rsidRPr="00C92E14" w:rsidRDefault="00C92E14" w:rsidP="00C92E14">
      <w:pPr>
        <w:autoSpaceDN w:val="0"/>
        <w:adjustRightInd w:val="0"/>
        <w:jc w:val="center"/>
        <w:rPr>
          <w:rFonts w:eastAsia="Times New Roman" w:cs="Times New Roman"/>
          <w:sz w:val="26"/>
          <w:szCs w:val="26"/>
          <w:lang w:eastAsia="ru-RU"/>
        </w:rPr>
      </w:pPr>
    </w:p>
    <w:p w14:paraId="3EA4D920" w14:textId="77777777" w:rsidR="00C92E14" w:rsidRPr="00C92E14" w:rsidRDefault="00C92E14" w:rsidP="00C92E14">
      <w:pPr>
        <w:overflowPunct/>
        <w:autoSpaceDN w:val="0"/>
        <w:adjustRightInd w:val="0"/>
        <w:jc w:val="center"/>
        <w:textAlignment w:val="auto"/>
        <w:rPr>
          <w:rFonts w:eastAsia="Times New Roman" w:cs="Times New Roman"/>
          <w:b/>
          <w:bCs/>
          <w:sz w:val="26"/>
          <w:szCs w:val="26"/>
          <w:lang w:eastAsia="ru-RU"/>
        </w:rPr>
      </w:pPr>
      <w:r w:rsidRPr="00C92E14">
        <w:rPr>
          <w:rFonts w:eastAsia="Times New Roman" w:cs="Times New Roman"/>
          <w:b/>
          <w:bCs/>
          <w:sz w:val="26"/>
          <w:szCs w:val="26"/>
          <w:lang w:eastAsia="ru-RU"/>
        </w:rPr>
        <w:t>МУНИЦИПАЛЬНАЯ УСЛУГА</w:t>
      </w:r>
    </w:p>
    <w:p w14:paraId="552A85B4" w14:textId="77777777" w:rsidR="00C92E14" w:rsidRPr="00C92E14" w:rsidRDefault="00C92E14" w:rsidP="00C92E14">
      <w:pPr>
        <w:overflowPunct/>
        <w:autoSpaceDN w:val="0"/>
        <w:adjustRightInd w:val="0"/>
        <w:jc w:val="center"/>
        <w:textAlignment w:val="auto"/>
        <w:rPr>
          <w:rFonts w:eastAsia="Times New Roman" w:cs="Times New Roman"/>
          <w:b/>
          <w:bCs/>
          <w:sz w:val="26"/>
          <w:szCs w:val="26"/>
          <w:lang w:eastAsia="ru-RU"/>
        </w:rPr>
      </w:pPr>
      <w:r w:rsidRPr="00C92E14">
        <w:rPr>
          <w:rFonts w:eastAsia="Times New Roman" w:cs="Times New Roman"/>
          <w:b/>
          <w:bCs/>
          <w:sz w:val="26"/>
          <w:szCs w:val="26"/>
          <w:lang w:eastAsia="ru-RU"/>
        </w:rPr>
        <w:t>"ВЫДАЧА НЕСОВЕРШЕННОЛЕТНИМ ЛИЦАМ, ДОСТИГШИМ 16 ЛЕТ, РАЗРЕШЕНИЯ НА ВСТУПЛЕНИЕ В БРАК ДО ДОСТИЖЕНИЯ</w:t>
      </w:r>
    </w:p>
    <w:p w14:paraId="5B582581" w14:textId="77777777" w:rsidR="00C92E14" w:rsidRPr="00C92E14" w:rsidRDefault="00C92E14" w:rsidP="00C92E14">
      <w:pPr>
        <w:overflowPunct/>
        <w:autoSpaceDN w:val="0"/>
        <w:adjustRightInd w:val="0"/>
        <w:jc w:val="center"/>
        <w:textAlignment w:val="auto"/>
        <w:rPr>
          <w:rFonts w:eastAsia="Times New Roman" w:cs="Times New Roman"/>
          <w:b/>
          <w:bCs/>
          <w:sz w:val="26"/>
          <w:szCs w:val="26"/>
          <w:lang w:eastAsia="ru-RU"/>
        </w:rPr>
      </w:pPr>
      <w:r w:rsidRPr="00C92E14">
        <w:rPr>
          <w:rFonts w:eastAsia="Times New Roman" w:cs="Times New Roman"/>
          <w:b/>
          <w:bCs/>
          <w:sz w:val="26"/>
          <w:szCs w:val="26"/>
          <w:lang w:eastAsia="ru-RU"/>
        </w:rPr>
        <w:t>БРАЧНОГО ВОЗРАСТА".</w:t>
      </w:r>
    </w:p>
    <w:p w14:paraId="5FA39AE8" w14:textId="77777777" w:rsidR="00C92E14" w:rsidRPr="00C92E14" w:rsidRDefault="00C92E14" w:rsidP="00C92E14">
      <w:pPr>
        <w:overflowPunct/>
        <w:autoSpaceDN w:val="0"/>
        <w:adjustRightInd w:val="0"/>
        <w:jc w:val="center"/>
        <w:textAlignment w:val="auto"/>
        <w:rPr>
          <w:rFonts w:eastAsia="Times New Roman" w:cs="Times New Roman"/>
          <w:b/>
          <w:bCs/>
          <w:sz w:val="26"/>
          <w:szCs w:val="26"/>
          <w:lang w:eastAsia="ru-RU"/>
        </w:rPr>
      </w:pPr>
    </w:p>
    <w:p w14:paraId="227A9657" w14:textId="77777777" w:rsidR="00C92E14" w:rsidRPr="00C92E14" w:rsidRDefault="00C92E14" w:rsidP="00C92E14">
      <w:pPr>
        <w:overflowPunct/>
        <w:autoSpaceDN w:val="0"/>
        <w:adjustRightInd w:val="0"/>
        <w:jc w:val="center"/>
        <w:textAlignment w:val="auto"/>
        <w:rPr>
          <w:rFonts w:eastAsia="Times New Roman" w:cs="Times New Roman"/>
          <w:b/>
          <w:bCs/>
          <w:sz w:val="26"/>
          <w:szCs w:val="26"/>
          <w:lang w:eastAsia="ru-RU"/>
        </w:rPr>
      </w:pPr>
      <w:r w:rsidRPr="00C92E14">
        <w:rPr>
          <w:rFonts w:eastAsia="Times New Roman" w:cs="Times New Roman"/>
          <w:b/>
          <w:bCs/>
          <w:sz w:val="26"/>
          <w:szCs w:val="26"/>
          <w:lang w:eastAsia="ru-RU"/>
        </w:rPr>
        <w:t>БЛОК-СХЕМА</w:t>
      </w:r>
    </w:p>
    <w:p w14:paraId="53E65C33" w14:textId="77777777" w:rsidR="00C92E14" w:rsidRPr="00C92E14" w:rsidRDefault="00C92E14" w:rsidP="00C92E14">
      <w:pPr>
        <w:overflowPunct/>
        <w:autoSpaceDN w:val="0"/>
        <w:adjustRightInd w:val="0"/>
        <w:jc w:val="center"/>
        <w:textAlignment w:val="auto"/>
        <w:rPr>
          <w:rFonts w:eastAsia="Times New Roman" w:cs="Times New Roman"/>
          <w:b/>
          <w:bCs/>
          <w:sz w:val="26"/>
          <w:szCs w:val="26"/>
          <w:lang w:eastAsia="ru-RU"/>
        </w:rPr>
      </w:pPr>
    </w:p>
    <w:p w14:paraId="476BED23" w14:textId="77777777" w:rsidR="00C92E14" w:rsidRPr="00C92E14" w:rsidRDefault="00C92E14" w:rsidP="00C92E14">
      <w:pPr>
        <w:overflowPunct/>
        <w:autoSpaceDN w:val="0"/>
        <w:adjustRightInd w:val="0"/>
        <w:jc w:val="center"/>
        <w:textAlignment w:val="auto"/>
        <w:rPr>
          <w:rFonts w:eastAsia="Times New Roman" w:cs="Times New Roman"/>
          <w:b/>
          <w:bCs/>
          <w:sz w:val="26"/>
          <w:szCs w:val="26"/>
          <w:lang w:eastAsia="ru-RU"/>
        </w:rPr>
      </w:pPr>
      <w:r w:rsidRPr="00C92E14">
        <w:rPr>
          <w:rFonts w:ascii="Arial" w:eastAsia="Times New Roman" w:hAnsi="Arial" w:cs="Arial"/>
          <w:noProof/>
          <w:lang w:eastAsia="ru-RU"/>
        </w:rPr>
        <mc:AlternateContent>
          <mc:Choice Requires="wps">
            <w:drawing>
              <wp:anchor distT="0" distB="0" distL="114300" distR="114300" simplePos="0" relativeHeight="251672576" behindDoc="0" locked="0" layoutInCell="1" allowOverlap="1" wp14:anchorId="479CF429" wp14:editId="6B4FAFC5">
                <wp:simplePos x="0" y="0"/>
                <wp:positionH relativeFrom="column">
                  <wp:posOffset>1109345</wp:posOffset>
                </wp:positionH>
                <wp:positionV relativeFrom="paragraph">
                  <wp:posOffset>127000</wp:posOffset>
                </wp:positionV>
                <wp:extent cx="4238625" cy="371475"/>
                <wp:effectExtent l="8255" t="10160" r="10795" b="8890"/>
                <wp:wrapNone/>
                <wp:docPr id="1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371475"/>
                        </a:xfrm>
                        <a:prstGeom prst="rect">
                          <a:avLst/>
                        </a:prstGeom>
                        <a:solidFill>
                          <a:srgbClr val="FFFFFF"/>
                        </a:solidFill>
                        <a:ln w="9525">
                          <a:solidFill>
                            <a:srgbClr val="000000"/>
                          </a:solidFill>
                          <a:miter lim="800000"/>
                          <a:headEnd/>
                          <a:tailEnd/>
                        </a:ln>
                      </wps:spPr>
                      <wps:txbx>
                        <w:txbxContent>
                          <w:p w14:paraId="4CD34D7A" w14:textId="77777777" w:rsidR="00C92E14" w:rsidRDefault="00C92E14" w:rsidP="00C92E14">
                            <w:pPr>
                              <w:jc w:val="center"/>
                            </w:pPr>
                            <w:r>
                              <w:rPr>
                                <w:sz w:val="24"/>
                                <w:szCs w:val="24"/>
                              </w:rPr>
                              <w:t>Прием заявления и документов от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CF429" id="Text Box 35" o:spid="_x0000_s1033" type="#_x0000_t202" style="position:absolute;left:0;text-align:left;margin-left:87.35pt;margin-top:10pt;width:333.7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">
                <v:textbox>
                  <w:txbxContent>
                    <w:p w14:paraId="4CD34D7A" w14:textId="77777777" w:rsidR="00C92E14" w:rsidRDefault="00C92E14" w:rsidP="00C92E14">
                      <w:pPr>
                        <w:jc w:val="center"/>
                      </w:pPr>
                      <w:r>
                        <w:rPr>
                          <w:sz w:val="24"/>
                          <w:szCs w:val="24"/>
                        </w:rPr>
                        <w:t>Прием заявления и документов от заявителя</w:t>
                      </w:r>
                    </w:p>
                  </w:txbxContent>
                </v:textbox>
              </v:shape>
            </w:pict>
          </mc:Fallback>
        </mc:AlternateContent>
      </w:r>
      <w:r w:rsidRPr="00C92E14">
        <w:rPr>
          <w:rFonts w:ascii="Arial" w:eastAsia="Times New Roman" w:hAnsi="Arial" w:cs="Arial"/>
          <w:noProof/>
          <w:lang w:eastAsia="ru-RU"/>
        </w:rPr>
        <mc:AlternateContent>
          <mc:Choice Requires="wps">
            <w:drawing>
              <wp:anchor distT="0" distB="0" distL="114300" distR="114300" simplePos="0" relativeHeight="251682816" behindDoc="0" locked="0" layoutInCell="1" allowOverlap="1" wp14:anchorId="6B170177" wp14:editId="6CA01775">
                <wp:simplePos x="0" y="0"/>
                <wp:positionH relativeFrom="column">
                  <wp:posOffset>1061720</wp:posOffset>
                </wp:positionH>
                <wp:positionV relativeFrom="paragraph">
                  <wp:posOffset>504825</wp:posOffset>
                </wp:positionV>
                <wp:extent cx="266700" cy="495300"/>
                <wp:effectExtent l="17780" t="6985" r="20320" b="12065"/>
                <wp:wrapNone/>
                <wp:docPr id="1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95300"/>
                        </a:xfrm>
                        <a:prstGeom prst="downArrow">
                          <a:avLst>
                            <a:gd name="adj1" fmla="val 50000"/>
                            <a:gd name="adj2" fmla="val 464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41707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5" o:spid="_x0000_s1026" type="#_x0000_t67" style="position:absolute;margin-left:83.6pt;margin-top:39.75pt;width:21pt;height: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"/>
            </w:pict>
          </mc:Fallback>
        </mc:AlternateContent>
      </w:r>
      <w:r w:rsidRPr="00C92E14">
        <w:rPr>
          <w:rFonts w:ascii="Arial" w:eastAsia="Times New Roman" w:hAnsi="Arial" w:cs="Arial"/>
          <w:noProof/>
          <w:lang w:eastAsia="ru-RU"/>
        </w:rPr>
        <mc:AlternateContent>
          <mc:Choice Requires="wps">
            <w:drawing>
              <wp:anchor distT="0" distB="0" distL="114300" distR="114300" simplePos="0" relativeHeight="251683840" behindDoc="0" locked="0" layoutInCell="1" allowOverlap="1" wp14:anchorId="54B0CCA1" wp14:editId="1DA71056">
                <wp:simplePos x="0" y="0"/>
                <wp:positionH relativeFrom="column">
                  <wp:posOffset>5138420</wp:posOffset>
                </wp:positionH>
                <wp:positionV relativeFrom="paragraph">
                  <wp:posOffset>504825</wp:posOffset>
                </wp:positionV>
                <wp:extent cx="266700" cy="495300"/>
                <wp:effectExtent l="17780" t="6985" r="20320" b="12065"/>
                <wp:wrapNone/>
                <wp:docPr id="1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95300"/>
                        </a:xfrm>
                        <a:prstGeom prst="downArrow">
                          <a:avLst>
                            <a:gd name="adj1" fmla="val 50000"/>
                            <a:gd name="adj2" fmla="val 464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D850E75" id="AutoShape 46" o:spid="_x0000_s1026" type="#_x0000_t67" style="position:absolute;margin-left:404.6pt;margin-top:39.75pt;width:21pt;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"/>
            </w:pict>
          </mc:Fallback>
        </mc:AlternateContent>
      </w:r>
    </w:p>
    <w:p w14:paraId="1275450A" w14:textId="77777777" w:rsidR="00C92E14" w:rsidRPr="00C92E14" w:rsidRDefault="00C92E14" w:rsidP="00C92E14">
      <w:pPr>
        <w:overflowPunct/>
        <w:autoSpaceDN w:val="0"/>
        <w:adjustRightInd w:val="0"/>
        <w:jc w:val="center"/>
        <w:textAlignment w:val="auto"/>
        <w:rPr>
          <w:rFonts w:eastAsia="Times New Roman" w:cs="Times New Roman"/>
          <w:b/>
          <w:bCs/>
          <w:sz w:val="26"/>
          <w:szCs w:val="26"/>
          <w:lang w:eastAsia="ru-RU"/>
        </w:rPr>
      </w:pPr>
    </w:p>
    <w:p w14:paraId="37E644A2" w14:textId="77777777" w:rsidR="00C92E14" w:rsidRPr="00C92E14" w:rsidRDefault="00C92E14" w:rsidP="00C92E14">
      <w:pPr>
        <w:overflowPunct/>
        <w:autoSpaceDN w:val="0"/>
        <w:adjustRightInd w:val="0"/>
        <w:jc w:val="center"/>
        <w:textAlignment w:val="auto"/>
        <w:rPr>
          <w:rFonts w:eastAsia="Times New Roman" w:cs="Times New Roman"/>
          <w:b/>
          <w:bCs/>
          <w:sz w:val="26"/>
          <w:szCs w:val="26"/>
          <w:lang w:eastAsia="ru-RU"/>
        </w:rPr>
      </w:pPr>
    </w:p>
    <w:p w14:paraId="17E3D6F1" w14:textId="77777777" w:rsidR="00C92E14" w:rsidRPr="00C92E14" w:rsidRDefault="00C92E14" w:rsidP="00C92E14">
      <w:pPr>
        <w:overflowPunct/>
        <w:autoSpaceDN w:val="0"/>
        <w:adjustRightInd w:val="0"/>
        <w:jc w:val="center"/>
        <w:textAlignment w:val="auto"/>
        <w:rPr>
          <w:rFonts w:eastAsia="Times New Roman" w:cs="Times New Roman"/>
          <w:b/>
          <w:bCs/>
          <w:sz w:val="26"/>
          <w:szCs w:val="26"/>
          <w:lang w:eastAsia="ru-RU"/>
        </w:rPr>
      </w:pPr>
    </w:p>
    <w:p w14:paraId="1AB99818" w14:textId="77777777" w:rsidR="00C92E14" w:rsidRPr="00C92E14" w:rsidRDefault="00C92E14" w:rsidP="00C92E14">
      <w:pPr>
        <w:overflowPunct/>
        <w:autoSpaceDN w:val="0"/>
        <w:adjustRightInd w:val="0"/>
        <w:jc w:val="center"/>
        <w:textAlignment w:val="auto"/>
        <w:rPr>
          <w:rFonts w:eastAsia="Times New Roman" w:cs="Times New Roman"/>
          <w:b/>
          <w:bCs/>
          <w:sz w:val="26"/>
          <w:szCs w:val="26"/>
          <w:lang w:eastAsia="ru-RU"/>
        </w:rPr>
      </w:pPr>
    </w:p>
    <w:p w14:paraId="5D0CA191" w14:textId="77777777" w:rsidR="00C92E14" w:rsidRPr="00C92E14" w:rsidRDefault="00C92E14" w:rsidP="00C92E14">
      <w:pPr>
        <w:overflowPunct/>
        <w:autoSpaceDN w:val="0"/>
        <w:adjustRightInd w:val="0"/>
        <w:textAlignment w:val="auto"/>
        <w:rPr>
          <w:rFonts w:eastAsia="Times New Roman" w:cs="Times New Roman"/>
          <w:sz w:val="26"/>
          <w:szCs w:val="26"/>
          <w:lang w:eastAsia="ru-RU"/>
        </w:rPr>
      </w:pPr>
      <w:r w:rsidRPr="00C92E14">
        <w:rPr>
          <w:rFonts w:ascii="Arial" w:eastAsia="Times New Roman" w:hAnsi="Arial" w:cs="Arial"/>
          <w:noProof/>
          <w:lang w:eastAsia="ru-RU"/>
        </w:rPr>
        <mc:AlternateContent>
          <mc:Choice Requires="wps">
            <w:drawing>
              <wp:anchor distT="0" distB="0" distL="114300" distR="114300" simplePos="0" relativeHeight="251674624" behindDoc="0" locked="0" layoutInCell="1" allowOverlap="1" wp14:anchorId="2D2A7089" wp14:editId="502C0193">
                <wp:simplePos x="0" y="0"/>
                <wp:positionH relativeFrom="column">
                  <wp:posOffset>3462020</wp:posOffset>
                </wp:positionH>
                <wp:positionV relativeFrom="paragraph">
                  <wp:posOffset>45085</wp:posOffset>
                </wp:positionV>
                <wp:extent cx="2790825" cy="941705"/>
                <wp:effectExtent l="8255" t="10795" r="10795" b="9525"/>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941705"/>
                        </a:xfrm>
                        <a:prstGeom prst="rect">
                          <a:avLst/>
                        </a:prstGeom>
                        <a:solidFill>
                          <a:srgbClr val="FFFFFF"/>
                        </a:solidFill>
                        <a:ln w="9525">
                          <a:solidFill>
                            <a:srgbClr val="000000"/>
                          </a:solidFill>
                          <a:miter lim="800000"/>
                          <a:headEnd/>
                          <a:tailEnd/>
                        </a:ln>
                      </wps:spPr>
                      <wps:txbx>
                        <w:txbxContent>
                          <w:p w14:paraId="59E3DD6B" w14:textId="77777777" w:rsidR="00C92E14" w:rsidRDefault="00C92E14" w:rsidP="00C92E1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Отказ в приеме документов, </w:t>
                            </w:r>
                          </w:p>
                          <w:p w14:paraId="15B2342E" w14:textId="77777777" w:rsidR="00C92E14" w:rsidRDefault="00C92E14" w:rsidP="00C92E14">
                            <w:pPr>
                              <w:pStyle w:val="ConsPlusNonformat"/>
                              <w:jc w:val="center"/>
                            </w:pPr>
                            <w:r>
                              <w:rPr>
                                <w:rFonts w:ascii="Times New Roman" w:hAnsi="Times New Roman" w:cs="Times New Roman"/>
                                <w:sz w:val="24"/>
                                <w:szCs w:val="24"/>
                              </w:rPr>
                              <w:t>разъяснение выявленных недостатков, предложение о принятии мер по их устранению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A7089" id="Text Box 37" o:spid="_x0000_s1034" type="#_x0000_t202" style="position:absolute;margin-left:272.6pt;margin-top:3.55pt;width:219.75pt;height:7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">
                <v:textbox>
                  <w:txbxContent>
                    <w:p w14:paraId="59E3DD6B" w14:textId="77777777" w:rsidR="00C92E14" w:rsidRDefault="00C92E14" w:rsidP="00C92E1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Отказ в приеме документов, </w:t>
                      </w:r>
                    </w:p>
                    <w:p w14:paraId="15B2342E" w14:textId="77777777" w:rsidR="00C92E14" w:rsidRDefault="00C92E14" w:rsidP="00C92E14">
                      <w:pPr>
                        <w:pStyle w:val="ConsPlusNonformat"/>
                        <w:jc w:val="center"/>
                      </w:pPr>
                      <w:r>
                        <w:rPr>
                          <w:rFonts w:ascii="Times New Roman" w:hAnsi="Times New Roman" w:cs="Times New Roman"/>
                          <w:sz w:val="24"/>
                          <w:szCs w:val="24"/>
                        </w:rPr>
                        <w:t>разъяснение выявленных недостатков, предложение о принятии мер по их устранению</w:t>
                      </w:r>
                    </w:p>
                  </w:txbxContent>
                </v:textbox>
              </v:shape>
            </w:pict>
          </mc:Fallback>
        </mc:AlternateContent>
      </w:r>
      <w:r w:rsidRPr="00C92E14">
        <w:rPr>
          <w:rFonts w:ascii="Arial" w:eastAsia="Times New Roman" w:hAnsi="Arial" w:cs="Arial"/>
          <w:noProof/>
          <w:lang w:eastAsia="ru-RU"/>
        </w:rPr>
        <mc:AlternateContent>
          <mc:Choice Requires="wps">
            <w:drawing>
              <wp:anchor distT="0" distB="0" distL="114300" distR="114300" simplePos="0" relativeHeight="251673600" behindDoc="0" locked="0" layoutInCell="1" allowOverlap="1" wp14:anchorId="43453B05" wp14:editId="51F607C1">
                <wp:simplePos x="0" y="0"/>
                <wp:positionH relativeFrom="column">
                  <wp:posOffset>42545</wp:posOffset>
                </wp:positionH>
                <wp:positionV relativeFrom="paragraph">
                  <wp:posOffset>45085</wp:posOffset>
                </wp:positionV>
                <wp:extent cx="1876425" cy="990600"/>
                <wp:effectExtent l="8255" t="10795" r="10795" b="8255"/>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990600"/>
                        </a:xfrm>
                        <a:prstGeom prst="rect">
                          <a:avLst/>
                        </a:prstGeom>
                        <a:solidFill>
                          <a:srgbClr val="FFFFFF"/>
                        </a:solidFill>
                        <a:ln w="9525">
                          <a:solidFill>
                            <a:srgbClr val="000000"/>
                          </a:solidFill>
                          <a:miter lim="800000"/>
                          <a:headEnd/>
                          <a:tailEnd/>
                        </a:ln>
                      </wps:spPr>
                      <wps:txbx>
                        <w:txbxContent>
                          <w:p w14:paraId="40DCFA6B" w14:textId="77777777" w:rsidR="00C92E14" w:rsidRDefault="00C92E14" w:rsidP="00C92E14">
                            <w:pPr>
                              <w:jc w:val="center"/>
                              <w:rPr>
                                <w:sz w:val="24"/>
                                <w:szCs w:val="24"/>
                              </w:rPr>
                            </w:pPr>
                          </w:p>
                          <w:p w14:paraId="787FAD37" w14:textId="77777777" w:rsidR="00C92E14" w:rsidRDefault="00C92E14" w:rsidP="00C92E14">
                            <w:pPr>
                              <w:jc w:val="center"/>
                              <w:rPr>
                                <w:sz w:val="24"/>
                                <w:szCs w:val="24"/>
                              </w:rPr>
                            </w:pPr>
                          </w:p>
                          <w:p w14:paraId="552508B8" w14:textId="77777777" w:rsidR="00C92E14" w:rsidRDefault="00C92E14" w:rsidP="00C92E14">
                            <w:pPr>
                              <w:jc w:val="center"/>
                            </w:pPr>
                            <w:r>
                              <w:rPr>
                                <w:sz w:val="24"/>
                                <w:szCs w:val="24"/>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53B05" id="Text Box 36" o:spid="_x0000_s1035" type="#_x0000_t202" style="position:absolute;margin-left:3.35pt;margin-top:3.55pt;width:147.75pt;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">
                <v:textbox>
                  <w:txbxContent>
                    <w:p w14:paraId="40DCFA6B" w14:textId="77777777" w:rsidR="00C92E14" w:rsidRDefault="00C92E14" w:rsidP="00C92E14">
                      <w:pPr>
                        <w:jc w:val="center"/>
                        <w:rPr>
                          <w:sz w:val="24"/>
                          <w:szCs w:val="24"/>
                        </w:rPr>
                      </w:pPr>
                    </w:p>
                    <w:p w14:paraId="787FAD37" w14:textId="77777777" w:rsidR="00C92E14" w:rsidRDefault="00C92E14" w:rsidP="00C92E14">
                      <w:pPr>
                        <w:jc w:val="center"/>
                        <w:rPr>
                          <w:sz w:val="24"/>
                          <w:szCs w:val="24"/>
                        </w:rPr>
                      </w:pPr>
                    </w:p>
                    <w:p w14:paraId="552508B8" w14:textId="77777777" w:rsidR="00C92E14" w:rsidRDefault="00C92E14" w:rsidP="00C92E14">
                      <w:pPr>
                        <w:jc w:val="center"/>
                      </w:pPr>
                      <w:r>
                        <w:rPr>
                          <w:sz w:val="24"/>
                          <w:szCs w:val="24"/>
                        </w:rPr>
                        <w:t>Регистрация заявления</w:t>
                      </w:r>
                    </w:p>
                  </w:txbxContent>
                </v:textbox>
              </v:shape>
            </w:pict>
          </mc:Fallback>
        </mc:AlternateContent>
      </w:r>
      <w:r w:rsidRPr="00C92E14">
        <w:rPr>
          <w:rFonts w:eastAsia="Times New Roman" w:cs="Times New Roman"/>
          <w:sz w:val="26"/>
          <w:szCs w:val="26"/>
          <w:lang w:eastAsia="ru-RU"/>
        </w:rPr>
        <w:t xml:space="preserve">                                          при устранении</w:t>
      </w:r>
    </w:p>
    <w:p w14:paraId="489F1124" w14:textId="77777777" w:rsidR="00C92E14" w:rsidRPr="00C92E14" w:rsidRDefault="00C92E14" w:rsidP="00C92E14">
      <w:pPr>
        <w:overflowPunct/>
        <w:autoSpaceDN w:val="0"/>
        <w:adjustRightInd w:val="0"/>
        <w:textAlignment w:val="auto"/>
        <w:rPr>
          <w:rFonts w:eastAsia="Times New Roman" w:cs="Times New Roman"/>
          <w:sz w:val="26"/>
          <w:szCs w:val="26"/>
          <w:lang w:eastAsia="ru-RU"/>
        </w:rPr>
      </w:pPr>
      <w:r w:rsidRPr="00C92E14">
        <w:rPr>
          <w:rFonts w:eastAsia="Times New Roman" w:cs="Times New Roman"/>
          <w:sz w:val="26"/>
          <w:szCs w:val="26"/>
          <w:lang w:eastAsia="ru-RU"/>
        </w:rPr>
        <w:t xml:space="preserve">                                             недостатков</w:t>
      </w:r>
    </w:p>
    <w:p w14:paraId="19616746" w14:textId="77777777" w:rsidR="00C92E14" w:rsidRPr="00C92E14" w:rsidRDefault="00C92E14" w:rsidP="00C92E14">
      <w:pPr>
        <w:overflowPunct/>
        <w:autoSpaceDN w:val="0"/>
        <w:adjustRightInd w:val="0"/>
        <w:jc w:val="center"/>
        <w:textAlignment w:val="auto"/>
        <w:rPr>
          <w:rFonts w:eastAsia="Times New Roman" w:cs="Times New Roman"/>
          <w:sz w:val="26"/>
          <w:szCs w:val="26"/>
          <w:lang w:eastAsia="ru-RU"/>
        </w:rPr>
      </w:pPr>
      <w:r w:rsidRPr="00C92E14">
        <w:rPr>
          <w:rFonts w:ascii="Arial" w:eastAsia="Times New Roman" w:hAnsi="Arial" w:cs="Arial"/>
          <w:noProof/>
          <w:lang w:eastAsia="ru-RU"/>
        </w:rPr>
        <mc:AlternateContent>
          <mc:Choice Requires="wps">
            <w:drawing>
              <wp:anchor distT="0" distB="0" distL="114300" distR="114300" simplePos="0" relativeHeight="251675648" behindDoc="0" locked="0" layoutInCell="1" allowOverlap="1" wp14:anchorId="66946841" wp14:editId="66706A17">
                <wp:simplePos x="0" y="0"/>
                <wp:positionH relativeFrom="column">
                  <wp:posOffset>804545</wp:posOffset>
                </wp:positionH>
                <wp:positionV relativeFrom="paragraph">
                  <wp:posOffset>1203960</wp:posOffset>
                </wp:positionV>
                <wp:extent cx="4543425" cy="400050"/>
                <wp:effectExtent l="8255" t="5715" r="10795" b="13335"/>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400050"/>
                        </a:xfrm>
                        <a:prstGeom prst="rect">
                          <a:avLst/>
                        </a:prstGeom>
                        <a:solidFill>
                          <a:srgbClr val="FFFFFF"/>
                        </a:solidFill>
                        <a:ln w="9525">
                          <a:solidFill>
                            <a:srgbClr val="000000"/>
                          </a:solidFill>
                          <a:miter lim="800000"/>
                          <a:headEnd/>
                          <a:tailEnd/>
                        </a:ln>
                      </wps:spPr>
                      <wps:txbx>
                        <w:txbxContent>
                          <w:p w14:paraId="26125E9F" w14:textId="77777777" w:rsidR="00C92E14" w:rsidRDefault="00C92E14" w:rsidP="00C92E14">
                            <w:pPr>
                              <w:jc w:val="center"/>
                            </w:pPr>
                            <w:r>
                              <w:rPr>
                                <w:sz w:val="24"/>
                                <w:szCs w:val="24"/>
                              </w:rPr>
                              <w:t>Рассмотрение документов и 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46841" id="Text Box 38" o:spid="_x0000_s1036" type="#_x0000_t202" style="position:absolute;left:0;text-align:left;margin-left:63.35pt;margin-top:94.8pt;width:357.7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">
                <v:textbox>
                  <w:txbxContent>
                    <w:p w14:paraId="26125E9F" w14:textId="77777777" w:rsidR="00C92E14" w:rsidRDefault="00C92E14" w:rsidP="00C92E14">
                      <w:pPr>
                        <w:jc w:val="center"/>
                      </w:pPr>
                      <w:r>
                        <w:rPr>
                          <w:sz w:val="24"/>
                          <w:szCs w:val="24"/>
                        </w:rPr>
                        <w:t>Рассмотрение документов и принятие решения</w:t>
                      </w:r>
                    </w:p>
                  </w:txbxContent>
                </v:textbox>
              </v:shape>
            </w:pict>
          </mc:Fallback>
        </mc:AlternateContent>
      </w:r>
      <w:r w:rsidRPr="00C92E14">
        <w:rPr>
          <w:rFonts w:ascii="Arial" w:eastAsia="Times New Roman" w:hAnsi="Arial" w:cs="Arial"/>
          <w:noProof/>
          <w:lang w:eastAsia="ru-RU"/>
        </w:rPr>
        <mc:AlternateContent>
          <mc:Choice Requires="wps">
            <w:drawing>
              <wp:anchor distT="0" distB="0" distL="114300" distR="114300" simplePos="0" relativeHeight="251681792" behindDoc="0" locked="0" layoutInCell="1" allowOverlap="1" wp14:anchorId="01A2E474" wp14:editId="6122DF6D">
                <wp:simplePos x="0" y="0"/>
                <wp:positionH relativeFrom="column">
                  <wp:posOffset>1014095</wp:posOffset>
                </wp:positionH>
                <wp:positionV relativeFrom="paragraph">
                  <wp:posOffset>608330</wp:posOffset>
                </wp:positionV>
                <wp:extent cx="447675" cy="528955"/>
                <wp:effectExtent l="27305" t="10160" r="29845" b="13335"/>
                <wp:wrapNone/>
                <wp:docPr id="2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528955"/>
                        </a:xfrm>
                        <a:prstGeom prst="downArrow">
                          <a:avLst>
                            <a:gd name="adj1" fmla="val 50000"/>
                            <a:gd name="adj2" fmla="val 295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5EBC0C7" id="AutoShape 44" o:spid="_x0000_s1026" type="#_x0000_t67" style="position:absolute;margin-left:79.85pt;margin-top:47.9pt;width:35.25pt;height:4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"/>
            </w:pict>
          </mc:Fallback>
        </mc:AlternateContent>
      </w:r>
      <w:r w:rsidRPr="00C92E14">
        <w:rPr>
          <w:rFonts w:ascii="Arial" w:eastAsia="Times New Roman" w:hAnsi="Arial" w:cs="Arial"/>
          <w:noProof/>
          <w:lang w:eastAsia="ru-RU"/>
        </w:rPr>
        <mc:AlternateContent>
          <mc:Choice Requires="wps">
            <w:drawing>
              <wp:anchor distT="0" distB="0" distL="114300" distR="114300" simplePos="0" relativeHeight="251680768" behindDoc="0" locked="0" layoutInCell="1" allowOverlap="1" wp14:anchorId="11E235AA" wp14:editId="2E316A44">
                <wp:simplePos x="0" y="0"/>
                <wp:positionH relativeFrom="column">
                  <wp:posOffset>1995170</wp:posOffset>
                </wp:positionH>
                <wp:positionV relativeFrom="paragraph">
                  <wp:posOffset>121285</wp:posOffset>
                </wp:positionV>
                <wp:extent cx="1352550" cy="485775"/>
                <wp:effectExtent l="17780" t="18415" r="10795" b="19685"/>
                <wp:wrapNone/>
                <wp:docPr id="2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85775"/>
                        </a:xfrm>
                        <a:prstGeom prst="leftArrow">
                          <a:avLst>
                            <a:gd name="adj1" fmla="val 50000"/>
                            <a:gd name="adj2" fmla="val 6960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667D1A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3" o:spid="_x0000_s1026" type="#_x0000_t66" style="position:absolute;margin-left:157.1pt;margin-top:9.55pt;width:106.5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"/>
            </w:pict>
          </mc:Fallback>
        </mc:AlternateContent>
      </w:r>
    </w:p>
    <w:p w14:paraId="48C3B010" w14:textId="77777777" w:rsidR="00C92E14" w:rsidRPr="00C92E14" w:rsidRDefault="00C92E14" w:rsidP="00C92E14">
      <w:pPr>
        <w:overflowPunct/>
        <w:autoSpaceDN w:val="0"/>
        <w:adjustRightInd w:val="0"/>
        <w:jc w:val="center"/>
        <w:textAlignment w:val="auto"/>
        <w:rPr>
          <w:rFonts w:eastAsia="Times New Roman" w:cs="Times New Roman"/>
          <w:sz w:val="26"/>
          <w:szCs w:val="26"/>
          <w:lang w:eastAsia="ru-RU"/>
        </w:rPr>
      </w:pPr>
    </w:p>
    <w:p w14:paraId="1646222B" w14:textId="77777777" w:rsidR="00C92E14" w:rsidRPr="00C92E14" w:rsidRDefault="00C92E14" w:rsidP="00C92E14">
      <w:pPr>
        <w:overflowPunct/>
        <w:autoSpaceDN w:val="0"/>
        <w:adjustRightInd w:val="0"/>
        <w:jc w:val="center"/>
        <w:textAlignment w:val="auto"/>
        <w:rPr>
          <w:rFonts w:eastAsia="Times New Roman" w:cs="Times New Roman"/>
          <w:sz w:val="26"/>
          <w:szCs w:val="26"/>
          <w:lang w:eastAsia="ru-RU"/>
        </w:rPr>
      </w:pPr>
    </w:p>
    <w:p w14:paraId="1B99829F" w14:textId="77777777" w:rsidR="00C92E14" w:rsidRPr="00C92E14" w:rsidRDefault="00C92E14" w:rsidP="00C92E14">
      <w:pPr>
        <w:overflowPunct/>
        <w:autoSpaceDN w:val="0"/>
        <w:adjustRightInd w:val="0"/>
        <w:jc w:val="center"/>
        <w:textAlignment w:val="auto"/>
        <w:rPr>
          <w:rFonts w:eastAsia="Times New Roman" w:cs="Times New Roman"/>
          <w:sz w:val="26"/>
          <w:szCs w:val="26"/>
          <w:lang w:eastAsia="ru-RU"/>
        </w:rPr>
      </w:pPr>
    </w:p>
    <w:p w14:paraId="6B34CDAC" w14:textId="77777777" w:rsidR="00C92E14" w:rsidRPr="00C92E14" w:rsidRDefault="00C92E14" w:rsidP="00C92E14">
      <w:pPr>
        <w:overflowPunct/>
        <w:autoSpaceDN w:val="0"/>
        <w:adjustRightInd w:val="0"/>
        <w:jc w:val="center"/>
        <w:textAlignment w:val="auto"/>
        <w:rPr>
          <w:rFonts w:eastAsia="Times New Roman" w:cs="Times New Roman"/>
          <w:sz w:val="26"/>
          <w:szCs w:val="26"/>
          <w:lang w:eastAsia="ru-RU"/>
        </w:rPr>
      </w:pPr>
    </w:p>
    <w:p w14:paraId="63C33D5D" w14:textId="77777777" w:rsidR="00C92E14" w:rsidRPr="00C92E14" w:rsidRDefault="00C92E14" w:rsidP="00C92E14">
      <w:pPr>
        <w:overflowPunct/>
        <w:autoSpaceDN w:val="0"/>
        <w:adjustRightInd w:val="0"/>
        <w:jc w:val="center"/>
        <w:textAlignment w:val="auto"/>
        <w:rPr>
          <w:rFonts w:eastAsia="Times New Roman" w:cs="Times New Roman"/>
          <w:sz w:val="26"/>
          <w:szCs w:val="26"/>
          <w:lang w:eastAsia="ru-RU"/>
        </w:rPr>
      </w:pPr>
    </w:p>
    <w:p w14:paraId="5415F89E" w14:textId="77777777" w:rsidR="00C92E14" w:rsidRPr="00C92E14" w:rsidRDefault="00C92E14" w:rsidP="00C92E14">
      <w:pPr>
        <w:overflowPunct/>
        <w:autoSpaceDN w:val="0"/>
        <w:adjustRightInd w:val="0"/>
        <w:jc w:val="center"/>
        <w:textAlignment w:val="auto"/>
        <w:rPr>
          <w:rFonts w:eastAsia="Times New Roman" w:cs="Times New Roman"/>
          <w:sz w:val="26"/>
          <w:szCs w:val="26"/>
          <w:lang w:eastAsia="ru-RU"/>
        </w:rPr>
      </w:pPr>
    </w:p>
    <w:p w14:paraId="69EFAB73" w14:textId="77777777" w:rsidR="00C92E14" w:rsidRPr="00C92E14" w:rsidRDefault="00C92E14" w:rsidP="00C92E14">
      <w:pPr>
        <w:overflowPunct/>
        <w:autoSpaceDN w:val="0"/>
        <w:adjustRightInd w:val="0"/>
        <w:jc w:val="center"/>
        <w:textAlignment w:val="auto"/>
        <w:rPr>
          <w:rFonts w:eastAsia="Times New Roman" w:cs="Times New Roman"/>
          <w:sz w:val="26"/>
          <w:szCs w:val="26"/>
          <w:lang w:eastAsia="ru-RU"/>
        </w:rPr>
      </w:pPr>
    </w:p>
    <w:p w14:paraId="2A9143C1" w14:textId="77777777" w:rsidR="00C92E14" w:rsidRPr="00C92E14" w:rsidRDefault="00C92E14" w:rsidP="00C92E14">
      <w:pPr>
        <w:widowControl w:val="0"/>
        <w:overflowPunct/>
        <w:autoSpaceDN w:val="0"/>
        <w:adjustRightInd w:val="0"/>
        <w:textAlignment w:val="auto"/>
        <w:rPr>
          <w:rFonts w:ascii="Courier New" w:eastAsia="Times New Roman" w:hAnsi="Courier New" w:cs="Courier New"/>
          <w:lang w:eastAsia="ru-RU"/>
        </w:rPr>
      </w:pPr>
      <w:r w:rsidRPr="00C92E14">
        <w:rPr>
          <w:rFonts w:ascii="Courier New" w:eastAsia="Times New Roman" w:hAnsi="Courier New" w:cs="Courier New"/>
          <w:noProof/>
          <w:lang w:eastAsia="ru-RU"/>
        </w:rPr>
        <mc:AlternateContent>
          <mc:Choice Requires="wps">
            <w:drawing>
              <wp:anchor distT="0" distB="0" distL="114300" distR="114300" simplePos="0" relativeHeight="251685888" behindDoc="0" locked="0" layoutInCell="1" allowOverlap="1" wp14:anchorId="38C66C53" wp14:editId="2F3679C8">
                <wp:simplePos x="0" y="0"/>
                <wp:positionH relativeFrom="column">
                  <wp:posOffset>5071745</wp:posOffset>
                </wp:positionH>
                <wp:positionV relativeFrom="paragraph">
                  <wp:posOffset>66040</wp:posOffset>
                </wp:positionV>
                <wp:extent cx="390525" cy="506730"/>
                <wp:effectExtent l="27305" t="5715" r="29845" b="11430"/>
                <wp:wrapNone/>
                <wp:docPr id="2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506730"/>
                        </a:xfrm>
                        <a:prstGeom prst="downArrow">
                          <a:avLst>
                            <a:gd name="adj1" fmla="val 50000"/>
                            <a:gd name="adj2" fmla="val 324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6CC43A8" id="AutoShape 48" o:spid="_x0000_s1026" type="#_x0000_t67" style="position:absolute;margin-left:399.35pt;margin-top:5.2pt;width:30.75pt;height:3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"/>
            </w:pict>
          </mc:Fallback>
        </mc:AlternateContent>
      </w:r>
      <w:r w:rsidRPr="00C92E14">
        <w:rPr>
          <w:rFonts w:ascii="Courier New" w:eastAsia="Times New Roman" w:hAnsi="Courier New" w:cs="Courier New"/>
          <w:noProof/>
          <w:lang w:eastAsia="ru-RU"/>
        </w:rPr>
        <mc:AlternateContent>
          <mc:Choice Requires="wps">
            <w:drawing>
              <wp:anchor distT="0" distB="0" distL="114300" distR="114300" simplePos="0" relativeHeight="251684864" behindDoc="0" locked="0" layoutInCell="1" allowOverlap="1" wp14:anchorId="57EAA806" wp14:editId="603CDB20">
                <wp:simplePos x="0" y="0"/>
                <wp:positionH relativeFrom="column">
                  <wp:posOffset>1109345</wp:posOffset>
                </wp:positionH>
                <wp:positionV relativeFrom="paragraph">
                  <wp:posOffset>66040</wp:posOffset>
                </wp:positionV>
                <wp:extent cx="352425" cy="506730"/>
                <wp:effectExtent l="27305" t="5715" r="20320" b="11430"/>
                <wp:wrapNone/>
                <wp:docPr id="2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506730"/>
                        </a:xfrm>
                        <a:prstGeom prst="downArrow">
                          <a:avLst>
                            <a:gd name="adj1" fmla="val 50000"/>
                            <a:gd name="adj2" fmla="val 3594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E960014" id="AutoShape 47" o:spid="_x0000_s1026" type="#_x0000_t67" style="position:absolute;margin-left:87.35pt;margin-top:5.2pt;width:27.75pt;height:3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"/>
            </w:pict>
          </mc:Fallback>
        </mc:AlternateContent>
      </w:r>
      <w:r w:rsidRPr="00C92E14">
        <w:rPr>
          <w:rFonts w:ascii="Courier New" w:eastAsia="Times New Roman" w:hAnsi="Courier New" w:cs="Courier New"/>
          <w:lang w:eastAsia="ru-RU"/>
        </w:rPr>
        <w:t xml:space="preserve">          </w:t>
      </w:r>
    </w:p>
    <w:p w14:paraId="21E108F3" w14:textId="77777777" w:rsidR="00C92E14" w:rsidRPr="00C92E14" w:rsidRDefault="00C92E14" w:rsidP="00C92E14">
      <w:pPr>
        <w:widowControl w:val="0"/>
        <w:overflowPunct/>
        <w:autoSpaceDN w:val="0"/>
        <w:adjustRightInd w:val="0"/>
        <w:textAlignment w:val="auto"/>
        <w:rPr>
          <w:rFonts w:eastAsia="Times New Roman" w:cs="Times New Roman"/>
          <w:sz w:val="24"/>
          <w:szCs w:val="24"/>
          <w:lang w:eastAsia="ru-RU"/>
        </w:rPr>
      </w:pPr>
      <w:r w:rsidRPr="00C92E14">
        <w:rPr>
          <w:rFonts w:ascii="Courier New" w:eastAsia="Times New Roman" w:hAnsi="Courier New" w:cs="Courier New"/>
          <w:lang w:eastAsia="ru-RU"/>
        </w:rPr>
        <w:t xml:space="preserve">           </w:t>
      </w:r>
      <w:proofErr w:type="gramStart"/>
      <w:r w:rsidRPr="00C92E14">
        <w:rPr>
          <w:rFonts w:eastAsia="Times New Roman" w:cs="Times New Roman"/>
          <w:sz w:val="24"/>
          <w:szCs w:val="24"/>
          <w:lang w:eastAsia="ru-RU"/>
        </w:rPr>
        <w:t>Да</w:t>
      </w:r>
      <w:proofErr w:type="gramEnd"/>
      <w:r w:rsidRPr="00C92E14">
        <w:rPr>
          <w:rFonts w:eastAsia="Times New Roman" w:cs="Times New Roman"/>
          <w:sz w:val="24"/>
          <w:szCs w:val="24"/>
          <w:lang w:eastAsia="ru-RU"/>
        </w:rPr>
        <w:t xml:space="preserve">                                                                                                                    Нет</w:t>
      </w:r>
    </w:p>
    <w:p w14:paraId="512110D7" w14:textId="77777777" w:rsidR="00C92E14" w:rsidRPr="00C92E14" w:rsidRDefault="00C92E14" w:rsidP="00C92E14">
      <w:pPr>
        <w:widowControl w:val="0"/>
        <w:overflowPunct/>
        <w:autoSpaceDN w:val="0"/>
        <w:adjustRightInd w:val="0"/>
        <w:textAlignment w:val="auto"/>
        <w:rPr>
          <w:rFonts w:ascii="Courier New" w:eastAsia="Times New Roman" w:hAnsi="Courier New" w:cs="Courier New"/>
          <w:lang w:eastAsia="ru-RU"/>
        </w:rPr>
      </w:pPr>
    </w:p>
    <w:p w14:paraId="7C8FFBA4" w14:textId="77777777" w:rsidR="00C92E14" w:rsidRPr="00C92E14" w:rsidRDefault="00C92E14" w:rsidP="00C92E14">
      <w:pPr>
        <w:widowControl w:val="0"/>
        <w:overflowPunct/>
        <w:autoSpaceDN w:val="0"/>
        <w:adjustRightInd w:val="0"/>
        <w:textAlignment w:val="auto"/>
        <w:rPr>
          <w:rFonts w:ascii="Courier New" w:eastAsia="Times New Roman" w:hAnsi="Courier New" w:cs="Courier New"/>
          <w:lang w:eastAsia="ru-RU"/>
        </w:rPr>
      </w:pPr>
      <w:r w:rsidRPr="00C92E14">
        <w:rPr>
          <w:rFonts w:ascii="Courier New" w:eastAsia="Times New Roman" w:hAnsi="Courier New" w:cs="Courier New"/>
          <w:lang w:eastAsia="ru-RU"/>
        </w:rPr>
        <w:t xml:space="preserve">            </w:t>
      </w:r>
    </w:p>
    <w:p w14:paraId="3AB5C63A" w14:textId="77777777" w:rsidR="00C92E14" w:rsidRPr="00C92E14" w:rsidRDefault="00C92E14" w:rsidP="00C92E14">
      <w:pPr>
        <w:widowControl w:val="0"/>
        <w:overflowPunct/>
        <w:autoSpaceDN w:val="0"/>
        <w:adjustRightInd w:val="0"/>
        <w:textAlignment w:val="auto"/>
        <w:rPr>
          <w:rFonts w:ascii="Courier New" w:eastAsia="Times New Roman" w:hAnsi="Courier New" w:cs="Courier New"/>
          <w:lang w:eastAsia="ru-RU"/>
        </w:rPr>
      </w:pPr>
      <w:r w:rsidRPr="00C92E14">
        <w:rPr>
          <w:rFonts w:ascii="Courier New" w:eastAsia="Times New Roman" w:hAnsi="Courier New" w:cs="Courier New"/>
          <w:noProof/>
          <w:lang w:eastAsia="ru-RU"/>
        </w:rPr>
        <mc:AlternateContent>
          <mc:Choice Requires="wps">
            <w:drawing>
              <wp:anchor distT="0" distB="0" distL="114300" distR="114300" simplePos="0" relativeHeight="251677696" behindDoc="0" locked="0" layoutInCell="1" allowOverlap="1" wp14:anchorId="19AF3883" wp14:editId="7217C3EA">
                <wp:simplePos x="0" y="0"/>
                <wp:positionH relativeFrom="column">
                  <wp:posOffset>3957320</wp:posOffset>
                </wp:positionH>
                <wp:positionV relativeFrom="paragraph">
                  <wp:posOffset>-2540</wp:posOffset>
                </wp:positionV>
                <wp:extent cx="2419350" cy="495300"/>
                <wp:effectExtent l="8255" t="10795" r="10795" b="8255"/>
                <wp:wrapNone/>
                <wp:docPr id="2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95300"/>
                        </a:xfrm>
                        <a:prstGeom prst="rect">
                          <a:avLst/>
                        </a:prstGeom>
                        <a:solidFill>
                          <a:srgbClr val="FFFFFF"/>
                        </a:solidFill>
                        <a:ln w="9525">
                          <a:solidFill>
                            <a:srgbClr val="000000"/>
                          </a:solidFill>
                          <a:miter lim="800000"/>
                          <a:headEnd/>
                          <a:tailEnd/>
                        </a:ln>
                      </wps:spPr>
                      <wps:txbx>
                        <w:txbxContent>
                          <w:p w14:paraId="7CA66741" w14:textId="77777777" w:rsidR="00C92E14" w:rsidRDefault="00C92E14" w:rsidP="00C92E14">
                            <w:pPr>
                              <w:jc w:val="center"/>
                            </w:pPr>
                            <w:r>
                              <w:rPr>
                                <w:sz w:val="24"/>
                                <w:szCs w:val="24"/>
                              </w:rPr>
                              <w:t xml:space="preserve">Подготовка письма об </w:t>
                            </w:r>
                            <w:proofErr w:type="gramStart"/>
                            <w:r>
                              <w:rPr>
                                <w:sz w:val="24"/>
                                <w:szCs w:val="24"/>
                              </w:rPr>
                              <w:t>отказе  о</w:t>
                            </w:r>
                            <w:proofErr w:type="gramEnd"/>
                            <w:r>
                              <w:rPr>
                                <w:sz w:val="24"/>
                                <w:szCs w:val="24"/>
                              </w:rPr>
                              <w:t xml:space="preserve"> разрешении на вступление в брак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F3883" id="Text Box 40" o:spid="_x0000_s1037" type="#_x0000_t202" style="position:absolute;margin-left:311.6pt;margin-top:-.2pt;width:190.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">
                <v:textbox>
                  <w:txbxContent>
                    <w:p w14:paraId="7CA66741" w14:textId="77777777" w:rsidR="00C92E14" w:rsidRDefault="00C92E14" w:rsidP="00C92E14">
                      <w:pPr>
                        <w:jc w:val="center"/>
                      </w:pPr>
                      <w:r>
                        <w:rPr>
                          <w:sz w:val="24"/>
                          <w:szCs w:val="24"/>
                        </w:rPr>
                        <w:t xml:space="preserve">Подготовка письма об </w:t>
                      </w:r>
                      <w:proofErr w:type="gramStart"/>
                      <w:r>
                        <w:rPr>
                          <w:sz w:val="24"/>
                          <w:szCs w:val="24"/>
                        </w:rPr>
                        <w:t>отказе  о</w:t>
                      </w:r>
                      <w:proofErr w:type="gramEnd"/>
                      <w:r>
                        <w:rPr>
                          <w:sz w:val="24"/>
                          <w:szCs w:val="24"/>
                        </w:rPr>
                        <w:t xml:space="preserve"> разрешении на вступление в брак</w:t>
                      </w:r>
                    </w:p>
                  </w:txbxContent>
                </v:textbox>
              </v:shape>
            </w:pict>
          </mc:Fallback>
        </mc:AlternateContent>
      </w:r>
      <w:r w:rsidRPr="00C92E14">
        <w:rPr>
          <w:rFonts w:ascii="Courier New" w:eastAsia="Times New Roman" w:hAnsi="Courier New" w:cs="Courier New"/>
          <w:noProof/>
          <w:lang w:eastAsia="ru-RU"/>
        </w:rPr>
        <mc:AlternateContent>
          <mc:Choice Requires="wps">
            <w:drawing>
              <wp:anchor distT="0" distB="0" distL="114300" distR="114300" simplePos="0" relativeHeight="251676672" behindDoc="0" locked="0" layoutInCell="1" allowOverlap="1" wp14:anchorId="14C3EF68" wp14:editId="3BC424F3">
                <wp:simplePos x="0" y="0"/>
                <wp:positionH relativeFrom="column">
                  <wp:posOffset>-52705</wp:posOffset>
                </wp:positionH>
                <wp:positionV relativeFrom="paragraph">
                  <wp:posOffset>-2540</wp:posOffset>
                </wp:positionV>
                <wp:extent cx="2486025" cy="571500"/>
                <wp:effectExtent l="8255" t="10795" r="10795" b="8255"/>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571500"/>
                        </a:xfrm>
                        <a:prstGeom prst="rect">
                          <a:avLst/>
                        </a:prstGeom>
                        <a:solidFill>
                          <a:srgbClr val="FFFFFF"/>
                        </a:solidFill>
                        <a:ln w="9525">
                          <a:solidFill>
                            <a:srgbClr val="000000"/>
                          </a:solidFill>
                          <a:miter lim="800000"/>
                          <a:headEnd/>
                          <a:tailEnd/>
                        </a:ln>
                      </wps:spPr>
                      <wps:txbx>
                        <w:txbxContent>
                          <w:p w14:paraId="64DB23E9" w14:textId="77777777" w:rsidR="00C92E14" w:rsidRDefault="00C92E14" w:rsidP="00C92E14">
                            <w:pPr>
                              <w:jc w:val="center"/>
                            </w:pPr>
                            <w:r>
                              <w:rPr>
                                <w:sz w:val="24"/>
                                <w:szCs w:val="24"/>
                              </w:rPr>
                              <w:t>Подготовка постановления    о разрешении на вступление в брак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3EF68" id="Text Box 39" o:spid="_x0000_s1038" type="#_x0000_t202" style="position:absolute;margin-left:-4.15pt;margin-top:-.2pt;width:195.7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">
                <v:textbox>
                  <w:txbxContent>
                    <w:p w14:paraId="64DB23E9" w14:textId="77777777" w:rsidR="00C92E14" w:rsidRDefault="00C92E14" w:rsidP="00C92E14">
                      <w:pPr>
                        <w:jc w:val="center"/>
                      </w:pPr>
                      <w:r>
                        <w:rPr>
                          <w:sz w:val="24"/>
                          <w:szCs w:val="24"/>
                        </w:rPr>
                        <w:t>Подготовка постановления    о разрешении на вступление в брак</w:t>
                      </w:r>
                    </w:p>
                  </w:txbxContent>
                </v:textbox>
              </v:shape>
            </w:pict>
          </mc:Fallback>
        </mc:AlternateContent>
      </w:r>
      <w:r w:rsidRPr="00C92E14">
        <w:rPr>
          <w:rFonts w:ascii="Courier New" w:eastAsia="Times New Roman" w:hAnsi="Courier New" w:cs="Courier New"/>
          <w:lang w:eastAsia="ru-RU"/>
        </w:rPr>
        <w:t xml:space="preserve">          </w:t>
      </w:r>
    </w:p>
    <w:p w14:paraId="6A827E74" w14:textId="77777777" w:rsidR="00C92E14" w:rsidRPr="00C92E14" w:rsidRDefault="00C92E14" w:rsidP="00C92E14">
      <w:pPr>
        <w:widowControl w:val="0"/>
        <w:overflowPunct/>
        <w:autoSpaceDN w:val="0"/>
        <w:adjustRightInd w:val="0"/>
        <w:textAlignment w:val="auto"/>
        <w:rPr>
          <w:rFonts w:ascii="Courier New" w:eastAsia="Times New Roman" w:hAnsi="Courier New" w:cs="Courier New"/>
          <w:lang w:eastAsia="ru-RU"/>
        </w:rPr>
      </w:pPr>
    </w:p>
    <w:p w14:paraId="2B3A0ABF" w14:textId="77777777" w:rsidR="00C92E14" w:rsidRPr="00C92E14" w:rsidRDefault="00C92E14" w:rsidP="00C92E14">
      <w:pPr>
        <w:widowControl w:val="0"/>
        <w:overflowPunct/>
        <w:autoSpaceDN w:val="0"/>
        <w:adjustRightInd w:val="0"/>
        <w:textAlignment w:val="auto"/>
        <w:rPr>
          <w:rFonts w:ascii="Courier New" w:eastAsia="Times New Roman" w:hAnsi="Courier New" w:cs="Courier New"/>
          <w:lang w:eastAsia="ru-RU"/>
        </w:rPr>
      </w:pPr>
    </w:p>
    <w:p w14:paraId="6CBB1CB9" w14:textId="77777777" w:rsidR="00C92E14" w:rsidRPr="00C92E14" w:rsidRDefault="00C92E14" w:rsidP="00C92E14">
      <w:pPr>
        <w:widowControl w:val="0"/>
        <w:overflowPunct/>
        <w:autoSpaceDN w:val="0"/>
        <w:adjustRightInd w:val="0"/>
        <w:textAlignment w:val="auto"/>
        <w:rPr>
          <w:rFonts w:ascii="Courier New" w:eastAsia="Times New Roman" w:hAnsi="Courier New" w:cs="Courier New"/>
          <w:lang w:eastAsia="ru-RU"/>
        </w:rPr>
      </w:pPr>
      <w:r w:rsidRPr="00C92E14">
        <w:rPr>
          <w:rFonts w:ascii="Courier New" w:eastAsia="Times New Roman" w:hAnsi="Courier New" w:cs="Courier New"/>
          <w:noProof/>
          <w:lang w:eastAsia="ru-RU"/>
        </w:rPr>
        <mc:AlternateContent>
          <mc:Choice Requires="wps">
            <w:drawing>
              <wp:anchor distT="0" distB="0" distL="114300" distR="114300" simplePos="0" relativeHeight="251678720" behindDoc="0" locked="0" layoutInCell="1" allowOverlap="1" wp14:anchorId="6ECA52A5" wp14:editId="62D17202">
                <wp:simplePos x="0" y="0"/>
                <wp:positionH relativeFrom="column">
                  <wp:posOffset>-100330</wp:posOffset>
                </wp:positionH>
                <wp:positionV relativeFrom="paragraph">
                  <wp:posOffset>554990</wp:posOffset>
                </wp:positionV>
                <wp:extent cx="2533650" cy="600075"/>
                <wp:effectExtent l="8255" t="9525" r="10795" b="9525"/>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600075"/>
                        </a:xfrm>
                        <a:prstGeom prst="rect">
                          <a:avLst/>
                        </a:prstGeom>
                        <a:solidFill>
                          <a:srgbClr val="FFFFFF"/>
                        </a:solidFill>
                        <a:ln w="9525">
                          <a:solidFill>
                            <a:srgbClr val="000000"/>
                          </a:solidFill>
                          <a:miter lim="800000"/>
                          <a:headEnd/>
                          <a:tailEnd/>
                        </a:ln>
                      </wps:spPr>
                      <wps:txbx>
                        <w:txbxContent>
                          <w:p w14:paraId="2CA185BE" w14:textId="77777777" w:rsidR="00C92E14" w:rsidRDefault="00C92E14" w:rsidP="00C92E14">
                            <w:pPr>
                              <w:jc w:val="center"/>
                              <w:rPr>
                                <w:sz w:val="24"/>
                                <w:szCs w:val="24"/>
                              </w:rPr>
                            </w:pPr>
                            <w:r>
                              <w:rPr>
                                <w:sz w:val="24"/>
                                <w:szCs w:val="24"/>
                              </w:rPr>
                              <w:t xml:space="preserve">Выдача документов на руки или направление по указанному в </w:t>
                            </w:r>
                          </w:p>
                          <w:p w14:paraId="4B9482AB" w14:textId="77777777" w:rsidR="00C92E14" w:rsidRDefault="00C92E14" w:rsidP="00C92E14">
                            <w:pPr>
                              <w:jc w:val="center"/>
                            </w:pPr>
                            <w:r>
                              <w:rPr>
                                <w:sz w:val="24"/>
                                <w:szCs w:val="24"/>
                              </w:rPr>
                              <w:t>заявлении адресу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A52A5" id="Text Box 41" o:spid="_x0000_s1039" type="#_x0000_t202" style="position:absolute;margin-left:-7.9pt;margin-top:43.7pt;width:199.5pt;height:4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">
                <v:textbox>
                  <w:txbxContent>
                    <w:p w14:paraId="2CA185BE" w14:textId="77777777" w:rsidR="00C92E14" w:rsidRDefault="00C92E14" w:rsidP="00C92E14">
                      <w:pPr>
                        <w:jc w:val="center"/>
                        <w:rPr>
                          <w:sz w:val="24"/>
                          <w:szCs w:val="24"/>
                        </w:rPr>
                      </w:pPr>
                      <w:r>
                        <w:rPr>
                          <w:sz w:val="24"/>
                          <w:szCs w:val="24"/>
                        </w:rPr>
                        <w:t xml:space="preserve">Выдача документов на руки или направление по указанному в </w:t>
                      </w:r>
                    </w:p>
                    <w:p w14:paraId="4B9482AB" w14:textId="77777777" w:rsidR="00C92E14" w:rsidRDefault="00C92E14" w:rsidP="00C92E14">
                      <w:pPr>
                        <w:jc w:val="center"/>
                      </w:pPr>
                      <w:r>
                        <w:rPr>
                          <w:sz w:val="24"/>
                          <w:szCs w:val="24"/>
                        </w:rPr>
                        <w:t>заявлении адресу</w:t>
                      </w:r>
                    </w:p>
                  </w:txbxContent>
                </v:textbox>
              </v:shape>
            </w:pict>
          </mc:Fallback>
        </mc:AlternateContent>
      </w:r>
      <w:r w:rsidRPr="00C92E14">
        <w:rPr>
          <w:rFonts w:ascii="Courier New" w:eastAsia="Times New Roman" w:hAnsi="Courier New" w:cs="Courier New"/>
          <w:noProof/>
          <w:lang w:eastAsia="ru-RU"/>
        </w:rPr>
        <mc:AlternateContent>
          <mc:Choice Requires="wps">
            <w:drawing>
              <wp:anchor distT="0" distB="0" distL="114300" distR="114300" simplePos="0" relativeHeight="251686912" behindDoc="0" locked="0" layoutInCell="1" allowOverlap="1" wp14:anchorId="180FB07D" wp14:editId="2CF26542">
                <wp:simplePos x="0" y="0"/>
                <wp:positionH relativeFrom="column">
                  <wp:posOffset>1061720</wp:posOffset>
                </wp:positionH>
                <wp:positionV relativeFrom="paragraph">
                  <wp:posOffset>137160</wp:posOffset>
                </wp:positionV>
                <wp:extent cx="400050" cy="408940"/>
                <wp:effectExtent l="27305" t="10795" r="29845" b="18415"/>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8940"/>
                        </a:xfrm>
                        <a:prstGeom prst="downArrow">
                          <a:avLst>
                            <a:gd name="adj1" fmla="val 50000"/>
                            <a:gd name="adj2" fmla="val 2555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E9FC4ED" id="AutoShape 49" o:spid="_x0000_s1026" type="#_x0000_t67" style="position:absolute;margin-left:83.6pt;margin-top:10.8pt;width:31.5pt;height:3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"/>
            </w:pict>
          </mc:Fallback>
        </mc:AlternateContent>
      </w:r>
      <w:r w:rsidRPr="00C92E14">
        <w:rPr>
          <w:rFonts w:ascii="Courier New" w:eastAsia="Times New Roman" w:hAnsi="Courier New" w:cs="Courier New"/>
          <w:noProof/>
          <w:lang w:eastAsia="ru-RU"/>
        </w:rPr>
        <mc:AlternateContent>
          <mc:Choice Requires="wps">
            <w:drawing>
              <wp:anchor distT="0" distB="0" distL="114300" distR="114300" simplePos="0" relativeHeight="251679744" behindDoc="0" locked="0" layoutInCell="1" allowOverlap="1" wp14:anchorId="6A235124" wp14:editId="67ECCCCF">
                <wp:simplePos x="0" y="0"/>
                <wp:positionH relativeFrom="column">
                  <wp:posOffset>3957320</wp:posOffset>
                </wp:positionH>
                <wp:positionV relativeFrom="paragraph">
                  <wp:posOffset>554990</wp:posOffset>
                </wp:positionV>
                <wp:extent cx="2419350" cy="600075"/>
                <wp:effectExtent l="8255" t="9525" r="10795" b="9525"/>
                <wp:wrapNone/>
                <wp:docPr id="2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600075"/>
                        </a:xfrm>
                        <a:prstGeom prst="rect">
                          <a:avLst/>
                        </a:prstGeom>
                        <a:solidFill>
                          <a:srgbClr val="FFFFFF"/>
                        </a:solidFill>
                        <a:ln w="9525">
                          <a:solidFill>
                            <a:srgbClr val="000000"/>
                          </a:solidFill>
                          <a:miter lim="800000"/>
                          <a:headEnd/>
                          <a:tailEnd/>
                        </a:ln>
                      </wps:spPr>
                      <wps:txbx>
                        <w:txbxContent>
                          <w:p w14:paraId="298D20D5" w14:textId="77777777" w:rsidR="00C92E14" w:rsidRDefault="00C92E14" w:rsidP="00C92E14">
                            <w:pPr>
                              <w:jc w:val="center"/>
                              <w:rPr>
                                <w:sz w:val="24"/>
                                <w:szCs w:val="24"/>
                              </w:rPr>
                            </w:pPr>
                            <w:r>
                              <w:rPr>
                                <w:sz w:val="24"/>
                                <w:szCs w:val="24"/>
                              </w:rPr>
                              <w:t xml:space="preserve">Выдача документов на руки или направление по указанному в </w:t>
                            </w:r>
                          </w:p>
                          <w:p w14:paraId="26314D18" w14:textId="77777777" w:rsidR="00C92E14" w:rsidRDefault="00C92E14" w:rsidP="00C92E14">
                            <w:pPr>
                              <w:jc w:val="center"/>
                            </w:pPr>
                            <w:r>
                              <w:rPr>
                                <w:sz w:val="24"/>
                                <w:szCs w:val="24"/>
                              </w:rPr>
                              <w:t>заявлении адресу</w:t>
                            </w:r>
                          </w:p>
                          <w:p w14:paraId="4C6750A8" w14:textId="77777777" w:rsidR="00C92E14" w:rsidRDefault="00C92E14" w:rsidP="00C92E14">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35124" id="Text Box 42" o:spid="_x0000_s1040" type="#_x0000_t202" style="position:absolute;margin-left:311.6pt;margin-top:43.7pt;width:190.5pt;height:4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">
                <v:textbox>
                  <w:txbxContent>
                    <w:p w14:paraId="298D20D5" w14:textId="77777777" w:rsidR="00C92E14" w:rsidRDefault="00C92E14" w:rsidP="00C92E14">
                      <w:pPr>
                        <w:jc w:val="center"/>
                        <w:rPr>
                          <w:sz w:val="24"/>
                          <w:szCs w:val="24"/>
                        </w:rPr>
                      </w:pPr>
                      <w:r>
                        <w:rPr>
                          <w:sz w:val="24"/>
                          <w:szCs w:val="24"/>
                        </w:rPr>
                        <w:t xml:space="preserve">Выдача документов на руки или направление по указанному в </w:t>
                      </w:r>
                    </w:p>
                    <w:p w14:paraId="26314D18" w14:textId="77777777" w:rsidR="00C92E14" w:rsidRDefault="00C92E14" w:rsidP="00C92E14">
                      <w:pPr>
                        <w:jc w:val="center"/>
                      </w:pPr>
                      <w:r>
                        <w:rPr>
                          <w:sz w:val="24"/>
                          <w:szCs w:val="24"/>
                        </w:rPr>
                        <w:t>заявлении адресу</w:t>
                      </w:r>
                    </w:p>
                    <w:p w14:paraId="4C6750A8" w14:textId="77777777" w:rsidR="00C92E14" w:rsidRDefault="00C92E14" w:rsidP="00C92E14">
                      <w:r>
                        <w:rPr>
                          <w:sz w:val="24"/>
                          <w:szCs w:val="24"/>
                        </w:rPr>
                        <w:t xml:space="preserve"> </w:t>
                      </w:r>
                    </w:p>
                  </w:txbxContent>
                </v:textbox>
              </v:shape>
            </w:pict>
          </mc:Fallback>
        </mc:AlternateContent>
      </w:r>
      <w:r w:rsidRPr="00C92E14">
        <w:rPr>
          <w:rFonts w:ascii="Courier New" w:eastAsia="Times New Roman" w:hAnsi="Courier New" w:cs="Courier New"/>
          <w:noProof/>
          <w:lang w:eastAsia="ru-RU"/>
        </w:rPr>
        <mc:AlternateContent>
          <mc:Choice Requires="wps">
            <w:drawing>
              <wp:anchor distT="0" distB="0" distL="114300" distR="114300" simplePos="0" relativeHeight="251687936" behindDoc="0" locked="0" layoutInCell="1" allowOverlap="1" wp14:anchorId="027A0F46" wp14:editId="1FA89D64">
                <wp:simplePos x="0" y="0"/>
                <wp:positionH relativeFrom="column">
                  <wp:posOffset>5071745</wp:posOffset>
                </wp:positionH>
                <wp:positionV relativeFrom="paragraph">
                  <wp:posOffset>60960</wp:posOffset>
                </wp:positionV>
                <wp:extent cx="390525" cy="485140"/>
                <wp:effectExtent l="27305" t="10795" r="29845" b="18415"/>
                <wp:wrapNone/>
                <wp:docPr id="2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485140"/>
                        </a:xfrm>
                        <a:prstGeom prst="downArrow">
                          <a:avLst>
                            <a:gd name="adj1" fmla="val 50000"/>
                            <a:gd name="adj2" fmla="val 310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F12B7DA" id="AutoShape 50" o:spid="_x0000_s1026" type="#_x0000_t67" style="position:absolute;margin-left:399.35pt;margin-top:4.8pt;width:30.75pt;height:3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"/>
            </w:pict>
          </mc:Fallback>
        </mc:AlternateContent>
      </w:r>
    </w:p>
    <w:p w14:paraId="6149CF27" w14:textId="77777777" w:rsidR="00C92E14" w:rsidRPr="00C92E14" w:rsidRDefault="00C92E14" w:rsidP="00C92E14">
      <w:pPr>
        <w:widowControl w:val="0"/>
        <w:overflowPunct/>
        <w:autoSpaceDN w:val="0"/>
        <w:adjustRightInd w:val="0"/>
        <w:textAlignment w:val="auto"/>
        <w:rPr>
          <w:rFonts w:ascii="Courier New" w:eastAsia="Times New Roman" w:hAnsi="Courier New" w:cs="Courier New"/>
          <w:lang w:eastAsia="ru-RU"/>
        </w:rPr>
      </w:pPr>
    </w:p>
    <w:p w14:paraId="679D0560" w14:textId="77777777" w:rsidR="00C92E14" w:rsidRPr="00C92E14" w:rsidRDefault="00C92E14" w:rsidP="00C92E14">
      <w:pPr>
        <w:widowControl w:val="0"/>
        <w:overflowPunct/>
        <w:autoSpaceDN w:val="0"/>
        <w:adjustRightInd w:val="0"/>
        <w:textAlignment w:val="auto"/>
        <w:rPr>
          <w:rFonts w:ascii="Courier New" w:eastAsia="Times New Roman" w:hAnsi="Courier New" w:cs="Courier New"/>
          <w:lang w:eastAsia="ru-RU"/>
        </w:rPr>
      </w:pPr>
    </w:p>
    <w:p w14:paraId="0DE41788" w14:textId="77777777" w:rsidR="00C92E14" w:rsidRPr="00C92E14" w:rsidRDefault="00C92E14" w:rsidP="00C92E14">
      <w:pPr>
        <w:widowControl w:val="0"/>
        <w:overflowPunct/>
        <w:autoSpaceDN w:val="0"/>
        <w:adjustRightInd w:val="0"/>
        <w:textAlignment w:val="auto"/>
        <w:rPr>
          <w:rFonts w:ascii="Courier New" w:eastAsia="Times New Roman" w:hAnsi="Courier New" w:cs="Courier New"/>
          <w:lang w:eastAsia="ru-RU"/>
        </w:rPr>
      </w:pPr>
    </w:p>
    <w:p w14:paraId="02678637" w14:textId="77777777" w:rsidR="00C92E14" w:rsidRPr="00C92E14" w:rsidRDefault="00C92E14" w:rsidP="00C92E14">
      <w:pPr>
        <w:widowControl w:val="0"/>
        <w:overflowPunct/>
        <w:autoSpaceDN w:val="0"/>
        <w:adjustRightInd w:val="0"/>
        <w:textAlignment w:val="auto"/>
        <w:rPr>
          <w:rFonts w:ascii="Courier New" w:eastAsia="Times New Roman" w:hAnsi="Courier New" w:cs="Courier New"/>
          <w:lang w:eastAsia="ru-RU"/>
        </w:rPr>
      </w:pPr>
    </w:p>
    <w:p w14:paraId="58949C3C" w14:textId="77777777" w:rsidR="00C92E14" w:rsidRPr="00C92E14" w:rsidRDefault="00C92E14" w:rsidP="00C92E14">
      <w:pPr>
        <w:widowControl w:val="0"/>
        <w:overflowPunct/>
        <w:autoSpaceDN w:val="0"/>
        <w:adjustRightInd w:val="0"/>
        <w:textAlignment w:val="auto"/>
        <w:rPr>
          <w:rFonts w:ascii="Courier New" w:eastAsia="Times New Roman" w:hAnsi="Courier New" w:cs="Courier New"/>
          <w:lang w:eastAsia="ru-RU"/>
        </w:rPr>
      </w:pPr>
    </w:p>
    <w:p w14:paraId="583A82BD" w14:textId="77777777" w:rsidR="00C92E14" w:rsidRPr="00C92E14" w:rsidRDefault="00C92E14" w:rsidP="00C92E14">
      <w:pPr>
        <w:widowControl w:val="0"/>
        <w:overflowPunct/>
        <w:autoSpaceDN w:val="0"/>
        <w:adjustRightInd w:val="0"/>
        <w:textAlignment w:val="auto"/>
        <w:rPr>
          <w:rFonts w:ascii="Courier New" w:eastAsia="Times New Roman" w:hAnsi="Courier New" w:cs="Courier New"/>
          <w:lang w:eastAsia="ru-RU"/>
        </w:rPr>
      </w:pPr>
    </w:p>
    <w:p w14:paraId="57B66E71" w14:textId="77777777" w:rsidR="00C92E14" w:rsidRPr="00C92E14" w:rsidRDefault="00C92E14" w:rsidP="00C92E14">
      <w:pPr>
        <w:widowControl w:val="0"/>
        <w:overflowPunct/>
        <w:autoSpaceDN w:val="0"/>
        <w:adjustRightInd w:val="0"/>
        <w:textAlignment w:val="auto"/>
        <w:rPr>
          <w:rFonts w:ascii="Courier New" w:eastAsia="Times New Roman" w:hAnsi="Courier New" w:cs="Courier New"/>
          <w:lang w:eastAsia="ru-RU"/>
        </w:rPr>
      </w:pPr>
    </w:p>
    <w:p w14:paraId="0CB7C077" w14:textId="77777777" w:rsidR="00C92E14" w:rsidRPr="00C92E14" w:rsidRDefault="00C92E14" w:rsidP="00C92E14">
      <w:pPr>
        <w:widowControl w:val="0"/>
        <w:overflowPunct/>
        <w:autoSpaceDN w:val="0"/>
        <w:adjustRightInd w:val="0"/>
        <w:textAlignment w:val="auto"/>
        <w:rPr>
          <w:rFonts w:ascii="Courier New" w:eastAsia="Times New Roman" w:hAnsi="Courier New" w:cs="Courier New"/>
          <w:lang w:eastAsia="ru-RU"/>
        </w:rPr>
      </w:pPr>
    </w:p>
    <w:p w14:paraId="005F5FCA" w14:textId="77777777" w:rsidR="00C92E14" w:rsidRPr="00C92E14" w:rsidRDefault="00C92E14" w:rsidP="00C92E14">
      <w:pPr>
        <w:autoSpaceDN w:val="0"/>
        <w:adjustRightInd w:val="0"/>
        <w:ind w:left="7080" w:firstLine="708"/>
        <w:jc w:val="right"/>
        <w:rPr>
          <w:rFonts w:eastAsia="Times New Roman" w:cs="Times New Roman"/>
          <w:b/>
          <w:lang w:eastAsia="ru-RU"/>
        </w:rPr>
      </w:pPr>
    </w:p>
    <w:p w14:paraId="65EA7197" w14:textId="77777777" w:rsidR="00C92E14" w:rsidRPr="00C92E14" w:rsidRDefault="00C92E14" w:rsidP="00C92E14">
      <w:pPr>
        <w:autoSpaceDN w:val="0"/>
        <w:adjustRightInd w:val="0"/>
        <w:ind w:left="7080" w:firstLine="708"/>
        <w:jc w:val="right"/>
        <w:rPr>
          <w:rFonts w:eastAsia="Times New Roman" w:cs="Times New Roman"/>
          <w:b/>
          <w:lang w:eastAsia="ru-RU"/>
        </w:rPr>
      </w:pPr>
    </w:p>
    <w:p w14:paraId="6E14AA4F" w14:textId="77777777" w:rsidR="00C92E14" w:rsidRPr="00C92E14" w:rsidRDefault="00C92E14" w:rsidP="00C92E14">
      <w:pPr>
        <w:autoSpaceDN w:val="0"/>
        <w:adjustRightInd w:val="0"/>
        <w:ind w:left="7080" w:firstLine="708"/>
        <w:jc w:val="right"/>
        <w:rPr>
          <w:rFonts w:eastAsia="Times New Roman" w:cs="Times New Roman"/>
          <w:b/>
          <w:lang w:eastAsia="ru-RU"/>
        </w:rPr>
      </w:pPr>
    </w:p>
    <w:p w14:paraId="29D69BFA" w14:textId="77777777" w:rsidR="00C92E14" w:rsidRPr="00C92E14" w:rsidRDefault="00C92E14" w:rsidP="00C92E14">
      <w:pPr>
        <w:autoSpaceDN w:val="0"/>
        <w:adjustRightInd w:val="0"/>
        <w:rPr>
          <w:rFonts w:eastAsia="Times New Roman" w:cs="Times New Roman"/>
          <w:b/>
          <w:lang w:eastAsia="ru-RU"/>
        </w:rPr>
      </w:pPr>
    </w:p>
    <w:p w14:paraId="292A824A" w14:textId="77777777" w:rsidR="00C92E14" w:rsidRPr="00C92E14" w:rsidRDefault="00C92E14" w:rsidP="00C92E14">
      <w:pPr>
        <w:autoSpaceDN w:val="0"/>
        <w:adjustRightInd w:val="0"/>
        <w:rPr>
          <w:rFonts w:eastAsia="Times New Roman" w:cs="Times New Roman"/>
          <w:b/>
          <w:lang w:eastAsia="ru-RU"/>
        </w:rPr>
      </w:pPr>
    </w:p>
    <w:p w14:paraId="5ED51AC3" w14:textId="77777777" w:rsidR="00C92E14" w:rsidRPr="00C92E14" w:rsidRDefault="00C92E14" w:rsidP="00C92E14">
      <w:pPr>
        <w:autoSpaceDN w:val="0"/>
        <w:adjustRightInd w:val="0"/>
        <w:rPr>
          <w:rFonts w:eastAsia="Times New Roman" w:cs="Times New Roman"/>
          <w:b/>
          <w:lang w:eastAsia="ru-RU"/>
        </w:rPr>
      </w:pPr>
    </w:p>
    <w:p w14:paraId="3070886D" w14:textId="77777777" w:rsidR="00C92E14" w:rsidRPr="00C92E14" w:rsidRDefault="00C92E14" w:rsidP="00C92E14">
      <w:pPr>
        <w:autoSpaceDN w:val="0"/>
        <w:adjustRightInd w:val="0"/>
        <w:ind w:left="7080" w:firstLine="708"/>
        <w:jc w:val="right"/>
        <w:rPr>
          <w:rFonts w:eastAsia="Times New Roman" w:cs="Times New Roman"/>
          <w:b/>
          <w:lang w:eastAsia="ru-RU"/>
        </w:rPr>
      </w:pPr>
    </w:p>
    <w:p w14:paraId="682E926A" w14:textId="77777777" w:rsidR="00C92E14" w:rsidRPr="00C92E14" w:rsidRDefault="00C92E14" w:rsidP="00C92E14">
      <w:pPr>
        <w:autoSpaceDN w:val="0"/>
        <w:adjustRightInd w:val="0"/>
        <w:ind w:left="7080" w:firstLine="708"/>
        <w:jc w:val="right"/>
        <w:rPr>
          <w:rFonts w:eastAsia="Times New Roman" w:cs="Times New Roman"/>
          <w:b/>
          <w:lang w:eastAsia="ru-RU"/>
        </w:rPr>
      </w:pPr>
    </w:p>
    <w:p w14:paraId="5DB3DE06" w14:textId="77777777" w:rsidR="00C92E14" w:rsidRPr="00C92E14" w:rsidRDefault="00C92E14" w:rsidP="00C92E14">
      <w:pPr>
        <w:autoSpaceDN w:val="0"/>
        <w:adjustRightInd w:val="0"/>
        <w:ind w:left="7080"/>
        <w:jc w:val="right"/>
        <w:rPr>
          <w:rFonts w:eastAsia="Times New Roman" w:cs="Times New Roman"/>
          <w:sz w:val="24"/>
          <w:szCs w:val="24"/>
          <w:lang w:eastAsia="ru-RU"/>
        </w:rPr>
      </w:pPr>
      <w:r w:rsidRPr="00C92E14">
        <w:rPr>
          <w:rFonts w:eastAsia="Times New Roman" w:cs="Times New Roman"/>
          <w:sz w:val="24"/>
          <w:szCs w:val="24"/>
          <w:lang w:eastAsia="ru-RU"/>
        </w:rPr>
        <w:t>Приложение № 2</w:t>
      </w:r>
    </w:p>
    <w:p w14:paraId="58596D23" w14:textId="77777777" w:rsidR="00C92E14" w:rsidRPr="00C92E14" w:rsidRDefault="00C92E14" w:rsidP="00C92E14">
      <w:pPr>
        <w:overflowPunct/>
        <w:autoSpaceDN w:val="0"/>
        <w:adjustRightInd w:val="0"/>
        <w:ind w:left="4678"/>
        <w:jc w:val="both"/>
        <w:textAlignment w:val="auto"/>
        <w:rPr>
          <w:rFonts w:eastAsia="Times New Roman" w:cs="Times New Roman"/>
          <w:sz w:val="24"/>
          <w:szCs w:val="24"/>
          <w:lang w:eastAsia="ru-RU"/>
        </w:rPr>
      </w:pPr>
      <w:r w:rsidRPr="00C92E14">
        <w:rPr>
          <w:rFonts w:eastAsia="Times New Roman" w:cs="Times New Roman"/>
          <w:sz w:val="24"/>
          <w:szCs w:val="24"/>
          <w:lang w:eastAsia="ru-RU"/>
        </w:rPr>
        <w:t>к Административному регламенту муниципальной услуги "Выдача несовершеннолетним лицам, достигшим 16 лет, разрешения на вступление в брак до достижения брачного возраста"</w:t>
      </w:r>
    </w:p>
    <w:p w14:paraId="79BCB333" w14:textId="77777777" w:rsidR="00C92E14" w:rsidRPr="00C92E14" w:rsidRDefault="00C92E14" w:rsidP="00C92E14">
      <w:pPr>
        <w:autoSpaceDN w:val="0"/>
        <w:adjustRightInd w:val="0"/>
        <w:rPr>
          <w:rFonts w:eastAsia="Times New Roman" w:cs="Times New Roman"/>
          <w:b/>
          <w:sz w:val="24"/>
          <w:szCs w:val="24"/>
          <w:lang w:eastAsia="ru-RU"/>
        </w:rPr>
      </w:pPr>
    </w:p>
    <w:p w14:paraId="5733A369" w14:textId="77777777" w:rsidR="00C92E14" w:rsidRPr="00C92E14" w:rsidRDefault="00C92E14" w:rsidP="00C92E14">
      <w:pPr>
        <w:autoSpaceDN w:val="0"/>
        <w:adjustRightInd w:val="0"/>
        <w:ind w:left="4860"/>
        <w:rPr>
          <w:rFonts w:eastAsia="Times New Roman" w:cs="Times New Roman"/>
          <w:sz w:val="24"/>
          <w:szCs w:val="24"/>
          <w:lang w:eastAsia="ru-RU"/>
        </w:rPr>
      </w:pPr>
      <w:r w:rsidRPr="00C92E14">
        <w:rPr>
          <w:rFonts w:eastAsia="Times New Roman" w:cs="Times New Roman"/>
          <w:sz w:val="24"/>
          <w:szCs w:val="24"/>
          <w:lang w:eastAsia="ru-RU"/>
        </w:rPr>
        <w:t xml:space="preserve">Главе муниципального образования </w:t>
      </w:r>
    </w:p>
    <w:p w14:paraId="7310E4F5" w14:textId="77777777" w:rsidR="00C92E14" w:rsidRPr="00C92E14" w:rsidRDefault="00C92E14" w:rsidP="00C92E14">
      <w:pPr>
        <w:autoSpaceDN w:val="0"/>
        <w:adjustRightInd w:val="0"/>
        <w:ind w:left="4860"/>
        <w:rPr>
          <w:rFonts w:eastAsia="Times New Roman" w:cs="Times New Roman"/>
          <w:sz w:val="24"/>
          <w:szCs w:val="24"/>
          <w:lang w:eastAsia="ru-RU"/>
        </w:rPr>
      </w:pPr>
      <w:r w:rsidRPr="00C92E14">
        <w:rPr>
          <w:rFonts w:eastAsia="Times New Roman" w:cs="Times New Roman"/>
          <w:sz w:val="24"/>
          <w:szCs w:val="24"/>
          <w:lang w:eastAsia="ru-RU"/>
        </w:rPr>
        <w:t>«Муниципальный округ Киясовский район Удмуртской Республики»</w:t>
      </w:r>
    </w:p>
    <w:p w14:paraId="6A2C87D5" w14:textId="77777777" w:rsidR="00C92E14" w:rsidRPr="00C92E14" w:rsidRDefault="00C92E14" w:rsidP="00C92E14">
      <w:pPr>
        <w:autoSpaceDN w:val="0"/>
        <w:adjustRightInd w:val="0"/>
        <w:spacing w:line="360" w:lineRule="auto"/>
        <w:ind w:left="4860"/>
        <w:jc w:val="both"/>
        <w:rPr>
          <w:rFonts w:eastAsia="Times New Roman" w:cs="Times New Roman"/>
          <w:sz w:val="24"/>
          <w:szCs w:val="24"/>
          <w:lang w:eastAsia="ru-RU"/>
        </w:rPr>
      </w:pPr>
      <w:r w:rsidRPr="00C92E14">
        <w:rPr>
          <w:rFonts w:eastAsia="Times New Roman" w:cs="Times New Roman"/>
          <w:sz w:val="24"/>
          <w:szCs w:val="24"/>
          <w:lang w:eastAsia="ru-RU"/>
        </w:rPr>
        <w:t>________________________________</w:t>
      </w:r>
    </w:p>
    <w:p w14:paraId="4963E7E5" w14:textId="77777777" w:rsidR="00C92E14" w:rsidRPr="00C92E14" w:rsidRDefault="00C92E14" w:rsidP="00C92E14">
      <w:pPr>
        <w:autoSpaceDN w:val="0"/>
        <w:adjustRightInd w:val="0"/>
        <w:ind w:left="4860"/>
        <w:jc w:val="both"/>
        <w:rPr>
          <w:rFonts w:eastAsia="Times New Roman" w:cs="Times New Roman"/>
          <w:sz w:val="26"/>
          <w:szCs w:val="26"/>
          <w:lang w:eastAsia="ru-RU"/>
        </w:rPr>
      </w:pPr>
      <w:r w:rsidRPr="00C92E14">
        <w:rPr>
          <w:rFonts w:eastAsia="Times New Roman" w:cs="Times New Roman"/>
          <w:sz w:val="26"/>
          <w:szCs w:val="26"/>
          <w:lang w:eastAsia="ru-RU"/>
        </w:rPr>
        <w:t>________________________________</w:t>
      </w:r>
    </w:p>
    <w:p w14:paraId="18C41D27" w14:textId="77777777" w:rsidR="00C92E14" w:rsidRPr="00C92E14" w:rsidRDefault="00C92E14" w:rsidP="00C92E14">
      <w:pPr>
        <w:autoSpaceDN w:val="0"/>
        <w:adjustRightInd w:val="0"/>
        <w:ind w:left="4860"/>
        <w:jc w:val="center"/>
        <w:rPr>
          <w:rFonts w:eastAsia="Times New Roman" w:cs="Times New Roman"/>
          <w:sz w:val="26"/>
          <w:szCs w:val="26"/>
          <w:vertAlign w:val="superscript"/>
          <w:lang w:eastAsia="ru-RU"/>
        </w:rPr>
      </w:pPr>
      <w:r w:rsidRPr="00C92E14">
        <w:rPr>
          <w:rFonts w:eastAsia="Times New Roman" w:cs="Times New Roman"/>
          <w:sz w:val="26"/>
          <w:szCs w:val="26"/>
          <w:vertAlign w:val="superscript"/>
          <w:lang w:eastAsia="ru-RU"/>
        </w:rPr>
        <w:t>(</w:t>
      </w:r>
      <w:proofErr w:type="spellStart"/>
      <w:r w:rsidRPr="00C92E14">
        <w:rPr>
          <w:rFonts w:eastAsia="Times New Roman" w:cs="Times New Roman"/>
          <w:sz w:val="26"/>
          <w:szCs w:val="26"/>
          <w:vertAlign w:val="superscript"/>
          <w:lang w:eastAsia="ru-RU"/>
        </w:rPr>
        <w:t>ф.и.о.</w:t>
      </w:r>
      <w:proofErr w:type="spellEnd"/>
      <w:r w:rsidRPr="00C92E14">
        <w:rPr>
          <w:rFonts w:eastAsia="Times New Roman" w:cs="Times New Roman"/>
          <w:sz w:val="26"/>
          <w:szCs w:val="26"/>
          <w:vertAlign w:val="superscript"/>
          <w:lang w:eastAsia="ru-RU"/>
        </w:rPr>
        <w:t>, адрес, телефон заявителя)</w:t>
      </w:r>
    </w:p>
    <w:p w14:paraId="369F164B" w14:textId="77777777" w:rsidR="00C92E14" w:rsidRPr="00C92E14" w:rsidRDefault="00C92E14" w:rsidP="00C92E14">
      <w:pPr>
        <w:autoSpaceDN w:val="0"/>
        <w:adjustRightInd w:val="0"/>
        <w:spacing w:line="360" w:lineRule="auto"/>
        <w:ind w:left="4860"/>
        <w:jc w:val="both"/>
        <w:rPr>
          <w:rFonts w:eastAsia="Times New Roman" w:cs="Times New Roman"/>
          <w:sz w:val="26"/>
          <w:szCs w:val="26"/>
          <w:lang w:eastAsia="ru-RU"/>
        </w:rPr>
      </w:pPr>
      <w:r w:rsidRPr="00C92E14">
        <w:rPr>
          <w:rFonts w:eastAsia="Times New Roman" w:cs="Times New Roman"/>
          <w:sz w:val="26"/>
          <w:szCs w:val="26"/>
          <w:lang w:eastAsia="ru-RU"/>
        </w:rPr>
        <w:t>________________________________</w:t>
      </w:r>
    </w:p>
    <w:p w14:paraId="37F76F49" w14:textId="77777777" w:rsidR="00C92E14" w:rsidRPr="00C92E14" w:rsidRDefault="00C92E14" w:rsidP="00C92E14">
      <w:pPr>
        <w:widowControl w:val="0"/>
        <w:overflowPunct/>
        <w:autoSpaceDN w:val="0"/>
        <w:adjustRightInd w:val="0"/>
        <w:textAlignment w:val="auto"/>
        <w:rPr>
          <w:rFonts w:eastAsia="Times New Roman" w:cs="Times New Roman"/>
          <w:sz w:val="26"/>
          <w:szCs w:val="26"/>
          <w:lang w:eastAsia="ru-RU"/>
        </w:rPr>
      </w:pPr>
      <w:r w:rsidRPr="00C92E14">
        <w:rPr>
          <w:rFonts w:ascii="Courier New" w:eastAsia="Times New Roman" w:hAnsi="Courier New" w:cs="Courier New"/>
          <w:lang w:eastAsia="ru-RU"/>
        </w:rPr>
        <w:t xml:space="preserve">                                </w:t>
      </w:r>
      <w:r w:rsidRPr="00C92E14">
        <w:rPr>
          <w:rFonts w:eastAsia="Times New Roman" w:cs="Times New Roman"/>
          <w:sz w:val="26"/>
          <w:szCs w:val="26"/>
          <w:lang w:eastAsia="ru-RU"/>
        </w:rPr>
        <w:t>заявление.</w:t>
      </w:r>
    </w:p>
    <w:p w14:paraId="2A750E86" w14:textId="77777777" w:rsidR="00C92E14" w:rsidRPr="00C92E14" w:rsidRDefault="00C92E14" w:rsidP="00C92E14">
      <w:pPr>
        <w:widowControl w:val="0"/>
        <w:overflowPunct/>
        <w:autoSpaceDN w:val="0"/>
        <w:adjustRightInd w:val="0"/>
        <w:ind w:firstLine="567"/>
        <w:textAlignment w:val="auto"/>
        <w:rPr>
          <w:rFonts w:eastAsia="Times New Roman" w:cs="Times New Roman"/>
          <w:sz w:val="26"/>
          <w:szCs w:val="26"/>
          <w:lang w:eastAsia="ru-RU"/>
        </w:rPr>
      </w:pPr>
      <w:r w:rsidRPr="00C92E14">
        <w:rPr>
          <w:rFonts w:eastAsia="Times New Roman" w:cs="Times New Roman"/>
          <w:sz w:val="26"/>
          <w:szCs w:val="26"/>
          <w:lang w:eastAsia="ru-RU"/>
        </w:rPr>
        <w:t>Я, __________________________________________________________________</w:t>
      </w:r>
    </w:p>
    <w:p w14:paraId="67BAFDB3" w14:textId="77777777" w:rsidR="00C92E14" w:rsidRPr="00C92E14" w:rsidRDefault="00C92E14" w:rsidP="00C92E14">
      <w:pPr>
        <w:widowControl w:val="0"/>
        <w:overflowPunct/>
        <w:autoSpaceDN w:val="0"/>
        <w:adjustRightInd w:val="0"/>
        <w:ind w:firstLine="567"/>
        <w:jc w:val="center"/>
        <w:textAlignment w:val="auto"/>
        <w:rPr>
          <w:rFonts w:eastAsia="Times New Roman" w:cs="Times New Roman"/>
          <w:sz w:val="18"/>
          <w:szCs w:val="18"/>
          <w:lang w:eastAsia="ru-RU"/>
        </w:rPr>
      </w:pPr>
      <w:r w:rsidRPr="00C92E14">
        <w:rPr>
          <w:rFonts w:eastAsia="Times New Roman" w:cs="Times New Roman"/>
          <w:sz w:val="18"/>
          <w:szCs w:val="18"/>
          <w:lang w:eastAsia="ru-RU"/>
        </w:rPr>
        <w:t>(Ф.И.О., год рождения</w:t>
      </w:r>
      <w:proofErr w:type="gramStart"/>
      <w:r w:rsidRPr="00C92E14">
        <w:rPr>
          <w:rFonts w:eastAsia="Times New Roman" w:cs="Times New Roman"/>
          <w:sz w:val="18"/>
          <w:szCs w:val="18"/>
          <w:lang w:eastAsia="ru-RU"/>
        </w:rPr>
        <w:t>, ,</w:t>
      </w:r>
      <w:proofErr w:type="gramEnd"/>
      <w:r w:rsidRPr="00C92E14">
        <w:rPr>
          <w:rFonts w:eastAsia="Times New Roman" w:cs="Times New Roman"/>
          <w:sz w:val="18"/>
          <w:szCs w:val="18"/>
          <w:lang w:eastAsia="ru-RU"/>
        </w:rPr>
        <w:t xml:space="preserve"> реквизиты паспорта)</w:t>
      </w:r>
    </w:p>
    <w:p w14:paraId="0BA39FC3" w14:textId="77777777" w:rsidR="00C92E14" w:rsidRPr="00C92E14" w:rsidRDefault="00C92E14" w:rsidP="00C92E14">
      <w:pPr>
        <w:widowControl w:val="0"/>
        <w:overflowPunct/>
        <w:autoSpaceDN w:val="0"/>
        <w:adjustRightInd w:val="0"/>
        <w:jc w:val="center"/>
        <w:textAlignment w:val="auto"/>
        <w:rPr>
          <w:rFonts w:eastAsia="Times New Roman" w:cs="Times New Roman"/>
          <w:sz w:val="26"/>
          <w:szCs w:val="26"/>
          <w:lang w:eastAsia="ru-RU"/>
        </w:rPr>
      </w:pPr>
      <w:r w:rsidRPr="00C92E14">
        <w:rPr>
          <w:rFonts w:eastAsia="Times New Roman" w:cs="Times New Roman"/>
          <w:sz w:val="26"/>
          <w:szCs w:val="26"/>
          <w:lang w:eastAsia="ru-RU"/>
        </w:rPr>
        <w:t>_________________________________________________________________________</w:t>
      </w:r>
    </w:p>
    <w:p w14:paraId="1F34A640" w14:textId="77777777" w:rsidR="00C92E14" w:rsidRPr="00C92E14" w:rsidRDefault="00C92E14" w:rsidP="00C92E14">
      <w:pPr>
        <w:widowControl w:val="0"/>
        <w:overflowPunct/>
        <w:autoSpaceDN w:val="0"/>
        <w:adjustRightInd w:val="0"/>
        <w:jc w:val="both"/>
        <w:textAlignment w:val="auto"/>
        <w:rPr>
          <w:rFonts w:eastAsia="Times New Roman" w:cs="Times New Roman"/>
          <w:sz w:val="26"/>
          <w:szCs w:val="26"/>
          <w:lang w:eastAsia="ru-RU"/>
        </w:rPr>
      </w:pPr>
      <w:proofErr w:type="gramStart"/>
      <w:r w:rsidRPr="00C92E14">
        <w:rPr>
          <w:rFonts w:eastAsia="Times New Roman" w:cs="Times New Roman"/>
          <w:sz w:val="26"/>
          <w:szCs w:val="26"/>
          <w:lang w:eastAsia="ru-RU"/>
        </w:rPr>
        <w:t>прошу  разрешить</w:t>
      </w:r>
      <w:proofErr w:type="gramEnd"/>
      <w:r w:rsidRPr="00C92E14">
        <w:rPr>
          <w:rFonts w:eastAsia="Times New Roman" w:cs="Times New Roman"/>
          <w:sz w:val="26"/>
          <w:szCs w:val="26"/>
          <w:lang w:eastAsia="ru-RU"/>
        </w:rPr>
        <w:t xml:space="preserve"> зарегистрировать брак с  __________________________________</w:t>
      </w:r>
    </w:p>
    <w:p w14:paraId="41DAB7BF" w14:textId="77777777" w:rsidR="00C92E14" w:rsidRPr="00C92E14" w:rsidRDefault="00C92E14" w:rsidP="00C92E14">
      <w:pPr>
        <w:widowControl w:val="0"/>
        <w:overflowPunct/>
        <w:autoSpaceDN w:val="0"/>
        <w:adjustRightInd w:val="0"/>
        <w:jc w:val="right"/>
        <w:textAlignment w:val="auto"/>
        <w:rPr>
          <w:rFonts w:eastAsia="Times New Roman" w:cs="Times New Roman"/>
          <w:sz w:val="18"/>
          <w:szCs w:val="18"/>
          <w:lang w:eastAsia="ru-RU"/>
        </w:rPr>
      </w:pPr>
      <w:r w:rsidRPr="00C92E14">
        <w:rPr>
          <w:rFonts w:eastAsia="Times New Roman" w:cs="Times New Roman"/>
          <w:sz w:val="18"/>
          <w:szCs w:val="18"/>
          <w:lang w:eastAsia="ru-RU"/>
        </w:rPr>
        <w:t xml:space="preserve">(Ф.И.О., год рождения будущего супруга, реквизиты паспорта) </w:t>
      </w:r>
    </w:p>
    <w:p w14:paraId="7EC7F3B3" w14:textId="77777777" w:rsidR="00C92E14" w:rsidRPr="00C92E14" w:rsidRDefault="00C92E14" w:rsidP="00C92E14">
      <w:pPr>
        <w:widowControl w:val="0"/>
        <w:overflowPunct/>
        <w:autoSpaceDN w:val="0"/>
        <w:adjustRightInd w:val="0"/>
        <w:jc w:val="right"/>
        <w:textAlignment w:val="auto"/>
        <w:rPr>
          <w:rFonts w:eastAsia="Times New Roman" w:cs="Times New Roman"/>
          <w:sz w:val="26"/>
          <w:szCs w:val="26"/>
          <w:lang w:eastAsia="ru-RU"/>
        </w:rPr>
      </w:pPr>
      <w:r w:rsidRPr="00C92E14">
        <w:rPr>
          <w:rFonts w:eastAsia="Times New Roman" w:cs="Times New Roman"/>
          <w:sz w:val="26"/>
          <w:szCs w:val="26"/>
          <w:lang w:eastAsia="ru-RU"/>
        </w:rPr>
        <w:t>__________________________________________________________________________</w:t>
      </w:r>
    </w:p>
    <w:p w14:paraId="57DD07A5" w14:textId="77777777" w:rsidR="00C92E14" w:rsidRPr="00C92E14" w:rsidRDefault="00C92E14" w:rsidP="00C92E14">
      <w:pPr>
        <w:widowControl w:val="0"/>
        <w:overflowPunct/>
        <w:autoSpaceDN w:val="0"/>
        <w:adjustRightInd w:val="0"/>
        <w:jc w:val="both"/>
        <w:textAlignment w:val="auto"/>
        <w:rPr>
          <w:rFonts w:eastAsia="Times New Roman" w:cs="Times New Roman"/>
          <w:sz w:val="26"/>
          <w:szCs w:val="26"/>
          <w:lang w:eastAsia="ru-RU"/>
        </w:rPr>
      </w:pPr>
      <w:r w:rsidRPr="00C92E14">
        <w:rPr>
          <w:rFonts w:eastAsia="Times New Roman" w:cs="Times New Roman"/>
          <w:sz w:val="26"/>
          <w:szCs w:val="26"/>
          <w:lang w:eastAsia="ru-RU"/>
        </w:rPr>
        <w:t>в связи с фактическими брачными отношениями_______________________________</w:t>
      </w:r>
    </w:p>
    <w:p w14:paraId="557B3B41" w14:textId="77777777" w:rsidR="00C92E14" w:rsidRPr="00C92E14" w:rsidRDefault="00C92E14" w:rsidP="00C92E14">
      <w:pPr>
        <w:widowControl w:val="0"/>
        <w:overflowPunct/>
        <w:autoSpaceDN w:val="0"/>
        <w:adjustRightInd w:val="0"/>
        <w:jc w:val="right"/>
        <w:textAlignment w:val="auto"/>
        <w:rPr>
          <w:rFonts w:eastAsia="Times New Roman" w:cs="Times New Roman"/>
          <w:sz w:val="18"/>
          <w:szCs w:val="18"/>
          <w:lang w:eastAsia="ru-RU"/>
        </w:rPr>
      </w:pPr>
      <w:r w:rsidRPr="00C92E14">
        <w:rPr>
          <w:rFonts w:eastAsia="Times New Roman" w:cs="Times New Roman"/>
          <w:sz w:val="18"/>
          <w:szCs w:val="18"/>
          <w:lang w:eastAsia="ru-RU"/>
        </w:rPr>
        <w:t>(указывается наличие особых обстоятельств)</w:t>
      </w:r>
    </w:p>
    <w:p w14:paraId="739CFF2E" w14:textId="77777777" w:rsidR="00C92E14" w:rsidRPr="00C92E14" w:rsidRDefault="00C92E14" w:rsidP="00C92E14">
      <w:pPr>
        <w:widowControl w:val="0"/>
        <w:overflowPunct/>
        <w:autoSpaceDN w:val="0"/>
        <w:adjustRightInd w:val="0"/>
        <w:jc w:val="both"/>
        <w:textAlignment w:val="auto"/>
        <w:rPr>
          <w:rFonts w:eastAsia="Times New Roman" w:cs="Times New Roman"/>
          <w:sz w:val="26"/>
          <w:szCs w:val="26"/>
          <w:lang w:eastAsia="ru-RU"/>
        </w:rPr>
      </w:pPr>
      <w:r w:rsidRPr="00C92E14">
        <w:rPr>
          <w:rFonts w:eastAsia="Times New Roman" w:cs="Times New Roman"/>
          <w:sz w:val="26"/>
          <w:szCs w:val="26"/>
          <w:lang w:eastAsia="ru-RU"/>
        </w:rPr>
        <w:t>_______________________________________________________________________</w:t>
      </w:r>
    </w:p>
    <w:p w14:paraId="68F68E5B" w14:textId="77777777" w:rsidR="00C92E14" w:rsidRPr="00C92E14" w:rsidRDefault="00C92E14" w:rsidP="00C92E14">
      <w:pPr>
        <w:widowControl w:val="0"/>
        <w:overflowPunct/>
        <w:autoSpaceDN w:val="0"/>
        <w:adjustRightInd w:val="0"/>
        <w:textAlignment w:val="auto"/>
        <w:rPr>
          <w:rFonts w:eastAsia="Times New Roman" w:cs="Times New Roman"/>
          <w:lang w:eastAsia="ru-RU"/>
        </w:rPr>
      </w:pPr>
      <w:r w:rsidRPr="00C92E14">
        <w:rPr>
          <w:rFonts w:eastAsia="Times New Roman" w:cs="Times New Roman"/>
          <w:sz w:val="26"/>
          <w:szCs w:val="26"/>
          <w:lang w:eastAsia="ru-RU"/>
        </w:rPr>
        <w:t>Я</w:t>
      </w:r>
      <w:r w:rsidRPr="00C92E14">
        <w:rPr>
          <w:rFonts w:eastAsia="Times New Roman" w:cs="Times New Roman"/>
          <w:lang w:eastAsia="ru-RU"/>
        </w:rPr>
        <w:t>, ______________________________________________________________________,</w:t>
      </w:r>
    </w:p>
    <w:p w14:paraId="55C022A2" w14:textId="77777777" w:rsidR="00C92E14" w:rsidRPr="00C92E14" w:rsidRDefault="00C92E14" w:rsidP="00C92E14">
      <w:pPr>
        <w:widowControl w:val="0"/>
        <w:overflowPunct/>
        <w:autoSpaceDN w:val="0"/>
        <w:adjustRightInd w:val="0"/>
        <w:jc w:val="both"/>
        <w:textAlignment w:val="auto"/>
        <w:rPr>
          <w:rFonts w:eastAsia="Times New Roman" w:cs="Times New Roman"/>
          <w:lang w:eastAsia="ru-RU"/>
        </w:rPr>
      </w:pPr>
      <w:r w:rsidRPr="00C92E14">
        <w:rPr>
          <w:rFonts w:eastAsia="Times New Roman" w:cs="Times New Roman"/>
          <w:lang w:eastAsia="ru-RU"/>
        </w:rPr>
        <w:t>выражаю согласие на обработку моих персональных данных в</w:t>
      </w:r>
      <w:r w:rsidRPr="00C92E14">
        <w:rPr>
          <w:rFonts w:ascii="Courier New" w:eastAsia="Times New Roman" w:hAnsi="Courier New" w:cs="Courier New"/>
          <w:lang w:eastAsia="ru-RU"/>
        </w:rPr>
        <w:t xml:space="preserve"> </w:t>
      </w:r>
      <w:r w:rsidRPr="00C92E14">
        <w:rPr>
          <w:rFonts w:eastAsia="Times New Roman" w:cs="Times New Roman"/>
          <w:lang w:eastAsia="ru-RU"/>
        </w:rPr>
        <w:t xml:space="preserve">Администрации муниципального образования «Муниципальный округ Киясовский район Удмуртской Республики», расположенной по адресу: 427840, Удмуртская Республика, Киясовский район, с. </w:t>
      </w:r>
      <w:proofErr w:type="spellStart"/>
      <w:r w:rsidRPr="00C92E14">
        <w:rPr>
          <w:rFonts w:eastAsia="Times New Roman" w:cs="Times New Roman"/>
          <w:lang w:eastAsia="ru-RU"/>
        </w:rPr>
        <w:t>Киясово</w:t>
      </w:r>
      <w:proofErr w:type="spellEnd"/>
      <w:r w:rsidRPr="00C92E14">
        <w:rPr>
          <w:rFonts w:eastAsia="Times New Roman" w:cs="Times New Roman"/>
          <w:lang w:eastAsia="ru-RU"/>
        </w:rPr>
        <w:t>, ул. Красная, д.2.</w:t>
      </w:r>
    </w:p>
    <w:p w14:paraId="46FD7811" w14:textId="77777777" w:rsidR="00C92E14" w:rsidRPr="00C92E14" w:rsidRDefault="00C92E14" w:rsidP="00C92E14">
      <w:pPr>
        <w:widowControl w:val="0"/>
        <w:overflowPunct/>
        <w:autoSpaceDN w:val="0"/>
        <w:adjustRightInd w:val="0"/>
        <w:jc w:val="both"/>
        <w:textAlignment w:val="auto"/>
        <w:rPr>
          <w:rFonts w:eastAsia="Times New Roman" w:cs="Times New Roman"/>
          <w:lang w:eastAsia="ru-RU"/>
        </w:rPr>
      </w:pPr>
    </w:p>
    <w:p w14:paraId="04F40E81" w14:textId="77777777" w:rsidR="00C92E14" w:rsidRPr="00C92E14" w:rsidRDefault="00C92E14" w:rsidP="00C92E14">
      <w:pPr>
        <w:widowControl w:val="0"/>
        <w:overflowPunct/>
        <w:autoSpaceDN w:val="0"/>
        <w:adjustRightInd w:val="0"/>
        <w:jc w:val="both"/>
        <w:textAlignment w:val="auto"/>
        <w:rPr>
          <w:rFonts w:eastAsia="Times New Roman" w:cs="Times New Roman"/>
          <w:sz w:val="26"/>
          <w:szCs w:val="26"/>
          <w:lang w:eastAsia="ru-RU"/>
        </w:rPr>
      </w:pPr>
      <w:r w:rsidRPr="00C92E14">
        <w:rPr>
          <w:rFonts w:eastAsia="Times New Roman" w:cs="Times New Roman"/>
          <w:sz w:val="26"/>
          <w:szCs w:val="26"/>
          <w:lang w:eastAsia="ru-RU"/>
        </w:rPr>
        <w:t>Приложение:</w:t>
      </w:r>
    </w:p>
    <w:p w14:paraId="21DD14AD" w14:textId="77777777" w:rsidR="00C92E14" w:rsidRPr="00C92E14" w:rsidRDefault="00C92E14" w:rsidP="00C92E14">
      <w:pPr>
        <w:widowControl w:val="0"/>
        <w:overflowPunct/>
        <w:autoSpaceDN w:val="0"/>
        <w:adjustRightInd w:val="0"/>
        <w:jc w:val="both"/>
        <w:textAlignment w:val="auto"/>
        <w:rPr>
          <w:rFonts w:eastAsia="Times New Roman" w:cs="Times New Roman"/>
          <w:sz w:val="26"/>
          <w:szCs w:val="26"/>
          <w:lang w:eastAsia="ru-RU"/>
        </w:rPr>
      </w:pPr>
      <w:r w:rsidRPr="00C92E14">
        <w:rPr>
          <w:rFonts w:eastAsia="Times New Roman" w:cs="Times New Roman"/>
          <w:sz w:val="26"/>
          <w:szCs w:val="26"/>
          <w:lang w:eastAsia="ru-RU"/>
        </w:rPr>
        <w:t>1.______________________________________________________________________</w:t>
      </w:r>
    </w:p>
    <w:p w14:paraId="396EF1F6" w14:textId="77777777" w:rsidR="00C92E14" w:rsidRPr="00C92E14" w:rsidRDefault="00C92E14" w:rsidP="00C92E14">
      <w:pPr>
        <w:widowControl w:val="0"/>
        <w:overflowPunct/>
        <w:autoSpaceDN w:val="0"/>
        <w:adjustRightInd w:val="0"/>
        <w:jc w:val="both"/>
        <w:textAlignment w:val="auto"/>
        <w:rPr>
          <w:rFonts w:eastAsia="Times New Roman" w:cs="Times New Roman"/>
          <w:sz w:val="26"/>
          <w:szCs w:val="26"/>
          <w:lang w:eastAsia="ru-RU"/>
        </w:rPr>
      </w:pPr>
      <w:r w:rsidRPr="00C92E14">
        <w:rPr>
          <w:rFonts w:eastAsia="Times New Roman" w:cs="Times New Roman"/>
          <w:sz w:val="26"/>
          <w:szCs w:val="26"/>
          <w:lang w:eastAsia="ru-RU"/>
        </w:rPr>
        <w:t>2.______________________________________________________________________</w:t>
      </w:r>
    </w:p>
    <w:p w14:paraId="70453E49" w14:textId="77777777" w:rsidR="00C92E14" w:rsidRPr="00C92E14" w:rsidRDefault="00C92E14" w:rsidP="00C92E14">
      <w:pPr>
        <w:widowControl w:val="0"/>
        <w:overflowPunct/>
        <w:autoSpaceDN w:val="0"/>
        <w:adjustRightInd w:val="0"/>
        <w:jc w:val="both"/>
        <w:textAlignment w:val="auto"/>
        <w:rPr>
          <w:rFonts w:eastAsia="Times New Roman" w:cs="Times New Roman"/>
          <w:sz w:val="26"/>
          <w:szCs w:val="26"/>
          <w:lang w:eastAsia="ru-RU"/>
        </w:rPr>
      </w:pPr>
      <w:r w:rsidRPr="00C92E14">
        <w:rPr>
          <w:rFonts w:eastAsia="Times New Roman" w:cs="Times New Roman"/>
          <w:sz w:val="26"/>
          <w:szCs w:val="26"/>
          <w:lang w:eastAsia="ru-RU"/>
        </w:rPr>
        <w:t>3.______________________________________________________________________</w:t>
      </w:r>
    </w:p>
    <w:p w14:paraId="2B736125" w14:textId="77777777" w:rsidR="00C92E14" w:rsidRPr="00C92E14" w:rsidRDefault="00C92E14" w:rsidP="00C92E14">
      <w:pPr>
        <w:widowControl w:val="0"/>
        <w:overflowPunct/>
        <w:autoSpaceDN w:val="0"/>
        <w:adjustRightInd w:val="0"/>
        <w:jc w:val="both"/>
        <w:textAlignment w:val="auto"/>
        <w:rPr>
          <w:rFonts w:eastAsia="Times New Roman" w:cs="Times New Roman"/>
          <w:sz w:val="26"/>
          <w:szCs w:val="26"/>
          <w:lang w:eastAsia="ru-RU"/>
        </w:rPr>
      </w:pPr>
      <w:r w:rsidRPr="00C92E14">
        <w:rPr>
          <w:rFonts w:eastAsia="Times New Roman" w:cs="Times New Roman"/>
          <w:sz w:val="26"/>
          <w:szCs w:val="26"/>
          <w:lang w:eastAsia="ru-RU"/>
        </w:rPr>
        <w:t>4.______________________________________________________________________</w:t>
      </w:r>
    </w:p>
    <w:p w14:paraId="04628E34" w14:textId="77777777" w:rsidR="00C92E14" w:rsidRPr="00C92E14" w:rsidRDefault="00C92E14" w:rsidP="00C92E14">
      <w:pPr>
        <w:autoSpaceDN w:val="0"/>
        <w:adjustRightInd w:val="0"/>
        <w:spacing w:after="120"/>
        <w:rPr>
          <w:rFonts w:eastAsia="Times New Roman" w:cs="Times New Roman"/>
          <w:sz w:val="26"/>
          <w:szCs w:val="26"/>
          <w:lang w:eastAsia="ru-RU"/>
        </w:rPr>
      </w:pPr>
      <w:r w:rsidRPr="00C92E14">
        <w:rPr>
          <w:rFonts w:eastAsia="Times New Roman" w:cs="Times New Roman"/>
          <w:sz w:val="26"/>
          <w:szCs w:val="26"/>
          <w:lang w:eastAsia="ru-RU"/>
        </w:rPr>
        <w:t xml:space="preserve">5.______________________________________________________________________ </w:t>
      </w:r>
    </w:p>
    <w:p w14:paraId="53F6187D" w14:textId="77777777" w:rsidR="00C92E14" w:rsidRPr="00C92E14" w:rsidRDefault="00C92E14" w:rsidP="00C92E14">
      <w:pPr>
        <w:widowControl w:val="0"/>
        <w:overflowPunct/>
        <w:autoSpaceDN w:val="0"/>
        <w:adjustRightInd w:val="0"/>
        <w:textAlignment w:val="auto"/>
        <w:rPr>
          <w:rFonts w:eastAsia="Times New Roman" w:cs="Times New Roman"/>
          <w:sz w:val="26"/>
          <w:szCs w:val="26"/>
          <w:lang w:eastAsia="ru-RU"/>
        </w:rPr>
      </w:pPr>
    </w:p>
    <w:p w14:paraId="231644B6" w14:textId="77777777" w:rsidR="00C92E14" w:rsidRPr="00C92E14" w:rsidRDefault="00C92E14" w:rsidP="00C92E14">
      <w:pPr>
        <w:autoSpaceDN w:val="0"/>
        <w:adjustRightInd w:val="0"/>
        <w:spacing w:after="120"/>
        <w:ind w:left="283"/>
        <w:rPr>
          <w:rFonts w:eastAsia="Times New Roman" w:cs="Times New Roman"/>
          <w:sz w:val="26"/>
          <w:lang w:eastAsia="ru-RU"/>
        </w:rPr>
      </w:pPr>
      <w:r w:rsidRPr="00C92E14">
        <w:rPr>
          <w:rFonts w:eastAsia="Times New Roman" w:cs="Times New Roman"/>
          <w:szCs w:val="26"/>
          <w:lang w:eastAsia="ru-RU"/>
        </w:rPr>
        <w:t xml:space="preserve">    </w:t>
      </w:r>
      <w:r w:rsidRPr="00C92E14">
        <w:rPr>
          <w:rFonts w:eastAsia="Times New Roman" w:cs="Times New Roman"/>
          <w:lang w:eastAsia="ru-RU"/>
        </w:rPr>
        <w:t>«___</w:t>
      </w:r>
      <w:proofErr w:type="gramStart"/>
      <w:r w:rsidRPr="00C92E14">
        <w:rPr>
          <w:rFonts w:eastAsia="Times New Roman" w:cs="Times New Roman"/>
          <w:lang w:eastAsia="ru-RU"/>
        </w:rPr>
        <w:t>_»_</w:t>
      </w:r>
      <w:proofErr w:type="gramEnd"/>
      <w:r w:rsidRPr="00C92E14">
        <w:rPr>
          <w:rFonts w:eastAsia="Times New Roman" w:cs="Times New Roman"/>
          <w:lang w:eastAsia="ru-RU"/>
        </w:rPr>
        <w:t>____________202__ г.        _______________          _____________________</w:t>
      </w:r>
    </w:p>
    <w:p w14:paraId="2856B0AB" w14:textId="77777777" w:rsidR="00C92E14" w:rsidRPr="00C92E14" w:rsidRDefault="00C92E14" w:rsidP="00C92E14">
      <w:pPr>
        <w:autoSpaceDN w:val="0"/>
        <w:adjustRightInd w:val="0"/>
        <w:spacing w:after="120"/>
        <w:ind w:left="720"/>
        <w:rPr>
          <w:rFonts w:eastAsia="Times New Roman" w:cs="Times New Roman"/>
          <w:sz w:val="18"/>
          <w:szCs w:val="18"/>
          <w:lang w:eastAsia="ru-RU"/>
        </w:rPr>
      </w:pPr>
      <w:r w:rsidRPr="00C92E14">
        <w:rPr>
          <w:rFonts w:eastAsia="Times New Roman" w:cs="Times New Roman"/>
          <w:lang w:eastAsia="ru-RU"/>
        </w:rPr>
        <w:t xml:space="preserve">                                            </w:t>
      </w:r>
      <w:r w:rsidRPr="00C92E14">
        <w:rPr>
          <w:rFonts w:eastAsia="Times New Roman" w:cs="Times New Roman"/>
          <w:sz w:val="18"/>
          <w:szCs w:val="18"/>
          <w:lang w:eastAsia="ru-RU"/>
        </w:rPr>
        <w:t xml:space="preserve">(подпись </w:t>
      </w:r>
      <w:proofErr w:type="gramStart"/>
      <w:r w:rsidRPr="00C92E14">
        <w:rPr>
          <w:rFonts w:eastAsia="Times New Roman" w:cs="Times New Roman"/>
          <w:sz w:val="18"/>
          <w:szCs w:val="18"/>
          <w:lang w:eastAsia="ru-RU"/>
        </w:rPr>
        <w:t xml:space="preserve">заявителя)   </w:t>
      </w:r>
      <w:proofErr w:type="gramEnd"/>
      <w:r w:rsidRPr="00C92E14">
        <w:rPr>
          <w:rFonts w:eastAsia="Times New Roman" w:cs="Times New Roman"/>
          <w:sz w:val="18"/>
          <w:szCs w:val="18"/>
          <w:lang w:eastAsia="ru-RU"/>
        </w:rPr>
        <w:t xml:space="preserve">                                   (Ф. И. О.)</w:t>
      </w:r>
    </w:p>
    <w:p w14:paraId="20C44C97" w14:textId="77777777" w:rsidR="00C92E14" w:rsidRPr="00C92E14" w:rsidRDefault="00C92E14" w:rsidP="00C92E14">
      <w:pPr>
        <w:widowControl w:val="0"/>
        <w:overflowPunct/>
        <w:autoSpaceDN w:val="0"/>
        <w:adjustRightInd w:val="0"/>
        <w:textAlignment w:val="auto"/>
        <w:rPr>
          <w:rFonts w:eastAsia="Times New Roman" w:cs="Times New Roman"/>
          <w:sz w:val="26"/>
          <w:szCs w:val="26"/>
          <w:lang w:eastAsia="ru-RU"/>
        </w:rPr>
      </w:pPr>
    </w:p>
    <w:p w14:paraId="25BB06BD" w14:textId="77777777" w:rsidR="00C92E14" w:rsidRPr="00C92E14" w:rsidRDefault="00C92E14" w:rsidP="00C92E14">
      <w:pPr>
        <w:widowControl w:val="0"/>
        <w:overflowPunct/>
        <w:autoSpaceDN w:val="0"/>
        <w:adjustRightInd w:val="0"/>
        <w:ind w:firstLine="567"/>
        <w:jc w:val="both"/>
        <w:textAlignment w:val="auto"/>
        <w:rPr>
          <w:rFonts w:eastAsia="Times New Roman" w:cs="Times New Roman"/>
          <w:sz w:val="26"/>
          <w:szCs w:val="26"/>
          <w:lang w:eastAsia="ru-RU"/>
        </w:rPr>
      </w:pPr>
      <w:r w:rsidRPr="00C92E14">
        <w:rPr>
          <w:rFonts w:eastAsia="Times New Roman" w:cs="Times New Roman"/>
          <w:sz w:val="26"/>
          <w:szCs w:val="26"/>
          <w:lang w:eastAsia="ru-RU"/>
        </w:rPr>
        <w:t xml:space="preserve">Отец (мать) несовершеннолетнего _______________________________________ </w:t>
      </w:r>
    </w:p>
    <w:p w14:paraId="12FE37E3" w14:textId="77777777" w:rsidR="00C92E14" w:rsidRPr="00C92E14" w:rsidRDefault="00C92E14" w:rsidP="00C92E14">
      <w:pPr>
        <w:widowControl w:val="0"/>
        <w:overflowPunct/>
        <w:autoSpaceDN w:val="0"/>
        <w:adjustRightInd w:val="0"/>
        <w:ind w:firstLine="567"/>
        <w:jc w:val="both"/>
        <w:textAlignment w:val="auto"/>
        <w:rPr>
          <w:rFonts w:eastAsia="Times New Roman" w:cs="Times New Roman"/>
          <w:sz w:val="18"/>
          <w:szCs w:val="18"/>
          <w:lang w:eastAsia="ru-RU"/>
        </w:rPr>
      </w:pPr>
      <w:r w:rsidRPr="00C92E14">
        <w:rPr>
          <w:rFonts w:eastAsia="Times New Roman" w:cs="Times New Roman"/>
          <w:sz w:val="26"/>
          <w:szCs w:val="26"/>
          <w:lang w:eastAsia="ru-RU"/>
        </w:rPr>
        <w:t xml:space="preserve">                                                                  </w:t>
      </w:r>
      <w:r w:rsidRPr="00C92E14">
        <w:rPr>
          <w:rFonts w:eastAsia="Times New Roman" w:cs="Times New Roman"/>
          <w:sz w:val="18"/>
          <w:szCs w:val="18"/>
          <w:lang w:eastAsia="ru-RU"/>
        </w:rPr>
        <w:t>(Ф.И.О.  родителя, дата рождения, реквизиты паспорта)</w:t>
      </w:r>
    </w:p>
    <w:p w14:paraId="3DB2ADEC" w14:textId="58BF6A4C" w:rsidR="00C92E14" w:rsidRPr="00C92E14" w:rsidRDefault="00C92E14" w:rsidP="00C92E14">
      <w:pPr>
        <w:widowControl w:val="0"/>
        <w:overflowPunct/>
        <w:autoSpaceDN w:val="0"/>
        <w:adjustRightInd w:val="0"/>
        <w:jc w:val="both"/>
        <w:textAlignment w:val="auto"/>
        <w:rPr>
          <w:rFonts w:eastAsia="Times New Roman" w:cs="Times New Roman"/>
          <w:sz w:val="26"/>
          <w:szCs w:val="26"/>
          <w:lang w:eastAsia="ru-RU"/>
        </w:rPr>
      </w:pPr>
      <w:r w:rsidRPr="00C92E14">
        <w:rPr>
          <w:rFonts w:eastAsia="Times New Roman" w:cs="Times New Roman"/>
          <w:sz w:val="26"/>
          <w:szCs w:val="26"/>
          <w:lang w:eastAsia="ru-RU"/>
        </w:rPr>
        <w:t>_______________________________________________________________________</w:t>
      </w:r>
    </w:p>
    <w:p w14:paraId="0AC701E4" w14:textId="77777777" w:rsidR="00C92E14" w:rsidRPr="00C92E14" w:rsidRDefault="00C92E14" w:rsidP="00C92E14">
      <w:pPr>
        <w:widowControl w:val="0"/>
        <w:overflowPunct/>
        <w:autoSpaceDN w:val="0"/>
        <w:adjustRightInd w:val="0"/>
        <w:jc w:val="both"/>
        <w:textAlignment w:val="auto"/>
        <w:rPr>
          <w:rFonts w:eastAsia="Times New Roman" w:cs="Times New Roman"/>
          <w:sz w:val="26"/>
          <w:szCs w:val="26"/>
          <w:lang w:eastAsia="ru-RU"/>
        </w:rPr>
      </w:pPr>
      <w:r w:rsidRPr="00C92E14">
        <w:rPr>
          <w:rFonts w:eastAsia="Times New Roman" w:cs="Times New Roman"/>
          <w:sz w:val="26"/>
          <w:szCs w:val="26"/>
          <w:lang w:eastAsia="ru-RU"/>
        </w:rPr>
        <w:t xml:space="preserve">_согласен (согласна)                                            </w:t>
      </w:r>
    </w:p>
    <w:p w14:paraId="0FA0426D" w14:textId="425DBEA0" w:rsidR="00C92E14" w:rsidRPr="00C92E14" w:rsidRDefault="00C92E14" w:rsidP="00C92E14">
      <w:pPr>
        <w:widowControl w:val="0"/>
        <w:overflowPunct/>
        <w:autoSpaceDN w:val="0"/>
        <w:adjustRightInd w:val="0"/>
        <w:textAlignment w:val="auto"/>
        <w:rPr>
          <w:rFonts w:ascii="Courier New" w:eastAsia="Times New Roman" w:hAnsi="Courier New" w:cs="Courier New"/>
          <w:lang w:eastAsia="ru-RU"/>
        </w:rPr>
      </w:pPr>
      <w:r w:rsidRPr="00C92E14">
        <w:rPr>
          <w:rFonts w:ascii="Courier New" w:eastAsia="Times New Roman" w:hAnsi="Courier New" w:cs="Courier New"/>
          <w:lang w:eastAsia="ru-RU"/>
        </w:rPr>
        <w:t>«___</w:t>
      </w:r>
      <w:proofErr w:type="gramStart"/>
      <w:r w:rsidRPr="00C92E14">
        <w:rPr>
          <w:rFonts w:ascii="Courier New" w:eastAsia="Times New Roman" w:hAnsi="Courier New" w:cs="Courier New"/>
          <w:lang w:eastAsia="ru-RU"/>
        </w:rPr>
        <w:t>_»_</w:t>
      </w:r>
      <w:proofErr w:type="gramEnd"/>
      <w:r w:rsidRPr="00C92E14">
        <w:rPr>
          <w:rFonts w:ascii="Courier New" w:eastAsia="Times New Roman" w:hAnsi="Courier New" w:cs="Courier New"/>
          <w:lang w:eastAsia="ru-RU"/>
        </w:rPr>
        <w:t xml:space="preserve">____________202__ г.        _______________        </w:t>
      </w:r>
    </w:p>
    <w:p w14:paraId="122104BA" w14:textId="77777777" w:rsidR="00C92E14" w:rsidRPr="00C92E14" w:rsidRDefault="00C92E14" w:rsidP="00C92E14">
      <w:pPr>
        <w:autoSpaceDN w:val="0"/>
        <w:adjustRightInd w:val="0"/>
        <w:spacing w:after="120"/>
        <w:ind w:left="720"/>
        <w:rPr>
          <w:rFonts w:eastAsia="Times New Roman" w:cs="Times New Roman"/>
          <w:sz w:val="18"/>
          <w:szCs w:val="18"/>
          <w:lang w:eastAsia="ru-RU"/>
        </w:rPr>
      </w:pPr>
      <w:r w:rsidRPr="00C92E14">
        <w:rPr>
          <w:rFonts w:eastAsia="Times New Roman" w:cs="Times New Roman"/>
          <w:lang w:eastAsia="ru-RU"/>
        </w:rPr>
        <w:t xml:space="preserve">                                                                           </w:t>
      </w:r>
      <w:r w:rsidRPr="00C92E14">
        <w:rPr>
          <w:rFonts w:eastAsia="Times New Roman" w:cs="Times New Roman"/>
          <w:sz w:val="18"/>
          <w:szCs w:val="18"/>
          <w:lang w:eastAsia="ru-RU"/>
        </w:rPr>
        <w:t xml:space="preserve">(подпись </w:t>
      </w:r>
      <w:proofErr w:type="gramStart"/>
      <w:r w:rsidRPr="00C92E14">
        <w:rPr>
          <w:rFonts w:eastAsia="Times New Roman" w:cs="Times New Roman"/>
          <w:sz w:val="18"/>
          <w:szCs w:val="18"/>
          <w:lang w:eastAsia="ru-RU"/>
        </w:rPr>
        <w:t xml:space="preserve">заявителя)   </w:t>
      </w:r>
      <w:proofErr w:type="gramEnd"/>
      <w:r w:rsidRPr="00C92E14">
        <w:rPr>
          <w:rFonts w:eastAsia="Times New Roman" w:cs="Times New Roman"/>
          <w:sz w:val="18"/>
          <w:szCs w:val="18"/>
          <w:lang w:eastAsia="ru-RU"/>
        </w:rPr>
        <w:t xml:space="preserve">                                     (Ф. И. О.)</w:t>
      </w:r>
    </w:p>
    <w:p w14:paraId="17BEFEBB" w14:textId="77777777" w:rsidR="00C92E14" w:rsidRPr="00C92E14" w:rsidRDefault="00C92E14" w:rsidP="00C92E14">
      <w:pPr>
        <w:autoSpaceDN w:val="0"/>
        <w:adjustRightInd w:val="0"/>
        <w:jc w:val="right"/>
        <w:rPr>
          <w:rFonts w:eastAsia="Times New Roman" w:cs="Times New Roman"/>
          <w:sz w:val="24"/>
          <w:szCs w:val="24"/>
          <w:lang w:eastAsia="ru-RU"/>
        </w:rPr>
      </w:pPr>
      <w:r w:rsidRPr="00C92E14">
        <w:rPr>
          <w:rFonts w:eastAsia="Times New Roman" w:cs="Times New Roman"/>
          <w:sz w:val="24"/>
          <w:szCs w:val="24"/>
          <w:lang w:eastAsia="ru-RU"/>
        </w:rPr>
        <w:t>Приложение № 3</w:t>
      </w:r>
    </w:p>
    <w:p w14:paraId="153F1764" w14:textId="77777777" w:rsidR="00C92E14" w:rsidRPr="00C92E14" w:rsidRDefault="00C92E14" w:rsidP="00C92E14">
      <w:pPr>
        <w:overflowPunct/>
        <w:autoSpaceDN w:val="0"/>
        <w:adjustRightInd w:val="0"/>
        <w:ind w:left="4678"/>
        <w:jc w:val="both"/>
        <w:textAlignment w:val="auto"/>
        <w:rPr>
          <w:rFonts w:eastAsia="Times New Roman" w:cs="Times New Roman"/>
          <w:sz w:val="24"/>
          <w:szCs w:val="24"/>
          <w:lang w:eastAsia="ru-RU"/>
        </w:rPr>
      </w:pPr>
      <w:r w:rsidRPr="00C92E14">
        <w:rPr>
          <w:rFonts w:eastAsia="Times New Roman" w:cs="Times New Roman"/>
          <w:sz w:val="24"/>
          <w:szCs w:val="24"/>
          <w:lang w:eastAsia="ru-RU"/>
        </w:rPr>
        <w:t>к Административному регламенту муниципальной услуги "Выдача несовершеннолетним лицам, достигшим 16 лет, разрешения на вступление в брак до достижения брачного возраста"</w:t>
      </w:r>
    </w:p>
    <w:p w14:paraId="3071076F" w14:textId="77777777" w:rsidR="00C92E14" w:rsidRPr="00C92E14" w:rsidRDefault="00C92E14" w:rsidP="00C92E14">
      <w:pPr>
        <w:autoSpaceDN w:val="0"/>
        <w:adjustRightInd w:val="0"/>
        <w:jc w:val="center"/>
        <w:rPr>
          <w:rFonts w:eastAsia="Times New Roman" w:cs="Times New Roman"/>
          <w:lang w:eastAsia="ru-RU"/>
        </w:rPr>
      </w:pPr>
    </w:p>
    <w:p w14:paraId="7B36F853" w14:textId="77777777" w:rsidR="00C92E14" w:rsidRPr="00C92E14" w:rsidRDefault="00C92E14" w:rsidP="00C92E14">
      <w:pPr>
        <w:autoSpaceDN w:val="0"/>
        <w:adjustRightInd w:val="0"/>
        <w:jc w:val="center"/>
        <w:rPr>
          <w:rFonts w:eastAsia="Times New Roman" w:cs="Times New Roman"/>
          <w:b/>
          <w:shd w:val="clear" w:color="auto" w:fill="FFFF00"/>
          <w:lang w:eastAsia="ru-RU"/>
        </w:rPr>
      </w:pPr>
    </w:p>
    <w:p w14:paraId="06E1818A" w14:textId="77777777" w:rsidR="00C92E14" w:rsidRPr="00C92E14" w:rsidRDefault="00C92E14" w:rsidP="00C92E14">
      <w:pPr>
        <w:autoSpaceDN w:val="0"/>
        <w:adjustRightInd w:val="0"/>
        <w:jc w:val="center"/>
        <w:rPr>
          <w:rFonts w:eastAsia="Times New Roman" w:cs="Times New Roman"/>
          <w:b/>
          <w:shd w:val="clear" w:color="auto" w:fill="FFFF00"/>
          <w:lang w:eastAsia="ru-RU"/>
        </w:rPr>
      </w:pPr>
    </w:p>
    <w:p w14:paraId="14334881" w14:textId="77777777" w:rsidR="00C92E14" w:rsidRPr="00C92E14" w:rsidRDefault="00C92E14" w:rsidP="00C92E14">
      <w:pPr>
        <w:shd w:val="clear" w:color="auto" w:fill="FFFFFF"/>
        <w:autoSpaceDN w:val="0"/>
        <w:adjustRightInd w:val="0"/>
        <w:jc w:val="center"/>
        <w:rPr>
          <w:rFonts w:eastAsia="Times New Roman" w:cs="Times New Roman"/>
          <w:b/>
          <w:sz w:val="26"/>
          <w:szCs w:val="26"/>
          <w:lang w:eastAsia="ru-RU"/>
        </w:rPr>
      </w:pPr>
      <w:r w:rsidRPr="00C92E14">
        <w:rPr>
          <w:rFonts w:eastAsia="Times New Roman" w:cs="Times New Roman"/>
          <w:b/>
          <w:sz w:val="26"/>
          <w:szCs w:val="26"/>
          <w:lang w:eastAsia="ru-RU"/>
        </w:rPr>
        <w:t>Перечень документов,</w:t>
      </w:r>
    </w:p>
    <w:p w14:paraId="0E712747" w14:textId="77777777" w:rsidR="00C92E14" w:rsidRPr="00C92E14" w:rsidRDefault="00C92E14" w:rsidP="00C92E14">
      <w:pPr>
        <w:shd w:val="clear" w:color="auto" w:fill="FFFFFF"/>
        <w:autoSpaceDN w:val="0"/>
        <w:adjustRightInd w:val="0"/>
        <w:jc w:val="center"/>
        <w:rPr>
          <w:rFonts w:eastAsia="Times New Roman" w:cs="Times New Roman"/>
          <w:b/>
          <w:sz w:val="26"/>
          <w:szCs w:val="26"/>
          <w:lang w:eastAsia="ru-RU"/>
        </w:rPr>
      </w:pPr>
      <w:r w:rsidRPr="00C92E14">
        <w:rPr>
          <w:rFonts w:eastAsia="Times New Roman" w:cs="Times New Roman"/>
          <w:b/>
          <w:sz w:val="26"/>
          <w:szCs w:val="26"/>
          <w:lang w:eastAsia="ru-RU"/>
        </w:rPr>
        <w:t>предоставляемых гражданином при подаче заявления</w:t>
      </w:r>
    </w:p>
    <w:p w14:paraId="25FC7AED" w14:textId="77777777" w:rsidR="00C92E14" w:rsidRPr="00C92E14" w:rsidRDefault="00C92E14" w:rsidP="00C92E14">
      <w:pPr>
        <w:shd w:val="clear" w:color="auto" w:fill="FFFFFF"/>
        <w:autoSpaceDN w:val="0"/>
        <w:adjustRightInd w:val="0"/>
        <w:jc w:val="center"/>
        <w:rPr>
          <w:rFonts w:eastAsia="Times New Roman" w:cs="Times New Roman"/>
          <w:b/>
          <w:sz w:val="26"/>
          <w:szCs w:val="26"/>
          <w:lang w:eastAsia="ru-RU"/>
        </w:rPr>
      </w:pPr>
      <w:r w:rsidRPr="00C92E14">
        <w:rPr>
          <w:rFonts w:eastAsia="Times New Roman" w:cs="Times New Roman"/>
          <w:b/>
          <w:sz w:val="26"/>
          <w:szCs w:val="26"/>
          <w:lang w:eastAsia="ru-RU"/>
        </w:rPr>
        <w:t>на получение разрешения на вступление в брак до достижения</w:t>
      </w:r>
    </w:p>
    <w:p w14:paraId="6204AF69" w14:textId="77777777" w:rsidR="00C92E14" w:rsidRPr="00C92E14" w:rsidRDefault="00C92E14" w:rsidP="00C92E14">
      <w:pPr>
        <w:shd w:val="clear" w:color="auto" w:fill="FFFFFF"/>
        <w:autoSpaceDN w:val="0"/>
        <w:adjustRightInd w:val="0"/>
        <w:jc w:val="center"/>
        <w:rPr>
          <w:rFonts w:eastAsia="Times New Roman" w:cs="Times New Roman"/>
          <w:b/>
          <w:sz w:val="26"/>
          <w:szCs w:val="26"/>
          <w:lang w:eastAsia="ru-RU"/>
        </w:rPr>
      </w:pPr>
      <w:r w:rsidRPr="00C92E14">
        <w:rPr>
          <w:rFonts w:eastAsia="Times New Roman" w:cs="Times New Roman"/>
          <w:b/>
          <w:sz w:val="26"/>
          <w:szCs w:val="26"/>
          <w:lang w:eastAsia="ru-RU"/>
        </w:rPr>
        <w:t>брачного возраста</w:t>
      </w:r>
    </w:p>
    <w:p w14:paraId="68CA3CC3" w14:textId="77777777" w:rsidR="00C92E14" w:rsidRPr="00C92E14" w:rsidRDefault="00C92E14" w:rsidP="00C92E14">
      <w:pPr>
        <w:shd w:val="clear" w:color="auto" w:fill="FFFFFF"/>
        <w:autoSpaceDN w:val="0"/>
        <w:adjustRightInd w:val="0"/>
        <w:jc w:val="center"/>
        <w:rPr>
          <w:rFonts w:eastAsia="Times New Roman" w:cs="Times New Roman"/>
          <w:b/>
          <w:sz w:val="26"/>
          <w:szCs w:val="26"/>
          <w:lang w:eastAsia="ru-RU"/>
        </w:rPr>
      </w:pPr>
    </w:p>
    <w:p w14:paraId="3189FB14" w14:textId="77777777" w:rsidR="00C92E14" w:rsidRPr="00C92E14" w:rsidRDefault="00C92E14" w:rsidP="00C92E14">
      <w:pPr>
        <w:widowControl w:val="0"/>
        <w:tabs>
          <w:tab w:val="left" w:pos="-5400"/>
        </w:tabs>
        <w:autoSpaceDN w:val="0"/>
        <w:adjustRightInd w:val="0"/>
        <w:ind w:firstLine="709"/>
        <w:jc w:val="both"/>
        <w:rPr>
          <w:rFonts w:eastAsia="Times New Roman" w:cs="Times New Roman"/>
          <w:sz w:val="26"/>
          <w:szCs w:val="26"/>
          <w:lang w:eastAsia="ru-RU"/>
        </w:rPr>
      </w:pPr>
      <w:r w:rsidRPr="00C92E14">
        <w:rPr>
          <w:rFonts w:eastAsia="Times New Roman" w:cs="Times New Roman"/>
          <w:sz w:val="26"/>
          <w:szCs w:val="26"/>
          <w:lang w:eastAsia="ru-RU"/>
        </w:rPr>
        <w:t>Перечень документов, представляемых гражданином при подаче заявления:</w:t>
      </w:r>
    </w:p>
    <w:p w14:paraId="1571F9DF" w14:textId="77777777" w:rsidR="00C92E14" w:rsidRPr="00C92E14" w:rsidRDefault="00C92E14" w:rsidP="00C92E14">
      <w:pPr>
        <w:overflowPunct/>
        <w:autoSpaceDN w:val="0"/>
        <w:adjustRightInd w:val="0"/>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 xml:space="preserve">а) </w:t>
      </w:r>
      <w:hyperlink r:id="rId30" w:anchor="Par308" w:tooltip="Ссылка на текущий документ" w:history="1">
        <w:r w:rsidRPr="00C92E14">
          <w:rPr>
            <w:rFonts w:eastAsia="Times New Roman" w:cs="Times New Roman"/>
            <w:color w:val="0000FF"/>
            <w:sz w:val="26"/>
            <w:szCs w:val="26"/>
            <w:u w:val="single"/>
            <w:lang w:eastAsia="ru-RU"/>
          </w:rPr>
          <w:t>заявление</w:t>
        </w:r>
      </w:hyperlink>
      <w:r w:rsidRPr="00C92E14">
        <w:rPr>
          <w:rFonts w:eastAsia="Times New Roman" w:cs="Times New Roman"/>
          <w:sz w:val="26"/>
          <w:szCs w:val="26"/>
          <w:lang w:eastAsia="ru-RU"/>
        </w:rPr>
        <w:t xml:space="preserve"> несовершеннолетнего, желающего вступить в брак, с указанием согласия его законного представителя (приложение № 2);</w:t>
      </w:r>
    </w:p>
    <w:p w14:paraId="508B9E0D" w14:textId="77777777" w:rsidR="00C92E14" w:rsidRPr="00C92E14" w:rsidRDefault="00C92E14" w:rsidP="00C92E14">
      <w:pPr>
        <w:overflowPunct/>
        <w:autoSpaceDN w:val="0"/>
        <w:adjustRightInd w:val="0"/>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б) паспорта несовершеннолетнего и его законного представителя, лица, желающего вступить в брак с несовершеннолетним (подлинник и копия);</w:t>
      </w:r>
    </w:p>
    <w:p w14:paraId="173B41DA" w14:textId="77777777" w:rsidR="00C92E14" w:rsidRPr="00C92E14" w:rsidRDefault="00C92E14" w:rsidP="00C92E14">
      <w:pPr>
        <w:overflowPunct/>
        <w:autoSpaceDN w:val="0"/>
        <w:adjustRightInd w:val="0"/>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в) свидетельство о рождении Заявителя для определения полномочий законного представителя (подлинник и копия);</w:t>
      </w:r>
    </w:p>
    <w:p w14:paraId="5759F59A" w14:textId="77777777" w:rsidR="00C92E14" w:rsidRPr="00C92E14" w:rsidRDefault="00C92E14" w:rsidP="00C92E14">
      <w:pPr>
        <w:overflowPunct/>
        <w:autoSpaceDN w:val="0"/>
        <w:adjustRightInd w:val="0"/>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г) документы, подтверждающие наличие особых обстоятельств (справка о постановке на учет по беременности, свидетельство о рождении ребенка (подлинник и копия));</w:t>
      </w:r>
    </w:p>
    <w:p w14:paraId="312FF1A2" w14:textId="77777777" w:rsidR="00C92E14" w:rsidRPr="00C92E14" w:rsidRDefault="00C92E14" w:rsidP="00C92E14">
      <w:pPr>
        <w:overflowPunct/>
        <w:autoSpaceDN w:val="0"/>
        <w:adjustRightInd w:val="0"/>
        <w:ind w:firstLine="709"/>
        <w:jc w:val="both"/>
        <w:textAlignment w:val="auto"/>
        <w:rPr>
          <w:rFonts w:eastAsia="Times New Roman" w:cs="Times New Roman"/>
          <w:sz w:val="26"/>
          <w:szCs w:val="26"/>
          <w:lang w:eastAsia="ru-RU"/>
        </w:rPr>
      </w:pPr>
      <w:r w:rsidRPr="00C92E14">
        <w:rPr>
          <w:rFonts w:eastAsia="Times New Roman" w:cs="Times New Roman"/>
          <w:sz w:val="26"/>
          <w:szCs w:val="26"/>
          <w:lang w:eastAsia="ru-RU"/>
        </w:rPr>
        <w:t>д) доверенность на право представлять интересы Заявителя (в случае подачи документов доверенным лицом (подлинник и копия)).</w:t>
      </w:r>
    </w:p>
    <w:p w14:paraId="1755A1C8" w14:textId="77777777" w:rsidR="00C92E14" w:rsidRPr="00C92E14" w:rsidRDefault="00C92E14" w:rsidP="00C92E14">
      <w:pPr>
        <w:overflowPunct/>
        <w:autoSpaceDN w:val="0"/>
        <w:adjustRightInd w:val="0"/>
        <w:ind w:firstLine="709"/>
        <w:jc w:val="both"/>
        <w:textAlignment w:val="auto"/>
        <w:rPr>
          <w:rFonts w:eastAsia="Times New Roman" w:cs="Times New Roman"/>
          <w:sz w:val="26"/>
          <w:szCs w:val="26"/>
          <w:lang w:eastAsia="ru-RU"/>
        </w:rPr>
      </w:pPr>
    </w:p>
    <w:p w14:paraId="4B2C2589" w14:textId="77777777" w:rsidR="00C92E14" w:rsidRPr="00C92E14" w:rsidRDefault="00C92E14" w:rsidP="00C92E14">
      <w:pPr>
        <w:overflowPunct/>
        <w:autoSpaceDN w:val="0"/>
        <w:adjustRightInd w:val="0"/>
        <w:ind w:firstLine="709"/>
        <w:jc w:val="both"/>
        <w:textAlignment w:val="auto"/>
        <w:rPr>
          <w:rFonts w:eastAsia="Times New Roman" w:cs="Times New Roman"/>
          <w:sz w:val="26"/>
          <w:szCs w:val="26"/>
          <w:lang w:eastAsia="ru-RU"/>
        </w:rPr>
      </w:pPr>
    </w:p>
    <w:p w14:paraId="77A8D53A" w14:textId="77777777" w:rsidR="00C92E14" w:rsidRPr="00C92E14" w:rsidRDefault="00C92E14" w:rsidP="00C92E14">
      <w:pPr>
        <w:overflowPunct/>
        <w:autoSpaceDN w:val="0"/>
        <w:adjustRightInd w:val="0"/>
        <w:jc w:val="both"/>
        <w:textAlignment w:val="auto"/>
        <w:rPr>
          <w:rFonts w:eastAsia="Times New Roman" w:cs="Times New Roman"/>
          <w:sz w:val="24"/>
          <w:szCs w:val="24"/>
          <w:lang w:eastAsia="ru-RU"/>
        </w:rPr>
      </w:pPr>
    </w:p>
    <w:p w14:paraId="230917D2" w14:textId="77777777" w:rsidR="00C92E14" w:rsidRPr="00C92E14" w:rsidRDefault="00C92E14" w:rsidP="00C92E14">
      <w:pPr>
        <w:overflowPunct/>
        <w:autoSpaceDN w:val="0"/>
        <w:adjustRightInd w:val="0"/>
        <w:spacing w:line="360" w:lineRule="auto"/>
        <w:jc w:val="center"/>
        <w:textAlignment w:val="auto"/>
        <w:rPr>
          <w:rFonts w:eastAsia="Times New Roman" w:cs="Times New Roman"/>
          <w:sz w:val="24"/>
          <w:szCs w:val="24"/>
          <w:lang w:eastAsia="ru-RU"/>
        </w:rPr>
      </w:pPr>
      <w:r w:rsidRPr="00C92E14">
        <w:rPr>
          <w:rFonts w:eastAsia="Times New Roman" w:cs="Times New Roman"/>
          <w:sz w:val="24"/>
          <w:szCs w:val="24"/>
          <w:lang w:eastAsia="ru-RU"/>
        </w:rPr>
        <w:t>________________________________</w:t>
      </w:r>
    </w:p>
    <w:p w14:paraId="2EE38F9C" w14:textId="77777777" w:rsidR="00C92E14" w:rsidRPr="00C92E14" w:rsidRDefault="00C92E14" w:rsidP="00C92E14">
      <w:pPr>
        <w:widowControl w:val="0"/>
        <w:autoSpaceDN w:val="0"/>
        <w:adjustRightInd w:val="0"/>
        <w:jc w:val="both"/>
        <w:rPr>
          <w:rFonts w:eastAsia="Times New Roman" w:cs="Times New Roman"/>
          <w:b/>
          <w:sz w:val="26"/>
          <w:szCs w:val="26"/>
          <w:lang w:eastAsia="ru-RU"/>
        </w:rPr>
      </w:pPr>
    </w:p>
    <w:p w14:paraId="6B090F9D" w14:textId="77777777" w:rsidR="00C92E14" w:rsidRPr="00C92E14" w:rsidRDefault="00C92E14" w:rsidP="00C92E14">
      <w:pPr>
        <w:widowControl w:val="0"/>
        <w:autoSpaceDN w:val="0"/>
        <w:adjustRightInd w:val="0"/>
        <w:jc w:val="both"/>
        <w:rPr>
          <w:rFonts w:eastAsia="Times New Roman" w:cs="Times New Roman"/>
          <w:b/>
          <w:sz w:val="26"/>
          <w:szCs w:val="26"/>
          <w:lang w:eastAsia="ru-RU"/>
        </w:rPr>
      </w:pPr>
    </w:p>
    <w:p w14:paraId="55A8DFDD" w14:textId="77777777" w:rsidR="00C92E14" w:rsidRPr="00C92E14" w:rsidRDefault="00C92E14" w:rsidP="00C92E14">
      <w:pPr>
        <w:widowControl w:val="0"/>
        <w:autoSpaceDN w:val="0"/>
        <w:adjustRightInd w:val="0"/>
        <w:jc w:val="both"/>
        <w:rPr>
          <w:rFonts w:eastAsia="Times New Roman" w:cs="Times New Roman"/>
          <w:b/>
          <w:sz w:val="26"/>
          <w:szCs w:val="26"/>
          <w:lang w:eastAsia="ru-RU"/>
        </w:rPr>
      </w:pPr>
    </w:p>
    <w:p w14:paraId="4AA0F56E" w14:textId="77777777" w:rsidR="00C92E14" w:rsidRPr="00C92E14" w:rsidRDefault="00C92E14" w:rsidP="00C92E14">
      <w:pPr>
        <w:widowControl w:val="0"/>
        <w:autoSpaceDN w:val="0"/>
        <w:adjustRightInd w:val="0"/>
        <w:jc w:val="both"/>
        <w:rPr>
          <w:rFonts w:eastAsia="Times New Roman" w:cs="Times New Roman"/>
          <w:b/>
          <w:sz w:val="26"/>
          <w:szCs w:val="26"/>
          <w:lang w:eastAsia="ru-RU"/>
        </w:rPr>
      </w:pPr>
    </w:p>
    <w:p w14:paraId="1BF45621" w14:textId="77777777" w:rsidR="00C92E14" w:rsidRPr="00C92E14" w:rsidRDefault="00C92E14" w:rsidP="00C92E14">
      <w:pPr>
        <w:widowControl w:val="0"/>
        <w:autoSpaceDN w:val="0"/>
        <w:adjustRightInd w:val="0"/>
        <w:jc w:val="both"/>
        <w:rPr>
          <w:rFonts w:eastAsia="Times New Roman" w:cs="Times New Roman"/>
          <w:b/>
          <w:sz w:val="26"/>
          <w:szCs w:val="26"/>
          <w:lang w:eastAsia="ru-RU"/>
        </w:rPr>
      </w:pPr>
    </w:p>
    <w:p w14:paraId="0798E950" w14:textId="77777777" w:rsidR="00C92E14" w:rsidRPr="00C92E14" w:rsidRDefault="00C92E14" w:rsidP="00C92E14">
      <w:pPr>
        <w:widowControl w:val="0"/>
        <w:autoSpaceDN w:val="0"/>
        <w:adjustRightInd w:val="0"/>
        <w:jc w:val="both"/>
        <w:rPr>
          <w:rFonts w:eastAsia="Times New Roman" w:cs="Times New Roman"/>
          <w:b/>
          <w:sz w:val="26"/>
          <w:szCs w:val="26"/>
          <w:lang w:eastAsia="ru-RU"/>
        </w:rPr>
      </w:pPr>
    </w:p>
    <w:p w14:paraId="103B53D1" w14:textId="77777777" w:rsidR="00C92E14" w:rsidRPr="00C92E14" w:rsidRDefault="00C92E14" w:rsidP="00C92E14">
      <w:pPr>
        <w:widowControl w:val="0"/>
        <w:autoSpaceDN w:val="0"/>
        <w:adjustRightInd w:val="0"/>
        <w:jc w:val="both"/>
        <w:rPr>
          <w:rFonts w:eastAsia="Times New Roman" w:cs="Times New Roman"/>
          <w:b/>
          <w:sz w:val="26"/>
          <w:szCs w:val="26"/>
          <w:lang w:eastAsia="ru-RU"/>
        </w:rPr>
      </w:pPr>
    </w:p>
    <w:p w14:paraId="4F0B43C7" w14:textId="77777777" w:rsidR="00C92E14" w:rsidRPr="00C92E14" w:rsidRDefault="00C92E14" w:rsidP="00C92E14">
      <w:pPr>
        <w:widowControl w:val="0"/>
        <w:autoSpaceDN w:val="0"/>
        <w:adjustRightInd w:val="0"/>
        <w:jc w:val="both"/>
        <w:rPr>
          <w:rFonts w:eastAsia="Times New Roman" w:cs="Times New Roman"/>
          <w:b/>
          <w:sz w:val="26"/>
          <w:szCs w:val="26"/>
          <w:lang w:eastAsia="ru-RU"/>
        </w:rPr>
      </w:pPr>
    </w:p>
    <w:p w14:paraId="7E3414BD" w14:textId="77777777" w:rsidR="00C92E14" w:rsidRPr="00C92E14" w:rsidRDefault="00C92E14" w:rsidP="00C92E14">
      <w:pPr>
        <w:widowControl w:val="0"/>
        <w:autoSpaceDN w:val="0"/>
        <w:adjustRightInd w:val="0"/>
        <w:jc w:val="both"/>
        <w:rPr>
          <w:rFonts w:eastAsia="Times New Roman" w:cs="Times New Roman"/>
          <w:b/>
          <w:sz w:val="26"/>
          <w:szCs w:val="26"/>
          <w:lang w:eastAsia="ru-RU"/>
        </w:rPr>
      </w:pPr>
    </w:p>
    <w:p w14:paraId="2F0C82A2" w14:textId="77777777" w:rsidR="00C92E14" w:rsidRPr="00C92E14" w:rsidRDefault="00C92E14" w:rsidP="00C92E14">
      <w:pPr>
        <w:widowControl w:val="0"/>
        <w:autoSpaceDN w:val="0"/>
        <w:adjustRightInd w:val="0"/>
        <w:jc w:val="both"/>
        <w:rPr>
          <w:rFonts w:eastAsia="Times New Roman" w:cs="Times New Roman"/>
          <w:b/>
          <w:sz w:val="26"/>
          <w:szCs w:val="26"/>
          <w:lang w:eastAsia="ru-RU"/>
        </w:rPr>
      </w:pPr>
    </w:p>
    <w:p w14:paraId="0DFC50F4" w14:textId="77777777" w:rsidR="00C92E14" w:rsidRPr="00C92E14" w:rsidRDefault="00C92E14" w:rsidP="00C92E14">
      <w:pPr>
        <w:widowControl w:val="0"/>
        <w:autoSpaceDN w:val="0"/>
        <w:adjustRightInd w:val="0"/>
        <w:jc w:val="both"/>
        <w:rPr>
          <w:rFonts w:eastAsia="Times New Roman" w:cs="Times New Roman"/>
          <w:b/>
          <w:sz w:val="26"/>
          <w:szCs w:val="26"/>
          <w:lang w:eastAsia="ru-RU"/>
        </w:rPr>
      </w:pPr>
    </w:p>
    <w:p w14:paraId="23BA5AC9" w14:textId="77777777" w:rsidR="00C92E14" w:rsidRPr="00C92E14" w:rsidRDefault="00C92E14" w:rsidP="00C92E14">
      <w:pPr>
        <w:widowControl w:val="0"/>
        <w:autoSpaceDN w:val="0"/>
        <w:adjustRightInd w:val="0"/>
        <w:jc w:val="both"/>
        <w:rPr>
          <w:rFonts w:eastAsia="Times New Roman" w:cs="Times New Roman"/>
          <w:b/>
          <w:sz w:val="26"/>
          <w:szCs w:val="26"/>
          <w:lang w:eastAsia="ru-RU"/>
        </w:rPr>
      </w:pPr>
    </w:p>
    <w:p w14:paraId="3F39A910" w14:textId="77777777" w:rsidR="00C92E14" w:rsidRPr="00C92E14" w:rsidRDefault="00C92E14" w:rsidP="00C92E14">
      <w:pPr>
        <w:widowControl w:val="0"/>
        <w:autoSpaceDN w:val="0"/>
        <w:adjustRightInd w:val="0"/>
        <w:jc w:val="both"/>
        <w:rPr>
          <w:rFonts w:eastAsia="Times New Roman" w:cs="Times New Roman"/>
          <w:b/>
          <w:sz w:val="26"/>
          <w:szCs w:val="26"/>
          <w:lang w:eastAsia="ru-RU"/>
        </w:rPr>
      </w:pPr>
    </w:p>
    <w:p w14:paraId="22178EB3" w14:textId="77777777" w:rsidR="00C92E14" w:rsidRPr="00C92E14" w:rsidRDefault="00C92E14" w:rsidP="00C92E14">
      <w:pPr>
        <w:widowControl w:val="0"/>
        <w:autoSpaceDN w:val="0"/>
        <w:adjustRightInd w:val="0"/>
        <w:jc w:val="both"/>
        <w:rPr>
          <w:rFonts w:eastAsia="Times New Roman" w:cs="Times New Roman"/>
          <w:b/>
          <w:sz w:val="26"/>
          <w:szCs w:val="26"/>
          <w:lang w:eastAsia="ru-RU"/>
        </w:rPr>
      </w:pPr>
    </w:p>
    <w:p w14:paraId="7CCA323B" w14:textId="77777777" w:rsidR="00C92E14" w:rsidRPr="00C92E14" w:rsidRDefault="00C92E14" w:rsidP="00C92E14">
      <w:pPr>
        <w:widowControl w:val="0"/>
        <w:autoSpaceDN w:val="0"/>
        <w:adjustRightInd w:val="0"/>
        <w:jc w:val="both"/>
        <w:rPr>
          <w:rFonts w:eastAsia="Times New Roman" w:cs="Times New Roman"/>
          <w:b/>
          <w:sz w:val="26"/>
          <w:szCs w:val="26"/>
          <w:lang w:eastAsia="ru-RU"/>
        </w:rPr>
      </w:pPr>
    </w:p>
    <w:p w14:paraId="73F5ED07" w14:textId="77777777" w:rsidR="00C92E14" w:rsidRPr="00C92E14" w:rsidRDefault="00C92E14" w:rsidP="00C92E14">
      <w:pPr>
        <w:widowControl w:val="0"/>
        <w:autoSpaceDN w:val="0"/>
        <w:adjustRightInd w:val="0"/>
        <w:jc w:val="both"/>
        <w:rPr>
          <w:rFonts w:eastAsia="Times New Roman" w:cs="Times New Roman"/>
          <w:b/>
          <w:sz w:val="26"/>
          <w:szCs w:val="26"/>
          <w:lang w:eastAsia="ru-RU"/>
        </w:rPr>
      </w:pPr>
    </w:p>
    <w:p w14:paraId="3C931F74" w14:textId="77777777" w:rsidR="00C92E14" w:rsidRPr="00C92E14" w:rsidRDefault="00C92E14" w:rsidP="00C92E14">
      <w:pPr>
        <w:widowControl w:val="0"/>
        <w:autoSpaceDN w:val="0"/>
        <w:adjustRightInd w:val="0"/>
        <w:jc w:val="both"/>
        <w:rPr>
          <w:rFonts w:eastAsia="Times New Roman" w:cs="Times New Roman"/>
          <w:b/>
          <w:sz w:val="26"/>
          <w:szCs w:val="26"/>
          <w:lang w:eastAsia="ru-RU"/>
        </w:rPr>
      </w:pPr>
    </w:p>
    <w:p w14:paraId="732A6CFE" w14:textId="77777777" w:rsidR="00C92E14" w:rsidRPr="00C92E14" w:rsidRDefault="00C92E14" w:rsidP="00C92E14">
      <w:pPr>
        <w:widowControl w:val="0"/>
        <w:autoSpaceDN w:val="0"/>
        <w:adjustRightInd w:val="0"/>
        <w:jc w:val="both"/>
        <w:rPr>
          <w:rFonts w:eastAsia="Times New Roman" w:cs="Times New Roman"/>
          <w:b/>
          <w:sz w:val="26"/>
          <w:szCs w:val="26"/>
          <w:lang w:eastAsia="ru-RU"/>
        </w:rPr>
      </w:pPr>
    </w:p>
    <w:p w14:paraId="3DA453E5" w14:textId="77777777" w:rsidR="00C92E14" w:rsidRPr="00C92E14" w:rsidRDefault="00C92E14" w:rsidP="00C92E14">
      <w:pPr>
        <w:overflowPunct/>
        <w:autoSpaceDN w:val="0"/>
        <w:adjustRightInd w:val="0"/>
        <w:jc w:val="right"/>
        <w:outlineLvl w:val="0"/>
        <w:rPr>
          <w:rFonts w:eastAsia="Times New Roman" w:cs="Times New Roman"/>
          <w:sz w:val="24"/>
          <w:szCs w:val="24"/>
          <w:lang w:eastAsia="ru-RU"/>
        </w:rPr>
      </w:pPr>
    </w:p>
    <w:p w14:paraId="64334956" w14:textId="77777777" w:rsidR="00C92E14" w:rsidRPr="00C92E14" w:rsidRDefault="00C92E14" w:rsidP="00C92E14">
      <w:pPr>
        <w:overflowPunct/>
        <w:autoSpaceDN w:val="0"/>
        <w:adjustRightInd w:val="0"/>
        <w:jc w:val="right"/>
        <w:outlineLvl w:val="0"/>
        <w:rPr>
          <w:rFonts w:eastAsia="Times New Roman" w:cs="Times New Roman"/>
          <w:sz w:val="24"/>
          <w:szCs w:val="24"/>
          <w:lang w:eastAsia="ru-RU"/>
        </w:rPr>
      </w:pPr>
      <w:r w:rsidRPr="00C92E14">
        <w:rPr>
          <w:rFonts w:eastAsia="Times New Roman" w:cs="Times New Roman"/>
          <w:sz w:val="24"/>
          <w:szCs w:val="24"/>
          <w:lang w:eastAsia="ru-RU"/>
        </w:rPr>
        <w:t>Приложение 4</w:t>
      </w:r>
    </w:p>
    <w:p w14:paraId="1E915D95" w14:textId="77777777" w:rsidR="00C92E14" w:rsidRPr="00C92E14" w:rsidRDefault="00C92E14" w:rsidP="00C92E14">
      <w:pPr>
        <w:overflowPunct/>
        <w:autoSpaceDN w:val="0"/>
        <w:adjustRightInd w:val="0"/>
        <w:ind w:left="5387"/>
        <w:jc w:val="both"/>
        <w:textAlignment w:val="auto"/>
        <w:rPr>
          <w:rFonts w:eastAsia="Times New Roman" w:cs="Times New Roman"/>
          <w:sz w:val="24"/>
          <w:szCs w:val="24"/>
          <w:lang w:eastAsia="ru-RU"/>
        </w:rPr>
      </w:pPr>
      <w:r w:rsidRPr="00C92E14">
        <w:rPr>
          <w:rFonts w:eastAsia="Times New Roman" w:cs="Times New Roman"/>
          <w:sz w:val="24"/>
          <w:szCs w:val="24"/>
          <w:lang w:eastAsia="ru-RU"/>
        </w:rPr>
        <w:t>к Административному регламенту</w:t>
      </w:r>
    </w:p>
    <w:p w14:paraId="49BFE1D6" w14:textId="77777777" w:rsidR="00C92E14" w:rsidRPr="00C92E14" w:rsidRDefault="00C92E14" w:rsidP="00C92E14">
      <w:pPr>
        <w:overflowPunct/>
        <w:autoSpaceDN w:val="0"/>
        <w:adjustRightInd w:val="0"/>
        <w:ind w:left="5387"/>
        <w:jc w:val="both"/>
        <w:textAlignment w:val="auto"/>
        <w:rPr>
          <w:rFonts w:eastAsia="Times New Roman" w:cs="Times New Roman"/>
          <w:sz w:val="24"/>
          <w:szCs w:val="24"/>
          <w:lang w:eastAsia="ru-RU"/>
        </w:rPr>
      </w:pPr>
      <w:r w:rsidRPr="00C92E14">
        <w:rPr>
          <w:rFonts w:eastAsia="Times New Roman" w:cs="Times New Roman"/>
          <w:sz w:val="24"/>
          <w:szCs w:val="24"/>
          <w:lang w:eastAsia="ru-RU"/>
        </w:rPr>
        <w:t>муниципальной услуги "Выдача несовершеннолетним лицам, достигшим 16 лет, разрешения на вступление в брак до достижения брачного возраста"</w:t>
      </w:r>
    </w:p>
    <w:p w14:paraId="6147BE3C" w14:textId="77777777" w:rsidR="00C92E14" w:rsidRPr="00C92E14" w:rsidRDefault="00C92E14" w:rsidP="00C92E14">
      <w:pPr>
        <w:overflowPunct/>
        <w:autoSpaceDN w:val="0"/>
        <w:adjustRightInd w:val="0"/>
        <w:ind w:firstLine="540"/>
        <w:jc w:val="both"/>
        <w:rPr>
          <w:rFonts w:eastAsia="Times New Roman" w:cs="Times New Roman"/>
          <w:sz w:val="24"/>
          <w:szCs w:val="24"/>
          <w:lang w:eastAsia="ru-RU"/>
        </w:rPr>
      </w:pPr>
    </w:p>
    <w:p w14:paraId="1859E86E" w14:textId="77777777" w:rsidR="00C92E14" w:rsidRPr="00C92E14" w:rsidRDefault="00C92E14" w:rsidP="00C92E14">
      <w:pPr>
        <w:numPr>
          <w:ilvl w:val="0"/>
          <w:numId w:val="7"/>
        </w:numPr>
        <w:overflowPunct/>
        <w:autoSpaceDE/>
        <w:autoSpaceDN w:val="0"/>
        <w:adjustRightInd w:val="0"/>
        <w:ind w:left="0" w:firstLine="567"/>
        <w:jc w:val="both"/>
        <w:textAlignment w:val="auto"/>
        <w:outlineLvl w:val="0"/>
        <w:rPr>
          <w:rFonts w:eastAsia="Times New Roman" w:cs="Times New Roman"/>
          <w:bCs/>
          <w:sz w:val="24"/>
          <w:szCs w:val="24"/>
          <w:lang w:eastAsia="ru-RU"/>
        </w:rPr>
      </w:pPr>
      <w:proofErr w:type="gramStart"/>
      <w:r w:rsidRPr="00C92E14">
        <w:rPr>
          <w:rFonts w:eastAsia="Times New Roman" w:cs="Times New Roman"/>
          <w:bCs/>
          <w:sz w:val="24"/>
          <w:szCs w:val="24"/>
          <w:lang w:eastAsia="ru-RU"/>
        </w:rPr>
        <w:t>Штамп органа</w:t>
      </w:r>
      <w:proofErr w:type="gramEnd"/>
      <w:r w:rsidRPr="00C92E14">
        <w:rPr>
          <w:rFonts w:eastAsia="Times New Roman" w:cs="Times New Roman"/>
          <w:bCs/>
          <w:sz w:val="24"/>
          <w:szCs w:val="24"/>
          <w:lang w:eastAsia="ru-RU"/>
        </w:rPr>
        <w:t xml:space="preserve"> принявшего заявление</w:t>
      </w:r>
    </w:p>
    <w:p w14:paraId="4C367543" w14:textId="77777777" w:rsidR="00C92E14" w:rsidRPr="00C92E14" w:rsidRDefault="00C92E14" w:rsidP="00C92E14">
      <w:pPr>
        <w:numPr>
          <w:ilvl w:val="0"/>
          <w:numId w:val="7"/>
        </w:numPr>
        <w:overflowPunct/>
        <w:autoSpaceDE/>
        <w:autoSpaceDN w:val="0"/>
        <w:adjustRightInd w:val="0"/>
        <w:ind w:left="0" w:firstLine="567"/>
        <w:jc w:val="both"/>
        <w:textAlignment w:val="auto"/>
        <w:outlineLvl w:val="0"/>
        <w:rPr>
          <w:rFonts w:eastAsia="Times New Roman" w:cs="Times New Roman"/>
          <w:bCs/>
          <w:sz w:val="24"/>
          <w:szCs w:val="24"/>
          <w:lang w:eastAsia="ru-RU"/>
        </w:rPr>
      </w:pPr>
    </w:p>
    <w:p w14:paraId="603D791C" w14:textId="77777777" w:rsidR="00C92E14" w:rsidRPr="00C92E14" w:rsidRDefault="00C92E14" w:rsidP="00C92E14">
      <w:pPr>
        <w:numPr>
          <w:ilvl w:val="0"/>
          <w:numId w:val="7"/>
        </w:numPr>
        <w:overflowPunct/>
        <w:autoSpaceDE/>
        <w:autoSpaceDN w:val="0"/>
        <w:adjustRightInd w:val="0"/>
        <w:ind w:left="0" w:firstLine="567"/>
        <w:jc w:val="center"/>
        <w:textAlignment w:val="auto"/>
        <w:outlineLvl w:val="0"/>
        <w:rPr>
          <w:rFonts w:eastAsia="Times New Roman" w:cs="Times New Roman"/>
          <w:b/>
          <w:bCs/>
          <w:sz w:val="26"/>
          <w:szCs w:val="26"/>
          <w:lang w:eastAsia="ru-RU"/>
        </w:rPr>
      </w:pPr>
      <w:r w:rsidRPr="00C92E14">
        <w:rPr>
          <w:rFonts w:eastAsia="Times New Roman" w:cs="Times New Roman"/>
          <w:b/>
          <w:bCs/>
          <w:sz w:val="26"/>
          <w:szCs w:val="26"/>
          <w:lang w:eastAsia="ru-RU"/>
        </w:rPr>
        <w:t>Расписка-уведомление о приеме документов</w:t>
      </w:r>
    </w:p>
    <w:p w14:paraId="315C04FC" w14:textId="77777777" w:rsidR="00C92E14" w:rsidRPr="00C92E14" w:rsidRDefault="00C92E14" w:rsidP="00C92E14">
      <w:pPr>
        <w:numPr>
          <w:ilvl w:val="0"/>
          <w:numId w:val="7"/>
        </w:numPr>
        <w:overflowPunct/>
        <w:autoSpaceDE/>
        <w:autoSpaceDN w:val="0"/>
        <w:adjustRightInd w:val="0"/>
        <w:ind w:left="0" w:firstLine="567"/>
        <w:jc w:val="both"/>
        <w:textAlignment w:val="auto"/>
        <w:outlineLvl w:val="0"/>
        <w:rPr>
          <w:rFonts w:eastAsia="Times New Roman" w:cs="Times New Roman"/>
          <w:bCs/>
          <w:sz w:val="26"/>
          <w:szCs w:val="26"/>
          <w:lang w:eastAsia="ru-RU"/>
        </w:rPr>
      </w:pPr>
      <w:r w:rsidRPr="00C92E14">
        <w:rPr>
          <w:rFonts w:eastAsia="Times New Roman" w:cs="Times New Roman"/>
          <w:bCs/>
          <w:sz w:val="26"/>
          <w:szCs w:val="26"/>
          <w:lang w:eastAsia="ru-RU"/>
        </w:rPr>
        <w:t>Гр. __________________________________________________________________,</w:t>
      </w:r>
    </w:p>
    <w:p w14:paraId="3237FAE9" w14:textId="77777777" w:rsidR="00C92E14" w:rsidRPr="00C92E14" w:rsidRDefault="00C92E14" w:rsidP="00C92E14">
      <w:pPr>
        <w:numPr>
          <w:ilvl w:val="0"/>
          <w:numId w:val="7"/>
        </w:numPr>
        <w:overflowPunct/>
        <w:autoSpaceDE/>
        <w:autoSpaceDN w:val="0"/>
        <w:adjustRightInd w:val="0"/>
        <w:ind w:left="0" w:firstLine="0"/>
        <w:jc w:val="center"/>
        <w:textAlignment w:val="auto"/>
        <w:outlineLvl w:val="0"/>
        <w:rPr>
          <w:rFonts w:eastAsia="Times New Roman" w:cs="Times New Roman"/>
          <w:bCs/>
          <w:sz w:val="18"/>
          <w:szCs w:val="18"/>
          <w:lang w:eastAsia="ru-RU"/>
        </w:rPr>
      </w:pPr>
      <w:r w:rsidRPr="00C92E14">
        <w:rPr>
          <w:rFonts w:eastAsia="Times New Roman" w:cs="Times New Roman"/>
          <w:bCs/>
          <w:sz w:val="18"/>
          <w:szCs w:val="18"/>
          <w:lang w:eastAsia="ru-RU"/>
        </w:rPr>
        <w:t>(фамилия, имя, отчество заявителя полностью)</w:t>
      </w:r>
    </w:p>
    <w:p w14:paraId="28A17B70" w14:textId="77777777" w:rsidR="00C92E14" w:rsidRPr="00C92E14" w:rsidRDefault="00C92E14" w:rsidP="00C92E14">
      <w:pPr>
        <w:numPr>
          <w:ilvl w:val="0"/>
          <w:numId w:val="7"/>
        </w:numPr>
        <w:overflowPunct/>
        <w:autoSpaceDE/>
        <w:autoSpaceDN w:val="0"/>
        <w:adjustRightInd w:val="0"/>
        <w:ind w:left="0" w:firstLine="0"/>
        <w:jc w:val="both"/>
        <w:textAlignment w:val="auto"/>
        <w:outlineLvl w:val="0"/>
        <w:rPr>
          <w:rFonts w:eastAsia="Times New Roman" w:cs="Times New Roman"/>
          <w:bCs/>
          <w:sz w:val="26"/>
          <w:szCs w:val="26"/>
          <w:lang w:eastAsia="ru-RU"/>
        </w:rPr>
      </w:pPr>
      <w:proofErr w:type="spellStart"/>
      <w:r w:rsidRPr="00C92E14">
        <w:rPr>
          <w:rFonts w:eastAsia="Times New Roman" w:cs="Times New Roman"/>
          <w:bCs/>
          <w:sz w:val="26"/>
          <w:szCs w:val="26"/>
          <w:lang w:eastAsia="ru-RU"/>
        </w:rPr>
        <w:t>проживающ</w:t>
      </w:r>
      <w:proofErr w:type="spellEnd"/>
      <w:r w:rsidRPr="00C92E14">
        <w:rPr>
          <w:rFonts w:eastAsia="Times New Roman" w:cs="Times New Roman"/>
          <w:bCs/>
          <w:sz w:val="26"/>
          <w:szCs w:val="26"/>
          <w:lang w:eastAsia="ru-RU"/>
        </w:rPr>
        <w:t>(ей)его по адресу: ______________________________________________</w:t>
      </w:r>
    </w:p>
    <w:p w14:paraId="56093368" w14:textId="77777777" w:rsidR="00C92E14" w:rsidRPr="00C92E14" w:rsidRDefault="00C92E14" w:rsidP="00C92E14">
      <w:pPr>
        <w:numPr>
          <w:ilvl w:val="0"/>
          <w:numId w:val="7"/>
        </w:numPr>
        <w:overflowPunct/>
        <w:autoSpaceDE/>
        <w:autoSpaceDN w:val="0"/>
        <w:adjustRightInd w:val="0"/>
        <w:ind w:left="0" w:firstLine="0"/>
        <w:jc w:val="both"/>
        <w:textAlignment w:val="auto"/>
        <w:outlineLvl w:val="0"/>
        <w:rPr>
          <w:rFonts w:eastAsia="Times New Roman" w:cs="Times New Roman"/>
          <w:bCs/>
          <w:sz w:val="26"/>
          <w:szCs w:val="26"/>
          <w:lang w:eastAsia="ru-RU"/>
        </w:rPr>
      </w:pPr>
      <w:r w:rsidRPr="00C92E14">
        <w:rPr>
          <w:rFonts w:eastAsia="Times New Roman" w:cs="Times New Roman"/>
          <w:bCs/>
          <w:sz w:val="26"/>
          <w:szCs w:val="26"/>
          <w:lang w:eastAsia="ru-RU"/>
        </w:rPr>
        <w:t>________________________________________________________________________,</w:t>
      </w:r>
    </w:p>
    <w:p w14:paraId="3A05EDB4" w14:textId="77777777" w:rsidR="00C92E14" w:rsidRPr="00C92E14" w:rsidRDefault="00C92E14" w:rsidP="00C92E14">
      <w:pPr>
        <w:numPr>
          <w:ilvl w:val="0"/>
          <w:numId w:val="7"/>
        </w:numPr>
        <w:overflowPunct/>
        <w:autoSpaceDE/>
        <w:autoSpaceDN w:val="0"/>
        <w:adjustRightInd w:val="0"/>
        <w:ind w:left="0" w:firstLine="567"/>
        <w:jc w:val="center"/>
        <w:textAlignment w:val="auto"/>
        <w:outlineLvl w:val="0"/>
        <w:rPr>
          <w:rFonts w:eastAsia="Times New Roman" w:cs="Times New Roman"/>
          <w:bCs/>
          <w:sz w:val="18"/>
          <w:szCs w:val="18"/>
          <w:lang w:eastAsia="ru-RU"/>
        </w:rPr>
      </w:pPr>
      <w:r w:rsidRPr="00C92E14">
        <w:rPr>
          <w:rFonts w:eastAsia="Times New Roman" w:cs="Times New Roman"/>
          <w:bCs/>
          <w:sz w:val="18"/>
          <w:szCs w:val="18"/>
          <w:lang w:eastAsia="ru-RU"/>
        </w:rPr>
        <w:t>(адрес заявителя)</w:t>
      </w:r>
    </w:p>
    <w:p w14:paraId="107CF2D4" w14:textId="77777777" w:rsidR="00C92E14" w:rsidRPr="00C92E14" w:rsidRDefault="00C92E14" w:rsidP="00C92E14">
      <w:pPr>
        <w:overflowPunct/>
        <w:autoSpaceDN w:val="0"/>
        <w:adjustRightInd w:val="0"/>
        <w:jc w:val="both"/>
        <w:textAlignment w:val="auto"/>
        <w:rPr>
          <w:rFonts w:eastAsia="Times New Roman" w:cs="Times New Roman"/>
          <w:sz w:val="26"/>
          <w:szCs w:val="26"/>
          <w:lang w:eastAsia="ru-RU"/>
        </w:rPr>
      </w:pPr>
      <w:r w:rsidRPr="00C92E14">
        <w:rPr>
          <w:rFonts w:eastAsia="Times New Roman" w:cs="Times New Roman"/>
          <w:bCs/>
          <w:sz w:val="26"/>
          <w:szCs w:val="26"/>
          <w:lang w:eastAsia="ru-RU"/>
        </w:rPr>
        <w:t>представлены следующие документы для получения муниципальной услуги «</w:t>
      </w:r>
      <w:r w:rsidRPr="00C92E14">
        <w:rPr>
          <w:rFonts w:eastAsia="Times New Roman" w:cs="Times New Roman"/>
          <w:sz w:val="26"/>
          <w:szCs w:val="26"/>
          <w:lang w:eastAsia="ru-RU"/>
        </w:rPr>
        <w:t>Выдача несовершеннолетним лицам, достигшим 16 лет, разрешения на вступление в брак до достижения брачного возраста»:</w:t>
      </w:r>
    </w:p>
    <w:p w14:paraId="247C59BA" w14:textId="77777777" w:rsidR="00C92E14" w:rsidRPr="00C92E14" w:rsidRDefault="00C92E14" w:rsidP="00C92E14">
      <w:pPr>
        <w:numPr>
          <w:ilvl w:val="0"/>
          <w:numId w:val="7"/>
        </w:numPr>
        <w:overflowPunct/>
        <w:autoSpaceDE/>
        <w:autoSpaceDN w:val="0"/>
        <w:adjustRightInd w:val="0"/>
        <w:ind w:left="0" w:firstLine="567"/>
        <w:jc w:val="both"/>
        <w:textAlignment w:val="auto"/>
        <w:outlineLvl w:val="0"/>
        <w:rPr>
          <w:rFonts w:eastAsia="Times New Roman" w:cs="Times New Roman"/>
          <w:bCs/>
          <w:sz w:val="26"/>
          <w:szCs w:val="26"/>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475"/>
        <w:gridCol w:w="5384"/>
        <w:gridCol w:w="1905"/>
        <w:gridCol w:w="1581"/>
      </w:tblGrid>
      <w:tr w:rsidR="00C92E14" w:rsidRPr="00C92E14" w14:paraId="55BF1799" w14:textId="77777777" w:rsidTr="001D4AB7">
        <w:tc>
          <w:tcPr>
            <w:tcW w:w="254" w:type="pct"/>
            <w:tcBorders>
              <w:top w:val="single" w:sz="4" w:space="0" w:color="auto"/>
              <w:left w:val="single" w:sz="4" w:space="0" w:color="auto"/>
              <w:bottom w:val="single" w:sz="4" w:space="0" w:color="auto"/>
              <w:right w:val="single" w:sz="4" w:space="0" w:color="auto"/>
            </w:tcBorders>
            <w:hideMark/>
          </w:tcPr>
          <w:p w14:paraId="518AFC93" w14:textId="77777777" w:rsidR="00C92E14" w:rsidRPr="00C92E14" w:rsidRDefault="00C92E14" w:rsidP="00C92E14">
            <w:pPr>
              <w:overflowPunct/>
              <w:autoSpaceDN w:val="0"/>
              <w:adjustRightInd w:val="0"/>
              <w:jc w:val="both"/>
              <w:rPr>
                <w:rFonts w:eastAsia="Times New Roman" w:cs="Times New Roman"/>
                <w:sz w:val="26"/>
                <w:szCs w:val="26"/>
                <w:lang w:eastAsia="ru-RU"/>
              </w:rPr>
            </w:pPr>
            <w:r w:rsidRPr="00C92E14">
              <w:rPr>
                <w:rFonts w:eastAsia="Times New Roman" w:cs="Times New Roman"/>
                <w:sz w:val="26"/>
                <w:szCs w:val="26"/>
                <w:lang w:eastAsia="ru-RU"/>
              </w:rPr>
              <w:t>N п/п</w:t>
            </w:r>
          </w:p>
        </w:tc>
        <w:tc>
          <w:tcPr>
            <w:tcW w:w="2881" w:type="pct"/>
            <w:tcBorders>
              <w:top w:val="single" w:sz="4" w:space="0" w:color="auto"/>
              <w:left w:val="single" w:sz="4" w:space="0" w:color="auto"/>
              <w:bottom w:val="single" w:sz="4" w:space="0" w:color="auto"/>
              <w:right w:val="single" w:sz="4" w:space="0" w:color="auto"/>
            </w:tcBorders>
            <w:hideMark/>
          </w:tcPr>
          <w:p w14:paraId="5C088298" w14:textId="77777777" w:rsidR="00C92E14" w:rsidRPr="00C92E14" w:rsidRDefault="00C92E14" w:rsidP="00C92E14">
            <w:pPr>
              <w:overflowPunct/>
              <w:autoSpaceDN w:val="0"/>
              <w:adjustRightInd w:val="0"/>
              <w:jc w:val="both"/>
              <w:rPr>
                <w:rFonts w:eastAsia="Times New Roman" w:cs="Times New Roman"/>
                <w:sz w:val="26"/>
                <w:szCs w:val="26"/>
                <w:lang w:eastAsia="ru-RU"/>
              </w:rPr>
            </w:pPr>
            <w:r w:rsidRPr="00C92E14">
              <w:rPr>
                <w:rFonts w:eastAsia="Times New Roman" w:cs="Times New Roman"/>
                <w:sz w:val="26"/>
                <w:szCs w:val="26"/>
                <w:lang w:eastAsia="ru-RU"/>
              </w:rPr>
              <w:t>Наименование документа</w:t>
            </w:r>
          </w:p>
        </w:tc>
        <w:tc>
          <w:tcPr>
            <w:tcW w:w="1019" w:type="pct"/>
            <w:tcBorders>
              <w:top w:val="single" w:sz="4" w:space="0" w:color="auto"/>
              <w:left w:val="single" w:sz="4" w:space="0" w:color="auto"/>
              <w:bottom w:val="single" w:sz="4" w:space="0" w:color="auto"/>
              <w:right w:val="single" w:sz="4" w:space="0" w:color="auto"/>
            </w:tcBorders>
            <w:hideMark/>
          </w:tcPr>
          <w:p w14:paraId="4D86F056" w14:textId="77777777" w:rsidR="00C92E14" w:rsidRPr="00C92E14" w:rsidRDefault="00C92E14" w:rsidP="00C92E14">
            <w:pPr>
              <w:overflowPunct/>
              <w:autoSpaceDN w:val="0"/>
              <w:adjustRightInd w:val="0"/>
              <w:jc w:val="both"/>
              <w:rPr>
                <w:rFonts w:eastAsia="Times New Roman" w:cs="Times New Roman"/>
                <w:sz w:val="26"/>
                <w:szCs w:val="26"/>
                <w:lang w:eastAsia="ru-RU"/>
              </w:rPr>
            </w:pPr>
            <w:r w:rsidRPr="00C92E14">
              <w:rPr>
                <w:rFonts w:eastAsia="Times New Roman" w:cs="Times New Roman"/>
                <w:sz w:val="26"/>
                <w:szCs w:val="26"/>
                <w:lang w:eastAsia="ru-RU"/>
              </w:rPr>
              <w:t>Отметка о представлении подлинника или копии</w:t>
            </w:r>
          </w:p>
        </w:tc>
        <w:tc>
          <w:tcPr>
            <w:tcW w:w="846" w:type="pct"/>
            <w:tcBorders>
              <w:top w:val="single" w:sz="4" w:space="0" w:color="auto"/>
              <w:left w:val="single" w:sz="4" w:space="0" w:color="auto"/>
              <w:bottom w:val="single" w:sz="4" w:space="0" w:color="auto"/>
              <w:right w:val="single" w:sz="4" w:space="0" w:color="auto"/>
            </w:tcBorders>
            <w:hideMark/>
          </w:tcPr>
          <w:p w14:paraId="4CBEFB64" w14:textId="77777777" w:rsidR="00C92E14" w:rsidRPr="00C92E14" w:rsidRDefault="00C92E14" w:rsidP="00C92E14">
            <w:pPr>
              <w:overflowPunct/>
              <w:autoSpaceDN w:val="0"/>
              <w:adjustRightInd w:val="0"/>
              <w:jc w:val="both"/>
              <w:rPr>
                <w:rFonts w:eastAsia="Times New Roman" w:cs="Times New Roman"/>
                <w:sz w:val="26"/>
                <w:szCs w:val="26"/>
                <w:lang w:eastAsia="ru-RU"/>
              </w:rPr>
            </w:pPr>
            <w:r w:rsidRPr="00C92E14">
              <w:rPr>
                <w:rFonts w:eastAsia="Times New Roman" w:cs="Times New Roman"/>
                <w:sz w:val="26"/>
                <w:szCs w:val="26"/>
                <w:lang w:eastAsia="ru-RU"/>
              </w:rPr>
              <w:t>Количество листов</w:t>
            </w:r>
          </w:p>
        </w:tc>
      </w:tr>
      <w:tr w:rsidR="00C92E14" w:rsidRPr="00C92E14" w14:paraId="077D9CCD" w14:textId="77777777" w:rsidTr="001D4AB7">
        <w:tc>
          <w:tcPr>
            <w:tcW w:w="254" w:type="pct"/>
            <w:tcBorders>
              <w:top w:val="single" w:sz="4" w:space="0" w:color="auto"/>
              <w:left w:val="single" w:sz="4" w:space="0" w:color="auto"/>
              <w:bottom w:val="single" w:sz="4" w:space="0" w:color="auto"/>
              <w:right w:val="single" w:sz="4" w:space="0" w:color="auto"/>
            </w:tcBorders>
            <w:hideMark/>
          </w:tcPr>
          <w:p w14:paraId="1EF9347B" w14:textId="77777777" w:rsidR="00C92E14" w:rsidRPr="00C92E14" w:rsidRDefault="00C92E14" w:rsidP="00C92E14">
            <w:pPr>
              <w:overflowPunct/>
              <w:autoSpaceDN w:val="0"/>
              <w:adjustRightInd w:val="0"/>
              <w:jc w:val="both"/>
              <w:rPr>
                <w:rFonts w:eastAsia="Times New Roman" w:cs="Times New Roman"/>
                <w:sz w:val="26"/>
                <w:szCs w:val="26"/>
                <w:lang w:eastAsia="ru-RU"/>
              </w:rPr>
            </w:pPr>
            <w:r w:rsidRPr="00C92E14">
              <w:rPr>
                <w:rFonts w:eastAsia="Times New Roman" w:cs="Times New Roman"/>
                <w:sz w:val="26"/>
                <w:szCs w:val="26"/>
                <w:lang w:eastAsia="ru-RU"/>
              </w:rPr>
              <w:t>1</w:t>
            </w:r>
          </w:p>
        </w:tc>
        <w:tc>
          <w:tcPr>
            <w:tcW w:w="2881" w:type="pct"/>
            <w:tcBorders>
              <w:top w:val="single" w:sz="4" w:space="0" w:color="auto"/>
              <w:left w:val="single" w:sz="4" w:space="0" w:color="auto"/>
              <w:bottom w:val="single" w:sz="4" w:space="0" w:color="auto"/>
              <w:right w:val="single" w:sz="4" w:space="0" w:color="auto"/>
            </w:tcBorders>
          </w:tcPr>
          <w:p w14:paraId="595F1BBD" w14:textId="77777777" w:rsidR="00C92E14" w:rsidRPr="00C92E14" w:rsidRDefault="00C92E14" w:rsidP="00C92E14">
            <w:pPr>
              <w:overflowPunct/>
              <w:autoSpaceDN w:val="0"/>
              <w:adjustRightInd w:val="0"/>
              <w:jc w:val="both"/>
              <w:rPr>
                <w:rFonts w:eastAsia="Times New Roman" w:cs="Times New Roman"/>
                <w:sz w:val="26"/>
                <w:szCs w:val="26"/>
                <w:lang w:eastAsia="ru-RU"/>
              </w:rPr>
            </w:pPr>
          </w:p>
        </w:tc>
        <w:tc>
          <w:tcPr>
            <w:tcW w:w="1019" w:type="pct"/>
            <w:tcBorders>
              <w:top w:val="single" w:sz="4" w:space="0" w:color="auto"/>
              <w:left w:val="single" w:sz="4" w:space="0" w:color="auto"/>
              <w:bottom w:val="single" w:sz="4" w:space="0" w:color="auto"/>
              <w:right w:val="single" w:sz="4" w:space="0" w:color="auto"/>
            </w:tcBorders>
          </w:tcPr>
          <w:p w14:paraId="30B7FF52" w14:textId="77777777" w:rsidR="00C92E14" w:rsidRPr="00C92E14" w:rsidRDefault="00C92E14" w:rsidP="00C92E14">
            <w:pPr>
              <w:overflowPunct/>
              <w:autoSpaceDN w:val="0"/>
              <w:adjustRightInd w:val="0"/>
              <w:jc w:val="both"/>
              <w:rPr>
                <w:rFonts w:eastAsia="Times New Roman" w:cs="Times New Roman"/>
                <w:sz w:val="26"/>
                <w:szCs w:val="26"/>
                <w:lang w:eastAsia="ru-RU"/>
              </w:rPr>
            </w:pPr>
          </w:p>
        </w:tc>
        <w:tc>
          <w:tcPr>
            <w:tcW w:w="846" w:type="pct"/>
            <w:tcBorders>
              <w:top w:val="single" w:sz="4" w:space="0" w:color="auto"/>
              <w:left w:val="single" w:sz="4" w:space="0" w:color="auto"/>
              <w:bottom w:val="single" w:sz="4" w:space="0" w:color="auto"/>
              <w:right w:val="single" w:sz="4" w:space="0" w:color="auto"/>
            </w:tcBorders>
          </w:tcPr>
          <w:p w14:paraId="1DCAC894" w14:textId="77777777" w:rsidR="00C92E14" w:rsidRPr="00C92E14" w:rsidRDefault="00C92E14" w:rsidP="00C92E14">
            <w:pPr>
              <w:overflowPunct/>
              <w:autoSpaceDN w:val="0"/>
              <w:adjustRightInd w:val="0"/>
              <w:jc w:val="both"/>
              <w:rPr>
                <w:rFonts w:eastAsia="Times New Roman" w:cs="Times New Roman"/>
                <w:sz w:val="26"/>
                <w:szCs w:val="26"/>
                <w:lang w:eastAsia="ru-RU"/>
              </w:rPr>
            </w:pPr>
          </w:p>
        </w:tc>
      </w:tr>
      <w:tr w:rsidR="00C92E14" w:rsidRPr="00C92E14" w14:paraId="305375B6" w14:textId="77777777" w:rsidTr="001D4AB7">
        <w:tc>
          <w:tcPr>
            <w:tcW w:w="254" w:type="pct"/>
            <w:tcBorders>
              <w:top w:val="single" w:sz="4" w:space="0" w:color="auto"/>
              <w:left w:val="single" w:sz="4" w:space="0" w:color="auto"/>
              <w:bottom w:val="single" w:sz="4" w:space="0" w:color="auto"/>
              <w:right w:val="single" w:sz="4" w:space="0" w:color="auto"/>
            </w:tcBorders>
            <w:hideMark/>
          </w:tcPr>
          <w:p w14:paraId="78F51F70" w14:textId="77777777" w:rsidR="00C92E14" w:rsidRPr="00C92E14" w:rsidRDefault="00C92E14" w:rsidP="00C92E14">
            <w:pPr>
              <w:overflowPunct/>
              <w:autoSpaceDN w:val="0"/>
              <w:adjustRightInd w:val="0"/>
              <w:jc w:val="both"/>
              <w:rPr>
                <w:rFonts w:eastAsia="Times New Roman" w:cs="Times New Roman"/>
                <w:sz w:val="26"/>
                <w:szCs w:val="26"/>
                <w:lang w:eastAsia="ru-RU"/>
              </w:rPr>
            </w:pPr>
            <w:r w:rsidRPr="00C92E14">
              <w:rPr>
                <w:rFonts w:eastAsia="Times New Roman" w:cs="Times New Roman"/>
                <w:sz w:val="26"/>
                <w:szCs w:val="26"/>
                <w:lang w:eastAsia="ru-RU"/>
              </w:rPr>
              <w:t>2</w:t>
            </w:r>
          </w:p>
        </w:tc>
        <w:tc>
          <w:tcPr>
            <w:tcW w:w="2881" w:type="pct"/>
            <w:tcBorders>
              <w:top w:val="single" w:sz="4" w:space="0" w:color="auto"/>
              <w:left w:val="single" w:sz="4" w:space="0" w:color="auto"/>
              <w:bottom w:val="single" w:sz="4" w:space="0" w:color="auto"/>
              <w:right w:val="single" w:sz="4" w:space="0" w:color="auto"/>
            </w:tcBorders>
          </w:tcPr>
          <w:p w14:paraId="6EC40A04" w14:textId="77777777" w:rsidR="00C92E14" w:rsidRPr="00C92E14" w:rsidRDefault="00C92E14" w:rsidP="00C92E14">
            <w:pPr>
              <w:overflowPunct/>
              <w:autoSpaceDN w:val="0"/>
              <w:adjustRightInd w:val="0"/>
              <w:jc w:val="both"/>
              <w:rPr>
                <w:rFonts w:eastAsia="Times New Roman" w:cs="Times New Roman"/>
                <w:sz w:val="26"/>
                <w:szCs w:val="26"/>
                <w:lang w:eastAsia="ru-RU"/>
              </w:rPr>
            </w:pPr>
          </w:p>
        </w:tc>
        <w:tc>
          <w:tcPr>
            <w:tcW w:w="1019" w:type="pct"/>
            <w:tcBorders>
              <w:top w:val="single" w:sz="4" w:space="0" w:color="auto"/>
              <w:left w:val="single" w:sz="4" w:space="0" w:color="auto"/>
              <w:bottom w:val="single" w:sz="4" w:space="0" w:color="auto"/>
              <w:right w:val="single" w:sz="4" w:space="0" w:color="auto"/>
            </w:tcBorders>
          </w:tcPr>
          <w:p w14:paraId="71C11EE1" w14:textId="77777777" w:rsidR="00C92E14" w:rsidRPr="00C92E14" w:rsidRDefault="00C92E14" w:rsidP="00C92E14">
            <w:pPr>
              <w:overflowPunct/>
              <w:autoSpaceDN w:val="0"/>
              <w:adjustRightInd w:val="0"/>
              <w:jc w:val="both"/>
              <w:rPr>
                <w:rFonts w:eastAsia="Times New Roman" w:cs="Times New Roman"/>
                <w:sz w:val="26"/>
                <w:szCs w:val="26"/>
                <w:lang w:eastAsia="ru-RU"/>
              </w:rPr>
            </w:pPr>
          </w:p>
        </w:tc>
        <w:tc>
          <w:tcPr>
            <w:tcW w:w="846" w:type="pct"/>
            <w:tcBorders>
              <w:top w:val="single" w:sz="4" w:space="0" w:color="auto"/>
              <w:left w:val="single" w:sz="4" w:space="0" w:color="auto"/>
              <w:bottom w:val="single" w:sz="4" w:space="0" w:color="auto"/>
              <w:right w:val="single" w:sz="4" w:space="0" w:color="auto"/>
            </w:tcBorders>
          </w:tcPr>
          <w:p w14:paraId="18CA9F71" w14:textId="77777777" w:rsidR="00C92E14" w:rsidRPr="00C92E14" w:rsidRDefault="00C92E14" w:rsidP="00C92E14">
            <w:pPr>
              <w:overflowPunct/>
              <w:autoSpaceDN w:val="0"/>
              <w:adjustRightInd w:val="0"/>
              <w:jc w:val="both"/>
              <w:rPr>
                <w:rFonts w:eastAsia="Times New Roman" w:cs="Times New Roman"/>
                <w:sz w:val="26"/>
                <w:szCs w:val="26"/>
                <w:lang w:eastAsia="ru-RU"/>
              </w:rPr>
            </w:pPr>
          </w:p>
        </w:tc>
      </w:tr>
      <w:tr w:rsidR="00C92E14" w:rsidRPr="00C92E14" w14:paraId="382A8AC7" w14:textId="77777777" w:rsidTr="001D4AB7">
        <w:tc>
          <w:tcPr>
            <w:tcW w:w="254" w:type="pct"/>
            <w:tcBorders>
              <w:top w:val="single" w:sz="4" w:space="0" w:color="auto"/>
              <w:left w:val="single" w:sz="4" w:space="0" w:color="auto"/>
              <w:bottom w:val="single" w:sz="4" w:space="0" w:color="auto"/>
              <w:right w:val="single" w:sz="4" w:space="0" w:color="auto"/>
            </w:tcBorders>
            <w:hideMark/>
          </w:tcPr>
          <w:p w14:paraId="0CD7A1C9" w14:textId="77777777" w:rsidR="00C92E14" w:rsidRPr="00C92E14" w:rsidRDefault="00C92E14" w:rsidP="00C92E14">
            <w:pPr>
              <w:overflowPunct/>
              <w:autoSpaceDN w:val="0"/>
              <w:adjustRightInd w:val="0"/>
              <w:jc w:val="both"/>
              <w:rPr>
                <w:rFonts w:eastAsia="Times New Roman" w:cs="Times New Roman"/>
                <w:sz w:val="26"/>
                <w:szCs w:val="26"/>
                <w:lang w:eastAsia="ru-RU"/>
              </w:rPr>
            </w:pPr>
            <w:r w:rsidRPr="00C92E14">
              <w:rPr>
                <w:rFonts w:eastAsia="Times New Roman" w:cs="Times New Roman"/>
                <w:sz w:val="26"/>
                <w:szCs w:val="26"/>
                <w:lang w:eastAsia="ru-RU"/>
              </w:rPr>
              <w:t>3</w:t>
            </w:r>
          </w:p>
        </w:tc>
        <w:tc>
          <w:tcPr>
            <w:tcW w:w="2881" w:type="pct"/>
            <w:tcBorders>
              <w:top w:val="single" w:sz="4" w:space="0" w:color="auto"/>
              <w:left w:val="single" w:sz="4" w:space="0" w:color="auto"/>
              <w:bottom w:val="single" w:sz="4" w:space="0" w:color="auto"/>
              <w:right w:val="single" w:sz="4" w:space="0" w:color="auto"/>
            </w:tcBorders>
          </w:tcPr>
          <w:p w14:paraId="47664741" w14:textId="77777777" w:rsidR="00C92E14" w:rsidRPr="00C92E14" w:rsidRDefault="00C92E14" w:rsidP="00C92E14">
            <w:pPr>
              <w:overflowPunct/>
              <w:autoSpaceDN w:val="0"/>
              <w:adjustRightInd w:val="0"/>
              <w:jc w:val="both"/>
              <w:rPr>
                <w:rFonts w:eastAsia="Times New Roman" w:cs="Times New Roman"/>
                <w:sz w:val="26"/>
                <w:szCs w:val="26"/>
                <w:lang w:eastAsia="ru-RU"/>
              </w:rPr>
            </w:pPr>
          </w:p>
        </w:tc>
        <w:tc>
          <w:tcPr>
            <w:tcW w:w="1019" w:type="pct"/>
            <w:tcBorders>
              <w:top w:val="single" w:sz="4" w:space="0" w:color="auto"/>
              <w:left w:val="single" w:sz="4" w:space="0" w:color="auto"/>
              <w:bottom w:val="single" w:sz="4" w:space="0" w:color="auto"/>
              <w:right w:val="single" w:sz="4" w:space="0" w:color="auto"/>
            </w:tcBorders>
          </w:tcPr>
          <w:p w14:paraId="39C85B09" w14:textId="77777777" w:rsidR="00C92E14" w:rsidRPr="00C92E14" w:rsidRDefault="00C92E14" w:rsidP="00C92E14">
            <w:pPr>
              <w:overflowPunct/>
              <w:autoSpaceDN w:val="0"/>
              <w:adjustRightInd w:val="0"/>
              <w:jc w:val="both"/>
              <w:rPr>
                <w:rFonts w:eastAsia="Times New Roman" w:cs="Times New Roman"/>
                <w:sz w:val="26"/>
                <w:szCs w:val="26"/>
                <w:lang w:eastAsia="ru-RU"/>
              </w:rPr>
            </w:pPr>
          </w:p>
        </w:tc>
        <w:tc>
          <w:tcPr>
            <w:tcW w:w="846" w:type="pct"/>
            <w:tcBorders>
              <w:top w:val="single" w:sz="4" w:space="0" w:color="auto"/>
              <w:left w:val="single" w:sz="4" w:space="0" w:color="auto"/>
              <w:bottom w:val="single" w:sz="4" w:space="0" w:color="auto"/>
              <w:right w:val="single" w:sz="4" w:space="0" w:color="auto"/>
            </w:tcBorders>
          </w:tcPr>
          <w:p w14:paraId="56593A9D" w14:textId="77777777" w:rsidR="00C92E14" w:rsidRPr="00C92E14" w:rsidRDefault="00C92E14" w:rsidP="00C92E14">
            <w:pPr>
              <w:overflowPunct/>
              <w:autoSpaceDN w:val="0"/>
              <w:adjustRightInd w:val="0"/>
              <w:jc w:val="both"/>
              <w:rPr>
                <w:rFonts w:eastAsia="Times New Roman" w:cs="Times New Roman"/>
                <w:sz w:val="26"/>
                <w:szCs w:val="26"/>
                <w:lang w:eastAsia="ru-RU"/>
              </w:rPr>
            </w:pPr>
          </w:p>
        </w:tc>
      </w:tr>
      <w:tr w:rsidR="00C92E14" w:rsidRPr="00C92E14" w14:paraId="34B22D89" w14:textId="77777777" w:rsidTr="001D4AB7">
        <w:tc>
          <w:tcPr>
            <w:tcW w:w="254" w:type="pct"/>
            <w:tcBorders>
              <w:top w:val="single" w:sz="4" w:space="0" w:color="auto"/>
              <w:left w:val="single" w:sz="4" w:space="0" w:color="auto"/>
              <w:bottom w:val="single" w:sz="4" w:space="0" w:color="auto"/>
              <w:right w:val="single" w:sz="4" w:space="0" w:color="auto"/>
            </w:tcBorders>
            <w:hideMark/>
          </w:tcPr>
          <w:p w14:paraId="531AC3CB" w14:textId="77777777" w:rsidR="00C92E14" w:rsidRPr="00C92E14" w:rsidRDefault="00C92E14" w:rsidP="00C92E14">
            <w:pPr>
              <w:overflowPunct/>
              <w:autoSpaceDN w:val="0"/>
              <w:adjustRightInd w:val="0"/>
              <w:jc w:val="both"/>
              <w:rPr>
                <w:rFonts w:eastAsia="Times New Roman" w:cs="Times New Roman"/>
                <w:sz w:val="26"/>
                <w:szCs w:val="26"/>
                <w:lang w:eastAsia="ru-RU"/>
              </w:rPr>
            </w:pPr>
            <w:r w:rsidRPr="00C92E14">
              <w:rPr>
                <w:rFonts w:eastAsia="Times New Roman" w:cs="Times New Roman"/>
                <w:sz w:val="26"/>
                <w:szCs w:val="26"/>
                <w:lang w:eastAsia="ru-RU"/>
              </w:rPr>
              <w:t>4</w:t>
            </w:r>
          </w:p>
        </w:tc>
        <w:tc>
          <w:tcPr>
            <w:tcW w:w="2881" w:type="pct"/>
            <w:tcBorders>
              <w:top w:val="single" w:sz="4" w:space="0" w:color="auto"/>
              <w:left w:val="single" w:sz="4" w:space="0" w:color="auto"/>
              <w:bottom w:val="single" w:sz="4" w:space="0" w:color="auto"/>
              <w:right w:val="single" w:sz="4" w:space="0" w:color="auto"/>
            </w:tcBorders>
          </w:tcPr>
          <w:p w14:paraId="44D611DF" w14:textId="77777777" w:rsidR="00C92E14" w:rsidRPr="00C92E14" w:rsidRDefault="00C92E14" w:rsidP="00C92E14">
            <w:pPr>
              <w:overflowPunct/>
              <w:autoSpaceDN w:val="0"/>
              <w:adjustRightInd w:val="0"/>
              <w:jc w:val="both"/>
              <w:rPr>
                <w:rFonts w:eastAsia="Times New Roman" w:cs="Times New Roman"/>
                <w:sz w:val="26"/>
                <w:szCs w:val="26"/>
                <w:lang w:eastAsia="ru-RU"/>
              </w:rPr>
            </w:pPr>
          </w:p>
        </w:tc>
        <w:tc>
          <w:tcPr>
            <w:tcW w:w="1019" w:type="pct"/>
            <w:tcBorders>
              <w:top w:val="single" w:sz="4" w:space="0" w:color="auto"/>
              <w:left w:val="single" w:sz="4" w:space="0" w:color="auto"/>
              <w:bottom w:val="single" w:sz="4" w:space="0" w:color="auto"/>
              <w:right w:val="single" w:sz="4" w:space="0" w:color="auto"/>
            </w:tcBorders>
          </w:tcPr>
          <w:p w14:paraId="63786AA8" w14:textId="77777777" w:rsidR="00C92E14" w:rsidRPr="00C92E14" w:rsidRDefault="00C92E14" w:rsidP="00C92E14">
            <w:pPr>
              <w:overflowPunct/>
              <w:autoSpaceDN w:val="0"/>
              <w:adjustRightInd w:val="0"/>
              <w:jc w:val="both"/>
              <w:rPr>
                <w:rFonts w:eastAsia="Times New Roman" w:cs="Times New Roman"/>
                <w:sz w:val="26"/>
                <w:szCs w:val="26"/>
                <w:lang w:eastAsia="ru-RU"/>
              </w:rPr>
            </w:pPr>
          </w:p>
        </w:tc>
        <w:tc>
          <w:tcPr>
            <w:tcW w:w="846" w:type="pct"/>
            <w:tcBorders>
              <w:top w:val="single" w:sz="4" w:space="0" w:color="auto"/>
              <w:left w:val="single" w:sz="4" w:space="0" w:color="auto"/>
              <w:bottom w:val="single" w:sz="4" w:space="0" w:color="auto"/>
              <w:right w:val="single" w:sz="4" w:space="0" w:color="auto"/>
            </w:tcBorders>
          </w:tcPr>
          <w:p w14:paraId="1DA09649" w14:textId="77777777" w:rsidR="00C92E14" w:rsidRPr="00C92E14" w:rsidRDefault="00C92E14" w:rsidP="00C92E14">
            <w:pPr>
              <w:overflowPunct/>
              <w:autoSpaceDN w:val="0"/>
              <w:adjustRightInd w:val="0"/>
              <w:jc w:val="both"/>
              <w:rPr>
                <w:rFonts w:eastAsia="Times New Roman" w:cs="Times New Roman"/>
                <w:sz w:val="26"/>
                <w:szCs w:val="26"/>
                <w:lang w:eastAsia="ru-RU"/>
              </w:rPr>
            </w:pPr>
          </w:p>
        </w:tc>
      </w:tr>
      <w:tr w:rsidR="00C92E14" w:rsidRPr="00C92E14" w14:paraId="5F12F1BE" w14:textId="77777777" w:rsidTr="001D4AB7">
        <w:tc>
          <w:tcPr>
            <w:tcW w:w="254" w:type="pct"/>
            <w:tcBorders>
              <w:top w:val="single" w:sz="4" w:space="0" w:color="auto"/>
              <w:left w:val="single" w:sz="4" w:space="0" w:color="auto"/>
              <w:bottom w:val="single" w:sz="4" w:space="0" w:color="auto"/>
              <w:right w:val="single" w:sz="4" w:space="0" w:color="auto"/>
            </w:tcBorders>
            <w:hideMark/>
          </w:tcPr>
          <w:p w14:paraId="3289B165" w14:textId="77777777" w:rsidR="00C92E14" w:rsidRPr="00C92E14" w:rsidRDefault="00C92E14" w:rsidP="00C92E14">
            <w:pPr>
              <w:overflowPunct/>
              <w:autoSpaceDN w:val="0"/>
              <w:adjustRightInd w:val="0"/>
              <w:jc w:val="both"/>
              <w:rPr>
                <w:rFonts w:eastAsia="Times New Roman" w:cs="Times New Roman"/>
                <w:sz w:val="26"/>
                <w:szCs w:val="26"/>
                <w:lang w:eastAsia="ru-RU"/>
              </w:rPr>
            </w:pPr>
            <w:r w:rsidRPr="00C92E14">
              <w:rPr>
                <w:rFonts w:eastAsia="Times New Roman" w:cs="Times New Roman"/>
                <w:sz w:val="26"/>
                <w:szCs w:val="26"/>
                <w:lang w:eastAsia="ru-RU"/>
              </w:rPr>
              <w:t>5</w:t>
            </w:r>
          </w:p>
        </w:tc>
        <w:tc>
          <w:tcPr>
            <w:tcW w:w="2881" w:type="pct"/>
            <w:tcBorders>
              <w:top w:val="single" w:sz="4" w:space="0" w:color="auto"/>
              <w:left w:val="single" w:sz="4" w:space="0" w:color="auto"/>
              <w:bottom w:val="single" w:sz="4" w:space="0" w:color="auto"/>
              <w:right w:val="single" w:sz="4" w:space="0" w:color="auto"/>
            </w:tcBorders>
          </w:tcPr>
          <w:p w14:paraId="67673440" w14:textId="77777777" w:rsidR="00C92E14" w:rsidRPr="00C92E14" w:rsidRDefault="00C92E14" w:rsidP="00C92E14">
            <w:pPr>
              <w:overflowPunct/>
              <w:autoSpaceDN w:val="0"/>
              <w:adjustRightInd w:val="0"/>
              <w:jc w:val="both"/>
              <w:rPr>
                <w:rFonts w:eastAsia="Times New Roman" w:cs="Times New Roman"/>
                <w:sz w:val="26"/>
                <w:szCs w:val="26"/>
                <w:lang w:eastAsia="ru-RU"/>
              </w:rPr>
            </w:pPr>
          </w:p>
        </w:tc>
        <w:tc>
          <w:tcPr>
            <w:tcW w:w="1019" w:type="pct"/>
            <w:tcBorders>
              <w:top w:val="single" w:sz="4" w:space="0" w:color="auto"/>
              <w:left w:val="single" w:sz="4" w:space="0" w:color="auto"/>
              <w:bottom w:val="single" w:sz="4" w:space="0" w:color="auto"/>
              <w:right w:val="single" w:sz="4" w:space="0" w:color="auto"/>
            </w:tcBorders>
          </w:tcPr>
          <w:p w14:paraId="7D4C5CCE" w14:textId="77777777" w:rsidR="00C92E14" w:rsidRPr="00C92E14" w:rsidRDefault="00C92E14" w:rsidP="00C92E14">
            <w:pPr>
              <w:overflowPunct/>
              <w:autoSpaceDN w:val="0"/>
              <w:adjustRightInd w:val="0"/>
              <w:jc w:val="both"/>
              <w:rPr>
                <w:rFonts w:eastAsia="Times New Roman" w:cs="Times New Roman"/>
                <w:sz w:val="26"/>
                <w:szCs w:val="26"/>
                <w:lang w:eastAsia="ru-RU"/>
              </w:rPr>
            </w:pPr>
          </w:p>
        </w:tc>
        <w:tc>
          <w:tcPr>
            <w:tcW w:w="846" w:type="pct"/>
            <w:tcBorders>
              <w:top w:val="single" w:sz="4" w:space="0" w:color="auto"/>
              <w:left w:val="single" w:sz="4" w:space="0" w:color="auto"/>
              <w:bottom w:val="single" w:sz="4" w:space="0" w:color="auto"/>
              <w:right w:val="single" w:sz="4" w:space="0" w:color="auto"/>
            </w:tcBorders>
          </w:tcPr>
          <w:p w14:paraId="759137B4" w14:textId="77777777" w:rsidR="00C92E14" w:rsidRPr="00C92E14" w:rsidRDefault="00C92E14" w:rsidP="00C92E14">
            <w:pPr>
              <w:overflowPunct/>
              <w:autoSpaceDN w:val="0"/>
              <w:adjustRightInd w:val="0"/>
              <w:jc w:val="both"/>
              <w:rPr>
                <w:rFonts w:eastAsia="Times New Roman" w:cs="Times New Roman"/>
                <w:sz w:val="26"/>
                <w:szCs w:val="26"/>
                <w:lang w:eastAsia="ru-RU"/>
              </w:rPr>
            </w:pPr>
          </w:p>
        </w:tc>
      </w:tr>
      <w:tr w:rsidR="00C92E14" w:rsidRPr="00C92E14" w14:paraId="6C4AEEA5" w14:textId="77777777" w:rsidTr="001D4AB7">
        <w:tc>
          <w:tcPr>
            <w:tcW w:w="254" w:type="pct"/>
            <w:tcBorders>
              <w:top w:val="single" w:sz="4" w:space="0" w:color="auto"/>
              <w:left w:val="single" w:sz="4" w:space="0" w:color="auto"/>
              <w:bottom w:val="single" w:sz="4" w:space="0" w:color="auto"/>
              <w:right w:val="single" w:sz="4" w:space="0" w:color="auto"/>
            </w:tcBorders>
            <w:hideMark/>
          </w:tcPr>
          <w:p w14:paraId="74D101E1" w14:textId="77777777" w:rsidR="00C92E14" w:rsidRPr="00C92E14" w:rsidRDefault="00C92E14" w:rsidP="00C92E14">
            <w:pPr>
              <w:overflowPunct/>
              <w:autoSpaceDN w:val="0"/>
              <w:adjustRightInd w:val="0"/>
              <w:jc w:val="both"/>
              <w:rPr>
                <w:rFonts w:eastAsia="Times New Roman" w:cs="Times New Roman"/>
                <w:sz w:val="26"/>
                <w:szCs w:val="26"/>
                <w:lang w:eastAsia="ru-RU"/>
              </w:rPr>
            </w:pPr>
            <w:r w:rsidRPr="00C92E14">
              <w:rPr>
                <w:rFonts w:eastAsia="Times New Roman" w:cs="Times New Roman"/>
                <w:sz w:val="26"/>
                <w:szCs w:val="26"/>
                <w:lang w:eastAsia="ru-RU"/>
              </w:rPr>
              <w:t>6</w:t>
            </w:r>
          </w:p>
        </w:tc>
        <w:tc>
          <w:tcPr>
            <w:tcW w:w="2881" w:type="pct"/>
            <w:tcBorders>
              <w:top w:val="single" w:sz="4" w:space="0" w:color="auto"/>
              <w:left w:val="single" w:sz="4" w:space="0" w:color="auto"/>
              <w:bottom w:val="single" w:sz="4" w:space="0" w:color="auto"/>
              <w:right w:val="single" w:sz="4" w:space="0" w:color="auto"/>
            </w:tcBorders>
          </w:tcPr>
          <w:p w14:paraId="1141F83F" w14:textId="77777777" w:rsidR="00C92E14" w:rsidRPr="00C92E14" w:rsidRDefault="00C92E14" w:rsidP="00C92E14">
            <w:pPr>
              <w:overflowPunct/>
              <w:autoSpaceDN w:val="0"/>
              <w:adjustRightInd w:val="0"/>
              <w:jc w:val="both"/>
              <w:rPr>
                <w:rFonts w:eastAsia="Times New Roman" w:cs="Times New Roman"/>
                <w:sz w:val="26"/>
                <w:szCs w:val="26"/>
                <w:lang w:eastAsia="ru-RU"/>
              </w:rPr>
            </w:pPr>
          </w:p>
        </w:tc>
        <w:tc>
          <w:tcPr>
            <w:tcW w:w="1019" w:type="pct"/>
            <w:tcBorders>
              <w:top w:val="single" w:sz="4" w:space="0" w:color="auto"/>
              <w:left w:val="single" w:sz="4" w:space="0" w:color="auto"/>
              <w:bottom w:val="single" w:sz="4" w:space="0" w:color="auto"/>
              <w:right w:val="single" w:sz="4" w:space="0" w:color="auto"/>
            </w:tcBorders>
          </w:tcPr>
          <w:p w14:paraId="2ADD44C2" w14:textId="77777777" w:rsidR="00C92E14" w:rsidRPr="00C92E14" w:rsidRDefault="00C92E14" w:rsidP="00C92E14">
            <w:pPr>
              <w:overflowPunct/>
              <w:autoSpaceDN w:val="0"/>
              <w:adjustRightInd w:val="0"/>
              <w:jc w:val="both"/>
              <w:rPr>
                <w:rFonts w:eastAsia="Times New Roman" w:cs="Times New Roman"/>
                <w:sz w:val="26"/>
                <w:szCs w:val="26"/>
                <w:lang w:eastAsia="ru-RU"/>
              </w:rPr>
            </w:pPr>
          </w:p>
        </w:tc>
        <w:tc>
          <w:tcPr>
            <w:tcW w:w="846" w:type="pct"/>
            <w:tcBorders>
              <w:top w:val="single" w:sz="4" w:space="0" w:color="auto"/>
              <w:left w:val="single" w:sz="4" w:space="0" w:color="auto"/>
              <w:bottom w:val="single" w:sz="4" w:space="0" w:color="auto"/>
              <w:right w:val="single" w:sz="4" w:space="0" w:color="auto"/>
            </w:tcBorders>
          </w:tcPr>
          <w:p w14:paraId="05A37EFA" w14:textId="77777777" w:rsidR="00C92E14" w:rsidRPr="00C92E14" w:rsidRDefault="00C92E14" w:rsidP="00C92E14">
            <w:pPr>
              <w:overflowPunct/>
              <w:autoSpaceDN w:val="0"/>
              <w:adjustRightInd w:val="0"/>
              <w:jc w:val="both"/>
              <w:rPr>
                <w:rFonts w:eastAsia="Times New Roman" w:cs="Times New Roman"/>
                <w:sz w:val="26"/>
                <w:szCs w:val="26"/>
                <w:lang w:eastAsia="ru-RU"/>
              </w:rPr>
            </w:pPr>
          </w:p>
        </w:tc>
      </w:tr>
    </w:tbl>
    <w:p w14:paraId="11B22821" w14:textId="77777777" w:rsidR="00C92E14" w:rsidRPr="00C92E14" w:rsidRDefault="00C92E14" w:rsidP="00C92E14">
      <w:pPr>
        <w:numPr>
          <w:ilvl w:val="0"/>
          <w:numId w:val="7"/>
        </w:numPr>
        <w:overflowPunct/>
        <w:autoSpaceDE/>
        <w:autoSpaceDN w:val="0"/>
        <w:adjustRightInd w:val="0"/>
        <w:ind w:left="0" w:firstLine="567"/>
        <w:jc w:val="both"/>
        <w:textAlignment w:val="auto"/>
        <w:outlineLvl w:val="0"/>
        <w:rPr>
          <w:rFonts w:eastAsia="Times New Roman" w:cs="Times New Roman"/>
          <w:bCs/>
          <w:sz w:val="26"/>
          <w:szCs w:val="26"/>
          <w:lang w:eastAsia="ru-RU"/>
        </w:rPr>
      </w:pPr>
      <w:r w:rsidRPr="00C92E14">
        <w:rPr>
          <w:rFonts w:eastAsia="Times New Roman" w:cs="Times New Roman"/>
          <w:bCs/>
          <w:sz w:val="26"/>
          <w:szCs w:val="26"/>
          <w:lang w:eastAsia="ru-RU"/>
        </w:rPr>
        <w:t xml:space="preserve">Заявление принято и зарегистрировано в </w:t>
      </w:r>
      <w:hyperlink r:id="rId31" w:history="1">
        <w:r w:rsidRPr="00C92E14">
          <w:rPr>
            <w:rFonts w:eastAsia="Times New Roman" w:cs="Times New Roman"/>
            <w:bCs/>
            <w:color w:val="0000FF"/>
            <w:sz w:val="26"/>
            <w:szCs w:val="26"/>
            <w:u w:val="single"/>
            <w:lang w:eastAsia="ru-RU"/>
          </w:rPr>
          <w:t>журнале</w:t>
        </w:r>
      </w:hyperlink>
      <w:r w:rsidRPr="00C92E14">
        <w:rPr>
          <w:rFonts w:eastAsia="Times New Roman" w:cs="Times New Roman"/>
          <w:bCs/>
          <w:sz w:val="26"/>
          <w:szCs w:val="26"/>
          <w:lang w:eastAsia="ru-RU"/>
        </w:rPr>
        <w:t xml:space="preserve"> регистрации заявлений о в</w:t>
      </w:r>
      <w:r w:rsidRPr="00C92E14">
        <w:rPr>
          <w:rFonts w:eastAsia="Times New Roman" w:cs="Times New Roman"/>
          <w:sz w:val="26"/>
          <w:szCs w:val="26"/>
          <w:lang w:eastAsia="ru-RU"/>
        </w:rPr>
        <w:t>ыдаче несовершеннолетним лицам, достигшим 16 лет, разрешения на вступление в брак до достижения брачного возраста</w:t>
      </w:r>
      <w:r w:rsidRPr="00C92E14">
        <w:rPr>
          <w:rFonts w:eastAsia="Times New Roman" w:cs="Times New Roman"/>
          <w:bCs/>
          <w:sz w:val="26"/>
          <w:szCs w:val="26"/>
          <w:lang w:eastAsia="ru-RU"/>
        </w:rPr>
        <w:t xml:space="preserve">   </w:t>
      </w:r>
    </w:p>
    <w:p w14:paraId="7ABA3AF3" w14:textId="77777777" w:rsidR="00C92E14" w:rsidRPr="00C92E14" w:rsidRDefault="00C92E14" w:rsidP="00C92E14">
      <w:pPr>
        <w:numPr>
          <w:ilvl w:val="0"/>
          <w:numId w:val="7"/>
        </w:numPr>
        <w:overflowPunct/>
        <w:autoSpaceDE/>
        <w:autoSpaceDN w:val="0"/>
        <w:adjustRightInd w:val="0"/>
        <w:ind w:left="0" w:firstLine="567"/>
        <w:jc w:val="both"/>
        <w:textAlignment w:val="auto"/>
        <w:outlineLvl w:val="0"/>
        <w:rPr>
          <w:rFonts w:eastAsia="Times New Roman" w:cs="Times New Roman"/>
          <w:bCs/>
          <w:sz w:val="26"/>
          <w:szCs w:val="26"/>
          <w:lang w:eastAsia="ru-RU"/>
        </w:rPr>
      </w:pPr>
      <w:r w:rsidRPr="00C92E14">
        <w:rPr>
          <w:rFonts w:eastAsia="Times New Roman" w:cs="Times New Roman"/>
          <w:bCs/>
          <w:sz w:val="26"/>
          <w:szCs w:val="26"/>
          <w:lang w:eastAsia="ru-RU"/>
        </w:rPr>
        <w:t>"__" ___________ 20__ г., регистрационный № _______</w:t>
      </w:r>
    </w:p>
    <w:p w14:paraId="5574689F" w14:textId="77777777" w:rsidR="00C92E14" w:rsidRPr="00C92E14" w:rsidRDefault="00C92E14" w:rsidP="00C92E14">
      <w:pPr>
        <w:numPr>
          <w:ilvl w:val="0"/>
          <w:numId w:val="7"/>
        </w:numPr>
        <w:overflowPunct/>
        <w:autoSpaceDE/>
        <w:autoSpaceDN w:val="0"/>
        <w:adjustRightInd w:val="0"/>
        <w:ind w:left="0" w:firstLine="0"/>
        <w:jc w:val="both"/>
        <w:textAlignment w:val="auto"/>
        <w:outlineLvl w:val="0"/>
        <w:rPr>
          <w:rFonts w:eastAsia="Times New Roman" w:cs="Times New Roman"/>
          <w:bCs/>
          <w:sz w:val="26"/>
          <w:szCs w:val="26"/>
          <w:lang w:eastAsia="ru-RU"/>
        </w:rPr>
      </w:pPr>
      <w:r w:rsidRPr="00C92E14">
        <w:rPr>
          <w:rFonts w:eastAsia="Times New Roman" w:cs="Times New Roman"/>
          <w:bCs/>
          <w:sz w:val="26"/>
          <w:szCs w:val="26"/>
          <w:lang w:eastAsia="ru-RU"/>
        </w:rPr>
        <w:t>_________________________________________________________________________</w:t>
      </w:r>
    </w:p>
    <w:p w14:paraId="6DDE8EC6" w14:textId="77777777" w:rsidR="00C92E14" w:rsidRPr="00C92E14" w:rsidRDefault="00C92E14" w:rsidP="00C92E14">
      <w:pPr>
        <w:numPr>
          <w:ilvl w:val="0"/>
          <w:numId w:val="7"/>
        </w:numPr>
        <w:overflowPunct/>
        <w:autoSpaceDE/>
        <w:autoSpaceDN w:val="0"/>
        <w:adjustRightInd w:val="0"/>
        <w:ind w:left="0" w:firstLine="567"/>
        <w:jc w:val="center"/>
        <w:textAlignment w:val="auto"/>
        <w:outlineLvl w:val="0"/>
        <w:rPr>
          <w:rFonts w:eastAsia="Times New Roman" w:cs="Times New Roman"/>
          <w:bCs/>
          <w:sz w:val="18"/>
          <w:szCs w:val="18"/>
          <w:lang w:eastAsia="ru-RU"/>
        </w:rPr>
      </w:pPr>
      <w:r w:rsidRPr="00C92E14">
        <w:rPr>
          <w:rFonts w:eastAsia="Times New Roman" w:cs="Times New Roman"/>
          <w:bCs/>
          <w:sz w:val="18"/>
          <w:szCs w:val="18"/>
          <w:lang w:eastAsia="ru-RU"/>
        </w:rPr>
        <w:t>(</w:t>
      </w:r>
      <w:proofErr w:type="gramStart"/>
      <w:r w:rsidRPr="00C92E14">
        <w:rPr>
          <w:rFonts w:eastAsia="Times New Roman" w:cs="Times New Roman"/>
          <w:bCs/>
          <w:sz w:val="18"/>
          <w:szCs w:val="18"/>
          <w:lang w:eastAsia="ru-RU"/>
        </w:rPr>
        <w:t xml:space="preserve">подпись)   </w:t>
      </w:r>
      <w:proofErr w:type="gramEnd"/>
      <w:r w:rsidRPr="00C92E14">
        <w:rPr>
          <w:rFonts w:eastAsia="Times New Roman" w:cs="Times New Roman"/>
          <w:bCs/>
          <w:sz w:val="18"/>
          <w:szCs w:val="18"/>
          <w:lang w:eastAsia="ru-RU"/>
        </w:rPr>
        <w:t xml:space="preserve">                                                (фамилия, имя, отчество, должность специалиста принявшего заявление)</w:t>
      </w:r>
    </w:p>
    <w:p w14:paraId="0E183B2B" w14:textId="77777777" w:rsidR="00C92E14" w:rsidRPr="00C92E14" w:rsidRDefault="00C92E14" w:rsidP="00C92E14">
      <w:pPr>
        <w:autoSpaceDN w:val="0"/>
        <w:adjustRightInd w:val="0"/>
        <w:jc w:val="center"/>
        <w:rPr>
          <w:rFonts w:eastAsia="Times New Roman" w:cs="Times New Roman"/>
          <w:sz w:val="26"/>
          <w:szCs w:val="26"/>
          <w:lang w:eastAsia="ru-RU"/>
        </w:rPr>
      </w:pPr>
    </w:p>
    <w:p w14:paraId="52A29033" w14:textId="77777777" w:rsidR="00C92E14" w:rsidRPr="00C92E14" w:rsidRDefault="00C92E14" w:rsidP="00C92E14">
      <w:pPr>
        <w:autoSpaceDN w:val="0"/>
        <w:adjustRightInd w:val="0"/>
        <w:jc w:val="center"/>
        <w:rPr>
          <w:rFonts w:eastAsia="Times New Roman" w:cs="Times New Roman"/>
          <w:sz w:val="26"/>
          <w:szCs w:val="26"/>
          <w:lang w:eastAsia="ru-RU"/>
        </w:rPr>
      </w:pPr>
    </w:p>
    <w:p w14:paraId="4182DB7B" w14:textId="77777777" w:rsidR="00C92E14" w:rsidRPr="00C92E14" w:rsidRDefault="00C92E14" w:rsidP="00C92E14">
      <w:pPr>
        <w:autoSpaceDN w:val="0"/>
        <w:adjustRightInd w:val="0"/>
        <w:jc w:val="center"/>
        <w:rPr>
          <w:rFonts w:eastAsia="Times New Roman" w:cs="Times New Roman"/>
          <w:sz w:val="26"/>
          <w:szCs w:val="26"/>
          <w:lang w:eastAsia="ru-RU"/>
        </w:rPr>
      </w:pPr>
    </w:p>
    <w:p w14:paraId="50C697D9" w14:textId="77777777" w:rsidR="00C92E14" w:rsidRDefault="00C92E14"/>
    <w:sectPr w:rsidR="00C92E14" w:rsidSect="00BD74B4">
      <w:foot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46B6C" w14:textId="77777777" w:rsidR="00B849B2" w:rsidRDefault="00B849B2" w:rsidP="00BD74B4">
      <w:r>
        <w:separator/>
      </w:r>
    </w:p>
  </w:endnote>
  <w:endnote w:type="continuationSeparator" w:id="0">
    <w:p w14:paraId="561016F9" w14:textId="77777777" w:rsidR="00B849B2" w:rsidRDefault="00B849B2" w:rsidP="00BD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Calibri"/>
    <w:panose1 w:val="00000000000000000000"/>
    <w:charset w:val="CC"/>
    <w:family w:val="auto"/>
    <w:notTrueType/>
    <w:pitch w:val="default"/>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3122369"/>
      <w:docPartObj>
        <w:docPartGallery w:val="Page Numbers (Bottom of Page)"/>
        <w:docPartUnique/>
      </w:docPartObj>
    </w:sdtPr>
    <w:sdtEndPr/>
    <w:sdtContent>
      <w:p w14:paraId="61FC9AF0" w14:textId="12490201" w:rsidR="00BD74B4" w:rsidRDefault="00BD74B4">
        <w:pPr>
          <w:pStyle w:val="aa"/>
          <w:jc w:val="center"/>
        </w:pPr>
        <w:r>
          <w:fldChar w:fldCharType="begin"/>
        </w:r>
        <w:r>
          <w:instrText>PAGE   \* MERGEFORMAT</w:instrText>
        </w:r>
        <w:r>
          <w:fldChar w:fldCharType="separate"/>
        </w:r>
        <w:r>
          <w:t>2</w:t>
        </w:r>
        <w:r>
          <w:fldChar w:fldCharType="end"/>
        </w:r>
      </w:p>
    </w:sdtContent>
  </w:sdt>
  <w:p w14:paraId="35DB605D" w14:textId="77777777" w:rsidR="00BD74B4" w:rsidRDefault="00BD74B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09C85" w14:textId="77777777" w:rsidR="00B849B2" w:rsidRDefault="00B849B2" w:rsidP="00BD74B4">
      <w:r>
        <w:separator/>
      </w:r>
    </w:p>
  </w:footnote>
  <w:footnote w:type="continuationSeparator" w:id="0">
    <w:p w14:paraId="0F5C9A24" w14:textId="77777777" w:rsidR="00B849B2" w:rsidRDefault="00B849B2" w:rsidP="00BD7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B3E8D8A"/>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2027E4"/>
    <w:multiLevelType w:val="hybridMultilevel"/>
    <w:tmpl w:val="A02E7008"/>
    <w:lvl w:ilvl="0" w:tplc="C39CB6C2">
      <w:start w:val="1"/>
      <w:numFmt w:val="decimal"/>
      <w:lvlText w:val="%1)"/>
      <w:lvlJc w:val="left"/>
      <w:pPr>
        <w:ind w:left="1069" w:hanging="360"/>
      </w:pPr>
      <w:rPr>
        <w:rFonts w:ascii="TimesNewRomanPSMT" w:hAnsi="TimesNewRomanPSMT" w:cs="TimesNewRomanPSMT"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EC03277"/>
    <w:multiLevelType w:val="hybridMultilevel"/>
    <w:tmpl w:val="7ACC89C0"/>
    <w:lvl w:ilvl="0" w:tplc="F7F4D068">
      <w:start w:val="1"/>
      <w:numFmt w:val="decimal"/>
      <w:lvlText w:val="%1."/>
      <w:lvlJc w:val="left"/>
      <w:pPr>
        <w:ind w:left="720" w:hanging="360"/>
      </w:pPr>
      <w:rPr>
        <w:rFonts w:ascii="Times New Roman" w:eastAsia="Calibri" w:hAnsi="Times New Roman" w:cs="Times New Roman"/>
      </w:rPr>
    </w:lvl>
    <w:lvl w:ilvl="1" w:tplc="D0BC4D82">
      <w:start w:val="1"/>
      <w:numFmt w:val="lowerLetter"/>
      <w:lvlText w:val="%2."/>
      <w:lvlJc w:val="left"/>
      <w:pPr>
        <w:ind w:left="1440" w:hanging="360"/>
      </w:pPr>
    </w:lvl>
    <w:lvl w:ilvl="2" w:tplc="D8747B16">
      <w:start w:val="1"/>
      <w:numFmt w:val="lowerRoman"/>
      <w:lvlText w:val="%3."/>
      <w:lvlJc w:val="right"/>
      <w:pPr>
        <w:ind w:left="2160" w:hanging="180"/>
      </w:pPr>
    </w:lvl>
    <w:lvl w:ilvl="3" w:tplc="9F0409C0">
      <w:start w:val="1"/>
      <w:numFmt w:val="decimal"/>
      <w:lvlText w:val="%4."/>
      <w:lvlJc w:val="left"/>
      <w:pPr>
        <w:ind w:left="2880" w:hanging="360"/>
      </w:pPr>
    </w:lvl>
    <w:lvl w:ilvl="4" w:tplc="4E765B46">
      <w:start w:val="1"/>
      <w:numFmt w:val="lowerLetter"/>
      <w:lvlText w:val="%5."/>
      <w:lvlJc w:val="left"/>
      <w:pPr>
        <w:ind w:left="3600" w:hanging="360"/>
      </w:pPr>
    </w:lvl>
    <w:lvl w:ilvl="5" w:tplc="0B96CABA">
      <w:start w:val="1"/>
      <w:numFmt w:val="lowerRoman"/>
      <w:lvlText w:val="%6."/>
      <w:lvlJc w:val="right"/>
      <w:pPr>
        <w:ind w:left="4320" w:hanging="180"/>
      </w:pPr>
    </w:lvl>
    <w:lvl w:ilvl="6" w:tplc="FBA21666">
      <w:start w:val="1"/>
      <w:numFmt w:val="decimal"/>
      <w:lvlText w:val="%7."/>
      <w:lvlJc w:val="left"/>
      <w:pPr>
        <w:ind w:left="5040" w:hanging="360"/>
      </w:pPr>
    </w:lvl>
    <w:lvl w:ilvl="7" w:tplc="B16C2F10">
      <w:start w:val="1"/>
      <w:numFmt w:val="lowerLetter"/>
      <w:lvlText w:val="%8."/>
      <w:lvlJc w:val="left"/>
      <w:pPr>
        <w:ind w:left="5760" w:hanging="360"/>
      </w:pPr>
    </w:lvl>
    <w:lvl w:ilvl="8" w:tplc="F3D49C0C">
      <w:start w:val="1"/>
      <w:numFmt w:val="lowerRoman"/>
      <w:lvlText w:val="%9."/>
      <w:lvlJc w:val="right"/>
      <w:pPr>
        <w:ind w:left="6480" w:hanging="180"/>
      </w:pPr>
    </w:lvl>
  </w:abstractNum>
  <w:abstractNum w:abstractNumId="3" w15:restartNumberingAfterBreak="0">
    <w:nsid w:val="2FD24AC9"/>
    <w:multiLevelType w:val="multilevel"/>
    <w:tmpl w:val="497A604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4" w15:restartNumberingAfterBreak="0">
    <w:nsid w:val="37283A28"/>
    <w:multiLevelType w:val="hybridMultilevel"/>
    <w:tmpl w:val="A4E0C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BD2F36"/>
    <w:multiLevelType w:val="hybridMultilevel"/>
    <w:tmpl w:val="EC24A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945A3D"/>
    <w:multiLevelType w:val="hybridMultilevel"/>
    <w:tmpl w:val="42CE50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7985245C"/>
    <w:multiLevelType w:val="hybridMultilevel"/>
    <w:tmpl w:val="4804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2"/>
  </w:num>
  <w:num w:numId="6">
    <w:abstractNumId w:val="3"/>
  </w:num>
  <w:num w:numId="7">
    <w:abstractNumId w:val="5"/>
  </w:num>
  <w:num w:numId="8">
    <w:abstractNumId w:val="4"/>
  </w:num>
  <w:num w:numId="9">
    <w:abstractNumId w:val="7"/>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06"/>
    <w:rsid w:val="000558DB"/>
    <w:rsid w:val="001D4AB7"/>
    <w:rsid w:val="002654ED"/>
    <w:rsid w:val="00537E2A"/>
    <w:rsid w:val="00600206"/>
    <w:rsid w:val="007B0D7E"/>
    <w:rsid w:val="007E5509"/>
    <w:rsid w:val="00A16304"/>
    <w:rsid w:val="00AC6B52"/>
    <w:rsid w:val="00B5674B"/>
    <w:rsid w:val="00B849B2"/>
    <w:rsid w:val="00BD74B4"/>
    <w:rsid w:val="00C260D9"/>
    <w:rsid w:val="00C70300"/>
    <w:rsid w:val="00C92E14"/>
    <w:rsid w:val="00DF5A28"/>
    <w:rsid w:val="00E96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1412"/>
  <w15:docId w15:val="{8DB35D47-D44C-442E-9EAD-0A86EF81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4ED"/>
    <w:pPr>
      <w:overflowPunct w:val="0"/>
      <w:autoSpaceDE w:val="0"/>
      <w:spacing w:after="0" w:line="240" w:lineRule="auto"/>
      <w:textAlignment w:val="baseline"/>
    </w:pPr>
    <w:rPr>
      <w:rFonts w:ascii="Times New Roman" w:hAnsi="Times New Roman"/>
      <w:sz w:val="20"/>
      <w:szCs w:val="20"/>
      <w:lang w:eastAsia="ar-SA"/>
    </w:rPr>
  </w:style>
  <w:style w:type="paragraph" w:styleId="1">
    <w:name w:val="heading 1"/>
    <w:basedOn w:val="a"/>
    <w:next w:val="a"/>
    <w:link w:val="10"/>
    <w:qFormat/>
    <w:rsid w:val="002654ED"/>
    <w:pPr>
      <w:keepNext/>
      <w:numPr>
        <w:numId w:val="4"/>
      </w:numPr>
      <w:overflowPunct/>
      <w:autoSpaceDE/>
      <w:textAlignment w:val="auto"/>
      <w:outlineLvl w:val="0"/>
    </w:pPr>
    <w:rPr>
      <w:rFonts w:eastAsia="Times New Roman" w:cs="Times New Roman"/>
      <w:sz w:val="28"/>
    </w:rPr>
  </w:style>
  <w:style w:type="paragraph" w:styleId="2">
    <w:name w:val="heading 2"/>
    <w:basedOn w:val="a"/>
    <w:next w:val="a"/>
    <w:link w:val="20"/>
    <w:qFormat/>
    <w:rsid w:val="002654ED"/>
    <w:pPr>
      <w:keepNext/>
      <w:numPr>
        <w:ilvl w:val="1"/>
        <w:numId w:val="4"/>
      </w:numPr>
      <w:overflowPunct/>
      <w:autoSpaceDE/>
      <w:textAlignment w:val="auto"/>
      <w:outlineLvl w:val="1"/>
    </w:pPr>
    <w:rPr>
      <w:rFonts w:eastAsia="Times New Roman" w:cs="Times New Roman"/>
      <w:sz w:val="26"/>
    </w:rPr>
  </w:style>
  <w:style w:type="paragraph" w:styleId="3">
    <w:name w:val="heading 3"/>
    <w:basedOn w:val="a"/>
    <w:next w:val="a"/>
    <w:link w:val="30"/>
    <w:qFormat/>
    <w:rsid w:val="002654ED"/>
    <w:pPr>
      <w:keepNext/>
      <w:numPr>
        <w:ilvl w:val="2"/>
        <w:numId w:val="4"/>
      </w:numPr>
      <w:overflowPunct/>
      <w:autoSpaceDE/>
      <w:spacing w:line="360" w:lineRule="auto"/>
      <w:jc w:val="both"/>
      <w:textAlignment w:val="auto"/>
      <w:outlineLvl w:val="2"/>
    </w:pPr>
    <w:rPr>
      <w:rFonts w:eastAsia="Times New Roman" w:cs="Times New Roman"/>
      <w:sz w:val="24"/>
    </w:rPr>
  </w:style>
  <w:style w:type="paragraph" w:styleId="4">
    <w:name w:val="heading 4"/>
    <w:basedOn w:val="a"/>
    <w:next w:val="a"/>
    <w:link w:val="40"/>
    <w:uiPriority w:val="9"/>
    <w:semiHidden/>
    <w:unhideWhenUsed/>
    <w:qFormat/>
    <w:rsid w:val="00DF5A28"/>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qFormat/>
    <w:rsid w:val="002654ED"/>
    <w:pPr>
      <w:keepNext/>
      <w:numPr>
        <w:ilvl w:val="5"/>
        <w:numId w:val="1"/>
      </w:numPr>
      <w:overflowPunct/>
      <w:autoSpaceDE/>
      <w:jc w:val="center"/>
      <w:textAlignment w:val="auto"/>
      <w:outlineLvl w:val="5"/>
    </w:pPr>
    <w:rPr>
      <w:rFonts w:eastAsia="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54ED"/>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2654ED"/>
    <w:rPr>
      <w:rFonts w:ascii="Times New Roman" w:eastAsia="Times New Roman" w:hAnsi="Times New Roman" w:cs="Times New Roman"/>
      <w:sz w:val="26"/>
      <w:szCs w:val="20"/>
      <w:lang w:eastAsia="ar-SA"/>
    </w:rPr>
  </w:style>
  <w:style w:type="character" w:customStyle="1" w:styleId="30">
    <w:name w:val="Заголовок 3 Знак"/>
    <w:basedOn w:val="a0"/>
    <w:link w:val="3"/>
    <w:rsid w:val="002654ED"/>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2654ED"/>
    <w:rPr>
      <w:rFonts w:ascii="Times New Roman" w:eastAsia="Times New Roman" w:hAnsi="Times New Roman" w:cs="Times New Roman"/>
      <w:sz w:val="24"/>
      <w:szCs w:val="20"/>
      <w:lang w:eastAsia="ar-SA"/>
    </w:rPr>
  </w:style>
  <w:style w:type="paragraph" w:styleId="a3">
    <w:name w:val="Title"/>
    <w:basedOn w:val="a"/>
    <w:next w:val="a4"/>
    <w:link w:val="a5"/>
    <w:qFormat/>
    <w:rsid w:val="002654ED"/>
    <w:pPr>
      <w:overflowPunct/>
      <w:autoSpaceDE/>
      <w:jc w:val="center"/>
      <w:textAlignment w:val="auto"/>
    </w:pPr>
    <w:rPr>
      <w:rFonts w:eastAsia="Times New Roman" w:cs="Times New Roman"/>
      <w:sz w:val="28"/>
    </w:rPr>
  </w:style>
  <w:style w:type="character" w:customStyle="1" w:styleId="a5">
    <w:name w:val="Заголовок Знак"/>
    <w:basedOn w:val="a0"/>
    <w:link w:val="a3"/>
    <w:rsid w:val="002654ED"/>
    <w:rPr>
      <w:rFonts w:ascii="Times New Roman" w:eastAsia="Times New Roman" w:hAnsi="Times New Roman" w:cs="Times New Roman"/>
      <w:sz w:val="28"/>
      <w:szCs w:val="20"/>
      <w:lang w:eastAsia="ar-SA"/>
    </w:rPr>
  </w:style>
  <w:style w:type="paragraph" w:styleId="a4">
    <w:name w:val="Subtitle"/>
    <w:basedOn w:val="a"/>
    <w:next w:val="a"/>
    <w:link w:val="a6"/>
    <w:qFormat/>
    <w:rsid w:val="002654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4"/>
    <w:rsid w:val="002654ED"/>
    <w:rPr>
      <w:rFonts w:asciiTheme="majorHAnsi" w:eastAsiaTheme="majorEastAsia" w:hAnsiTheme="majorHAnsi" w:cstheme="majorBidi"/>
      <w:i/>
      <w:iCs/>
      <w:color w:val="4F81BD" w:themeColor="accent1"/>
      <w:spacing w:val="15"/>
      <w:sz w:val="24"/>
      <w:szCs w:val="24"/>
      <w:lang w:eastAsia="ar-SA"/>
    </w:rPr>
  </w:style>
  <w:style w:type="paragraph" w:styleId="a7">
    <w:name w:val="List Paragraph"/>
    <w:basedOn w:val="a"/>
    <w:uiPriority w:val="34"/>
    <w:qFormat/>
    <w:rsid w:val="002654ED"/>
    <w:pPr>
      <w:ind w:left="720"/>
      <w:contextualSpacing/>
    </w:pPr>
    <w:rPr>
      <w:rFonts w:eastAsia="Times New Roman" w:cs="Times New Roman"/>
    </w:rPr>
  </w:style>
  <w:style w:type="character" w:customStyle="1" w:styleId="40">
    <w:name w:val="Заголовок 4 Знак"/>
    <w:basedOn w:val="a0"/>
    <w:link w:val="4"/>
    <w:uiPriority w:val="9"/>
    <w:semiHidden/>
    <w:rsid w:val="00DF5A28"/>
    <w:rPr>
      <w:rFonts w:asciiTheme="majorHAnsi" w:eastAsiaTheme="majorEastAsia" w:hAnsiTheme="majorHAnsi" w:cstheme="majorBidi"/>
      <w:i/>
      <w:iCs/>
      <w:color w:val="365F91" w:themeColor="accent1" w:themeShade="BF"/>
      <w:sz w:val="20"/>
      <w:szCs w:val="20"/>
      <w:lang w:eastAsia="ar-SA"/>
    </w:rPr>
  </w:style>
  <w:style w:type="paragraph" w:styleId="a8">
    <w:name w:val="header"/>
    <w:basedOn w:val="a"/>
    <w:link w:val="a9"/>
    <w:uiPriority w:val="99"/>
    <w:unhideWhenUsed/>
    <w:rsid w:val="00BD74B4"/>
    <w:pPr>
      <w:tabs>
        <w:tab w:val="center" w:pos="4677"/>
        <w:tab w:val="right" w:pos="9355"/>
      </w:tabs>
    </w:pPr>
  </w:style>
  <w:style w:type="character" w:customStyle="1" w:styleId="a9">
    <w:name w:val="Верхний колонтитул Знак"/>
    <w:basedOn w:val="a0"/>
    <w:link w:val="a8"/>
    <w:uiPriority w:val="99"/>
    <w:rsid w:val="00BD74B4"/>
    <w:rPr>
      <w:rFonts w:ascii="Times New Roman" w:hAnsi="Times New Roman"/>
      <w:sz w:val="20"/>
      <w:szCs w:val="20"/>
      <w:lang w:eastAsia="ar-SA"/>
    </w:rPr>
  </w:style>
  <w:style w:type="paragraph" w:styleId="aa">
    <w:name w:val="footer"/>
    <w:basedOn w:val="a"/>
    <w:link w:val="ab"/>
    <w:uiPriority w:val="99"/>
    <w:unhideWhenUsed/>
    <w:rsid w:val="00BD74B4"/>
    <w:pPr>
      <w:tabs>
        <w:tab w:val="center" w:pos="4677"/>
        <w:tab w:val="right" w:pos="9355"/>
      </w:tabs>
    </w:pPr>
  </w:style>
  <w:style w:type="character" w:customStyle="1" w:styleId="ab">
    <w:name w:val="Нижний колонтитул Знак"/>
    <w:basedOn w:val="a0"/>
    <w:link w:val="aa"/>
    <w:uiPriority w:val="99"/>
    <w:rsid w:val="00BD74B4"/>
    <w:rPr>
      <w:rFonts w:ascii="Times New Roman" w:hAnsi="Times New Roman"/>
      <w:sz w:val="20"/>
      <w:szCs w:val="20"/>
      <w:lang w:eastAsia="ar-SA"/>
    </w:rPr>
  </w:style>
  <w:style w:type="paragraph" w:customStyle="1" w:styleId="ConsPlusNonformat">
    <w:name w:val="ConsPlusNonformat"/>
    <w:uiPriority w:val="99"/>
    <w:rsid w:val="00C92E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59"/>
    <w:rsid w:val="00C92E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250659">
      <w:bodyDiv w:val="1"/>
      <w:marLeft w:val="0"/>
      <w:marRight w:val="0"/>
      <w:marTop w:val="0"/>
      <w:marBottom w:val="0"/>
      <w:divBdr>
        <w:top w:val="none" w:sz="0" w:space="0" w:color="auto"/>
        <w:left w:val="none" w:sz="0" w:space="0" w:color="auto"/>
        <w:bottom w:val="none" w:sz="0" w:space="0" w:color="auto"/>
        <w:right w:val="none" w:sz="0" w:space="0" w:color="auto"/>
      </w:divBdr>
    </w:div>
    <w:div w:id="1019548895">
      <w:bodyDiv w:val="1"/>
      <w:marLeft w:val="0"/>
      <w:marRight w:val="0"/>
      <w:marTop w:val="0"/>
      <w:marBottom w:val="0"/>
      <w:divBdr>
        <w:top w:val="none" w:sz="0" w:space="0" w:color="auto"/>
        <w:left w:val="none" w:sz="0" w:space="0" w:color="auto"/>
        <w:bottom w:val="none" w:sz="0" w:space="0" w:color="auto"/>
        <w:right w:val="none" w:sz="0" w:space="0" w:color="auto"/>
      </w:divBdr>
    </w:div>
    <w:div w:id="1183395366">
      <w:bodyDiv w:val="1"/>
      <w:marLeft w:val="0"/>
      <w:marRight w:val="0"/>
      <w:marTop w:val="0"/>
      <w:marBottom w:val="0"/>
      <w:divBdr>
        <w:top w:val="none" w:sz="0" w:space="0" w:color="auto"/>
        <w:left w:val="none" w:sz="0" w:space="0" w:color="auto"/>
        <w:bottom w:val="none" w:sz="0" w:space="0" w:color="auto"/>
        <w:right w:val="none" w:sz="0" w:space="0" w:color="auto"/>
      </w:divBdr>
    </w:div>
    <w:div w:id="1424960709">
      <w:bodyDiv w:val="1"/>
      <w:marLeft w:val="0"/>
      <w:marRight w:val="0"/>
      <w:marTop w:val="0"/>
      <w:marBottom w:val="0"/>
      <w:divBdr>
        <w:top w:val="none" w:sz="0" w:space="0" w:color="auto"/>
        <w:left w:val="none" w:sz="0" w:space="0" w:color="auto"/>
        <w:bottom w:val="none" w:sz="0" w:space="0" w:color="auto"/>
        <w:right w:val="none" w:sz="0" w:space="0" w:color="auto"/>
      </w:divBdr>
    </w:div>
    <w:div w:id="147845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kiya.udmr.ru" TargetMode="External"/><Relationship Id="rId18" Type="http://schemas.openxmlformats.org/officeDocument/2006/relationships/hyperlink" Target="consultantplus://offline/ref=105E53CD1370EAD12A061A166BD6031393260E0062A5E9C7F21C245213EBD0958F3D037F23BB11C925C824CBFDTCrCG" TargetMode="External"/><Relationship Id="rId26" Type="http://schemas.openxmlformats.org/officeDocument/2006/relationships/hyperlink" Target="consultantplus://offline/ref=D1CF6CBA6B7FC8BDD87E63B730A85F8C771AACCA7813A94C8B9DAF1B348C39C32C4F3FAAC22195714B5EC04C02A0B5F909867837ED7F2205XCFFH" TargetMode="External"/><Relationship Id="rId3" Type="http://schemas.openxmlformats.org/officeDocument/2006/relationships/styles" Target="styles.xml"/><Relationship Id="rId21" Type="http://schemas.openxmlformats.org/officeDocument/2006/relationships/hyperlink" Target="consultantplus://offline/ref=105E53CD1370EAD12A061A166BD6031393270D0365AEE9C7F21C245213EBD0958F3D037F23BB11C925C824CBFDTCrC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FA41A2680926736B3704F00B7D41285EE3D91094837666BD71420ADA5A4076610F03E3A6479B8BA0587449E1C3B2C8098E9B5039E8F2AEEDDx6K" TargetMode="External"/><Relationship Id="rId17" Type="http://schemas.openxmlformats.org/officeDocument/2006/relationships/hyperlink" Target="consultantplus://offline/ref=105E53CD1370EAD12A061A166BD6031393270D0762A1E9C7F21C245213EBD0958F3D037F23BB11C925C824CBFDTCrCG" TargetMode="External"/><Relationship Id="rId25" Type="http://schemas.openxmlformats.org/officeDocument/2006/relationships/hyperlink" Target="consultantplus://offline/ref=B76A9EF43EEB6266DCD12BF7E5C3FC0A9253F7C904B9D63EDBAFA9E90FDF476E8102D0AF459EB144C3F487D42Dk247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05E53CD1370EAD12A061A166BD6031393270B0A61A3E9C7F21C245213EBD0959D3D5B7122B55B9866832BCAFAD29053E9540B24T5r2G" TargetMode="External"/><Relationship Id="rId20" Type="http://schemas.openxmlformats.org/officeDocument/2006/relationships/hyperlink" Target="consultantplus://offline/ref=105E53CD1370EAD12A061A166BD6031393270D0762A0E9C7F21C245213EBD0959D3D5B7322BE0FC026DD729ABB999D55F2480B214C0ED01ETFrFG" TargetMode="External"/><Relationship Id="rId29" Type="http://schemas.openxmlformats.org/officeDocument/2006/relationships/hyperlink" Target="consultantplus://offline/ref=342EFBB74B6D5BD99BC26966F315D6CAA6A6535BDC3F7FECAB26349FA131F3C88DA40384E05EB248B26404683CD55359A4FC57C934FDD543B518CC16H7Y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55698AB28D17E002D77D9EBA94FA9FB7FAEB9DF67D25145143C79CFA057BAE8DD4EB6941B9B1107A63D1D0B966VFG" TargetMode="External"/><Relationship Id="rId24" Type="http://schemas.openxmlformats.org/officeDocument/2006/relationships/hyperlink" Target="consultantplus://offline/ref=B76A9EF43EEB6266DCD12BF7E5C3FC0A935FF4CE07B2D63EDBAFA9E90FDF476E8102D0AF459EB144C3F487D42Dk247G"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105E53CD1370EAD12A061A166BD6031393270F0167A3E9C7F21C245213EBD0959D3D5B7727BC049D739273C6FEC98E54F048092650T0rCG" TargetMode="External"/><Relationship Id="rId23" Type="http://schemas.openxmlformats.org/officeDocument/2006/relationships/hyperlink" Target="consultantplus://offline/ref=463F921207CC6642487FDAD5F8D88F0959F8784F9F49C05F3166BFF9BE516070DA34341CDFC95DE8DDB4DD60CCB1843E3775FE1C4B0843CD07AC12347Fy2G" TargetMode="External"/><Relationship Id="rId28" Type="http://schemas.openxmlformats.org/officeDocument/2006/relationships/hyperlink" Target="consultantplus://offline/ref=342EFBB74B6D5BD99BC26966F315D6CAA6A6535BDC3F7FECAB26349FA131F3C88DA40384E05EB248B26404683CD55359A4FC57C934FDD543B518CC16H7Y9H" TargetMode="External"/><Relationship Id="rId10" Type="http://schemas.openxmlformats.org/officeDocument/2006/relationships/image" Target="media/image3.jpeg"/><Relationship Id="rId19" Type="http://schemas.openxmlformats.org/officeDocument/2006/relationships/hyperlink" Target="consultantplus://offline/ref=105E53CD1370EAD12A061A166BD603139327090562A4E9C7F21C245213EBD0959D3D5B7322BE0FCC26DD729ABB999D55F2480B214C0ED01ETFrFG" TargetMode="External"/><Relationship Id="rId31" Type="http://schemas.openxmlformats.org/officeDocument/2006/relationships/hyperlink" Target="consultantplus://offline/ref=8193ED22DCA30A48C038FDCFBC9FDE086C84A59938CE8EF4FB46C79025A5A0A885B6FB068E557A5DD0EC81F6416DFC8F9024C4F6A04412F11461AA18S2gB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6C6DEDA111397B1B132258C812718B05834246BE1A1879D4181095630B4EE409282C460381AC56E4DB0D29A9358B30891B978C485419AF3896D6CBF1Y4BFM" TargetMode="External"/><Relationship Id="rId22" Type="http://schemas.openxmlformats.org/officeDocument/2006/relationships/hyperlink" Target="file:///C:\Users\bub_nv\Desktop\&#1052;&#1054;&#1048;%20&#1076;&#1086;&#1082;&#1091;&#1084;&#1077;&#1085;&#1090;&#1099;\&#1042;&#1089;&#1090;&#1091;&#1087;&#1083;&#1077;&#1085;&#1080;&#1077;%20&#1074;%20&#1073;&#1088;&#1072;&#1082;\2025&#1075;.%20&#1072;&#1082;&#1090;&#1091;&#1072;&#1083;&#1100;&#1085;&#1072;&#1103;%20&#1088;&#1077;&#1076;&#1072;&#1082;&#1094;&#1080;&#1103;%20%20&#1042;&#1099;&#1076;&#1072;&#1095;&#1072;%20&#1088;&#1072;&#1079;&#1088;&#1077;&#1096;&#1077;&#1085;&#1080;&#1103;%20&#1085;&#1072;%20&#1074;&#1089;&#1090;&#1091;&#1087;&#1083;&#1077;&#1085;&#1080;&#1077;%20&#1074;%20&#1073;&#1088;&#1072;&#1082;.doc" TargetMode="External"/><Relationship Id="rId27" Type="http://schemas.openxmlformats.org/officeDocument/2006/relationships/hyperlink" Target="consultantplus://offline/ref=D1CF6CBA6B7FC8BDD87E63B730A85F8C761EADCC7F15A94C8B9DAF1B348C39C32C4F3FA9C7239E241F11C11047F0A6F80B867A30F1X7FDH" TargetMode="External"/><Relationship Id="rId30" Type="http://schemas.openxmlformats.org/officeDocument/2006/relationships/hyperlink" Target="file:///C:\Users\bub_nv\Desktop\&#1052;&#1054;&#1048;%20&#1076;&#1086;&#1082;&#1091;&#1084;&#1077;&#1085;&#1090;&#1099;\&#1042;&#1089;&#1090;&#1091;&#1087;&#1083;&#1077;&#1085;&#1080;&#1077;%20&#1074;%20&#1073;&#1088;&#1072;&#1082;\2025&#1075;.%20&#1072;&#1082;&#1090;&#1091;&#1072;&#1083;&#1100;&#1085;&#1072;&#1103;%20&#1088;&#1077;&#1076;&#1072;&#1082;&#1094;&#1080;&#1103;%20%20&#1042;&#1099;&#1076;&#1072;&#1095;&#1072;%20&#1088;&#1072;&#1079;&#1088;&#1077;&#1096;&#1077;&#1085;&#1080;&#1103;%20&#1085;&#1072;%20&#1074;&#1089;&#1090;&#1091;&#1087;&#1083;&#1077;&#1085;&#1080;&#1077;%20&#1074;%20&#1073;&#1088;&#1072;&#1082;.doc"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2B23F-88ED-48AE-84CE-55FF6A3F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13722</Words>
  <Characters>78221</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PLS</dc:creator>
  <cp:keywords/>
  <cp:lastModifiedBy>Санникова Наталья Владимировна</cp:lastModifiedBy>
  <cp:revision>2</cp:revision>
  <dcterms:created xsi:type="dcterms:W3CDTF">2025-04-11T06:57:00Z</dcterms:created>
  <dcterms:modified xsi:type="dcterms:W3CDTF">2025-04-11T06:57:00Z</dcterms:modified>
</cp:coreProperties>
</file>