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292B08" w:rsidRDefault="008F11B8" w:rsidP="00F727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2B08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8F11B8" w:rsidRPr="00292B08" w:rsidRDefault="008F11B8" w:rsidP="00F727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08">
        <w:rPr>
          <w:rFonts w:ascii="Times New Roman" w:hAnsi="Times New Roman" w:cs="Times New Roman"/>
          <w:b/>
          <w:sz w:val="24"/>
          <w:szCs w:val="24"/>
        </w:rPr>
        <w:t xml:space="preserve">Имущественная поддержка малого и среднего предпринимательства, </w:t>
      </w:r>
      <w:proofErr w:type="spellStart"/>
      <w:r w:rsidRPr="00292B08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292B0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58417F" w:rsidRPr="00292B08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4E71A6" w:rsidRPr="00292B08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</w:p>
    <w:p w:rsidR="008F11B8" w:rsidRPr="00292B08" w:rsidRDefault="004E71A6" w:rsidP="00F727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2B08">
        <w:rPr>
          <w:rFonts w:ascii="Times New Roman" w:hAnsi="Times New Roman" w:cs="Times New Roman"/>
          <w:sz w:val="24"/>
          <w:szCs w:val="24"/>
        </w:rPr>
        <w:t>13</w:t>
      </w:r>
      <w:r w:rsidR="008F11B8" w:rsidRPr="00292B08">
        <w:rPr>
          <w:rFonts w:ascii="Times New Roman" w:hAnsi="Times New Roman" w:cs="Times New Roman"/>
          <w:sz w:val="24"/>
          <w:szCs w:val="24"/>
        </w:rPr>
        <w:t xml:space="preserve"> </w:t>
      </w:r>
      <w:r w:rsidR="004A41A4" w:rsidRPr="00292B08">
        <w:rPr>
          <w:rFonts w:ascii="Times New Roman" w:hAnsi="Times New Roman" w:cs="Times New Roman"/>
          <w:sz w:val="24"/>
          <w:szCs w:val="24"/>
        </w:rPr>
        <w:t>апреля</w:t>
      </w:r>
      <w:r w:rsidR="008F11B8" w:rsidRPr="00292B08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4A41A4" w:rsidRPr="00292B08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B08">
        <w:rPr>
          <w:rFonts w:ascii="Times New Roman" w:hAnsi="Times New Roman" w:cs="Times New Roman"/>
          <w:sz w:val="24"/>
          <w:szCs w:val="24"/>
        </w:rPr>
        <w:t xml:space="preserve">Под председательством </w:t>
      </w:r>
      <w:proofErr w:type="gramStart"/>
      <w:r w:rsidR="004E71A6" w:rsidRPr="00292B08">
        <w:rPr>
          <w:rFonts w:ascii="Times New Roman" w:hAnsi="Times New Roman" w:cs="Times New Roman"/>
          <w:sz w:val="24"/>
          <w:szCs w:val="24"/>
        </w:rPr>
        <w:t>Министра экономики Удмуртской Республики</w:t>
      </w:r>
      <w:r w:rsidRPr="00292B08">
        <w:rPr>
          <w:rFonts w:ascii="Times New Roman" w:hAnsi="Times New Roman" w:cs="Times New Roman"/>
          <w:sz w:val="24"/>
          <w:szCs w:val="24"/>
        </w:rPr>
        <w:t xml:space="preserve"> </w:t>
      </w:r>
      <w:r w:rsidR="004E71A6" w:rsidRPr="00292B08">
        <w:rPr>
          <w:rFonts w:ascii="Times New Roman" w:hAnsi="Times New Roman" w:cs="Times New Roman"/>
          <w:sz w:val="24"/>
          <w:szCs w:val="24"/>
        </w:rPr>
        <w:t>Михаила Ивановича</w:t>
      </w:r>
      <w:proofErr w:type="gramEnd"/>
      <w:r w:rsidR="004E71A6" w:rsidRPr="0029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A6" w:rsidRPr="00292B08">
        <w:rPr>
          <w:rFonts w:ascii="Times New Roman" w:hAnsi="Times New Roman" w:cs="Times New Roman"/>
          <w:sz w:val="24"/>
          <w:szCs w:val="24"/>
        </w:rPr>
        <w:t>Тумина</w:t>
      </w:r>
      <w:proofErr w:type="spellEnd"/>
      <w:r w:rsidRPr="00292B08">
        <w:rPr>
          <w:rFonts w:ascii="Times New Roman" w:hAnsi="Times New Roman" w:cs="Times New Roman"/>
          <w:sz w:val="24"/>
          <w:szCs w:val="24"/>
        </w:rPr>
        <w:t xml:space="preserve"> проведено совещание по расширению мер имущественной поддержки малого бизнеса и </w:t>
      </w:r>
      <w:proofErr w:type="spellStart"/>
      <w:r w:rsidRPr="00292B0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292B08">
        <w:rPr>
          <w:rFonts w:ascii="Times New Roman" w:hAnsi="Times New Roman" w:cs="Times New Roman"/>
          <w:sz w:val="24"/>
          <w:szCs w:val="24"/>
        </w:rPr>
        <w:t xml:space="preserve"> граждан, участие в котором приняла Федеральная корпорация по развитию малого и среднего предпринимательства, </w:t>
      </w:r>
      <w:r w:rsidR="00B14B38" w:rsidRPr="00292B08">
        <w:rPr>
          <w:rFonts w:ascii="Times New Roman" w:hAnsi="Times New Roman" w:cs="Times New Roman"/>
          <w:sz w:val="24"/>
          <w:szCs w:val="24"/>
        </w:rPr>
        <w:t xml:space="preserve">межтерриториальное управление </w:t>
      </w:r>
      <w:proofErr w:type="spellStart"/>
      <w:r w:rsidR="00B14B38" w:rsidRPr="00292B08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B14B38" w:rsidRPr="00292B08">
        <w:rPr>
          <w:rFonts w:ascii="Times New Roman" w:hAnsi="Times New Roman" w:cs="Times New Roman"/>
          <w:sz w:val="24"/>
          <w:szCs w:val="24"/>
        </w:rPr>
        <w:t xml:space="preserve"> в </w:t>
      </w:r>
      <w:r w:rsidR="004E71A6" w:rsidRPr="00292B08">
        <w:rPr>
          <w:rFonts w:ascii="Times New Roman" w:hAnsi="Times New Roman" w:cs="Times New Roman"/>
          <w:sz w:val="24"/>
          <w:szCs w:val="24"/>
        </w:rPr>
        <w:t>Удмуртской Республике и Кировской области</w:t>
      </w:r>
      <w:r w:rsidR="00B14B38" w:rsidRPr="00292B08">
        <w:rPr>
          <w:rFonts w:ascii="Times New Roman" w:hAnsi="Times New Roman" w:cs="Times New Roman"/>
          <w:sz w:val="24"/>
          <w:szCs w:val="24"/>
        </w:rPr>
        <w:t xml:space="preserve">, </w:t>
      </w:r>
      <w:r w:rsidR="006624ED" w:rsidRPr="00292B08">
        <w:rPr>
          <w:rFonts w:ascii="Times New Roman" w:hAnsi="Times New Roman" w:cs="Times New Roman"/>
          <w:sz w:val="24"/>
          <w:szCs w:val="24"/>
        </w:rPr>
        <w:t>муниципальные районы,</w:t>
      </w:r>
      <w:r w:rsidRPr="00292B08">
        <w:rPr>
          <w:rFonts w:ascii="Times New Roman" w:hAnsi="Times New Roman" w:cs="Times New Roman"/>
          <w:sz w:val="24"/>
          <w:szCs w:val="24"/>
        </w:rPr>
        <w:t xml:space="preserve"> городские округа.</w:t>
      </w:r>
    </w:p>
    <w:p w:rsidR="00023A33" w:rsidRPr="00292B08" w:rsidRDefault="004A41A4" w:rsidP="000E4B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B08">
        <w:rPr>
          <w:rFonts w:ascii="Times New Roman" w:hAnsi="Times New Roman" w:cs="Times New Roman"/>
          <w:sz w:val="24"/>
          <w:szCs w:val="24"/>
        </w:rPr>
        <w:t xml:space="preserve">На мероприятии обсуждались вопросы создания благоприятных условий для развития </w:t>
      </w:r>
      <w:r w:rsidR="006624ED" w:rsidRPr="00292B08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292B0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23A33" w:rsidRPr="00292B08">
        <w:rPr>
          <w:rFonts w:ascii="Times New Roman" w:hAnsi="Times New Roman" w:cs="Times New Roman"/>
          <w:sz w:val="24"/>
          <w:szCs w:val="24"/>
        </w:rPr>
        <w:t>региона</w:t>
      </w:r>
      <w:r w:rsidRPr="00292B08">
        <w:rPr>
          <w:rFonts w:ascii="Times New Roman" w:hAnsi="Times New Roman" w:cs="Times New Roman"/>
          <w:sz w:val="24"/>
          <w:szCs w:val="24"/>
        </w:rPr>
        <w:t xml:space="preserve"> за счет увеличения объема государственного и муниципального имущества, предоставляемого </w:t>
      </w:r>
      <w:r w:rsidR="006624ED" w:rsidRPr="00292B08">
        <w:rPr>
          <w:rFonts w:ascii="Times New Roman" w:hAnsi="Times New Roman" w:cs="Times New Roman"/>
          <w:sz w:val="24"/>
          <w:szCs w:val="24"/>
        </w:rPr>
        <w:t>для ведения бизнеса</w:t>
      </w:r>
      <w:r w:rsidRPr="00292B08">
        <w:rPr>
          <w:rFonts w:ascii="Times New Roman" w:hAnsi="Times New Roman" w:cs="Times New Roman"/>
          <w:sz w:val="24"/>
          <w:szCs w:val="24"/>
        </w:rPr>
        <w:t xml:space="preserve">, </w:t>
      </w:r>
      <w:r w:rsidR="00023A33" w:rsidRPr="00292B08">
        <w:rPr>
          <w:rFonts w:ascii="Times New Roman" w:hAnsi="Times New Roman" w:cs="Times New Roman"/>
          <w:sz w:val="24"/>
          <w:szCs w:val="24"/>
        </w:rPr>
        <w:t>в том числе земельных участков из состава земель, государственная собственность на которые не разграничена</w:t>
      </w:r>
      <w:r w:rsidRPr="00292B08">
        <w:rPr>
          <w:rFonts w:ascii="Times New Roman" w:hAnsi="Times New Roman" w:cs="Times New Roman"/>
          <w:sz w:val="24"/>
          <w:szCs w:val="24"/>
        </w:rPr>
        <w:t xml:space="preserve">. </w:t>
      </w:r>
      <w:r w:rsidR="000E4BB1" w:rsidRPr="00292B08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023A33" w:rsidRPr="00292B08">
        <w:rPr>
          <w:rFonts w:ascii="Times New Roman" w:hAnsi="Times New Roman" w:cs="Times New Roman"/>
          <w:sz w:val="24"/>
          <w:szCs w:val="24"/>
        </w:rPr>
        <w:t>республики</w:t>
      </w:r>
      <w:r w:rsidR="000E4BB1" w:rsidRPr="00292B08">
        <w:rPr>
          <w:rFonts w:ascii="Times New Roman" w:hAnsi="Times New Roman" w:cs="Times New Roman"/>
          <w:sz w:val="24"/>
          <w:szCs w:val="24"/>
        </w:rPr>
        <w:t xml:space="preserve"> в перечнях имущества, предназначенного для субъектов МСП и </w:t>
      </w:r>
      <w:proofErr w:type="spellStart"/>
      <w:r w:rsidR="000E4BB1" w:rsidRPr="00292B0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0E4BB1" w:rsidRPr="00292B08">
        <w:rPr>
          <w:rFonts w:ascii="Times New Roman" w:hAnsi="Times New Roman" w:cs="Times New Roman"/>
          <w:sz w:val="24"/>
          <w:szCs w:val="24"/>
        </w:rPr>
        <w:t xml:space="preserve"> граждан – </w:t>
      </w:r>
      <w:r w:rsidR="00023A33" w:rsidRPr="00292B08">
        <w:rPr>
          <w:rFonts w:ascii="Times New Roman" w:hAnsi="Times New Roman" w:cs="Times New Roman"/>
          <w:sz w:val="24"/>
          <w:szCs w:val="24"/>
        </w:rPr>
        <w:t>1369</w:t>
      </w:r>
      <w:r w:rsidR="000E4BB1" w:rsidRPr="00292B08">
        <w:rPr>
          <w:rFonts w:ascii="Times New Roman" w:hAnsi="Times New Roman" w:cs="Times New Roman"/>
          <w:sz w:val="24"/>
          <w:szCs w:val="24"/>
        </w:rPr>
        <w:t xml:space="preserve"> объектов, </w:t>
      </w:r>
      <w:r w:rsidR="00023A33" w:rsidRPr="00292B08">
        <w:rPr>
          <w:rFonts w:ascii="Times New Roman" w:hAnsi="Times New Roman" w:cs="Times New Roman"/>
          <w:sz w:val="24"/>
          <w:szCs w:val="24"/>
        </w:rPr>
        <w:t>из которых 169 земельных участков</w:t>
      </w:r>
      <w:r w:rsidR="000E4BB1" w:rsidRPr="00292B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BB1" w:rsidRPr="00292B08" w:rsidRDefault="00023A33" w:rsidP="000E4B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B08">
        <w:rPr>
          <w:rFonts w:ascii="Times New Roman" w:hAnsi="Times New Roman" w:cs="Times New Roman"/>
          <w:sz w:val="24"/>
          <w:szCs w:val="24"/>
        </w:rPr>
        <w:t>В текущем году в рамках создаваемой в республике цифровой геоинформационной карты, один из слоев которой содержит сведения о свободных для вовлечения в хозяйственный оборот землях, предприниматели смогут получить информацию о территориях, пригодных для ведения бизнеса, и обратиться в орган власти за формированием из их состава и предоставлением новых земельных участков.</w:t>
      </w:r>
      <w:proofErr w:type="gramEnd"/>
      <w:r w:rsidRPr="00292B08">
        <w:rPr>
          <w:rFonts w:ascii="Times New Roman" w:hAnsi="Times New Roman" w:cs="Times New Roman"/>
          <w:sz w:val="24"/>
          <w:szCs w:val="24"/>
        </w:rPr>
        <w:t xml:space="preserve"> </w:t>
      </w:r>
      <w:r w:rsidR="006C33AC" w:rsidRPr="00292B08">
        <w:rPr>
          <w:rFonts w:ascii="Times New Roman" w:hAnsi="Times New Roman" w:cs="Times New Roman"/>
          <w:sz w:val="24"/>
          <w:szCs w:val="24"/>
        </w:rPr>
        <w:t>Также будет развито направление по предоставлению объектов на почасовой основе</w:t>
      </w:r>
      <w:r w:rsidR="00292B08" w:rsidRPr="00292B08">
        <w:rPr>
          <w:rFonts w:ascii="Times New Roman" w:hAnsi="Times New Roman" w:cs="Times New Roman"/>
          <w:sz w:val="24"/>
          <w:szCs w:val="24"/>
        </w:rPr>
        <w:t xml:space="preserve">, что является особо востребованным </w:t>
      </w:r>
      <w:r w:rsidR="00292B08">
        <w:rPr>
          <w:rFonts w:ascii="Times New Roman" w:hAnsi="Times New Roman" w:cs="Times New Roman"/>
          <w:sz w:val="24"/>
          <w:szCs w:val="24"/>
        </w:rPr>
        <w:t xml:space="preserve">представителями МСП </w:t>
      </w:r>
      <w:proofErr w:type="spellStart"/>
      <w:r w:rsidR="00292B08" w:rsidRPr="00292B08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292B08" w:rsidRPr="00292B08">
        <w:rPr>
          <w:rFonts w:ascii="Times New Roman" w:hAnsi="Times New Roman" w:cs="Times New Roman"/>
          <w:sz w:val="24"/>
          <w:szCs w:val="24"/>
        </w:rPr>
        <w:t xml:space="preserve"> гражданами.</w:t>
      </w:r>
    </w:p>
    <w:p w:rsidR="00737BD1" w:rsidRPr="00292B08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B08">
        <w:rPr>
          <w:rFonts w:ascii="Times New Roman" w:hAnsi="Times New Roman" w:cs="Times New Roman"/>
          <w:sz w:val="24"/>
          <w:szCs w:val="24"/>
        </w:rPr>
        <w:t xml:space="preserve">На совещании </w:t>
      </w:r>
      <w:r w:rsidR="00023A33" w:rsidRPr="00292B08">
        <w:rPr>
          <w:rFonts w:ascii="Times New Roman" w:hAnsi="Times New Roman" w:cs="Times New Roman"/>
          <w:sz w:val="24"/>
          <w:szCs w:val="24"/>
        </w:rPr>
        <w:t>Михаил Иванович</w:t>
      </w:r>
      <w:r w:rsidRPr="00292B08">
        <w:rPr>
          <w:rFonts w:ascii="Times New Roman" w:hAnsi="Times New Roman" w:cs="Times New Roman"/>
          <w:sz w:val="24"/>
          <w:szCs w:val="24"/>
        </w:rPr>
        <w:t xml:space="preserve"> обозначил </w:t>
      </w:r>
      <w:r w:rsidR="00023A33" w:rsidRPr="00292B08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737BD1" w:rsidRPr="00292B08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="00737BD1" w:rsidRPr="00292B08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023A33" w:rsidRPr="00292B08">
        <w:rPr>
          <w:rFonts w:ascii="Times New Roman" w:hAnsi="Times New Roman" w:cs="Times New Roman"/>
          <w:sz w:val="24"/>
          <w:szCs w:val="24"/>
        </w:rPr>
        <w:t xml:space="preserve">проектов «Акселерация субъектов малого и среднего предпринимательства», «Создание благоприятных условий для деятельности и </w:t>
      </w:r>
      <w:proofErr w:type="spellStart"/>
      <w:r w:rsidR="00023A33" w:rsidRPr="00292B0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023A33" w:rsidRPr="00292B08">
        <w:rPr>
          <w:rFonts w:ascii="Times New Roman" w:hAnsi="Times New Roman" w:cs="Times New Roman"/>
          <w:sz w:val="24"/>
          <w:szCs w:val="24"/>
        </w:rPr>
        <w:t xml:space="preserve"> граждан» </w:t>
      </w:r>
      <w:r w:rsidR="00737BD1" w:rsidRPr="00292B08">
        <w:rPr>
          <w:rFonts w:ascii="Times New Roman" w:hAnsi="Times New Roman" w:cs="Times New Roman"/>
          <w:sz w:val="24"/>
          <w:szCs w:val="24"/>
        </w:rPr>
        <w:t xml:space="preserve">за счет постановки в возможно кроткие сроки задач по имущественной поддержке в соответствующих региональных и муниципальных проектах, формирования прогнозных планов дополнения перечней имущества, предназначенного для субъектов МСП и </w:t>
      </w:r>
      <w:proofErr w:type="spellStart"/>
      <w:r w:rsidR="00737BD1" w:rsidRPr="00292B0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737BD1" w:rsidRPr="00292B08">
        <w:rPr>
          <w:rFonts w:ascii="Times New Roman" w:hAnsi="Times New Roman" w:cs="Times New Roman"/>
          <w:sz w:val="24"/>
          <w:szCs w:val="24"/>
        </w:rPr>
        <w:t xml:space="preserve"> граждан, и предоставления имущества указанным категориям лиц на льготных условиях, завершения работы по снятию ограничений</w:t>
      </w:r>
      <w:proofErr w:type="gramEnd"/>
      <w:r w:rsidR="00737BD1" w:rsidRPr="00292B08">
        <w:rPr>
          <w:rFonts w:ascii="Times New Roman" w:hAnsi="Times New Roman" w:cs="Times New Roman"/>
          <w:sz w:val="24"/>
          <w:szCs w:val="24"/>
        </w:rPr>
        <w:t xml:space="preserve"> в муниципальных правовых актах на оказание поддержки </w:t>
      </w:r>
      <w:proofErr w:type="spellStart"/>
      <w:r w:rsidR="00737BD1" w:rsidRPr="00292B08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737BD1" w:rsidRPr="00292B08">
        <w:rPr>
          <w:rFonts w:ascii="Times New Roman" w:hAnsi="Times New Roman" w:cs="Times New Roman"/>
          <w:sz w:val="24"/>
          <w:szCs w:val="24"/>
        </w:rPr>
        <w:t xml:space="preserve"> гражданам. </w:t>
      </w:r>
    </w:p>
    <w:p w:rsidR="004A41A4" w:rsidRPr="00292B08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B08">
        <w:rPr>
          <w:rFonts w:ascii="Times New Roman" w:hAnsi="Times New Roman" w:cs="Times New Roman"/>
          <w:sz w:val="24"/>
          <w:szCs w:val="24"/>
        </w:rPr>
        <w:t xml:space="preserve">Опытом по расширению имущественной поддержки поделились </w:t>
      </w:r>
      <w:r w:rsidR="00737BD1" w:rsidRPr="00292B08">
        <w:rPr>
          <w:rFonts w:ascii="Times New Roman" w:hAnsi="Times New Roman" w:cs="Times New Roman"/>
          <w:sz w:val="24"/>
          <w:szCs w:val="24"/>
        </w:rPr>
        <w:t>Завьяловский и Сарапульский</w:t>
      </w:r>
      <w:r w:rsidR="000E4BB1" w:rsidRPr="00292B08">
        <w:rPr>
          <w:rFonts w:ascii="Times New Roman" w:hAnsi="Times New Roman" w:cs="Times New Roman"/>
          <w:sz w:val="24"/>
          <w:szCs w:val="24"/>
        </w:rPr>
        <w:t xml:space="preserve"> районы </w:t>
      </w:r>
      <w:r w:rsidR="00737BD1" w:rsidRPr="00292B08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292B08">
        <w:rPr>
          <w:rFonts w:ascii="Times New Roman" w:hAnsi="Times New Roman" w:cs="Times New Roman"/>
          <w:sz w:val="24"/>
          <w:szCs w:val="24"/>
        </w:rPr>
        <w:t>, в которых активно проводится ревизия свободного имущества</w:t>
      </w:r>
      <w:r w:rsidR="00737BD1" w:rsidRPr="00292B08">
        <w:rPr>
          <w:rFonts w:ascii="Times New Roman" w:hAnsi="Times New Roman" w:cs="Times New Roman"/>
          <w:sz w:val="24"/>
          <w:szCs w:val="24"/>
        </w:rPr>
        <w:t xml:space="preserve">, в том числе выявление в рамках утвержденной методики неиспользуемых или неэффективно используемых объектов, закрепленных за предприятиями и учреждениями, и предложение их предпринимателям во временное владение </w:t>
      </w:r>
      <w:r w:rsidR="006624ED" w:rsidRPr="00292B08">
        <w:rPr>
          <w:rFonts w:ascii="Times New Roman" w:hAnsi="Times New Roman" w:cs="Times New Roman"/>
          <w:sz w:val="24"/>
          <w:szCs w:val="24"/>
        </w:rPr>
        <w:t xml:space="preserve">и </w:t>
      </w:r>
      <w:r w:rsidR="00737BD1" w:rsidRPr="00292B08">
        <w:rPr>
          <w:rFonts w:ascii="Times New Roman" w:hAnsi="Times New Roman" w:cs="Times New Roman"/>
          <w:sz w:val="24"/>
          <w:szCs w:val="24"/>
        </w:rPr>
        <w:t xml:space="preserve">пользование. </w:t>
      </w:r>
    </w:p>
    <w:p w:rsidR="0032427F" w:rsidRPr="00292B08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B08">
        <w:rPr>
          <w:rFonts w:ascii="Times New Roman" w:hAnsi="Times New Roman" w:cs="Times New Roman"/>
          <w:sz w:val="24"/>
          <w:szCs w:val="24"/>
        </w:rPr>
        <w:t>При подведении итогов мероприятия представители А</w:t>
      </w:r>
      <w:r w:rsidR="00292B08" w:rsidRPr="00292B08">
        <w:rPr>
          <w:rFonts w:ascii="Times New Roman" w:hAnsi="Times New Roman" w:cs="Times New Roman"/>
          <w:sz w:val="24"/>
          <w:szCs w:val="24"/>
        </w:rPr>
        <w:t xml:space="preserve">О «Корпорация «МСП», </w:t>
      </w:r>
      <w:r w:rsidR="00737BD1" w:rsidRPr="00292B08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292B08">
        <w:rPr>
          <w:rFonts w:ascii="Times New Roman" w:hAnsi="Times New Roman" w:cs="Times New Roman"/>
          <w:sz w:val="24"/>
          <w:szCs w:val="24"/>
        </w:rPr>
        <w:t xml:space="preserve"> </w:t>
      </w:r>
      <w:r w:rsidR="00292B08" w:rsidRPr="00292B08">
        <w:rPr>
          <w:rFonts w:ascii="Times New Roman" w:hAnsi="Times New Roman" w:cs="Times New Roman"/>
          <w:sz w:val="24"/>
          <w:szCs w:val="24"/>
        </w:rPr>
        <w:t xml:space="preserve">и МТУ </w:t>
      </w:r>
      <w:proofErr w:type="spellStart"/>
      <w:r w:rsidR="00292B08" w:rsidRPr="00292B08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292B08" w:rsidRPr="00292B08">
        <w:rPr>
          <w:rFonts w:ascii="Times New Roman" w:hAnsi="Times New Roman" w:cs="Times New Roman"/>
          <w:sz w:val="24"/>
          <w:szCs w:val="24"/>
        </w:rPr>
        <w:t xml:space="preserve"> в Удмуртской Республике и Кировской области </w:t>
      </w:r>
      <w:r w:rsidRPr="00292B08">
        <w:rPr>
          <w:rFonts w:ascii="Times New Roman" w:hAnsi="Times New Roman" w:cs="Times New Roman"/>
          <w:sz w:val="24"/>
          <w:szCs w:val="24"/>
        </w:rPr>
        <w:t xml:space="preserve">высказались о целесообразности </w:t>
      </w:r>
      <w:r w:rsidR="000E4BB1" w:rsidRPr="00292B08">
        <w:rPr>
          <w:rFonts w:ascii="Times New Roman" w:hAnsi="Times New Roman" w:cs="Times New Roman"/>
          <w:sz w:val="24"/>
          <w:szCs w:val="24"/>
        </w:rPr>
        <w:t>проведения маркетинговых кампаний, направленных на информирование бизнеса о возможностях имущественной поддержки</w:t>
      </w:r>
      <w:r w:rsidR="006624ED" w:rsidRPr="00292B08">
        <w:rPr>
          <w:rFonts w:ascii="Times New Roman" w:hAnsi="Times New Roman" w:cs="Times New Roman"/>
          <w:sz w:val="24"/>
          <w:szCs w:val="24"/>
        </w:rPr>
        <w:t>,</w:t>
      </w:r>
      <w:r w:rsidR="000E4BB1" w:rsidRPr="00292B08">
        <w:rPr>
          <w:rFonts w:ascii="Times New Roman" w:hAnsi="Times New Roman" w:cs="Times New Roman"/>
          <w:sz w:val="24"/>
          <w:szCs w:val="24"/>
        </w:rPr>
        <w:t xml:space="preserve"> и увеличение </w:t>
      </w:r>
      <w:r w:rsidR="00B14B38" w:rsidRPr="00292B08">
        <w:rPr>
          <w:rFonts w:ascii="Times New Roman" w:hAnsi="Times New Roman" w:cs="Times New Roman"/>
          <w:sz w:val="24"/>
          <w:szCs w:val="24"/>
        </w:rPr>
        <w:t xml:space="preserve">ее </w:t>
      </w:r>
      <w:r w:rsidR="000E4BB1" w:rsidRPr="00292B08">
        <w:rPr>
          <w:rFonts w:ascii="Times New Roman" w:hAnsi="Times New Roman" w:cs="Times New Roman"/>
          <w:sz w:val="24"/>
          <w:szCs w:val="24"/>
        </w:rPr>
        <w:t>объемов</w:t>
      </w:r>
      <w:r w:rsidRPr="00292B0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14B38" w:rsidRPr="00292B08">
        <w:rPr>
          <w:rFonts w:ascii="Times New Roman" w:hAnsi="Times New Roman" w:cs="Times New Roman"/>
          <w:sz w:val="24"/>
          <w:szCs w:val="24"/>
        </w:rPr>
        <w:t>о разработке особых порядков предоставления государственного и муниципального имущества, требующего финансовых вложений, коммерческого имущества на льготных условиях для малого и среднего</w:t>
      </w:r>
      <w:proofErr w:type="gramEnd"/>
      <w:r w:rsidR="00B14B38" w:rsidRPr="00292B08">
        <w:rPr>
          <w:rFonts w:ascii="Times New Roman" w:hAnsi="Times New Roman" w:cs="Times New Roman"/>
          <w:sz w:val="24"/>
          <w:szCs w:val="24"/>
        </w:rPr>
        <w:t xml:space="preserve"> бизнеса.</w:t>
      </w:r>
    </w:p>
    <w:sectPr w:rsidR="0032427F" w:rsidRPr="00292B08" w:rsidSect="00292B08">
      <w:headerReference w:type="default" r:id="rId7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7F" w:rsidRDefault="0032427F" w:rsidP="0032427F">
      <w:pPr>
        <w:spacing w:after="0" w:line="240" w:lineRule="auto"/>
      </w:pPr>
      <w:r>
        <w:separator/>
      </w:r>
    </w:p>
  </w:endnote>
  <w:endnote w:type="continuationSeparator" w:id="0">
    <w:p w:rsidR="0032427F" w:rsidRDefault="0032427F" w:rsidP="0032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7F" w:rsidRDefault="0032427F" w:rsidP="0032427F">
      <w:pPr>
        <w:spacing w:after="0" w:line="240" w:lineRule="auto"/>
      </w:pPr>
      <w:r>
        <w:separator/>
      </w:r>
    </w:p>
  </w:footnote>
  <w:footnote w:type="continuationSeparator" w:id="0">
    <w:p w:rsidR="0032427F" w:rsidRDefault="0032427F" w:rsidP="0032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0955"/>
      <w:docPartObj>
        <w:docPartGallery w:val="Page Numbers (Top of Page)"/>
        <w:docPartUnique/>
      </w:docPartObj>
    </w:sdtPr>
    <w:sdtEndPr/>
    <w:sdtContent>
      <w:p w:rsidR="0032427F" w:rsidRDefault="00324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08">
          <w:rPr>
            <w:noProof/>
          </w:rPr>
          <w:t>2</w:t>
        </w:r>
        <w:r>
          <w:fldChar w:fldCharType="end"/>
        </w:r>
      </w:p>
    </w:sdtContent>
  </w:sdt>
  <w:p w:rsidR="0032427F" w:rsidRDefault="003242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12B26"/>
    <w:rsid w:val="000136BF"/>
    <w:rsid w:val="00020988"/>
    <w:rsid w:val="00023A33"/>
    <w:rsid w:val="00096E52"/>
    <w:rsid w:val="000E4BB1"/>
    <w:rsid w:val="00186A30"/>
    <w:rsid w:val="001C1CD8"/>
    <w:rsid w:val="0022384E"/>
    <w:rsid w:val="00292B08"/>
    <w:rsid w:val="002F18D2"/>
    <w:rsid w:val="0032427F"/>
    <w:rsid w:val="00373C54"/>
    <w:rsid w:val="003B40FF"/>
    <w:rsid w:val="003E4A10"/>
    <w:rsid w:val="00490F11"/>
    <w:rsid w:val="004A41A4"/>
    <w:rsid w:val="004E71A6"/>
    <w:rsid w:val="00506602"/>
    <w:rsid w:val="0058417F"/>
    <w:rsid w:val="005C13E0"/>
    <w:rsid w:val="00623940"/>
    <w:rsid w:val="006276C5"/>
    <w:rsid w:val="00631697"/>
    <w:rsid w:val="006601BC"/>
    <w:rsid w:val="006624ED"/>
    <w:rsid w:val="006C33AC"/>
    <w:rsid w:val="006F14E3"/>
    <w:rsid w:val="006F554A"/>
    <w:rsid w:val="00737BD1"/>
    <w:rsid w:val="00743CC7"/>
    <w:rsid w:val="007A7D1A"/>
    <w:rsid w:val="00803F65"/>
    <w:rsid w:val="00844C3C"/>
    <w:rsid w:val="008F11B8"/>
    <w:rsid w:val="00912F4D"/>
    <w:rsid w:val="00AB0279"/>
    <w:rsid w:val="00B14B38"/>
    <w:rsid w:val="00C40438"/>
    <w:rsid w:val="00CD2D4B"/>
    <w:rsid w:val="00D556F6"/>
    <w:rsid w:val="00E0617C"/>
    <w:rsid w:val="00E11C9B"/>
    <w:rsid w:val="00E51D55"/>
    <w:rsid w:val="00E937AF"/>
    <w:rsid w:val="00E97803"/>
    <w:rsid w:val="00ED7EA2"/>
    <w:rsid w:val="00F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27F"/>
  </w:style>
  <w:style w:type="paragraph" w:styleId="a8">
    <w:name w:val="footer"/>
    <w:basedOn w:val="a"/>
    <w:link w:val="a9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27F"/>
  </w:style>
  <w:style w:type="paragraph" w:styleId="a8">
    <w:name w:val="footer"/>
    <w:basedOn w:val="a"/>
    <w:link w:val="a9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KIG</cp:lastModifiedBy>
  <cp:revision>2</cp:revision>
  <cp:lastPrinted>2021-04-13T13:49:00Z</cp:lastPrinted>
  <dcterms:created xsi:type="dcterms:W3CDTF">2021-04-15T10:05:00Z</dcterms:created>
  <dcterms:modified xsi:type="dcterms:W3CDTF">2021-04-15T10:05:00Z</dcterms:modified>
</cp:coreProperties>
</file>