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61" w:rsidRPr="00964E46" w:rsidRDefault="005A6861" w:rsidP="005A6861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6"/>
          <w:szCs w:val="26"/>
        </w:rPr>
      </w:pPr>
      <w:r w:rsidRPr="00964E46">
        <w:rPr>
          <w:rFonts w:ascii="Times New Roman" w:hAnsi="Times New Roman" w:cs="Times New Roman"/>
          <w:sz w:val="26"/>
          <w:szCs w:val="26"/>
        </w:rPr>
        <w:t>УТВЕРЖДАЮ:</w:t>
      </w:r>
    </w:p>
    <w:p w:rsidR="003E55BA" w:rsidRDefault="003E55BA" w:rsidP="003E55BA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6861" w:rsidRPr="00964E4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</w:t>
      </w:r>
    </w:p>
    <w:p w:rsidR="003E55BA" w:rsidRDefault="003E55BA" w:rsidP="003E55BA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6861" w:rsidRPr="00964E4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="005A6861" w:rsidRPr="00964E46">
        <w:rPr>
          <w:rFonts w:ascii="Times New Roman" w:hAnsi="Times New Roman" w:cs="Times New Roman"/>
          <w:sz w:val="26"/>
          <w:szCs w:val="26"/>
        </w:rPr>
        <w:t xml:space="preserve">Киясовский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5A6861" w:rsidRPr="00964E46" w:rsidRDefault="003E55BA" w:rsidP="003E55BA">
      <w:pPr>
        <w:spacing w:after="0" w:line="240" w:lineRule="auto"/>
        <w:ind w:firstLine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A6861" w:rsidRPr="00964E46">
        <w:rPr>
          <w:rFonts w:ascii="Times New Roman" w:hAnsi="Times New Roman" w:cs="Times New Roman"/>
          <w:sz w:val="26"/>
          <w:szCs w:val="26"/>
        </w:rPr>
        <w:t>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="005A6861" w:rsidRPr="00964E46">
        <w:rPr>
          <w:rFonts w:ascii="Times New Roman" w:hAnsi="Times New Roman" w:cs="Times New Roman"/>
          <w:sz w:val="26"/>
          <w:szCs w:val="26"/>
        </w:rPr>
        <w:t>»</w:t>
      </w:r>
    </w:p>
    <w:p w:rsidR="005A6861" w:rsidRPr="00964E46" w:rsidRDefault="003E55BA" w:rsidP="003E55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B3A77">
        <w:rPr>
          <w:rFonts w:ascii="Times New Roman" w:hAnsi="Times New Roman" w:cs="Times New Roman"/>
          <w:sz w:val="26"/>
          <w:szCs w:val="26"/>
        </w:rPr>
        <w:t xml:space="preserve">______________ </w:t>
      </w:r>
      <w:proofErr w:type="spellStart"/>
      <w:r w:rsidR="004B41DE">
        <w:rPr>
          <w:rFonts w:ascii="Times New Roman" w:hAnsi="Times New Roman" w:cs="Times New Roman"/>
          <w:sz w:val="26"/>
          <w:szCs w:val="26"/>
        </w:rPr>
        <w:t>С.В.</w:t>
      </w:r>
      <w:proofErr w:type="gramStart"/>
      <w:r w:rsidR="004B41DE">
        <w:rPr>
          <w:rFonts w:ascii="Times New Roman" w:hAnsi="Times New Roman" w:cs="Times New Roman"/>
          <w:sz w:val="26"/>
          <w:szCs w:val="26"/>
        </w:rPr>
        <w:t>Мерзляк</w:t>
      </w:r>
      <w:r w:rsidR="005A6861" w:rsidRPr="00964E46">
        <w:rPr>
          <w:rFonts w:ascii="Times New Roman" w:hAnsi="Times New Roman" w:cs="Times New Roman"/>
          <w:sz w:val="26"/>
          <w:szCs w:val="26"/>
        </w:rPr>
        <w:t>ов</w:t>
      </w:r>
      <w:proofErr w:type="spellEnd"/>
      <w:proofErr w:type="gramEnd"/>
    </w:p>
    <w:p w:rsidR="005A6861" w:rsidRPr="00964E46" w:rsidRDefault="003E55BA" w:rsidP="003E55BA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052C5">
        <w:rPr>
          <w:rFonts w:ascii="Times New Roman" w:hAnsi="Times New Roman" w:cs="Times New Roman"/>
          <w:sz w:val="26"/>
          <w:szCs w:val="26"/>
        </w:rPr>
        <w:t>29</w:t>
      </w:r>
      <w:r w:rsidR="00456869">
        <w:rPr>
          <w:rFonts w:ascii="Times New Roman" w:hAnsi="Times New Roman" w:cs="Times New Roman"/>
          <w:sz w:val="26"/>
          <w:szCs w:val="26"/>
        </w:rPr>
        <w:t xml:space="preserve"> ма</w:t>
      </w:r>
      <w:r>
        <w:rPr>
          <w:rFonts w:ascii="Times New Roman" w:hAnsi="Times New Roman" w:cs="Times New Roman"/>
          <w:sz w:val="26"/>
          <w:szCs w:val="26"/>
        </w:rPr>
        <w:t xml:space="preserve">рта </w:t>
      </w:r>
      <w:r w:rsidR="0045686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E4C8E">
        <w:rPr>
          <w:rFonts w:ascii="Times New Roman" w:hAnsi="Times New Roman" w:cs="Times New Roman"/>
          <w:sz w:val="26"/>
          <w:szCs w:val="26"/>
        </w:rPr>
        <w:t xml:space="preserve"> </w:t>
      </w:r>
      <w:r w:rsidR="005A6861" w:rsidRPr="00964E46">
        <w:rPr>
          <w:rFonts w:ascii="Times New Roman" w:hAnsi="Times New Roman" w:cs="Times New Roman"/>
          <w:sz w:val="26"/>
          <w:szCs w:val="26"/>
        </w:rPr>
        <w:t>года</w:t>
      </w:r>
    </w:p>
    <w:p w:rsidR="005A6861" w:rsidRPr="00964E46" w:rsidRDefault="005A6861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6861" w:rsidRDefault="005A6861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>ГРАФИК</w:t>
      </w:r>
    </w:p>
    <w:p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 xml:space="preserve">совещаний с руководителями органов местного самоуправления </w:t>
      </w:r>
    </w:p>
    <w:p w:rsidR="007775A6" w:rsidRPr="00700391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0391">
        <w:rPr>
          <w:rFonts w:ascii="Times New Roman" w:hAnsi="Times New Roman" w:cs="Times New Roman"/>
          <w:sz w:val="26"/>
          <w:szCs w:val="26"/>
        </w:rPr>
        <w:t>муниципальных образований Киясовского района, начальниками управлений и отделов Администрации района, руководителями правоохранительных и федеральных территориальных органов, руководителями организаций района</w:t>
      </w:r>
    </w:p>
    <w:p w:rsidR="007775A6" w:rsidRPr="00877728" w:rsidRDefault="007775A6" w:rsidP="00CC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1"/>
        <w:gridCol w:w="4111"/>
        <w:gridCol w:w="3509"/>
      </w:tblGrid>
      <w:tr w:rsidR="00884299" w:rsidRPr="00877728" w:rsidTr="00026542">
        <w:tc>
          <w:tcPr>
            <w:tcW w:w="540" w:type="dxa"/>
          </w:tcPr>
          <w:p w:rsidR="004177FE" w:rsidRPr="00877728" w:rsidRDefault="004177FE" w:rsidP="00CC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77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77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4177FE" w:rsidRPr="00877728" w:rsidRDefault="004177FE" w:rsidP="00CC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8">
              <w:rPr>
                <w:rFonts w:ascii="Times New Roman" w:hAnsi="Times New Roman" w:cs="Times New Roman"/>
                <w:sz w:val="24"/>
                <w:szCs w:val="24"/>
              </w:rPr>
              <w:t>дата совещания</w:t>
            </w:r>
          </w:p>
        </w:tc>
        <w:tc>
          <w:tcPr>
            <w:tcW w:w="4111" w:type="dxa"/>
          </w:tcPr>
          <w:p w:rsidR="004177FE" w:rsidRPr="00877728" w:rsidRDefault="004177FE" w:rsidP="00CC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4177FE" w:rsidRPr="00877728" w:rsidRDefault="004177FE" w:rsidP="00CC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28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1" w:type="dxa"/>
          </w:tcPr>
          <w:p w:rsidR="00426D53" w:rsidRPr="004D00FC" w:rsidRDefault="00426D53" w:rsidP="00426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4111" w:type="dxa"/>
          </w:tcPr>
          <w:p w:rsidR="003673F0" w:rsidRDefault="003673F0" w:rsidP="00367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проведении </w:t>
            </w:r>
            <w:r w:rsidRPr="004D00FC">
              <w:rPr>
                <w:rFonts w:ascii="Times New Roman" w:hAnsi="Times New Roman" w:cs="Times New Roman"/>
                <w:bCs/>
                <w:sz w:val="26"/>
                <w:szCs w:val="26"/>
              </w:rPr>
              <w:t>противопаводковых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в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году.</w:t>
            </w:r>
          </w:p>
          <w:p w:rsidR="00426D53" w:rsidRDefault="00426D53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3F0" w:rsidRDefault="003673F0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3F0" w:rsidRDefault="003673F0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73F0" w:rsidRDefault="003673F0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4052C5" w:rsidRDefault="00426D53" w:rsidP="0042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Об итогах работы </w:t>
            </w:r>
            <w:r w:rsidR="00CF3A5E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за 1 кварта</w:t>
            </w:r>
            <w:r w:rsidR="00A47AC2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л </w:t>
            </w:r>
            <w:r w:rsidR="00CF3A5E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2022 года по </w:t>
            </w:r>
            <w:r w:rsidR="00470D72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оформлению </w:t>
            </w:r>
            <w:r w:rsidR="00CF3A5E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социальны</w:t>
            </w:r>
            <w:r w:rsidR="00470D72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х</w:t>
            </w:r>
            <w:r w:rsidR="00CF3A5E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контракт</w:t>
            </w:r>
            <w:r w:rsidR="00470D72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ов</w:t>
            </w:r>
            <w:r w:rsidR="00CF3A5E" w:rsidRPr="004052C5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426D53" w:rsidRDefault="00426D53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C84C09" w:rsidRDefault="00426D53" w:rsidP="000313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426D53" w:rsidRDefault="003673F0" w:rsidP="003673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Овчинников Константин Витальевич</w:t>
            </w:r>
            <w:r w:rsidRPr="000234B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D00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начальник отдела по вопросам гражданской обороны </w:t>
            </w:r>
            <w:r w:rsidRPr="004D00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  <w:t xml:space="preserve">и чрезвычайных ситуаций  </w:t>
            </w:r>
            <w:r w:rsidRPr="004D00FC"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 xml:space="preserve">Администрации </w:t>
            </w:r>
            <w:r w:rsidRPr="004D00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D00F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6"/>
                <w:szCs w:val="26"/>
              </w:rPr>
              <w:t>МО «Киясовский район»</w:t>
            </w:r>
          </w:p>
          <w:p w:rsidR="00426D53" w:rsidRDefault="00426D53" w:rsidP="0003138A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426D53" w:rsidRPr="005A70EF" w:rsidRDefault="00CF3A5E" w:rsidP="00CF3A5E">
            <w:pPr>
              <w:rPr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Шадрин Александр Александрович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филиалом в Киясовском районе КУУР «Республиканский центр социальных выплат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D17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1" w:type="dxa"/>
          </w:tcPr>
          <w:p w:rsidR="00426D53" w:rsidRPr="004D00FC" w:rsidRDefault="00426D53" w:rsidP="00426D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4111" w:type="dxa"/>
          </w:tcPr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призывной кампании 20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21</w:t>
            </w: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года.</w:t>
            </w:r>
          </w:p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3673F0" w:rsidRDefault="003673F0" w:rsidP="003673F0">
            <w:pPr>
              <w:pStyle w:val="2"/>
              <w:spacing w:before="0" w:after="0"/>
              <w:ind w:left="34"/>
              <w:outlineLvl w:val="1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  <w:p w:rsidR="003673F0" w:rsidRDefault="003673F0" w:rsidP="003673F0">
            <w:pPr>
              <w:pStyle w:val="2"/>
              <w:spacing w:before="0" w:after="0"/>
              <w:ind w:left="34"/>
              <w:outlineLvl w:val="1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О подготовке к празднованию Дня весны и труда и Дня Победы в ВОВ. </w:t>
            </w:r>
          </w:p>
          <w:p w:rsidR="00426D53" w:rsidRDefault="00426D53" w:rsidP="00426D5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426D53" w:rsidRPr="00154038" w:rsidRDefault="00426D53" w:rsidP="003673F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</w:tcPr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1339F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Поздеев Александр Геннадьевич</w:t>
            </w:r>
            <w:r w:rsidRPr="004D00FC">
              <w:rPr>
                <w:rFonts w:ascii="Times New Roman" w:hAnsi="Times New Roman" w:cs="Times New Roman"/>
                <w:noProof/>
                <w:sz w:val="26"/>
                <w:szCs w:val="26"/>
              </w:rPr>
              <w:t>, начальник отдела военного комиссариата УР по Малопургинскому и Киясовскому районам</w:t>
            </w:r>
          </w:p>
          <w:p w:rsidR="003673F0" w:rsidRDefault="003673F0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426D53" w:rsidRPr="00640D36" w:rsidRDefault="003673F0" w:rsidP="003673F0">
            <w:pPr>
              <w:ind w:firstLine="34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Митрошина Марина Сергеевна, </w:t>
            </w:r>
            <w:r w:rsidRPr="0015585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округ </w:t>
            </w:r>
            <w:r w:rsidRPr="00155858">
              <w:rPr>
                <w:rFonts w:ascii="Times New Roman" w:hAnsi="Times New Roman" w:cs="Times New Roman"/>
                <w:sz w:val="26"/>
                <w:szCs w:val="26"/>
              </w:rPr>
              <w:t>Киясовский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</w:t>
            </w:r>
            <w:r w:rsidRPr="001558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социальным вопросам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D17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1" w:type="dxa"/>
          </w:tcPr>
          <w:p w:rsidR="00426D53" w:rsidRPr="004D00FC" w:rsidRDefault="00426D53" w:rsidP="0003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4111" w:type="dxa"/>
          </w:tcPr>
          <w:p w:rsidR="00426D53" w:rsidRPr="004D00FC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4F41BE">
              <w:rPr>
                <w:rFonts w:ascii="Times New Roman" w:hAnsi="Times New Roman" w:cs="Times New Roman"/>
                <w:noProof/>
                <w:sz w:val="26"/>
                <w:szCs w:val="26"/>
              </w:rPr>
              <w:t>О реализации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программ по обеспечению жильем граждан, нуждающихся в улучшении жилищных условий. </w:t>
            </w:r>
          </w:p>
          <w:p w:rsidR="00426D53" w:rsidRDefault="00426D53" w:rsidP="0003138A">
            <w:pPr>
              <w:ind w:left="27" w:firstLine="4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426D53">
            <w:pPr>
              <w:pStyle w:val="2"/>
              <w:spacing w:before="0" w:after="0"/>
              <w:ind w:left="34"/>
              <w:outlineLvl w:val="1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 xml:space="preserve">О ходе весенне-полевых работ в сельхозпредприятиях района </w:t>
            </w:r>
          </w:p>
          <w:p w:rsidR="00426D53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154038" w:rsidRDefault="00426D53" w:rsidP="0003138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09" w:type="dxa"/>
          </w:tcPr>
          <w:p w:rsidR="00426D53" w:rsidRDefault="00426D53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64855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lastRenderedPageBreak/>
              <w:t xml:space="preserve">Шутова Светлана Ивановна,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главный специалит – эксперт отдела стромительства и муници- пального хозяйства Администрации района</w:t>
            </w:r>
          </w:p>
          <w:p w:rsidR="00426D53" w:rsidRPr="00154038" w:rsidRDefault="00426D53" w:rsidP="00426D53">
            <w:pPr>
              <w:ind w:firstLine="34"/>
              <w:rPr>
                <w:lang w:eastAsia="ru-RU"/>
              </w:rPr>
            </w:pPr>
            <w:r w:rsidRPr="0039249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Рыболовлев Анатолий Иванович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2566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сельского хозяйства администрации района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D17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411" w:type="dxa"/>
          </w:tcPr>
          <w:p w:rsidR="00426D53" w:rsidRDefault="00426D53" w:rsidP="000313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30.05.</w:t>
            </w:r>
          </w:p>
        </w:tc>
        <w:tc>
          <w:tcPr>
            <w:tcW w:w="4111" w:type="dxa"/>
          </w:tcPr>
          <w:p w:rsidR="00CF3A5E" w:rsidRDefault="00CF3A5E" w:rsidP="00CF3A5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планах организации летнего отдыха детей </w:t>
            </w:r>
            <w:r w:rsidR="00470D72">
              <w:rPr>
                <w:rFonts w:ascii="Times New Roman" w:hAnsi="Times New Roman" w:cs="Times New Roman"/>
                <w:sz w:val="26"/>
                <w:szCs w:val="26"/>
              </w:rPr>
              <w:t xml:space="preserve">и молодежи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учреждениями культуры Киясовского района.</w:t>
            </w:r>
          </w:p>
          <w:p w:rsidR="00426D53" w:rsidRPr="00B467B2" w:rsidRDefault="00426D53" w:rsidP="00426D53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 обеспечении пожарной безопасности на территории Киясовского района в весенне-летний период.</w:t>
            </w:r>
          </w:p>
        </w:tc>
        <w:tc>
          <w:tcPr>
            <w:tcW w:w="3509" w:type="dxa"/>
          </w:tcPr>
          <w:p w:rsidR="00426D53" w:rsidRDefault="00CF3A5E" w:rsidP="00470D72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Коконов Владимир Павлович, </w:t>
            </w:r>
            <w:r w:rsidR="00470D7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470D72" w:rsidRPr="00470D72" w:rsidRDefault="00470D72" w:rsidP="00470D72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«Киясовский РКМЦ»</w:t>
            </w:r>
          </w:p>
          <w:p w:rsidR="00470D72" w:rsidRDefault="00470D72" w:rsidP="00D17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0D72" w:rsidRDefault="00470D72" w:rsidP="00D17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6D53" w:rsidRPr="00640D36" w:rsidRDefault="00426D53" w:rsidP="00D17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Баранов Григорий Геннадьевич, </w:t>
            </w:r>
            <w:r w:rsidRPr="00E755DC">
              <w:rPr>
                <w:rFonts w:ascii="Times New Roman" w:hAnsi="Times New Roman" w:cs="Times New Roman"/>
                <w:sz w:val="26"/>
                <w:szCs w:val="26"/>
              </w:rPr>
              <w:t>дознаватель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Киясовского районов УНД и ПР ГУ МЧС России по УР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D17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1" w:type="dxa"/>
          </w:tcPr>
          <w:p w:rsidR="00426D53" w:rsidRPr="004D00FC" w:rsidRDefault="003E55BA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3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</w:p>
        </w:tc>
        <w:tc>
          <w:tcPr>
            <w:tcW w:w="4111" w:type="dxa"/>
          </w:tcPr>
          <w:p w:rsidR="00426D53" w:rsidRDefault="00CF3A5E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Об итогах учебного 2021-2022 года</w:t>
            </w:r>
          </w:p>
          <w:p w:rsidR="00CF3A5E" w:rsidRDefault="00CF3A5E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F3A5E" w:rsidRDefault="00CF3A5E" w:rsidP="0003138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CF3A5E" w:rsidRDefault="00CF3A5E" w:rsidP="00CF3A5E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 w:rsidRPr="0054778D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54778D">
              <w:rPr>
                <w:b w:val="0"/>
                <w:sz w:val="26"/>
                <w:szCs w:val="26"/>
              </w:rPr>
              <w:t>работ</w:t>
            </w:r>
            <w:r>
              <w:rPr>
                <w:b w:val="0"/>
                <w:sz w:val="26"/>
                <w:szCs w:val="26"/>
              </w:rPr>
              <w:t>е</w:t>
            </w:r>
            <w:r w:rsidRPr="0054778D">
              <w:rPr>
                <w:b w:val="0"/>
                <w:sz w:val="26"/>
                <w:szCs w:val="26"/>
              </w:rPr>
              <w:t xml:space="preserve"> Киясовского  газового участка Филиала АО «Газпром газораспределение Ижевск в </w:t>
            </w:r>
            <w:proofErr w:type="spellStart"/>
            <w:r w:rsidRPr="0054778D">
              <w:rPr>
                <w:b w:val="0"/>
                <w:sz w:val="26"/>
                <w:szCs w:val="26"/>
              </w:rPr>
              <w:t>г</w:t>
            </w:r>
            <w:proofErr w:type="gramStart"/>
            <w:r w:rsidRPr="0054778D">
              <w:rPr>
                <w:b w:val="0"/>
                <w:sz w:val="26"/>
                <w:szCs w:val="26"/>
              </w:rPr>
              <w:t>.С</w:t>
            </w:r>
            <w:proofErr w:type="gramEnd"/>
            <w:r w:rsidRPr="0054778D">
              <w:rPr>
                <w:b w:val="0"/>
                <w:sz w:val="26"/>
                <w:szCs w:val="26"/>
              </w:rPr>
              <w:t>арапуле</w:t>
            </w:r>
            <w:proofErr w:type="spellEnd"/>
            <w:r w:rsidRPr="0054778D">
              <w:rPr>
                <w:b w:val="0"/>
                <w:sz w:val="26"/>
                <w:szCs w:val="26"/>
              </w:rPr>
              <w:t>».</w:t>
            </w:r>
          </w:p>
          <w:p w:rsidR="00426D53" w:rsidRPr="004D00FC" w:rsidRDefault="00426D53" w:rsidP="00CF3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CF3A5E" w:rsidRPr="00B1245F" w:rsidRDefault="00CF3A5E" w:rsidP="00CF3A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Рябин Александр Николаевич, </w:t>
            </w:r>
            <w:r w:rsidRPr="00B1245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Администрации района</w:t>
            </w:r>
          </w:p>
          <w:p w:rsidR="003E55BA" w:rsidRDefault="003E55BA" w:rsidP="003E55BA">
            <w:pPr>
              <w:ind w:firstLine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6D53" w:rsidRPr="004D00FC" w:rsidRDefault="00CF3A5E" w:rsidP="00CF3A5E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r w:rsidRPr="0054778D">
              <w:rPr>
                <w:sz w:val="26"/>
                <w:szCs w:val="26"/>
              </w:rPr>
              <w:t>Шадрин Денис Викторович</w:t>
            </w:r>
            <w:r>
              <w:rPr>
                <w:sz w:val="26"/>
                <w:szCs w:val="26"/>
              </w:rPr>
              <w:t xml:space="preserve">, </w:t>
            </w:r>
            <w:r w:rsidRPr="006D4788">
              <w:rPr>
                <w:b w:val="0"/>
                <w:sz w:val="26"/>
                <w:szCs w:val="26"/>
              </w:rPr>
              <w:t xml:space="preserve">старший мастер Киясовского  газового участка Филиала АО «Газпром газораспределение Ижевск в </w:t>
            </w:r>
            <w:proofErr w:type="spellStart"/>
            <w:r w:rsidRPr="006D4788">
              <w:rPr>
                <w:b w:val="0"/>
                <w:sz w:val="26"/>
                <w:szCs w:val="26"/>
              </w:rPr>
              <w:t>г</w:t>
            </w:r>
            <w:proofErr w:type="gramStart"/>
            <w:r w:rsidRPr="006D4788">
              <w:rPr>
                <w:b w:val="0"/>
                <w:sz w:val="26"/>
                <w:szCs w:val="26"/>
              </w:rPr>
              <w:t>.С</w:t>
            </w:r>
            <w:proofErr w:type="gramEnd"/>
            <w:r w:rsidRPr="006D4788">
              <w:rPr>
                <w:b w:val="0"/>
                <w:sz w:val="26"/>
                <w:szCs w:val="26"/>
              </w:rPr>
              <w:t>арапуле</w:t>
            </w:r>
            <w:proofErr w:type="spellEnd"/>
            <w:r w:rsidRPr="006D4788">
              <w:rPr>
                <w:b w:val="0"/>
                <w:sz w:val="26"/>
                <w:szCs w:val="26"/>
              </w:rPr>
              <w:t>»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1" w:type="dxa"/>
          </w:tcPr>
          <w:p w:rsidR="00426D53" w:rsidRPr="004D00FC" w:rsidRDefault="003673F0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3E55BA"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</w:p>
        </w:tc>
        <w:tc>
          <w:tcPr>
            <w:tcW w:w="4111" w:type="dxa"/>
          </w:tcPr>
          <w:p w:rsidR="00426D53" w:rsidRDefault="00426D53" w:rsidP="0042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503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работы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 МУПП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Коммун-Сервис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 за 2021 год и  перв</w:t>
            </w:r>
            <w:r w:rsidR="003E55BA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55BA">
              <w:rPr>
                <w:rFonts w:ascii="Times New Roman" w:hAnsi="Times New Roman" w:cs="Times New Roman"/>
                <w:sz w:val="26"/>
                <w:szCs w:val="26"/>
              </w:rPr>
              <w:t xml:space="preserve">полугодие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года.</w:t>
            </w:r>
          </w:p>
          <w:p w:rsidR="00426D53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работе детск</w:t>
            </w:r>
            <w:r w:rsidR="00CF3A5E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школ</w:t>
            </w:r>
            <w:r w:rsidR="00CF3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искусств</w:t>
            </w:r>
            <w:r w:rsidR="00CF3A5E">
              <w:rPr>
                <w:rFonts w:ascii="Times New Roman" w:hAnsi="Times New Roman" w:cs="Times New Roman"/>
                <w:sz w:val="26"/>
                <w:szCs w:val="26"/>
              </w:rPr>
              <w:t xml:space="preserve"> Киясовского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26D53" w:rsidRPr="004D00FC" w:rsidRDefault="00426D53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426D53" w:rsidRDefault="00426D53" w:rsidP="00426D53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31406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Камашев Александр Юрьевич</w:t>
            </w:r>
            <w:r w:rsidRPr="00231406">
              <w:rPr>
                <w:rFonts w:ascii="Times New Roman" w:hAnsi="Times New Roman" w:cs="Times New Roman"/>
                <w:noProof/>
                <w:sz w:val="26"/>
                <w:szCs w:val="26"/>
              </w:rPr>
              <w:t>, директор Первомайского МУ ПП «Коммун-Сервис»</w:t>
            </w:r>
          </w:p>
          <w:p w:rsidR="00426D53" w:rsidRDefault="00426D53" w:rsidP="000313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6D53" w:rsidRPr="00CE0C4D" w:rsidRDefault="003E55BA" w:rsidP="003E55B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Артемьева Галина Федоровна</w:t>
            </w:r>
            <w:r w:rsidR="00426D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426D53"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МБОУ ДО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Киясовская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D53"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 детск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426D53"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26D53" w:rsidRPr="00B1245F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D17327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1" w:type="dxa"/>
          </w:tcPr>
          <w:p w:rsidR="00426D53" w:rsidRPr="008F562F" w:rsidRDefault="003673F0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6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  <w:r w:rsidR="003E55BA" w:rsidRPr="008F562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.07</w:t>
            </w:r>
          </w:p>
        </w:tc>
        <w:tc>
          <w:tcPr>
            <w:tcW w:w="4111" w:type="dxa"/>
          </w:tcPr>
          <w:p w:rsidR="003E55BA" w:rsidRDefault="003E55BA" w:rsidP="003E55B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б итогах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ы МКОУ ДО «Дом детского 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творчества» МО «Киясо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в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ский район» в 20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21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году и </w:t>
            </w:r>
            <w:r w:rsidR="00970489">
              <w:rPr>
                <w:rFonts w:ascii="Times New Roman" w:hAnsi="Times New Roman" w:cs="Times New Roman"/>
                <w:noProof/>
                <w:sz w:val="26"/>
                <w:szCs w:val="26"/>
              </w:rPr>
              <w:t>перво</w:t>
            </w:r>
            <w:r w:rsidR="00470D72">
              <w:rPr>
                <w:rFonts w:ascii="Times New Roman" w:hAnsi="Times New Roman" w:cs="Times New Roman"/>
                <w:noProof/>
                <w:sz w:val="26"/>
                <w:szCs w:val="26"/>
              </w:rPr>
              <w:t>м</w:t>
            </w:r>
            <w:r w:rsidR="009704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полугоди</w:t>
            </w:r>
            <w:r w:rsidR="00470D72">
              <w:rPr>
                <w:rFonts w:ascii="Times New Roman" w:hAnsi="Times New Roman" w:cs="Times New Roman"/>
                <w:noProof/>
                <w:sz w:val="26"/>
                <w:szCs w:val="26"/>
              </w:rPr>
              <w:t>и</w:t>
            </w:r>
            <w:r w:rsidR="0097048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год</w:t>
            </w:r>
            <w:r w:rsidR="00970489">
              <w:rPr>
                <w:rFonts w:ascii="Times New Roman" w:hAnsi="Times New Roman" w:cs="Times New Roman"/>
                <w:noProof/>
                <w:sz w:val="26"/>
                <w:szCs w:val="26"/>
              </w:rPr>
              <w:t>а</w:t>
            </w:r>
            <w:r w:rsidRPr="00F05608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F327FA" w:rsidRDefault="00F327FA" w:rsidP="0003138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F562F" w:rsidRPr="00785636" w:rsidRDefault="008F562F" w:rsidP="008F562F">
            <w:pPr>
              <w:pStyle w:val="1"/>
              <w:outlineLvl w:val="0"/>
              <w:rPr>
                <w:b w:val="0"/>
                <w:sz w:val="26"/>
                <w:szCs w:val="26"/>
              </w:rPr>
            </w:pPr>
            <w:r w:rsidRPr="00785636">
              <w:rPr>
                <w:b w:val="0"/>
                <w:sz w:val="26"/>
                <w:szCs w:val="26"/>
              </w:rPr>
              <w:t>О работе центра тестирования «Готов к труду и обороне» в Киясовском районе</w:t>
            </w:r>
          </w:p>
          <w:p w:rsidR="00F327FA" w:rsidRPr="004D00FC" w:rsidRDefault="00F327FA" w:rsidP="0003138A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9" w:type="dxa"/>
          </w:tcPr>
          <w:p w:rsidR="003E55BA" w:rsidRDefault="003E55BA" w:rsidP="003E55B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05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Симакова Светлана </w:t>
            </w:r>
            <w:proofErr w:type="spellStart"/>
            <w:r w:rsidRPr="00F05608">
              <w:rPr>
                <w:rFonts w:ascii="Times New Roman" w:hAnsi="Times New Roman" w:cs="Times New Roman"/>
                <w:b/>
                <w:sz w:val="26"/>
                <w:szCs w:val="26"/>
              </w:rPr>
              <w:t>Артемьевна</w:t>
            </w:r>
            <w:proofErr w:type="spellEnd"/>
            <w:r w:rsidRPr="00F0560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F0560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МКОУ </w:t>
            </w:r>
            <w:proofErr w:type="gramStart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Start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proofErr w:type="gramEnd"/>
            <w:r w:rsidRPr="00F05608">
              <w:rPr>
                <w:rFonts w:ascii="Times New Roman" w:hAnsi="Times New Roman" w:cs="Times New Roman"/>
                <w:sz w:val="26"/>
                <w:szCs w:val="26"/>
              </w:rPr>
              <w:t xml:space="preserve">  детского творчества»</w:t>
            </w:r>
          </w:p>
          <w:p w:rsidR="008F562F" w:rsidRDefault="008F562F" w:rsidP="0003138A">
            <w:pPr>
              <w:rPr>
                <w:sz w:val="26"/>
                <w:szCs w:val="26"/>
              </w:rPr>
            </w:pPr>
          </w:p>
          <w:p w:rsidR="008F562F" w:rsidRDefault="008F562F" w:rsidP="0003138A">
            <w:pPr>
              <w:rPr>
                <w:sz w:val="26"/>
                <w:szCs w:val="26"/>
              </w:rPr>
            </w:pPr>
          </w:p>
          <w:p w:rsidR="008F562F" w:rsidRPr="00CE0C4D" w:rsidRDefault="008F562F" w:rsidP="008F562F">
            <w:pPr>
              <w:rPr>
                <w:sz w:val="26"/>
                <w:szCs w:val="26"/>
              </w:rPr>
            </w:pPr>
            <w:proofErr w:type="spellStart"/>
            <w:r w:rsidRPr="008519B2">
              <w:rPr>
                <w:rFonts w:ascii="Times New Roman" w:hAnsi="Times New Roman" w:cs="Times New Roman"/>
                <w:b/>
                <w:sz w:val="26"/>
                <w:szCs w:val="26"/>
              </w:rPr>
              <w:t>Байбородов</w:t>
            </w:r>
            <w:proofErr w:type="spellEnd"/>
            <w:r w:rsidRPr="008519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Василий Павлович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8519B2">
              <w:rPr>
                <w:rFonts w:ascii="Times New Roman" w:hAnsi="Times New Roman"/>
                <w:sz w:val="26"/>
                <w:szCs w:val="26"/>
              </w:rPr>
              <w:t>МКОУ ДОД «Киясовская детско-юношеская спортивная школа»</w:t>
            </w:r>
          </w:p>
        </w:tc>
      </w:tr>
      <w:tr w:rsidR="00426D53" w:rsidRPr="00877728" w:rsidTr="00AE481E">
        <w:trPr>
          <w:trHeight w:val="2259"/>
        </w:trPr>
        <w:tc>
          <w:tcPr>
            <w:tcW w:w="540" w:type="dxa"/>
          </w:tcPr>
          <w:p w:rsidR="00426D53" w:rsidRPr="004D00FC" w:rsidRDefault="00C623AD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411" w:type="dxa"/>
          </w:tcPr>
          <w:p w:rsidR="00426D53" w:rsidRPr="004D00FC" w:rsidRDefault="003E55BA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73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4111" w:type="dxa"/>
          </w:tcPr>
          <w:p w:rsidR="00426D53" w:rsidRPr="00470D72" w:rsidRDefault="00426D53" w:rsidP="00470D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sz w:val="26"/>
                <w:szCs w:val="26"/>
              </w:rPr>
              <w:t>О ситуации на рынке труда в Киясовском районе, итогах работы</w:t>
            </w:r>
            <w:r w:rsidR="00470D72" w:rsidRPr="00470D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0D72" w:rsidRPr="00470D72">
              <w:rPr>
                <w:rFonts w:ascii="Times New Roman" w:hAnsi="Times New Roman" w:cs="Times New Roman"/>
                <w:sz w:val="26"/>
                <w:szCs w:val="26"/>
              </w:rPr>
              <w:t xml:space="preserve">филиала </w:t>
            </w:r>
            <w:r w:rsidR="00470D7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70D72" w:rsidRPr="00470D72">
              <w:rPr>
                <w:rFonts w:ascii="Times New Roman" w:hAnsi="Times New Roman" w:cs="Times New Roman"/>
                <w:sz w:val="26"/>
                <w:szCs w:val="26"/>
              </w:rPr>
              <w:t xml:space="preserve">еспубликанского ЦЗН «ЦЗН Киясовского района» </w:t>
            </w:r>
            <w:r w:rsidRPr="00470D72">
              <w:rPr>
                <w:rFonts w:ascii="Times New Roman" w:hAnsi="Times New Roman" w:cs="Times New Roman"/>
                <w:sz w:val="26"/>
                <w:szCs w:val="26"/>
              </w:rPr>
              <w:t xml:space="preserve"> за 1 полугодие 202</w:t>
            </w:r>
            <w:r w:rsidR="003E55BA" w:rsidRPr="00470D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70D72">
              <w:rPr>
                <w:rFonts w:ascii="Times New Roman" w:hAnsi="Times New Roman" w:cs="Times New Roman"/>
                <w:sz w:val="26"/>
                <w:szCs w:val="26"/>
              </w:rPr>
              <w:t xml:space="preserve"> года. </w:t>
            </w:r>
          </w:p>
          <w:p w:rsidR="00426D53" w:rsidRPr="009D4173" w:rsidRDefault="009D4173" w:rsidP="00C623AD">
            <w:pPr>
              <w:pStyle w:val="1"/>
              <w:outlineLvl w:val="0"/>
              <w:rPr>
                <w:rStyle w:val="a4"/>
                <w:b/>
                <w:sz w:val="26"/>
                <w:szCs w:val="26"/>
                <w:highlight w:val="yellow"/>
              </w:rPr>
            </w:pPr>
            <w:r w:rsidRPr="009D4173">
              <w:rPr>
                <w:b w:val="0"/>
                <w:sz w:val="26"/>
                <w:szCs w:val="26"/>
              </w:rPr>
              <w:t>О ходе заготовки кормов в сельскохозяйственных предприятиях.</w:t>
            </w:r>
          </w:p>
        </w:tc>
        <w:tc>
          <w:tcPr>
            <w:tcW w:w="3509" w:type="dxa"/>
          </w:tcPr>
          <w:p w:rsidR="00426D53" w:rsidRPr="00C623AD" w:rsidRDefault="003E55BA" w:rsidP="00031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Татьяна Ивановна</w:t>
            </w:r>
            <w:r w:rsidR="00C623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C623AD" w:rsidRPr="00C623AD">
              <w:rPr>
                <w:rFonts w:ascii="Times New Roman" w:hAnsi="Times New Roman" w:cs="Times New Roman"/>
                <w:sz w:val="26"/>
                <w:szCs w:val="26"/>
              </w:rPr>
              <w:t>заведующая филиалом Республиканского ЦЗН «ЦЗН Киясовского рай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623AD" w:rsidRPr="00C623AD">
              <w:rPr>
                <w:rFonts w:ascii="Times New Roman" w:hAnsi="Times New Roman" w:cs="Times New Roman"/>
                <w:sz w:val="26"/>
                <w:szCs w:val="26"/>
              </w:rPr>
              <w:t>на»</w:t>
            </w:r>
          </w:p>
          <w:p w:rsidR="00426D53" w:rsidRDefault="00426D53" w:rsidP="000313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70D72" w:rsidRDefault="00470D72" w:rsidP="0003138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4173" w:rsidRPr="004F41BE" w:rsidRDefault="009D4173" w:rsidP="009D4173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E481E">
              <w:rPr>
                <w:rFonts w:ascii="Times New Roman" w:hAnsi="Times New Roman" w:cs="Times New Roman"/>
                <w:b/>
                <w:sz w:val="26"/>
                <w:szCs w:val="26"/>
              </w:rPr>
              <w:t>Рыболовлев Анатолий Иванович</w:t>
            </w:r>
            <w:r>
              <w:rPr>
                <w:sz w:val="26"/>
                <w:szCs w:val="26"/>
              </w:rPr>
              <w:t xml:space="preserve">, </w:t>
            </w:r>
            <w:r w:rsidRPr="004F41B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426D53" w:rsidRPr="009D4173" w:rsidRDefault="009D4173" w:rsidP="009D41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4173">
              <w:rPr>
                <w:rFonts w:ascii="Times New Roman" w:hAnsi="Times New Roman" w:cs="Times New Roman"/>
                <w:sz w:val="26"/>
                <w:szCs w:val="26"/>
              </w:rPr>
              <w:t>Управления сельского хозяйства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C623AD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1" w:type="dxa"/>
          </w:tcPr>
          <w:p w:rsidR="00426D53" w:rsidRPr="004D00FC" w:rsidRDefault="003673F0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.08</w:t>
            </w:r>
          </w:p>
        </w:tc>
        <w:tc>
          <w:tcPr>
            <w:tcW w:w="4111" w:type="dxa"/>
          </w:tcPr>
          <w:p w:rsidR="00426D53" w:rsidRDefault="00426D53" w:rsidP="00757D7B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О готовности отрасли образования района к началу нового учебного года.</w:t>
            </w:r>
          </w:p>
          <w:p w:rsidR="00426D53" w:rsidRDefault="00426D53" w:rsidP="00757D7B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757D7B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4D00FC" w:rsidRDefault="008F562F" w:rsidP="00470D72">
            <w:pPr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A47AC2" w:rsidRPr="00A47AC2">
              <w:rPr>
                <w:rFonts w:ascii="Times New Roman" w:hAnsi="Times New Roman" w:cs="Times New Roman"/>
                <w:sz w:val="26"/>
                <w:szCs w:val="26"/>
              </w:rPr>
              <w:t>работе отдела декоративно-прикладного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изготовлению </w:t>
            </w:r>
            <w:r w:rsidR="00470D72">
              <w:rPr>
                <w:rFonts w:ascii="Times New Roman" w:hAnsi="Times New Roman" w:cs="Times New Roman"/>
                <w:sz w:val="26"/>
                <w:szCs w:val="26"/>
              </w:rPr>
              <w:t xml:space="preserve">и продвижению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сувенирной продукции</w:t>
            </w:r>
            <w:r w:rsidR="00470D72">
              <w:rPr>
                <w:rFonts w:ascii="Times New Roman" w:hAnsi="Times New Roman" w:cs="Times New Roman"/>
                <w:sz w:val="26"/>
                <w:szCs w:val="26"/>
              </w:rPr>
              <w:t xml:space="preserve"> Киясовского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09" w:type="dxa"/>
          </w:tcPr>
          <w:p w:rsidR="00426D53" w:rsidRDefault="00426D53" w:rsidP="00757D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Рябин Александр Николаевич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 Администрации района.</w:t>
            </w:r>
          </w:p>
          <w:p w:rsidR="00426D53" w:rsidRDefault="00426D53" w:rsidP="00B467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489" w:rsidRPr="00B467B2" w:rsidRDefault="008F562F" w:rsidP="00A4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Шакирова Ольга Геннадьевна, </w:t>
            </w:r>
            <w:r w:rsidR="00470D72" w:rsidRPr="00470D72">
              <w:rPr>
                <w:rFonts w:ascii="Times New Roman" w:hAnsi="Times New Roman" w:cs="Times New Roman"/>
                <w:sz w:val="26"/>
                <w:szCs w:val="26"/>
              </w:rPr>
              <w:t>заведующая отделом ДПИ Киясовского МДК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C623AD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1" w:type="dxa"/>
          </w:tcPr>
          <w:p w:rsidR="00426D53" w:rsidRPr="004D00FC" w:rsidRDefault="003673F0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</w:t>
            </w:r>
          </w:p>
        </w:tc>
        <w:tc>
          <w:tcPr>
            <w:tcW w:w="4111" w:type="dxa"/>
          </w:tcPr>
          <w:p w:rsidR="00426D53" w:rsidRDefault="00426D53" w:rsidP="00AB30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эпизоотической ситуации в Киясовском районе.</w:t>
            </w:r>
          </w:p>
          <w:p w:rsidR="00426D53" w:rsidRDefault="00426D53" w:rsidP="00AB30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AB30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AB30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AB30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AB30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4D00FC" w:rsidRDefault="00426D53" w:rsidP="00441804">
            <w:pPr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12A">
              <w:rPr>
                <w:rFonts w:ascii="Times New Roman" w:hAnsi="Times New Roman"/>
                <w:sz w:val="26"/>
                <w:szCs w:val="26"/>
              </w:rPr>
              <w:t xml:space="preserve">Об использовании </w:t>
            </w:r>
            <w:proofErr w:type="spellStart"/>
            <w:r w:rsidRPr="0067012A">
              <w:rPr>
                <w:rFonts w:ascii="Times New Roman" w:hAnsi="Times New Roman"/>
                <w:sz w:val="26"/>
                <w:szCs w:val="26"/>
              </w:rPr>
              <w:t>охотугодий</w:t>
            </w:r>
            <w:proofErr w:type="spellEnd"/>
            <w:r w:rsidRPr="0067012A">
              <w:rPr>
                <w:rFonts w:ascii="Times New Roman" w:hAnsi="Times New Roman"/>
                <w:sz w:val="26"/>
                <w:szCs w:val="26"/>
              </w:rPr>
              <w:t xml:space="preserve"> на территории   Киясовского района</w:t>
            </w:r>
          </w:p>
        </w:tc>
        <w:tc>
          <w:tcPr>
            <w:tcW w:w="3509" w:type="dxa"/>
          </w:tcPr>
          <w:p w:rsidR="00426D53" w:rsidRDefault="00426D53" w:rsidP="006801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1804">
              <w:rPr>
                <w:rStyle w:val="extendedtext-short"/>
                <w:rFonts w:ascii="Times New Roman" w:hAnsi="Times New Roman" w:cs="Times New Roman"/>
                <w:b/>
                <w:bCs/>
                <w:sz w:val="26"/>
                <w:szCs w:val="26"/>
              </w:rPr>
              <w:t>Боброва</w:t>
            </w:r>
            <w:r w:rsidRPr="00441804">
              <w:rPr>
                <w:rStyle w:val="extendedtext-short"/>
                <w:rFonts w:ascii="Times New Roman" w:hAnsi="Times New Roman" w:cs="Times New Roman"/>
                <w:b/>
                <w:sz w:val="26"/>
                <w:szCs w:val="26"/>
              </w:rPr>
              <w:t xml:space="preserve"> Ираида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заведующая Киясовской участковой ветеринарной лечебницы БУ УР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Сарапульской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межрайонной СББЖ» </w:t>
            </w:r>
          </w:p>
          <w:p w:rsidR="00426D53" w:rsidRPr="00441804" w:rsidRDefault="00426D53" w:rsidP="00680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86711B" w:rsidRDefault="00426D53" w:rsidP="0069264F">
            <w:pPr>
              <w:rPr>
                <w:sz w:val="26"/>
                <w:szCs w:val="26"/>
              </w:rPr>
            </w:pPr>
            <w:r w:rsidRPr="001063A6">
              <w:rPr>
                <w:rFonts w:ascii="Times New Roman" w:hAnsi="Times New Roman" w:cs="Times New Roman"/>
                <w:b/>
                <w:sz w:val="26"/>
                <w:szCs w:val="26"/>
              </w:rPr>
              <w:t>Левин Валерий Владимирович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ведущий</w:t>
            </w:r>
            <w:r w:rsidRPr="001063A6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специалиста-эксперта отдела надзора за использованием объектов животного мира, их воспроизводством, организации и регулирования промышленного, спортивного и любительского рыболовства Министерства природных ресурсов и охраны окружающей среды Удмуртской Республики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1" w:type="dxa"/>
          </w:tcPr>
          <w:p w:rsidR="00426D53" w:rsidRPr="004D00FC" w:rsidRDefault="0034646D" w:rsidP="003673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73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4111" w:type="dxa"/>
          </w:tcPr>
          <w:p w:rsidR="00A557BA" w:rsidRDefault="00A557BA" w:rsidP="00A55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ходе выполнения работ по проектам на территории Киясовского района (МП «Комфортная городская среда»,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инициативное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бюджетирование, «Лучшие муниципальные проекты в Киясовском районе, в УР) </w:t>
            </w:r>
          </w:p>
          <w:p w:rsidR="00426D53" w:rsidRDefault="00426D53" w:rsidP="0058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CC6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A7F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Об организации содержательного досуга подростков и молодежи в Киясовском районе в 20</w:t>
            </w: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  <w:r w:rsidR="00CC68BE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2</w:t>
            </w:r>
            <w:r w:rsidRPr="00A11A7F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 xml:space="preserve"> год</w:t>
            </w:r>
            <w:r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</w:rPr>
              <w:t>у</w:t>
            </w:r>
            <w:r w:rsidRPr="00783A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0489" w:rsidRDefault="00970489" w:rsidP="00CC6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489" w:rsidRPr="00783A1C" w:rsidRDefault="00970489" w:rsidP="00CC68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426D53" w:rsidRPr="00A557BA" w:rsidRDefault="00A557BA" w:rsidP="00F07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Красноперов Александр Павлович,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по работе с территориями</w:t>
            </w:r>
          </w:p>
          <w:p w:rsidR="00426D53" w:rsidRDefault="00426D53" w:rsidP="00F07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646D" w:rsidRDefault="0034646D" w:rsidP="00F07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557BA" w:rsidRDefault="00A557BA" w:rsidP="00F07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0489" w:rsidRDefault="00970489" w:rsidP="00F07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6D53" w:rsidRPr="00CA0334" w:rsidRDefault="00CC68BE" w:rsidP="00C623A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Кудрявцева Мария Викторовна, </w:t>
            </w:r>
            <w:r w:rsidRPr="00CC68B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молодежного центра «Ровесник» 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1" w:type="dxa"/>
          </w:tcPr>
          <w:p w:rsidR="00426D53" w:rsidRPr="004D00FC" w:rsidRDefault="00CC68BE" w:rsidP="00CC6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26D53" w:rsidRPr="004D00FC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111" w:type="dxa"/>
          </w:tcPr>
          <w:p w:rsidR="00426D53" w:rsidRDefault="00426D53" w:rsidP="00441804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  <w:r w:rsidRPr="004F41BE">
              <w:rPr>
                <w:b w:val="0"/>
                <w:bCs w:val="0"/>
                <w:iCs/>
                <w:kern w:val="1"/>
                <w:position w:val="2"/>
                <w:szCs w:val="26"/>
              </w:rPr>
              <w:t>О</w:t>
            </w:r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 xml:space="preserve"> реализации проекта «Точка роста» </w:t>
            </w:r>
            <w:proofErr w:type="gramStart"/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>в</w:t>
            </w:r>
            <w:proofErr w:type="gramEnd"/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 xml:space="preserve"> П</w:t>
            </w:r>
            <w:r w:rsidR="0069264F">
              <w:rPr>
                <w:b w:val="0"/>
                <w:bCs w:val="0"/>
                <w:iCs/>
                <w:kern w:val="1"/>
                <w:position w:val="2"/>
                <w:szCs w:val="26"/>
              </w:rPr>
              <w:t xml:space="preserve">ервомайской </w:t>
            </w:r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>СОШ.</w:t>
            </w:r>
          </w:p>
          <w:p w:rsidR="00426D53" w:rsidRDefault="00426D53" w:rsidP="00441804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426D53" w:rsidRDefault="00426D53" w:rsidP="001063A6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A47AC2" w:rsidRDefault="00A47AC2" w:rsidP="001063A6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426D53" w:rsidRPr="00FF7DCA" w:rsidRDefault="00426D53" w:rsidP="00A47AC2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  <w:r w:rsidRPr="00FF7DCA">
              <w:rPr>
                <w:b w:val="0"/>
                <w:szCs w:val="26"/>
              </w:rPr>
              <w:t xml:space="preserve">Об итогах работы животноводческой отрасли района за 9 </w:t>
            </w:r>
            <w:r w:rsidR="00A47AC2">
              <w:rPr>
                <w:b w:val="0"/>
                <w:szCs w:val="26"/>
              </w:rPr>
              <w:t xml:space="preserve">месяцев </w:t>
            </w:r>
            <w:r w:rsidRPr="00FF7DCA">
              <w:rPr>
                <w:b w:val="0"/>
                <w:szCs w:val="26"/>
              </w:rPr>
              <w:t>202</w:t>
            </w:r>
            <w:r w:rsidR="00CC68BE">
              <w:rPr>
                <w:b w:val="0"/>
                <w:szCs w:val="26"/>
              </w:rPr>
              <w:t>2</w:t>
            </w:r>
            <w:r w:rsidRPr="00FF7DCA">
              <w:rPr>
                <w:b w:val="0"/>
                <w:szCs w:val="26"/>
              </w:rPr>
              <w:t xml:space="preserve"> года.</w:t>
            </w:r>
          </w:p>
        </w:tc>
        <w:tc>
          <w:tcPr>
            <w:tcW w:w="3509" w:type="dxa"/>
          </w:tcPr>
          <w:p w:rsidR="00426D53" w:rsidRDefault="0069264F" w:rsidP="00585C63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264F">
              <w:rPr>
                <w:rFonts w:ascii="Times New Roman" w:hAnsi="Times New Roman" w:cs="Times New Roman"/>
                <w:b/>
                <w:sz w:val="24"/>
                <w:szCs w:val="24"/>
              </w:rPr>
              <w:t>Уткина Светлана Аркадьевна</w:t>
            </w:r>
            <w:r w:rsidR="00426D53" w:rsidRPr="0069264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26D53" w:rsidRPr="001464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26D53" w:rsidRPr="0014648A">
              <w:rPr>
                <w:rFonts w:ascii="Times New Roman" w:hAnsi="Times New Roman" w:cs="Times New Roman"/>
                <w:sz w:val="26"/>
                <w:szCs w:val="26"/>
              </w:rPr>
              <w:t>директор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26D53" w:rsidRPr="0014648A">
              <w:rPr>
                <w:rFonts w:ascii="Times New Roman" w:hAnsi="Times New Roman" w:cs="Times New Roman"/>
                <w:sz w:val="26"/>
                <w:szCs w:val="26"/>
              </w:rPr>
              <w:t>ОУ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D53" w:rsidRPr="0048643B">
              <w:rPr>
                <w:rFonts w:ascii="Times New Roman" w:hAnsi="Times New Roman" w:cs="Times New Roman"/>
                <w:sz w:val="26"/>
                <w:szCs w:val="26"/>
              </w:rPr>
              <w:t>СОШ»</w:t>
            </w:r>
            <w:r w:rsidR="00426D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47AC2" w:rsidRDefault="00A47AC2" w:rsidP="0014648A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4F41BE" w:rsidRDefault="00426D53" w:rsidP="00FF7DC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E481E">
              <w:rPr>
                <w:rFonts w:ascii="Times New Roman" w:hAnsi="Times New Roman" w:cs="Times New Roman"/>
                <w:b/>
                <w:sz w:val="26"/>
                <w:szCs w:val="26"/>
              </w:rPr>
              <w:t>Рыболовлев Анатолий Иванович</w:t>
            </w:r>
            <w:r>
              <w:rPr>
                <w:sz w:val="26"/>
                <w:szCs w:val="26"/>
              </w:rPr>
              <w:t xml:space="preserve">, </w:t>
            </w:r>
            <w:r w:rsidRPr="004F41B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426D53" w:rsidRDefault="00426D53" w:rsidP="0059731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AE481E">
              <w:rPr>
                <w:b w:val="0"/>
                <w:sz w:val="26"/>
                <w:szCs w:val="26"/>
              </w:rPr>
              <w:t xml:space="preserve">Управления сельского хозяйства </w:t>
            </w:r>
          </w:p>
          <w:p w:rsidR="00A47AC2" w:rsidRPr="004D00FC" w:rsidRDefault="00A47AC2" w:rsidP="00597318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1" w:type="dxa"/>
          </w:tcPr>
          <w:p w:rsidR="00426D53" w:rsidRPr="004D00FC" w:rsidRDefault="0084361E" w:rsidP="0084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26D53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4111" w:type="dxa"/>
          </w:tcPr>
          <w:p w:rsidR="00CC68BE" w:rsidRDefault="00970489" w:rsidP="00F327FA">
            <w:pPr>
              <w:pStyle w:val="aa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>Итоги уборки урожая</w:t>
            </w:r>
            <w:r w:rsidR="00F327FA">
              <w:t xml:space="preserve"> </w:t>
            </w:r>
            <w:r w:rsidR="00F327FA" w:rsidRPr="00F327FA">
              <w:rPr>
                <w:b w:val="0"/>
              </w:rPr>
              <w:t>сельскохозяйственных культур</w:t>
            </w:r>
          </w:p>
          <w:p w:rsidR="00970489" w:rsidRDefault="00970489" w:rsidP="00CC68BE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970489" w:rsidRDefault="00970489" w:rsidP="00CC68BE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970489" w:rsidRDefault="00970489" w:rsidP="00CC68BE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A47AC2" w:rsidRDefault="00A47AC2" w:rsidP="00A47AC2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  <w:r>
              <w:rPr>
                <w:b w:val="0"/>
                <w:bCs w:val="0"/>
                <w:iCs/>
                <w:kern w:val="1"/>
                <w:position w:val="2"/>
                <w:szCs w:val="26"/>
              </w:rPr>
              <w:t xml:space="preserve">Итоги диспансеризация населения за 9 месяцев 2022 года </w:t>
            </w:r>
          </w:p>
          <w:p w:rsidR="00A47AC2" w:rsidRDefault="00A47AC2" w:rsidP="00A47AC2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A47AC2" w:rsidRDefault="00A47AC2" w:rsidP="00CC68BE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970489" w:rsidRDefault="00970489" w:rsidP="00CC68BE">
            <w:pPr>
              <w:pStyle w:val="aa"/>
              <w:jc w:val="both"/>
              <w:rPr>
                <w:b w:val="0"/>
                <w:bCs w:val="0"/>
                <w:iCs/>
                <w:kern w:val="1"/>
                <w:position w:val="2"/>
                <w:szCs w:val="26"/>
              </w:rPr>
            </w:pPr>
          </w:p>
          <w:p w:rsidR="00A47AC2" w:rsidRDefault="00A47AC2" w:rsidP="00DA2808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AC2" w:rsidRDefault="00A47AC2" w:rsidP="00DA2808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D72" w:rsidRDefault="00470D72" w:rsidP="00DA2808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970489" w:rsidP="00DA2808">
            <w:pPr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сектора СЗН в Киясовском районе по итогам 2021 года и </w:t>
            </w:r>
            <w:r w:rsidR="00470D72">
              <w:rPr>
                <w:rFonts w:ascii="Times New Roman" w:hAnsi="Times New Roman" w:cs="Times New Roman"/>
                <w:sz w:val="26"/>
                <w:szCs w:val="26"/>
              </w:rPr>
              <w:t>текущего периода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 года</w:t>
            </w:r>
          </w:p>
          <w:p w:rsidR="00426D53" w:rsidRPr="00DA2808" w:rsidRDefault="00426D53" w:rsidP="00DE1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970489" w:rsidRPr="004F41BE" w:rsidRDefault="00970489" w:rsidP="00970489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AE481E">
              <w:rPr>
                <w:rFonts w:ascii="Times New Roman" w:hAnsi="Times New Roman" w:cs="Times New Roman"/>
                <w:b/>
                <w:sz w:val="26"/>
                <w:szCs w:val="26"/>
              </w:rPr>
              <w:t>Рыболовлев Анатолий Иванович</w:t>
            </w:r>
            <w:r>
              <w:rPr>
                <w:sz w:val="26"/>
                <w:szCs w:val="26"/>
              </w:rPr>
              <w:t xml:space="preserve">, </w:t>
            </w:r>
            <w:r w:rsidRPr="004F41B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426D53" w:rsidRDefault="00970489" w:rsidP="0097048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7048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сельского хозяйства </w:t>
            </w:r>
          </w:p>
          <w:p w:rsidR="00970489" w:rsidRPr="00970489" w:rsidRDefault="00970489" w:rsidP="00970489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7AC2" w:rsidRDefault="00A47AC2" w:rsidP="0084361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</w:t>
            </w:r>
            <w:r w:rsidR="00470D72"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ена Владимировна, </w:t>
            </w:r>
            <w:r w:rsidR="0099511F" w:rsidRPr="0099511F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  <w:r w:rsidR="009951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hyperlink r:id="rId9" w:tgtFrame="_blank" w:history="1">
              <w:r w:rsidRPr="00A47AC2"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Б</w:t>
              </w:r>
              <w:r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УЗ УР</w:t>
              </w:r>
              <w:r w:rsidRPr="00A47AC2">
                <w:rPr>
                  <w:rStyle w:val="af2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 xml:space="preserve"> "Киясовская районная больница Министерства здравоохранения Удмуртской Республики"</w:t>
              </w:r>
            </w:hyperlink>
          </w:p>
          <w:p w:rsidR="00A47AC2" w:rsidRDefault="00A47AC2" w:rsidP="008436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7AC2" w:rsidRDefault="00426D53" w:rsidP="00843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E">
              <w:rPr>
                <w:rFonts w:ascii="Times New Roman" w:hAnsi="Times New Roman" w:cs="Times New Roman"/>
                <w:b/>
                <w:sz w:val="26"/>
                <w:szCs w:val="26"/>
              </w:rPr>
              <w:t>Санникова Елена Александровна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 </w:t>
            </w:r>
            <w:r w:rsidR="00CC68BE">
              <w:rPr>
                <w:rFonts w:ascii="Times New Roman" w:hAnsi="Times New Roman" w:cs="Times New Roman"/>
                <w:sz w:val="26"/>
                <w:szCs w:val="26"/>
              </w:rPr>
              <w:t>сектора социальной защиты населения в Киясовском районе Управления ЦЗН УР</w:t>
            </w:r>
          </w:p>
          <w:p w:rsidR="00426D53" w:rsidRPr="004D00FC" w:rsidRDefault="00CC68BE" w:rsidP="00843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D53"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1" w:type="dxa"/>
          </w:tcPr>
          <w:p w:rsidR="00426D53" w:rsidRPr="004D00FC" w:rsidRDefault="0084361E" w:rsidP="0084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426D53" w:rsidRPr="004D00F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11" w:type="dxa"/>
          </w:tcPr>
          <w:p w:rsidR="00426D53" w:rsidRDefault="00426D53" w:rsidP="00146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41B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итогах работы </w:t>
            </w:r>
            <w:r w:rsidR="00970489">
              <w:rPr>
                <w:rFonts w:ascii="Times New Roman" w:hAnsi="Times New Roman" w:cs="Times New Roman"/>
                <w:sz w:val="26"/>
                <w:szCs w:val="26"/>
              </w:rPr>
              <w:t xml:space="preserve">филиала БУСО УР «Республиканский КЦСОН в </w:t>
            </w:r>
            <w:proofErr w:type="spellStart"/>
            <w:r w:rsidR="00970489">
              <w:rPr>
                <w:rFonts w:ascii="Times New Roman" w:hAnsi="Times New Roman" w:cs="Times New Roman"/>
                <w:sz w:val="26"/>
                <w:szCs w:val="26"/>
              </w:rPr>
              <w:t>Киясовским</w:t>
            </w:r>
            <w:proofErr w:type="spellEnd"/>
            <w:r w:rsidR="00970489">
              <w:rPr>
                <w:rFonts w:ascii="Times New Roman" w:hAnsi="Times New Roman" w:cs="Times New Roman"/>
                <w:sz w:val="26"/>
                <w:szCs w:val="26"/>
              </w:rPr>
              <w:t xml:space="preserve"> районе </w:t>
            </w:r>
            <w:r w:rsidR="00A3776E">
              <w:rPr>
                <w:rFonts w:ascii="Times New Roman" w:hAnsi="Times New Roman" w:cs="Times New Roman"/>
                <w:sz w:val="26"/>
                <w:szCs w:val="26"/>
              </w:rPr>
              <w:t>за 9 месяцев 2022 года</w:t>
            </w:r>
          </w:p>
          <w:p w:rsidR="00426D53" w:rsidRDefault="00426D53" w:rsidP="0087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7FA" w:rsidRDefault="00F327FA" w:rsidP="0087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871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функционировании электро-сетевого хозяйства  Киясовского района в 202</w:t>
            </w:r>
            <w:r w:rsidR="00CC68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26D53" w:rsidRPr="00F07D56" w:rsidRDefault="00426D53" w:rsidP="00DE168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9" w:type="dxa"/>
          </w:tcPr>
          <w:p w:rsidR="00426D53" w:rsidRPr="007902B5" w:rsidRDefault="00A3776E" w:rsidP="0014648A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Бубякина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</w:t>
            </w:r>
            <w:r w:rsidR="00426D53">
              <w:rPr>
                <w:sz w:val="26"/>
                <w:szCs w:val="26"/>
              </w:rPr>
              <w:t xml:space="preserve">, </w:t>
            </w:r>
            <w:proofErr w:type="gramStart"/>
            <w:r w:rsidR="00F327FA" w:rsidRPr="00F327FA">
              <w:rPr>
                <w:b w:val="0"/>
                <w:sz w:val="26"/>
                <w:szCs w:val="26"/>
              </w:rPr>
              <w:t>заведующая</w:t>
            </w:r>
            <w:r w:rsidR="00F327FA">
              <w:rPr>
                <w:b w:val="0"/>
                <w:sz w:val="26"/>
                <w:szCs w:val="26"/>
              </w:rPr>
              <w:t xml:space="preserve"> </w:t>
            </w:r>
            <w:r w:rsidR="00F327FA" w:rsidRPr="00F327FA">
              <w:rPr>
                <w:b w:val="0"/>
                <w:sz w:val="26"/>
                <w:szCs w:val="26"/>
              </w:rPr>
              <w:t>филиала</w:t>
            </w:r>
            <w:proofErr w:type="gramEnd"/>
            <w:r w:rsidR="00F327FA" w:rsidRPr="00F327FA">
              <w:rPr>
                <w:b w:val="0"/>
                <w:sz w:val="26"/>
                <w:szCs w:val="26"/>
              </w:rPr>
              <w:t xml:space="preserve"> БУСО УР «Республиканский КЦСОН в </w:t>
            </w:r>
            <w:proofErr w:type="spellStart"/>
            <w:r w:rsidR="00F327FA" w:rsidRPr="00F327FA">
              <w:rPr>
                <w:b w:val="0"/>
                <w:sz w:val="26"/>
                <w:szCs w:val="26"/>
              </w:rPr>
              <w:t>Киясовским</w:t>
            </w:r>
            <w:proofErr w:type="spellEnd"/>
            <w:r w:rsidR="00F327FA" w:rsidRPr="00F327FA">
              <w:rPr>
                <w:b w:val="0"/>
                <w:sz w:val="26"/>
                <w:szCs w:val="26"/>
              </w:rPr>
              <w:t xml:space="preserve"> районе</w:t>
            </w:r>
          </w:p>
          <w:p w:rsidR="00426D53" w:rsidRDefault="00426D53" w:rsidP="00871934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426D53" w:rsidRDefault="00426D53" w:rsidP="00597318">
            <w:pPr>
              <w:pStyle w:val="1"/>
              <w:spacing w:before="0" w:beforeAutospacing="0" w:after="0" w:afterAutospacing="0"/>
              <w:outlineLvl w:val="0"/>
              <w:rPr>
                <w:rStyle w:val="extendedtext-short"/>
                <w:b w:val="0"/>
                <w:bCs w:val="0"/>
                <w:sz w:val="26"/>
                <w:szCs w:val="26"/>
              </w:rPr>
            </w:pPr>
            <w:proofErr w:type="spellStart"/>
            <w:r w:rsidRPr="00AE481E">
              <w:rPr>
                <w:rStyle w:val="extendedtext-short"/>
                <w:bCs w:val="0"/>
                <w:sz w:val="26"/>
                <w:szCs w:val="26"/>
              </w:rPr>
              <w:t>Костенков</w:t>
            </w:r>
            <w:proofErr w:type="spellEnd"/>
            <w:r w:rsidRPr="00AE481E">
              <w:rPr>
                <w:rStyle w:val="extendedtext-short"/>
                <w:sz w:val="26"/>
                <w:szCs w:val="26"/>
              </w:rPr>
              <w:t xml:space="preserve"> </w:t>
            </w:r>
            <w:r w:rsidRPr="00AE481E">
              <w:rPr>
                <w:rStyle w:val="extendedtext-short"/>
                <w:bCs w:val="0"/>
                <w:sz w:val="26"/>
                <w:szCs w:val="26"/>
              </w:rPr>
              <w:t>Александр</w:t>
            </w:r>
            <w:r w:rsidRPr="00AE481E">
              <w:rPr>
                <w:rStyle w:val="extendedtext-short"/>
                <w:sz w:val="26"/>
                <w:szCs w:val="26"/>
              </w:rPr>
              <w:t xml:space="preserve"> Викторович, </w:t>
            </w:r>
            <w:r w:rsidRPr="00AE481E">
              <w:rPr>
                <w:rStyle w:val="extendedtext-short"/>
                <w:b w:val="0"/>
                <w:bCs w:val="0"/>
                <w:sz w:val="26"/>
                <w:szCs w:val="26"/>
              </w:rPr>
              <w:t>начальник</w:t>
            </w:r>
            <w:r w:rsidRPr="00AE481E">
              <w:rPr>
                <w:rStyle w:val="extendedtext-short"/>
                <w:sz w:val="26"/>
                <w:szCs w:val="26"/>
              </w:rPr>
              <w:t xml:space="preserve"> </w:t>
            </w:r>
            <w:proofErr w:type="spellStart"/>
            <w:r w:rsidRPr="00AE481E">
              <w:rPr>
                <w:rStyle w:val="extendedtext-short"/>
                <w:b w:val="0"/>
                <w:bCs w:val="0"/>
                <w:sz w:val="26"/>
                <w:szCs w:val="26"/>
              </w:rPr>
              <w:t>Киясовских</w:t>
            </w:r>
            <w:proofErr w:type="spellEnd"/>
            <w:r w:rsidRPr="00AE481E">
              <w:rPr>
                <w:rStyle w:val="extendedtext-short"/>
                <w:sz w:val="26"/>
                <w:szCs w:val="26"/>
              </w:rPr>
              <w:t xml:space="preserve"> </w:t>
            </w:r>
            <w:r w:rsidRPr="00AE481E">
              <w:rPr>
                <w:rStyle w:val="extendedtext-short"/>
                <w:b w:val="0"/>
                <w:bCs w:val="0"/>
                <w:sz w:val="26"/>
                <w:szCs w:val="26"/>
              </w:rPr>
              <w:t>районных</w:t>
            </w:r>
            <w:r w:rsidRPr="00AE481E">
              <w:rPr>
                <w:rStyle w:val="extendedtext-short"/>
                <w:sz w:val="26"/>
                <w:szCs w:val="26"/>
              </w:rPr>
              <w:t xml:space="preserve"> </w:t>
            </w:r>
            <w:r w:rsidRPr="00AE481E">
              <w:rPr>
                <w:rStyle w:val="extendedtext-short"/>
                <w:b w:val="0"/>
                <w:bCs w:val="0"/>
                <w:sz w:val="26"/>
                <w:szCs w:val="26"/>
              </w:rPr>
              <w:t>электрических</w:t>
            </w:r>
            <w:r w:rsidRPr="00AE481E">
              <w:rPr>
                <w:rStyle w:val="extendedtext-short"/>
                <w:sz w:val="26"/>
                <w:szCs w:val="26"/>
              </w:rPr>
              <w:t xml:space="preserve"> </w:t>
            </w:r>
            <w:r w:rsidRPr="00AE481E">
              <w:rPr>
                <w:rStyle w:val="extendedtext-short"/>
                <w:b w:val="0"/>
                <w:bCs w:val="0"/>
                <w:sz w:val="26"/>
                <w:szCs w:val="26"/>
              </w:rPr>
              <w:t>сетей</w:t>
            </w:r>
          </w:p>
          <w:p w:rsidR="00A47AC2" w:rsidRPr="00AE481E" w:rsidRDefault="00A47AC2" w:rsidP="00597318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1" w:type="dxa"/>
          </w:tcPr>
          <w:p w:rsidR="00426D53" w:rsidRPr="004D00FC" w:rsidRDefault="0084361E" w:rsidP="0084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26D53" w:rsidRPr="004D00FC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4111" w:type="dxa"/>
          </w:tcPr>
          <w:p w:rsidR="00426D53" w:rsidRDefault="00426D53" w:rsidP="0067012A">
            <w:pPr>
              <w:snapToGrid w:val="0"/>
              <w:ind w:left="33" w:right="-1" w:hanging="1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07D56">
              <w:rPr>
                <w:rFonts w:ascii="Times New Roman" w:hAnsi="Times New Roman"/>
                <w:sz w:val="26"/>
                <w:szCs w:val="26"/>
              </w:rPr>
              <w:t xml:space="preserve">О работе общества с ограниченной </w:t>
            </w:r>
            <w:r w:rsidRPr="0067012A">
              <w:rPr>
                <w:rFonts w:ascii="Times New Roman" w:hAnsi="Times New Roman"/>
                <w:sz w:val="26"/>
                <w:szCs w:val="26"/>
              </w:rPr>
              <w:t>ответственностью «</w:t>
            </w:r>
            <w:proofErr w:type="spellStart"/>
            <w:r w:rsidRPr="0067012A">
              <w:rPr>
                <w:rFonts w:ascii="Times New Roman" w:hAnsi="Times New Roman"/>
                <w:sz w:val="26"/>
                <w:szCs w:val="26"/>
              </w:rPr>
              <w:t>Киясовоагроснаб</w:t>
            </w:r>
            <w:proofErr w:type="spellEnd"/>
            <w:r w:rsidRPr="0067012A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26D53" w:rsidRDefault="00426D53" w:rsidP="0067012A">
            <w:pPr>
              <w:snapToGrid w:val="0"/>
              <w:ind w:left="33" w:right="-1" w:hanging="1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6D53" w:rsidRPr="0067012A" w:rsidRDefault="00426D53" w:rsidP="00F327FA">
            <w:pPr>
              <w:snapToGrid w:val="0"/>
              <w:ind w:left="33" w:right="-1" w:hanging="13"/>
              <w:jc w:val="both"/>
              <w:rPr>
                <w:rFonts w:ascii="Times New Roman" w:hAnsi="Times New Roman" w:cs="Times New Roman"/>
                <w:sz w:val="26"/>
                <w:szCs w:val="20"/>
              </w:rPr>
            </w:pPr>
            <w:r w:rsidRPr="00380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 итогах работы пожарной части № 35 </w:t>
            </w:r>
            <w:proofErr w:type="spellStart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иясово</w:t>
            </w:r>
            <w:proofErr w:type="spellEnd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F327FA">
              <w:rPr>
                <w:rFonts w:ascii="Times New Roman" w:hAnsi="Times New Roman" w:cs="Times New Roman"/>
                <w:sz w:val="26"/>
                <w:szCs w:val="26"/>
              </w:rPr>
              <w:t xml:space="preserve"> за 10 месяцев </w:t>
            </w:r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36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80AF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F327F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09" w:type="dxa"/>
          </w:tcPr>
          <w:p w:rsidR="00426D53" w:rsidRDefault="00426D53" w:rsidP="00CE2F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19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Шадрин Максим Викторович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директор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Киясовоагроснаб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26D53" w:rsidRDefault="00426D53" w:rsidP="00CE2F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Pr="00380AFE" w:rsidRDefault="00426D53" w:rsidP="00380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Иванов Максим Сергеевич</w:t>
            </w:r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26D53" w:rsidRPr="004D00FC" w:rsidRDefault="00426D53" w:rsidP="00380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0AF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ПЧ-35 </w:t>
            </w:r>
            <w:proofErr w:type="spellStart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80AFE">
              <w:rPr>
                <w:rFonts w:ascii="Times New Roman" w:hAnsi="Times New Roman" w:cs="Times New Roman"/>
                <w:sz w:val="26"/>
                <w:szCs w:val="26"/>
              </w:rPr>
              <w:t>иясово</w:t>
            </w:r>
            <w:proofErr w:type="spellEnd"/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1" w:type="dxa"/>
          </w:tcPr>
          <w:p w:rsidR="00426D53" w:rsidRPr="004D00FC" w:rsidRDefault="0084361E" w:rsidP="0084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28.11</w:t>
            </w:r>
          </w:p>
        </w:tc>
        <w:tc>
          <w:tcPr>
            <w:tcW w:w="4111" w:type="dxa"/>
          </w:tcPr>
          <w:p w:rsidR="00426D53" w:rsidRDefault="00426D53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A4B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>соблюдении законодательства</w:t>
            </w:r>
            <w:r w:rsidRPr="00343A4B">
              <w:rPr>
                <w:rFonts w:ascii="Times New Roman" w:hAnsi="Times New Roman"/>
                <w:sz w:val="26"/>
                <w:szCs w:val="26"/>
              </w:rPr>
              <w:t xml:space="preserve"> по противодействию коррупции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территории Киясовского района</w:t>
            </w:r>
          </w:p>
          <w:p w:rsidR="00F327FA" w:rsidRDefault="00F327FA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9511F" w:rsidRDefault="00F327FA" w:rsidP="00F327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27FA">
              <w:rPr>
                <w:rFonts w:ascii="Times New Roman" w:hAnsi="Times New Roman"/>
                <w:sz w:val="26"/>
                <w:szCs w:val="26"/>
              </w:rPr>
              <w:t xml:space="preserve">О реализации районного плана по Году культурного наследия народов России. </w:t>
            </w:r>
          </w:p>
          <w:p w:rsidR="00F327FA" w:rsidRPr="00F327FA" w:rsidRDefault="00F327FA" w:rsidP="00F327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7FA">
              <w:rPr>
                <w:rFonts w:ascii="Times New Roman" w:hAnsi="Times New Roman" w:cs="Times New Roman"/>
                <w:sz w:val="26"/>
                <w:szCs w:val="26"/>
              </w:rPr>
              <w:t>О подготовке и проведении мероприятий, связанных со встречей Нового года и Рождества Христова.</w:t>
            </w:r>
          </w:p>
          <w:p w:rsidR="00F327FA" w:rsidRDefault="00F327FA" w:rsidP="00AE481E">
            <w:pPr>
              <w:pStyle w:val="aa"/>
              <w:jc w:val="both"/>
              <w:rPr>
                <w:b w:val="0"/>
                <w:szCs w:val="26"/>
              </w:rPr>
            </w:pPr>
          </w:p>
          <w:p w:rsidR="00F327FA" w:rsidRPr="00F327FA" w:rsidRDefault="00F327FA" w:rsidP="00AE481E">
            <w:pPr>
              <w:pStyle w:val="aa"/>
              <w:jc w:val="both"/>
              <w:rPr>
                <w:b w:val="0"/>
                <w:szCs w:val="26"/>
              </w:rPr>
            </w:pPr>
            <w:r w:rsidRPr="00F327FA">
              <w:rPr>
                <w:b w:val="0"/>
                <w:szCs w:val="26"/>
              </w:rPr>
              <w:t>О мерах пожарной безопасности в период проведения Новогодних и Рождественских мероприятий.</w:t>
            </w:r>
          </w:p>
        </w:tc>
        <w:tc>
          <w:tcPr>
            <w:tcW w:w="3509" w:type="dxa"/>
          </w:tcPr>
          <w:p w:rsidR="00426D53" w:rsidRDefault="00426D53" w:rsidP="00FD08E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Савина Анна Васильевна</w:t>
            </w:r>
            <w:r>
              <w:rPr>
                <w:b w:val="0"/>
                <w:sz w:val="26"/>
                <w:szCs w:val="26"/>
              </w:rPr>
              <w:t>, прокурор Киясовского района (по согласованию)</w:t>
            </w:r>
          </w:p>
          <w:p w:rsidR="00426D53" w:rsidRDefault="00426D53" w:rsidP="00FD08EC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</w:p>
          <w:p w:rsidR="00426D53" w:rsidRDefault="00426D53" w:rsidP="007902B5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</w:p>
          <w:p w:rsidR="005A5375" w:rsidRDefault="00F327FA" w:rsidP="005A5375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Коконов Владимир Павлович</w:t>
            </w:r>
            <w:r w:rsidRPr="00B35F09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4D00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537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5A5375" w:rsidRPr="00470D72" w:rsidRDefault="005A5375" w:rsidP="005A5375">
            <w:pPr>
              <w:ind w:firstLine="3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D72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МКУК «Киясовский РКМЦ»</w:t>
            </w:r>
          </w:p>
          <w:p w:rsidR="00426D53" w:rsidRDefault="00426D53" w:rsidP="00597318">
            <w:pPr>
              <w:rPr>
                <w:b/>
                <w:sz w:val="26"/>
                <w:szCs w:val="26"/>
              </w:rPr>
            </w:pPr>
          </w:p>
          <w:p w:rsidR="005A5375" w:rsidRDefault="005A5375" w:rsidP="00597318">
            <w:pPr>
              <w:rPr>
                <w:b/>
                <w:sz w:val="26"/>
                <w:szCs w:val="26"/>
              </w:rPr>
            </w:pPr>
          </w:p>
          <w:p w:rsidR="005A5375" w:rsidRDefault="005A5375" w:rsidP="00597318">
            <w:pPr>
              <w:rPr>
                <w:b/>
                <w:sz w:val="26"/>
                <w:szCs w:val="26"/>
              </w:rPr>
            </w:pPr>
          </w:p>
          <w:p w:rsidR="005A5375" w:rsidRDefault="005A5375" w:rsidP="00597318">
            <w:pPr>
              <w:rPr>
                <w:b/>
                <w:sz w:val="26"/>
                <w:szCs w:val="26"/>
              </w:rPr>
            </w:pPr>
          </w:p>
          <w:p w:rsidR="005A5375" w:rsidRDefault="005A5375" w:rsidP="00597318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:rsidR="00F327FA" w:rsidRDefault="00F327FA" w:rsidP="00597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Баранов Григорий Геннадьевич, </w:t>
            </w:r>
            <w:r w:rsidRPr="00E755DC">
              <w:rPr>
                <w:rFonts w:ascii="Times New Roman" w:hAnsi="Times New Roman" w:cs="Times New Roman"/>
                <w:sz w:val="26"/>
                <w:szCs w:val="26"/>
              </w:rPr>
              <w:t>дознаватель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Малопургинского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Киясовского районов УНД и ПР ГУ МЧС России по УР</w:t>
            </w:r>
          </w:p>
          <w:p w:rsidR="00A47AC2" w:rsidRPr="00871934" w:rsidRDefault="00A47AC2" w:rsidP="00597318">
            <w:pPr>
              <w:rPr>
                <w:b/>
                <w:sz w:val="26"/>
                <w:szCs w:val="26"/>
              </w:rPr>
            </w:pPr>
          </w:p>
        </w:tc>
      </w:tr>
      <w:tr w:rsidR="0084361E" w:rsidRPr="00877728" w:rsidTr="00026542">
        <w:tc>
          <w:tcPr>
            <w:tcW w:w="540" w:type="dxa"/>
          </w:tcPr>
          <w:p w:rsidR="0084361E" w:rsidRDefault="00C623AD" w:rsidP="00CC0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1" w:type="dxa"/>
          </w:tcPr>
          <w:p w:rsidR="0084361E" w:rsidRDefault="0084361E" w:rsidP="0084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</w:t>
            </w:r>
          </w:p>
        </w:tc>
        <w:tc>
          <w:tcPr>
            <w:tcW w:w="4111" w:type="dxa"/>
          </w:tcPr>
          <w:p w:rsidR="00B47102" w:rsidRPr="0048643B" w:rsidRDefault="00B47102" w:rsidP="00B47102">
            <w:pPr>
              <w:tabs>
                <w:tab w:val="left" w:pos="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8643B">
              <w:rPr>
                <w:rFonts w:ascii="Times New Roman" w:hAnsi="Times New Roman" w:cs="Times New Roman"/>
                <w:sz w:val="26"/>
                <w:szCs w:val="26"/>
              </w:rPr>
              <w:t>О работе многофункционального центра предоставления государственных и муниципальных услуг Киясовского района.</w:t>
            </w:r>
          </w:p>
          <w:p w:rsidR="0084361E" w:rsidRDefault="0084361E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17327" w:rsidRDefault="00D17327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17327" w:rsidRDefault="00D17327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17327" w:rsidRDefault="00D17327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17327" w:rsidRDefault="00D17327" w:rsidP="001063A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F562F" w:rsidRDefault="008F562F" w:rsidP="008F562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17327" w:rsidRPr="00343A4B" w:rsidRDefault="008F562F" w:rsidP="008F562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деятельности </w:t>
            </w:r>
            <w:r w:rsidRPr="007B374F">
              <w:rPr>
                <w:rFonts w:ascii="Times New Roman" w:hAnsi="Times New Roman" w:cs="Times New Roman"/>
                <w:sz w:val="26"/>
                <w:szCs w:val="26"/>
              </w:rPr>
              <w:t xml:space="preserve">Киясовского районного отделения регионального общественного демократического движения «Татарский общественный центр Удмуртской Республики» </w:t>
            </w:r>
            <w:proofErr w:type="spellStart"/>
            <w:r w:rsidRPr="007B374F">
              <w:rPr>
                <w:rFonts w:ascii="Times New Roman" w:hAnsi="Times New Roman" w:cs="Times New Roman"/>
                <w:sz w:val="26"/>
                <w:szCs w:val="26"/>
              </w:rPr>
              <w:t>Киясовское</w:t>
            </w:r>
            <w:proofErr w:type="spellEnd"/>
            <w:r w:rsidRPr="007B374F">
              <w:rPr>
                <w:rFonts w:ascii="Times New Roman" w:hAnsi="Times New Roman" w:cs="Times New Roman"/>
                <w:sz w:val="26"/>
                <w:szCs w:val="26"/>
              </w:rPr>
              <w:t xml:space="preserve"> районное отделение регионального общественного демократического движения «Татарский общественный центр Удмуртской Республики»</w:t>
            </w:r>
          </w:p>
        </w:tc>
        <w:tc>
          <w:tcPr>
            <w:tcW w:w="3509" w:type="dxa"/>
          </w:tcPr>
          <w:p w:rsidR="00B47102" w:rsidRPr="00DA2808" w:rsidRDefault="00B47102" w:rsidP="00B4710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Гари</w:t>
            </w:r>
            <w:r w:rsidR="00D17327">
              <w:rPr>
                <w:rFonts w:ascii="Times New Roman" w:hAnsi="Times New Roman"/>
                <w:b/>
                <w:sz w:val="26"/>
                <w:szCs w:val="26"/>
              </w:rPr>
              <w:t>фуллина</w:t>
            </w:r>
            <w:proofErr w:type="spellEnd"/>
            <w:r w:rsidR="00D173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17327">
              <w:rPr>
                <w:rFonts w:ascii="Times New Roman" w:hAnsi="Times New Roman"/>
                <w:b/>
                <w:sz w:val="26"/>
                <w:szCs w:val="26"/>
              </w:rPr>
              <w:t>Гулия</w:t>
            </w:r>
            <w:proofErr w:type="spellEnd"/>
            <w:r w:rsidR="00D173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D17327">
              <w:rPr>
                <w:rFonts w:ascii="Times New Roman" w:hAnsi="Times New Roman"/>
                <w:b/>
                <w:sz w:val="26"/>
                <w:szCs w:val="26"/>
              </w:rPr>
              <w:t>Рамзилевна</w:t>
            </w:r>
            <w:proofErr w:type="spellEnd"/>
            <w:r w:rsidRPr="00E755DC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руководитель </w:t>
            </w:r>
            <w:r w:rsidRPr="00E67155">
              <w:rPr>
                <w:rFonts w:ascii="Times New Roman" w:hAnsi="Times New Roman"/>
                <w:sz w:val="26"/>
                <w:szCs w:val="26"/>
              </w:rPr>
              <w:t>МФЦ Киясовского района филиала «</w:t>
            </w:r>
            <w:proofErr w:type="spellStart"/>
            <w:r w:rsidRPr="00E67155">
              <w:rPr>
                <w:rFonts w:ascii="Times New Roman" w:hAnsi="Times New Roman"/>
                <w:sz w:val="26"/>
                <w:szCs w:val="26"/>
              </w:rPr>
              <w:t>Сарапульский</w:t>
            </w:r>
            <w:proofErr w:type="spellEnd"/>
            <w:r w:rsidRPr="00E67155">
              <w:rPr>
                <w:rFonts w:ascii="Times New Roman" w:hAnsi="Times New Roman"/>
                <w:sz w:val="26"/>
                <w:szCs w:val="26"/>
              </w:rPr>
              <w:t>» автономного учреждения «Многофункциональный центр предоставления государственных и муниципальных услуг Удмуртской Республики»</w:t>
            </w:r>
          </w:p>
          <w:p w:rsidR="0084361E" w:rsidRDefault="0084361E" w:rsidP="00FD08EC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</w:p>
          <w:p w:rsidR="00D17327" w:rsidRDefault="008F562F" w:rsidP="00D17327">
            <w:pPr>
              <w:pStyle w:val="1"/>
              <w:spacing w:before="0" w:beforeAutospacing="0" w:after="0" w:afterAutospacing="0"/>
              <w:outlineLvl w:val="0"/>
              <w:rPr>
                <w:sz w:val="26"/>
                <w:szCs w:val="26"/>
              </w:rPr>
            </w:pPr>
            <w:proofErr w:type="spellStart"/>
            <w:r w:rsidRPr="00C77BF4">
              <w:rPr>
                <w:sz w:val="26"/>
                <w:szCs w:val="26"/>
              </w:rPr>
              <w:t>Бахтиева</w:t>
            </w:r>
            <w:proofErr w:type="spellEnd"/>
            <w:r w:rsidRPr="00C77BF4">
              <w:rPr>
                <w:sz w:val="26"/>
                <w:szCs w:val="26"/>
              </w:rPr>
              <w:t xml:space="preserve"> </w:t>
            </w:r>
            <w:proofErr w:type="spellStart"/>
            <w:r w:rsidRPr="00C77BF4">
              <w:rPr>
                <w:sz w:val="26"/>
                <w:szCs w:val="26"/>
              </w:rPr>
              <w:t>Масхуда</w:t>
            </w:r>
            <w:proofErr w:type="spellEnd"/>
            <w:r w:rsidRPr="00C77BF4">
              <w:rPr>
                <w:sz w:val="26"/>
                <w:szCs w:val="26"/>
              </w:rPr>
              <w:t xml:space="preserve"> </w:t>
            </w:r>
            <w:proofErr w:type="spellStart"/>
            <w:r w:rsidRPr="00C77BF4">
              <w:rPr>
                <w:sz w:val="26"/>
                <w:szCs w:val="26"/>
              </w:rPr>
              <w:t>Хайрулловна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7B374F">
              <w:rPr>
                <w:sz w:val="26"/>
                <w:szCs w:val="26"/>
              </w:rPr>
              <w:t xml:space="preserve"> </w:t>
            </w:r>
            <w:r w:rsidRPr="008F562F">
              <w:rPr>
                <w:b w:val="0"/>
                <w:sz w:val="26"/>
                <w:szCs w:val="26"/>
              </w:rPr>
              <w:t>руководитель отделения</w:t>
            </w:r>
          </w:p>
        </w:tc>
      </w:tr>
      <w:tr w:rsidR="00426D53" w:rsidRPr="00877728" w:rsidTr="00026542">
        <w:tc>
          <w:tcPr>
            <w:tcW w:w="540" w:type="dxa"/>
          </w:tcPr>
          <w:p w:rsidR="00426D53" w:rsidRPr="004D00FC" w:rsidRDefault="00426D53" w:rsidP="00C623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3A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1" w:type="dxa"/>
          </w:tcPr>
          <w:p w:rsidR="00426D53" w:rsidRPr="004D00FC" w:rsidRDefault="00426D53" w:rsidP="008436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36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4111" w:type="dxa"/>
          </w:tcPr>
          <w:p w:rsidR="00426D53" w:rsidRDefault="00F327FA" w:rsidP="00B35F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работы отдела ЗАГС за 2022 год</w:t>
            </w:r>
          </w:p>
          <w:p w:rsidR="00426D53" w:rsidRDefault="00426D53" w:rsidP="00B35F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D53" w:rsidRDefault="00426D53" w:rsidP="00B35F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7FA" w:rsidRDefault="00F327FA" w:rsidP="00B35F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 работы сектора КДН за 2022 год</w:t>
            </w:r>
          </w:p>
          <w:p w:rsidR="00426D53" w:rsidRPr="004D00FC" w:rsidRDefault="00426D53" w:rsidP="0058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</w:tcPr>
          <w:p w:rsidR="00426D53" w:rsidRDefault="00F327FA" w:rsidP="00B35F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Шамшурина</w:t>
            </w:r>
            <w:proofErr w:type="spellEnd"/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Михайловна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начальник отдела ЗАГС</w:t>
            </w:r>
          </w:p>
          <w:p w:rsidR="00426D53" w:rsidRDefault="00426D53" w:rsidP="00D17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27FA" w:rsidRPr="00F327FA" w:rsidRDefault="00F327FA" w:rsidP="00D17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t>Соковикова</w:t>
            </w:r>
            <w:proofErr w:type="spellEnd"/>
            <w:r w:rsidRPr="00F327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F327F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F327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сектора КДН</w:t>
            </w:r>
          </w:p>
        </w:tc>
      </w:tr>
    </w:tbl>
    <w:p w:rsidR="000A2EEA" w:rsidRDefault="000A2EEA" w:rsidP="00A23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81E" w:rsidRPr="008C524C" w:rsidRDefault="00AE481E" w:rsidP="00AE481E">
      <w:pPr>
        <w:pStyle w:val="af0"/>
        <w:rPr>
          <w:rFonts w:ascii="Times New Roman" w:hAnsi="Times New Roman" w:cs="Times New Roman"/>
          <w:b/>
          <w:sz w:val="26"/>
          <w:szCs w:val="26"/>
        </w:rPr>
      </w:pPr>
      <w:r w:rsidRPr="008C524C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Cs w:val="26"/>
        </w:rPr>
      </w:pP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C623AD" w:rsidRDefault="00C623AD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>Киясовский район</w:t>
      </w:r>
      <w:r w:rsidR="00C623AD"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 </w:t>
      </w:r>
      <w:r w:rsidR="00C623AD">
        <w:rPr>
          <w:rFonts w:ascii="Times New Roman" w:hAnsi="Times New Roman" w:cs="Times New Roman"/>
          <w:sz w:val="26"/>
          <w:szCs w:val="26"/>
        </w:rPr>
        <w:t xml:space="preserve">  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1707">
        <w:rPr>
          <w:rFonts w:ascii="Times New Roman" w:hAnsi="Times New Roman" w:cs="Times New Roman"/>
          <w:sz w:val="26"/>
          <w:szCs w:val="26"/>
        </w:rPr>
        <w:t xml:space="preserve"> </w:t>
      </w:r>
      <w:r w:rsidRPr="004F41BE">
        <w:rPr>
          <w:rFonts w:ascii="Times New Roman" w:hAnsi="Times New Roman" w:cs="Times New Roman"/>
          <w:sz w:val="26"/>
          <w:szCs w:val="26"/>
        </w:rPr>
        <w:t xml:space="preserve">              М.С. Митрошина</w:t>
      </w:r>
    </w:p>
    <w:p w:rsidR="00AE481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AE481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623AD" w:rsidRDefault="00C623AD" w:rsidP="00C623AD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AE481E" w:rsidRPr="004F41BE" w:rsidRDefault="00C623AD" w:rsidP="00C623AD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4F41BE">
        <w:rPr>
          <w:rFonts w:ascii="Times New Roman" w:hAnsi="Times New Roman" w:cs="Times New Roman"/>
          <w:sz w:val="26"/>
          <w:szCs w:val="26"/>
        </w:rPr>
        <w:t xml:space="preserve"> </w:t>
      </w:r>
      <w:r w:rsidR="00AE481E" w:rsidRPr="004F41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по экономическому развитию </w:t>
      </w: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и муниципальной собственности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A170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F41BE">
        <w:rPr>
          <w:rFonts w:ascii="Times New Roman" w:hAnsi="Times New Roman" w:cs="Times New Roman"/>
          <w:sz w:val="26"/>
          <w:szCs w:val="26"/>
        </w:rPr>
        <w:t xml:space="preserve">И.Г. </w:t>
      </w:r>
      <w:proofErr w:type="spellStart"/>
      <w:r w:rsidRPr="004F41BE">
        <w:rPr>
          <w:rFonts w:ascii="Times New Roman" w:hAnsi="Times New Roman" w:cs="Times New Roman"/>
          <w:sz w:val="26"/>
          <w:szCs w:val="26"/>
        </w:rPr>
        <w:t>Камашева</w:t>
      </w:r>
      <w:proofErr w:type="spellEnd"/>
    </w:p>
    <w:p w:rsidR="00AE481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623AD" w:rsidRDefault="00C623AD" w:rsidP="00C623AD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C623AD" w:rsidRDefault="00C623AD" w:rsidP="00C623AD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4F41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>по строительству,</w:t>
      </w:r>
      <w:r w:rsidRPr="004F41BE">
        <w:rPr>
          <w:rFonts w:ascii="Times New Roman" w:hAnsi="Times New Roman" w:cs="Times New Roman"/>
          <w:sz w:val="26"/>
          <w:szCs w:val="26"/>
        </w:rPr>
        <w:tab/>
        <w:t xml:space="preserve">ЖКХ и связи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F41BE">
        <w:rPr>
          <w:rFonts w:ascii="Times New Roman" w:hAnsi="Times New Roman" w:cs="Times New Roman"/>
          <w:sz w:val="26"/>
          <w:szCs w:val="26"/>
        </w:rPr>
        <w:t>М.А.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F41BE">
        <w:rPr>
          <w:rFonts w:ascii="Times New Roman" w:hAnsi="Times New Roman" w:cs="Times New Roman"/>
          <w:sz w:val="26"/>
          <w:szCs w:val="26"/>
        </w:rPr>
        <w:t>Шамшурин</w:t>
      </w:r>
      <w:proofErr w:type="spellEnd"/>
    </w:p>
    <w:p w:rsidR="00AE481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720E30" w:rsidRDefault="00720E30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AE481E" w:rsidRPr="004F41BE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81E" w:rsidRPr="004F41BE">
        <w:rPr>
          <w:rFonts w:ascii="Times New Roman" w:hAnsi="Times New Roman" w:cs="Times New Roman"/>
          <w:sz w:val="26"/>
          <w:szCs w:val="26"/>
        </w:rPr>
        <w:t>Управления</w:t>
      </w:r>
    </w:p>
    <w:p w:rsidR="00AE481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сельского хозяйства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20E30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F41BE">
        <w:rPr>
          <w:rFonts w:ascii="Times New Roman" w:hAnsi="Times New Roman" w:cs="Times New Roman"/>
          <w:sz w:val="26"/>
          <w:szCs w:val="26"/>
        </w:rPr>
        <w:t>А.И. Рыболовлев</w:t>
      </w: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</w:p>
    <w:p w:rsidR="00AE481E" w:rsidRPr="004F41BE" w:rsidRDefault="00AE481E" w:rsidP="00AE481E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Руководитель Аппарата органов местного </w:t>
      </w:r>
    </w:p>
    <w:p w:rsidR="00C623AD" w:rsidRDefault="00AE481E" w:rsidP="00C623AD">
      <w:pPr>
        <w:pStyle w:val="af0"/>
        <w:rPr>
          <w:rFonts w:ascii="Times New Roman" w:hAnsi="Times New Roman" w:cs="Times New Roman"/>
          <w:sz w:val="26"/>
          <w:szCs w:val="26"/>
        </w:rPr>
      </w:pPr>
      <w:r w:rsidRPr="004F41BE">
        <w:rPr>
          <w:rFonts w:ascii="Times New Roman" w:hAnsi="Times New Roman" w:cs="Times New Roman"/>
          <w:sz w:val="26"/>
          <w:szCs w:val="26"/>
        </w:rPr>
        <w:t xml:space="preserve">самоуправления </w:t>
      </w:r>
      <w:r w:rsidR="00C623A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C623AD" w:rsidRDefault="00C623AD" w:rsidP="00C623AD">
      <w:pPr>
        <w:pStyle w:val="af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«Муниципальный округ </w:t>
      </w:r>
    </w:p>
    <w:p w:rsidR="00D80D9F" w:rsidRDefault="00C623AD" w:rsidP="00C623AD">
      <w:pPr>
        <w:pStyle w:val="af0"/>
        <w:rPr>
          <w:rFonts w:ascii="Times New Roman" w:hAnsi="Times New Roman" w:cs="Times New Roman"/>
          <w:sz w:val="24"/>
          <w:szCs w:val="24"/>
        </w:rPr>
      </w:pPr>
      <w:r w:rsidRPr="004F41BE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4F41BE">
        <w:rPr>
          <w:rFonts w:ascii="Times New Roman" w:hAnsi="Times New Roman" w:cs="Times New Roman"/>
          <w:sz w:val="26"/>
          <w:szCs w:val="26"/>
        </w:rPr>
        <w:t xml:space="preserve"> </w:t>
      </w:r>
      <w:r w:rsidR="00AE481E" w:rsidRPr="004F41B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E481E">
        <w:rPr>
          <w:rFonts w:ascii="Times New Roman" w:hAnsi="Times New Roman" w:cs="Times New Roman"/>
          <w:sz w:val="26"/>
          <w:szCs w:val="26"/>
        </w:rPr>
        <w:t>И.Н. Овчинникова</w:t>
      </w:r>
    </w:p>
    <w:sectPr w:rsidR="00D80D9F" w:rsidSect="00FB3A7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1C" w:rsidRDefault="00722D1C" w:rsidP="005A70EF">
      <w:pPr>
        <w:spacing w:after="0" w:line="240" w:lineRule="auto"/>
      </w:pPr>
      <w:r>
        <w:separator/>
      </w:r>
    </w:p>
  </w:endnote>
  <w:endnote w:type="continuationSeparator" w:id="0">
    <w:p w:rsidR="00722D1C" w:rsidRDefault="00722D1C" w:rsidP="005A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1C" w:rsidRDefault="00722D1C" w:rsidP="005A70EF">
      <w:pPr>
        <w:spacing w:after="0" w:line="240" w:lineRule="auto"/>
      </w:pPr>
      <w:r>
        <w:separator/>
      </w:r>
    </w:p>
  </w:footnote>
  <w:footnote w:type="continuationSeparator" w:id="0">
    <w:p w:rsidR="00722D1C" w:rsidRDefault="00722D1C" w:rsidP="005A7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9DF"/>
    <w:multiLevelType w:val="hybridMultilevel"/>
    <w:tmpl w:val="286045F2"/>
    <w:lvl w:ilvl="0" w:tplc="F4143A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07950B8B"/>
    <w:multiLevelType w:val="hybridMultilevel"/>
    <w:tmpl w:val="871494FE"/>
    <w:lvl w:ilvl="0" w:tplc="E8EAF6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>
    <w:nsid w:val="087949B2"/>
    <w:multiLevelType w:val="hybridMultilevel"/>
    <w:tmpl w:val="A19EC450"/>
    <w:lvl w:ilvl="0" w:tplc="03A4FD0E">
      <w:start w:val="2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3">
    <w:nsid w:val="08D75741"/>
    <w:multiLevelType w:val="hybridMultilevel"/>
    <w:tmpl w:val="E03C1886"/>
    <w:lvl w:ilvl="0" w:tplc="F33CCF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DB149D"/>
    <w:multiLevelType w:val="hybridMultilevel"/>
    <w:tmpl w:val="4A643D5C"/>
    <w:lvl w:ilvl="0" w:tplc="E342DB44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8FD62E8"/>
    <w:multiLevelType w:val="hybridMultilevel"/>
    <w:tmpl w:val="7EAE63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48BD"/>
    <w:multiLevelType w:val="hybridMultilevel"/>
    <w:tmpl w:val="B624F294"/>
    <w:lvl w:ilvl="0" w:tplc="B540C5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FE"/>
    <w:rsid w:val="0001412F"/>
    <w:rsid w:val="000234BD"/>
    <w:rsid w:val="00025E2B"/>
    <w:rsid w:val="00026542"/>
    <w:rsid w:val="000415E0"/>
    <w:rsid w:val="000A2EEA"/>
    <w:rsid w:val="000A4872"/>
    <w:rsid w:val="000D3F48"/>
    <w:rsid w:val="001063A6"/>
    <w:rsid w:val="0014648A"/>
    <w:rsid w:val="00147C67"/>
    <w:rsid w:val="00154038"/>
    <w:rsid w:val="00155858"/>
    <w:rsid w:val="00155F8F"/>
    <w:rsid w:val="0016466A"/>
    <w:rsid w:val="001B1F2A"/>
    <w:rsid w:val="001C2CF3"/>
    <w:rsid w:val="001E1C04"/>
    <w:rsid w:val="001F112C"/>
    <w:rsid w:val="001F295B"/>
    <w:rsid w:val="00227DEB"/>
    <w:rsid w:val="00231406"/>
    <w:rsid w:val="0025470B"/>
    <w:rsid w:val="00255784"/>
    <w:rsid w:val="002558B0"/>
    <w:rsid w:val="0027536F"/>
    <w:rsid w:val="0029274D"/>
    <w:rsid w:val="00294C31"/>
    <w:rsid w:val="002B5153"/>
    <w:rsid w:val="002B5AC5"/>
    <w:rsid w:val="002C6AC5"/>
    <w:rsid w:val="002F6DCB"/>
    <w:rsid w:val="00316409"/>
    <w:rsid w:val="00323899"/>
    <w:rsid w:val="00325C0C"/>
    <w:rsid w:val="00335044"/>
    <w:rsid w:val="00343A4B"/>
    <w:rsid w:val="0034646D"/>
    <w:rsid w:val="00356C7D"/>
    <w:rsid w:val="00360F13"/>
    <w:rsid w:val="003673F0"/>
    <w:rsid w:val="00375952"/>
    <w:rsid w:val="00380AFE"/>
    <w:rsid w:val="003833CF"/>
    <w:rsid w:val="003902F8"/>
    <w:rsid w:val="0039249A"/>
    <w:rsid w:val="00394F28"/>
    <w:rsid w:val="003B526B"/>
    <w:rsid w:val="003B6724"/>
    <w:rsid w:val="003D041C"/>
    <w:rsid w:val="003D6D2D"/>
    <w:rsid w:val="003E4C8E"/>
    <w:rsid w:val="003E55BA"/>
    <w:rsid w:val="004052C5"/>
    <w:rsid w:val="004177FE"/>
    <w:rsid w:val="00420646"/>
    <w:rsid w:val="00426D53"/>
    <w:rsid w:val="00441804"/>
    <w:rsid w:val="004502C5"/>
    <w:rsid w:val="0045202E"/>
    <w:rsid w:val="00456869"/>
    <w:rsid w:val="00457D41"/>
    <w:rsid w:val="00470D72"/>
    <w:rsid w:val="00483749"/>
    <w:rsid w:val="004839C0"/>
    <w:rsid w:val="004A39E9"/>
    <w:rsid w:val="004B41DE"/>
    <w:rsid w:val="004D00FC"/>
    <w:rsid w:val="004F02CF"/>
    <w:rsid w:val="004F287E"/>
    <w:rsid w:val="005045BB"/>
    <w:rsid w:val="00505B3B"/>
    <w:rsid w:val="00510300"/>
    <w:rsid w:val="005137DF"/>
    <w:rsid w:val="005216A5"/>
    <w:rsid w:val="00536EE1"/>
    <w:rsid w:val="00542349"/>
    <w:rsid w:val="005472AD"/>
    <w:rsid w:val="00547D7C"/>
    <w:rsid w:val="00550E46"/>
    <w:rsid w:val="005533B5"/>
    <w:rsid w:val="0058307C"/>
    <w:rsid w:val="00583190"/>
    <w:rsid w:val="00585C63"/>
    <w:rsid w:val="00597318"/>
    <w:rsid w:val="005A1707"/>
    <w:rsid w:val="005A4A2C"/>
    <w:rsid w:val="005A5375"/>
    <w:rsid w:val="005A6861"/>
    <w:rsid w:val="005A70EF"/>
    <w:rsid w:val="005C4547"/>
    <w:rsid w:val="005D1530"/>
    <w:rsid w:val="005E54E4"/>
    <w:rsid w:val="005F49B5"/>
    <w:rsid w:val="005F6FFD"/>
    <w:rsid w:val="006104A1"/>
    <w:rsid w:val="00621C5E"/>
    <w:rsid w:val="0064035E"/>
    <w:rsid w:val="0067012A"/>
    <w:rsid w:val="0067777D"/>
    <w:rsid w:val="00677D88"/>
    <w:rsid w:val="00680178"/>
    <w:rsid w:val="0069264F"/>
    <w:rsid w:val="00693533"/>
    <w:rsid w:val="006A4A23"/>
    <w:rsid w:val="006A7916"/>
    <w:rsid w:val="006B501B"/>
    <w:rsid w:val="006C1A64"/>
    <w:rsid w:val="006D5447"/>
    <w:rsid w:val="00700391"/>
    <w:rsid w:val="00707DFA"/>
    <w:rsid w:val="00720E30"/>
    <w:rsid w:val="00721E99"/>
    <w:rsid w:val="00722D1C"/>
    <w:rsid w:val="007272D7"/>
    <w:rsid w:val="00757D7B"/>
    <w:rsid w:val="00762EF3"/>
    <w:rsid w:val="007775A6"/>
    <w:rsid w:val="00783A1C"/>
    <w:rsid w:val="00784194"/>
    <w:rsid w:val="00785636"/>
    <w:rsid w:val="007902B5"/>
    <w:rsid w:val="00797582"/>
    <w:rsid w:val="007B374F"/>
    <w:rsid w:val="007E05AC"/>
    <w:rsid w:val="007F1E30"/>
    <w:rsid w:val="007F4268"/>
    <w:rsid w:val="007F7086"/>
    <w:rsid w:val="00801DD2"/>
    <w:rsid w:val="00811C6F"/>
    <w:rsid w:val="0084361E"/>
    <w:rsid w:val="008519B2"/>
    <w:rsid w:val="0086711B"/>
    <w:rsid w:val="00871934"/>
    <w:rsid w:val="00877728"/>
    <w:rsid w:val="00884299"/>
    <w:rsid w:val="008876FC"/>
    <w:rsid w:val="00895B86"/>
    <w:rsid w:val="008A10B3"/>
    <w:rsid w:val="008B75B9"/>
    <w:rsid w:val="008E503F"/>
    <w:rsid w:val="008E73B5"/>
    <w:rsid w:val="008F562F"/>
    <w:rsid w:val="00906616"/>
    <w:rsid w:val="00914BEB"/>
    <w:rsid w:val="00944C4A"/>
    <w:rsid w:val="00964E46"/>
    <w:rsid w:val="00970489"/>
    <w:rsid w:val="00977DAF"/>
    <w:rsid w:val="00981F27"/>
    <w:rsid w:val="00994F23"/>
    <w:rsid w:val="0099511F"/>
    <w:rsid w:val="0099634F"/>
    <w:rsid w:val="009C6650"/>
    <w:rsid w:val="009D245B"/>
    <w:rsid w:val="009D4173"/>
    <w:rsid w:val="009D5D78"/>
    <w:rsid w:val="009E2241"/>
    <w:rsid w:val="00A11A7F"/>
    <w:rsid w:val="00A1339F"/>
    <w:rsid w:val="00A233F8"/>
    <w:rsid w:val="00A30C1B"/>
    <w:rsid w:val="00A3776E"/>
    <w:rsid w:val="00A47AC2"/>
    <w:rsid w:val="00A557BA"/>
    <w:rsid w:val="00A701FC"/>
    <w:rsid w:val="00A8545A"/>
    <w:rsid w:val="00A864FF"/>
    <w:rsid w:val="00A93D5C"/>
    <w:rsid w:val="00AB302B"/>
    <w:rsid w:val="00AB5551"/>
    <w:rsid w:val="00AC3269"/>
    <w:rsid w:val="00AC6849"/>
    <w:rsid w:val="00AD2C95"/>
    <w:rsid w:val="00AE0172"/>
    <w:rsid w:val="00AE38F7"/>
    <w:rsid w:val="00AE481E"/>
    <w:rsid w:val="00B06FDA"/>
    <w:rsid w:val="00B2320E"/>
    <w:rsid w:val="00B35F09"/>
    <w:rsid w:val="00B36762"/>
    <w:rsid w:val="00B3702D"/>
    <w:rsid w:val="00B45FA5"/>
    <w:rsid w:val="00B467B2"/>
    <w:rsid w:val="00B47102"/>
    <w:rsid w:val="00B76076"/>
    <w:rsid w:val="00BC0F07"/>
    <w:rsid w:val="00BC2FB1"/>
    <w:rsid w:val="00BE6DFB"/>
    <w:rsid w:val="00BF1991"/>
    <w:rsid w:val="00BF5D81"/>
    <w:rsid w:val="00C623AD"/>
    <w:rsid w:val="00C77BF4"/>
    <w:rsid w:val="00C84C09"/>
    <w:rsid w:val="00C865DF"/>
    <w:rsid w:val="00CA0334"/>
    <w:rsid w:val="00CB7FDC"/>
    <w:rsid w:val="00CC06E2"/>
    <w:rsid w:val="00CC2556"/>
    <w:rsid w:val="00CC68BE"/>
    <w:rsid w:val="00CE0C4D"/>
    <w:rsid w:val="00CE2F17"/>
    <w:rsid w:val="00CE707E"/>
    <w:rsid w:val="00CF3A5E"/>
    <w:rsid w:val="00D17327"/>
    <w:rsid w:val="00D263F1"/>
    <w:rsid w:val="00D3584C"/>
    <w:rsid w:val="00D42704"/>
    <w:rsid w:val="00D45338"/>
    <w:rsid w:val="00D67F9E"/>
    <w:rsid w:val="00D71419"/>
    <w:rsid w:val="00D80D9F"/>
    <w:rsid w:val="00D92913"/>
    <w:rsid w:val="00DA0305"/>
    <w:rsid w:val="00DA2808"/>
    <w:rsid w:val="00DD44FC"/>
    <w:rsid w:val="00DE1689"/>
    <w:rsid w:val="00E02126"/>
    <w:rsid w:val="00E17BF9"/>
    <w:rsid w:val="00E309D2"/>
    <w:rsid w:val="00E41CA3"/>
    <w:rsid w:val="00E52F65"/>
    <w:rsid w:val="00E67155"/>
    <w:rsid w:val="00E755DC"/>
    <w:rsid w:val="00E820DF"/>
    <w:rsid w:val="00ED0713"/>
    <w:rsid w:val="00ED191E"/>
    <w:rsid w:val="00ED79D9"/>
    <w:rsid w:val="00EF21A3"/>
    <w:rsid w:val="00F07D56"/>
    <w:rsid w:val="00F119A0"/>
    <w:rsid w:val="00F17172"/>
    <w:rsid w:val="00F23D84"/>
    <w:rsid w:val="00F327FA"/>
    <w:rsid w:val="00F35BBA"/>
    <w:rsid w:val="00F65878"/>
    <w:rsid w:val="00F747C9"/>
    <w:rsid w:val="00F93306"/>
    <w:rsid w:val="00F96F7D"/>
    <w:rsid w:val="00FB3A77"/>
    <w:rsid w:val="00FD08E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5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7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6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550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2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B1F2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1B1F2A"/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paragraph" w:styleId="aa">
    <w:name w:val="Body Text"/>
    <w:basedOn w:val="a"/>
    <w:link w:val="ab"/>
    <w:rsid w:val="00C77B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7BF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нак Знак Знак1 Знак"/>
    <w:basedOn w:val="a"/>
    <w:rsid w:val="00C77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70EF"/>
  </w:style>
  <w:style w:type="paragraph" w:styleId="ae">
    <w:name w:val="footer"/>
    <w:basedOn w:val="a"/>
    <w:link w:val="af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0EF"/>
  </w:style>
  <w:style w:type="character" w:customStyle="1" w:styleId="extendedtext-short">
    <w:name w:val="extendedtext-short"/>
    <w:basedOn w:val="a0"/>
    <w:rsid w:val="00441804"/>
  </w:style>
  <w:style w:type="paragraph" w:styleId="af0">
    <w:name w:val="No Spacing"/>
    <w:uiPriority w:val="1"/>
    <w:qFormat/>
    <w:rsid w:val="00AE481E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38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26D53"/>
  </w:style>
  <w:style w:type="character" w:styleId="af2">
    <w:name w:val="Hyperlink"/>
    <w:basedOn w:val="a0"/>
    <w:uiPriority w:val="99"/>
    <w:semiHidden/>
    <w:unhideWhenUsed/>
    <w:rsid w:val="00A47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5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75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6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2654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550E4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5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2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B1F2A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1B1F2A"/>
    <w:rPr>
      <w:rFonts w:ascii="Times New Roman" w:eastAsia="Times New Roman" w:hAnsi="Times New Roman" w:cs="Times New Roman"/>
      <w:b/>
      <w:iCs/>
      <w:spacing w:val="-10"/>
      <w:kern w:val="16"/>
      <w:position w:val="6"/>
      <w:sz w:val="28"/>
      <w:szCs w:val="24"/>
      <w:lang w:val="x-none" w:eastAsia="x-none"/>
    </w:rPr>
  </w:style>
  <w:style w:type="paragraph" w:styleId="aa">
    <w:name w:val="Body Text"/>
    <w:basedOn w:val="a"/>
    <w:link w:val="ab"/>
    <w:rsid w:val="00C77BF4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77BF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11">
    <w:name w:val="Знак Знак Знак1 Знак"/>
    <w:basedOn w:val="a"/>
    <w:rsid w:val="00C77BF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header"/>
    <w:basedOn w:val="a"/>
    <w:link w:val="ad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A70EF"/>
  </w:style>
  <w:style w:type="paragraph" w:styleId="ae">
    <w:name w:val="footer"/>
    <w:basedOn w:val="a"/>
    <w:link w:val="af"/>
    <w:uiPriority w:val="99"/>
    <w:unhideWhenUsed/>
    <w:rsid w:val="005A7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0EF"/>
  </w:style>
  <w:style w:type="character" w:customStyle="1" w:styleId="extendedtext-short">
    <w:name w:val="extendedtext-short"/>
    <w:basedOn w:val="a0"/>
    <w:rsid w:val="00441804"/>
  </w:style>
  <w:style w:type="paragraph" w:styleId="af0">
    <w:name w:val="No Spacing"/>
    <w:uiPriority w:val="1"/>
    <w:qFormat/>
    <w:rsid w:val="00AE481E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380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426D53"/>
  </w:style>
  <w:style w:type="character" w:styleId="af2">
    <w:name w:val="Hyperlink"/>
    <w:basedOn w:val="a0"/>
    <w:uiPriority w:val="99"/>
    <w:semiHidden/>
    <w:unhideWhenUsed/>
    <w:rsid w:val="00A47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iyasovo.udmurt.ru/city/socs/heath/heat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E3BB-AA77-4852-A937-41BBCFAE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2022-03-29T09:40:00Z</cp:lastPrinted>
  <dcterms:created xsi:type="dcterms:W3CDTF">2021-05-17T05:56:00Z</dcterms:created>
  <dcterms:modified xsi:type="dcterms:W3CDTF">2022-03-30T10:19:00Z</dcterms:modified>
</cp:coreProperties>
</file>