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5" w:rsidRPr="00075F8E" w:rsidRDefault="00534625" w:rsidP="00534625">
      <w:pPr>
        <w:jc w:val="center"/>
        <w:rPr>
          <w:b/>
          <w:sz w:val="26"/>
          <w:szCs w:val="26"/>
        </w:rPr>
      </w:pPr>
      <w:r w:rsidRPr="00075F8E">
        <w:rPr>
          <w:b/>
          <w:sz w:val="26"/>
          <w:szCs w:val="26"/>
        </w:rPr>
        <w:t>СВОДНЫЙ ОТЧЕТ</w:t>
      </w:r>
    </w:p>
    <w:p w:rsidR="00534625" w:rsidRPr="002E3AC2" w:rsidRDefault="00534625" w:rsidP="00534625">
      <w:pPr>
        <w:jc w:val="center"/>
        <w:rPr>
          <w:sz w:val="26"/>
          <w:szCs w:val="26"/>
        </w:rPr>
      </w:pPr>
    </w:p>
    <w:p w:rsidR="00534625" w:rsidRPr="00075F8E" w:rsidRDefault="00534625" w:rsidP="00534625">
      <w:pPr>
        <w:numPr>
          <w:ilvl w:val="0"/>
          <w:numId w:val="1"/>
        </w:numPr>
        <w:overflowPunct/>
        <w:autoSpaceDE/>
        <w:autoSpaceDN/>
        <w:adjustRightInd/>
        <w:spacing w:after="240"/>
        <w:ind w:left="714" w:hanging="357"/>
        <w:contextualSpacing/>
        <w:textAlignment w:val="auto"/>
        <w:rPr>
          <w:b/>
          <w:bCs/>
          <w:sz w:val="24"/>
          <w:szCs w:val="24"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>Общая информация</w:t>
      </w:r>
    </w:p>
    <w:p w:rsidR="00534625" w:rsidRPr="00C31C80" w:rsidRDefault="00534625" w:rsidP="00534625">
      <w:pPr>
        <w:spacing w:line="276" w:lineRule="auto"/>
        <w:ind w:firstLine="567"/>
        <w:contextualSpacing/>
        <w:jc w:val="both"/>
        <w:rPr>
          <w:sz w:val="24"/>
          <w:szCs w:val="24"/>
          <w:u w:val="single"/>
          <w:lang w:eastAsia="en-US"/>
        </w:rPr>
      </w:pPr>
      <w:r w:rsidRPr="00BC5817">
        <w:rPr>
          <w:i/>
          <w:sz w:val="24"/>
          <w:szCs w:val="24"/>
          <w:lang w:eastAsia="en-US"/>
        </w:rPr>
        <w:t>Разработчик</w:t>
      </w:r>
      <w:r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>Отдел экономического развития Администрации МО «Киясовский район»</w:t>
      </w:r>
    </w:p>
    <w:p w:rsidR="00534625" w:rsidRPr="00075F8E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BC5817">
        <w:rPr>
          <w:i/>
          <w:sz w:val="24"/>
          <w:szCs w:val="24"/>
          <w:lang w:eastAsia="en-US"/>
        </w:rPr>
        <w:t>Вид и наименование проекта муниципального нормативного правового акта</w:t>
      </w:r>
      <w:r w:rsidRPr="00075F8E">
        <w:rPr>
          <w:sz w:val="24"/>
          <w:szCs w:val="24"/>
          <w:lang w:eastAsia="en-US"/>
        </w:rPr>
        <w:t>:</w:t>
      </w:r>
    </w:p>
    <w:p w:rsidR="00925F3B" w:rsidRPr="00B729AF" w:rsidRDefault="00534625" w:rsidP="00B729AF">
      <w:pPr>
        <w:jc w:val="both"/>
        <w:rPr>
          <w:sz w:val="24"/>
          <w:szCs w:val="24"/>
          <w:u w:val="single"/>
        </w:rPr>
      </w:pPr>
      <w:r w:rsidRPr="009A0F4C">
        <w:rPr>
          <w:sz w:val="24"/>
          <w:szCs w:val="24"/>
          <w:u w:val="single"/>
        </w:rPr>
        <w:t>Проект</w:t>
      </w:r>
      <w:r>
        <w:rPr>
          <w:sz w:val="24"/>
          <w:szCs w:val="24"/>
          <w:u w:val="single"/>
        </w:rPr>
        <w:t xml:space="preserve"> постановления Администрации </w:t>
      </w:r>
      <w:r>
        <w:rPr>
          <w:sz w:val="24"/>
          <w:szCs w:val="24"/>
          <w:u w:val="single"/>
          <w:lang w:eastAsia="en-US"/>
        </w:rPr>
        <w:t xml:space="preserve">МО «Киясовский </w:t>
      </w:r>
      <w:r w:rsidRPr="00925F3B">
        <w:rPr>
          <w:sz w:val="24"/>
          <w:szCs w:val="24"/>
          <w:u w:val="single"/>
          <w:lang w:eastAsia="en-US"/>
        </w:rPr>
        <w:t>район»</w:t>
      </w:r>
      <w:r w:rsidR="00B12B0E">
        <w:rPr>
          <w:b/>
          <w:sz w:val="24"/>
          <w:szCs w:val="24"/>
          <w:u w:val="single"/>
        </w:rPr>
        <w:t>«</w:t>
      </w:r>
      <w:r w:rsidR="00925F3B" w:rsidRPr="00925F3B">
        <w:rPr>
          <w:sz w:val="24"/>
          <w:szCs w:val="24"/>
          <w:u w:val="single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B12B0E">
        <w:rPr>
          <w:sz w:val="24"/>
          <w:szCs w:val="24"/>
          <w:u w:val="single"/>
        </w:rPr>
        <w:t>»</w:t>
      </w:r>
    </w:p>
    <w:p w:rsidR="000E7CBC" w:rsidRPr="00925F3B" w:rsidRDefault="000E7CBC" w:rsidP="00B729AF">
      <w:pPr>
        <w:spacing w:line="276" w:lineRule="auto"/>
        <w:contextualSpacing/>
        <w:rPr>
          <w:sz w:val="24"/>
          <w:szCs w:val="24"/>
          <w:u w:val="single"/>
        </w:rPr>
      </w:pPr>
    </w:p>
    <w:p w:rsidR="00534625" w:rsidRDefault="00534625" w:rsidP="00534625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BC5817">
        <w:rPr>
          <w:i/>
          <w:sz w:val="24"/>
          <w:szCs w:val="24"/>
          <w:lang w:eastAsia="en-US"/>
        </w:rPr>
        <w:t>Контактная информация исполнителя</w:t>
      </w:r>
      <w:r w:rsidRPr="00075F8E">
        <w:rPr>
          <w:sz w:val="24"/>
          <w:szCs w:val="24"/>
          <w:lang w:eastAsia="en-US"/>
        </w:rPr>
        <w:t>:</w:t>
      </w:r>
    </w:p>
    <w:p w:rsidR="00534625" w:rsidRPr="009A0F4C" w:rsidRDefault="00534625" w:rsidP="00534625">
      <w:pPr>
        <w:spacing w:line="276" w:lineRule="auto"/>
        <w:rPr>
          <w:sz w:val="24"/>
          <w:szCs w:val="24"/>
          <w:u w:val="single"/>
        </w:rPr>
      </w:pPr>
      <w:proofErr w:type="spellStart"/>
      <w:r w:rsidRPr="00BC5817">
        <w:rPr>
          <w:i/>
          <w:sz w:val="24"/>
          <w:szCs w:val="24"/>
          <w:u w:val="single"/>
        </w:rPr>
        <w:t>Ф.И.О</w:t>
      </w:r>
      <w:r w:rsidRPr="009A0F4C">
        <w:rPr>
          <w:sz w:val="24"/>
          <w:szCs w:val="24"/>
          <w:u w:val="single"/>
        </w:rPr>
        <w:t>.:__Утехина</w:t>
      </w:r>
      <w:proofErr w:type="spellEnd"/>
      <w:r w:rsidRPr="009A0F4C">
        <w:rPr>
          <w:sz w:val="24"/>
          <w:szCs w:val="24"/>
          <w:u w:val="single"/>
        </w:rPr>
        <w:t xml:space="preserve"> Валентина </w:t>
      </w:r>
      <w:proofErr w:type="spellStart"/>
      <w:r w:rsidRPr="009A0F4C">
        <w:rPr>
          <w:sz w:val="24"/>
          <w:szCs w:val="24"/>
          <w:u w:val="single"/>
        </w:rPr>
        <w:t>Артемьевна</w:t>
      </w:r>
      <w:proofErr w:type="spellEnd"/>
    </w:p>
    <w:p w:rsidR="00534625" w:rsidRPr="009A0F4C" w:rsidRDefault="00D06A9F" w:rsidP="00BC5817">
      <w:pPr>
        <w:spacing w:line="276" w:lineRule="auto"/>
        <w:jc w:val="both"/>
        <w:rPr>
          <w:sz w:val="24"/>
          <w:szCs w:val="24"/>
          <w:u w:val="single"/>
        </w:rPr>
      </w:pPr>
      <w:r w:rsidRPr="00BC5817">
        <w:rPr>
          <w:i/>
          <w:sz w:val="24"/>
          <w:szCs w:val="24"/>
        </w:rPr>
        <w:t>Должность</w:t>
      </w:r>
      <w:r>
        <w:rPr>
          <w:sz w:val="24"/>
          <w:szCs w:val="24"/>
        </w:rPr>
        <w:t>:</w:t>
      </w:r>
      <w:r w:rsidR="00534625">
        <w:rPr>
          <w:sz w:val="24"/>
          <w:szCs w:val="24"/>
          <w:u w:val="single"/>
        </w:rPr>
        <w:t>начальник отдела экономического развития Администрации МО«Киясовский район»,</w:t>
      </w:r>
    </w:p>
    <w:p w:rsidR="00534625" w:rsidRPr="00075F8E" w:rsidRDefault="00534625" w:rsidP="00534625">
      <w:pPr>
        <w:spacing w:line="276" w:lineRule="auto"/>
        <w:rPr>
          <w:sz w:val="24"/>
          <w:szCs w:val="24"/>
        </w:rPr>
      </w:pPr>
      <w:r w:rsidRPr="00BC5817">
        <w:rPr>
          <w:i/>
          <w:sz w:val="24"/>
          <w:szCs w:val="24"/>
        </w:rPr>
        <w:t>Тел.</w:t>
      </w:r>
      <w:r w:rsidRPr="00075F8E">
        <w:rPr>
          <w:sz w:val="24"/>
          <w:szCs w:val="24"/>
        </w:rPr>
        <w:t>:</w:t>
      </w:r>
      <w:r>
        <w:rPr>
          <w:sz w:val="24"/>
          <w:szCs w:val="24"/>
        </w:rPr>
        <w:t>_(</w:t>
      </w:r>
      <w:r>
        <w:rPr>
          <w:sz w:val="24"/>
          <w:szCs w:val="24"/>
          <w:u w:val="single"/>
        </w:rPr>
        <w:t>34133) 3-28-30</w:t>
      </w:r>
      <w:r>
        <w:rPr>
          <w:sz w:val="24"/>
          <w:szCs w:val="24"/>
        </w:rPr>
        <w:t>__</w:t>
      </w:r>
    </w:p>
    <w:p w:rsidR="00534625" w:rsidRPr="000F26D6" w:rsidRDefault="00534625" w:rsidP="00534625">
      <w:pPr>
        <w:spacing w:line="276" w:lineRule="auto"/>
        <w:rPr>
          <w:sz w:val="24"/>
          <w:szCs w:val="24"/>
          <w:u w:val="single"/>
        </w:rPr>
      </w:pPr>
      <w:r w:rsidRPr="00BC5817">
        <w:rPr>
          <w:i/>
          <w:sz w:val="24"/>
          <w:szCs w:val="24"/>
        </w:rPr>
        <w:t>Адрес электронной почты</w:t>
      </w:r>
      <w:r>
        <w:rPr>
          <w:sz w:val="24"/>
          <w:szCs w:val="24"/>
          <w:u w:val="single"/>
        </w:rPr>
        <w:t xml:space="preserve">: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ekonon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34625" w:rsidRPr="00075F8E" w:rsidRDefault="00534625" w:rsidP="00534625">
      <w:pPr>
        <w:rPr>
          <w:sz w:val="16"/>
          <w:szCs w:val="16"/>
        </w:rPr>
      </w:pPr>
    </w:p>
    <w:p w:rsidR="00534625" w:rsidRDefault="00534625" w:rsidP="00BC5817">
      <w:pPr>
        <w:pStyle w:val="a3"/>
        <w:widowControl w:val="0"/>
        <w:numPr>
          <w:ilvl w:val="0"/>
          <w:numId w:val="1"/>
        </w:numPr>
        <w:ind w:left="0" w:firstLine="360"/>
        <w:jc w:val="both"/>
        <w:rPr>
          <w:b/>
        </w:rPr>
      </w:pPr>
      <w:r w:rsidRPr="00BC5817">
        <w:rPr>
          <w:b/>
        </w:rPr>
        <w:t xml:space="preserve">Описание проблемы, на решение которой направлен предлагаемый способ регулирования: </w:t>
      </w:r>
    </w:p>
    <w:p w:rsidR="000745F8" w:rsidRDefault="00BC5817" w:rsidP="00BC5817">
      <w:pPr>
        <w:pStyle w:val="a3"/>
        <w:widowControl w:val="0"/>
        <w:ind w:left="0" w:firstLine="567"/>
        <w:jc w:val="both"/>
      </w:pPr>
      <w:proofErr w:type="gramStart"/>
      <w:r w:rsidRPr="00BC5817">
        <w:t>Принятие</w:t>
      </w:r>
      <w:r>
        <w:t xml:space="preserve"> постановления Администрации МО «Киясовский район» </w:t>
      </w:r>
      <w:r w:rsidRPr="00BC5817">
        <w:rPr>
          <w:b/>
        </w:rPr>
        <w:t>«</w:t>
      </w:r>
      <w:r w:rsidRPr="00BC5817"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питания»</w:t>
      </w:r>
      <w:r>
        <w:t xml:space="preserve"> обусловлено </w:t>
      </w:r>
      <w:r w:rsidR="00565E2E">
        <w:t>необходимостью исполнения требований</w:t>
      </w:r>
      <w:r w:rsidR="000745F8">
        <w:t xml:space="preserve"> Федерального закона от 24 апреля 2020 года №145-ФЗ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продукции» (далее</w:t>
      </w:r>
      <w:proofErr w:type="gramEnd"/>
      <w:r w:rsidR="000745F8">
        <w:t xml:space="preserve"> – </w:t>
      </w:r>
      <w:proofErr w:type="gramStart"/>
      <w:r w:rsidR="000745F8">
        <w:t xml:space="preserve">Федеральный закон). </w:t>
      </w:r>
      <w:proofErr w:type="gramEnd"/>
    </w:p>
    <w:p w:rsidR="00BC5817" w:rsidRDefault="000745F8" w:rsidP="00BC5817">
      <w:pPr>
        <w:pStyle w:val="a3"/>
        <w:widowControl w:val="0"/>
        <w:ind w:left="0" w:firstLine="567"/>
        <w:jc w:val="both"/>
      </w:pPr>
      <w:r>
        <w:t xml:space="preserve">Федеральным законом дано право органам местного самоуправления </w:t>
      </w:r>
      <w:proofErr w:type="gramStart"/>
      <w:r>
        <w:t>устанавливать</w:t>
      </w:r>
      <w:proofErr w:type="gramEnd"/>
      <w:r>
        <w:t xml:space="preserve">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 в объектах общественного питания.  </w:t>
      </w:r>
    </w:p>
    <w:p w:rsidR="00D5602E" w:rsidRDefault="00F73AC2" w:rsidP="00A04AD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по республике</w:t>
      </w:r>
      <w:r w:rsidR="00D5602E">
        <w:rPr>
          <w:sz w:val="24"/>
          <w:szCs w:val="24"/>
        </w:rPr>
        <w:t xml:space="preserve"> и в целом по стране</w:t>
      </w:r>
      <w:r>
        <w:rPr>
          <w:sz w:val="24"/>
          <w:szCs w:val="24"/>
        </w:rPr>
        <w:t xml:space="preserve"> имеется проблема нарушения общественного порядка в кафе, барах и иных заведениях, торгующих алкоголем, находящихся на прилегающих к многоквартирным домам территориях, что приводит к нарушению прав граждан на отдых, ухудшает условия их проживания.</w:t>
      </w:r>
      <w:r w:rsidR="00D5602E">
        <w:rPr>
          <w:sz w:val="24"/>
          <w:szCs w:val="24"/>
        </w:rPr>
        <w:t xml:space="preserve"> Данный нормативный акт предлагается принять в целях </w:t>
      </w:r>
      <w:proofErr w:type="spellStart"/>
      <w:r w:rsidR="00D5602E">
        <w:rPr>
          <w:sz w:val="24"/>
          <w:szCs w:val="24"/>
        </w:rPr>
        <w:t>избежания</w:t>
      </w:r>
      <w:proofErr w:type="spellEnd"/>
      <w:r w:rsidR="00D5602E">
        <w:rPr>
          <w:sz w:val="24"/>
          <w:szCs w:val="24"/>
        </w:rPr>
        <w:t xml:space="preserve"> данной проблемы</w:t>
      </w:r>
      <w:r w:rsidR="001B7286">
        <w:rPr>
          <w:sz w:val="24"/>
          <w:szCs w:val="24"/>
        </w:rPr>
        <w:t xml:space="preserve"> в Киясовском районе</w:t>
      </w:r>
      <w:r w:rsidR="00D5602E">
        <w:rPr>
          <w:sz w:val="24"/>
          <w:szCs w:val="24"/>
        </w:rPr>
        <w:t xml:space="preserve"> в случае возникновения необходимости открытия субъектами МСП объекта общественного питания вблизи многоквартирных домов с реализацией  алкогольной продукции.</w:t>
      </w:r>
    </w:p>
    <w:p w:rsidR="00FF1F5A" w:rsidRDefault="00FF1F5A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</w:p>
    <w:p w:rsidR="00534625" w:rsidRPr="000E7CBC" w:rsidRDefault="00534625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BC5817">
        <w:rPr>
          <w:i/>
          <w:sz w:val="24"/>
          <w:szCs w:val="24"/>
          <w:u w:val="single"/>
        </w:rPr>
        <w:t>риски, связанные с текущей ситуацией</w:t>
      </w:r>
      <w:r w:rsidRPr="000E7CBC">
        <w:rPr>
          <w:sz w:val="24"/>
          <w:szCs w:val="24"/>
          <w:u w:val="single"/>
        </w:rPr>
        <w:t xml:space="preserve">: </w:t>
      </w:r>
    </w:p>
    <w:p w:rsidR="001B7286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7286" w:rsidRPr="00A04AD2">
        <w:rPr>
          <w:sz w:val="24"/>
          <w:szCs w:val="24"/>
        </w:rPr>
        <w:t>имеется риск возникновения ситуации, описанной выше</w:t>
      </w:r>
      <w:r w:rsidR="001B7286">
        <w:rPr>
          <w:sz w:val="24"/>
          <w:szCs w:val="24"/>
        </w:rPr>
        <w:t>;</w:t>
      </w:r>
    </w:p>
    <w:p w:rsidR="000745F8" w:rsidRDefault="000745F8" w:rsidP="00534625">
      <w:pPr>
        <w:widowControl w:val="0"/>
        <w:ind w:firstLine="567"/>
        <w:jc w:val="both"/>
        <w:rPr>
          <w:sz w:val="24"/>
          <w:szCs w:val="24"/>
        </w:rPr>
      </w:pPr>
    </w:p>
    <w:p w:rsidR="00534625" w:rsidRPr="000E7CBC" w:rsidRDefault="00534625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BC5817">
        <w:rPr>
          <w:i/>
          <w:sz w:val="24"/>
          <w:szCs w:val="24"/>
          <w:u w:val="single"/>
        </w:rPr>
        <w:t>что произойдет, если никаких действий не будет предпринято</w:t>
      </w:r>
      <w:r w:rsidRPr="000E7CBC">
        <w:rPr>
          <w:sz w:val="24"/>
          <w:szCs w:val="24"/>
          <w:u w:val="single"/>
        </w:rPr>
        <w:t xml:space="preserve">: </w:t>
      </w:r>
    </w:p>
    <w:p w:rsidR="001B7286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 w:rsidRPr="00A04AD2">
        <w:rPr>
          <w:sz w:val="24"/>
          <w:szCs w:val="24"/>
        </w:rPr>
        <w:t xml:space="preserve">- </w:t>
      </w:r>
      <w:r w:rsidR="000745F8" w:rsidRPr="00A04AD2">
        <w:rPr>
          <w:sz w:val="24"/>
          <w:szCs w:val="24"/>
        </w:rPr>
        <w:t>в случае</w:t>
      </w:r>
      <w:proofErr w:type="gramStart"/>
      <w:r w:rsidR="000745F8" w:rsidRPr="00A04AD2">
        <w:rPr>
          <w:sz w:val="24"/>
          <w:szCs w:val="24"/>
        </w:rPr>
        <w:t>,</w:t>
      </w:r>
      <w:proofErr w:type="gramEnd"/>
      <w:r w:rsidR="000745F8" w:rsidRPr="00A04AD2">
        <w:rPr>
          <w:sz w:val="24"/>
          <w:szCs w:val="24"/>
        </w:rPr>
        <w:t xml:space="preserve"> если не принимать данное постановление, </w:t>
      </w:r>
      <w:r w:rsidR="001B7286">
        <w:rPr>
          <w:sz w:val="24"/>
          <w:szCs w:val="24"/>
        </w:rPr>
        <w:t xml:space="preserve">у субъектов МСП </w:t>
      </w:r>
      <w:r w:rsidR="000745F8">
        <w:rPr>
          <w:sz w:val="24"/>
          <w:szCs w:val="24"/>
        </w:rPr>
        <w:t xml:space="preserve">сохраняется </w:t>
      </w:r>
      <w:r w:rsidR="001B7286">
        <w:rPr>
          <w:sz w:val="24"/>
          <w:szCs w:val="24"/>
        </w:rPr>
        <w:t>возможность открытия объектов по оказанию услуг общественного питания вблизи многоквартирных домов;</w:t>
      </w:r>
    </w:p>
    <w:p w:rsidR="00534625" w:rsidRPr="000E7CBC" w:rsidRDefault="00534625" w:rsidP="0053462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BC5817">
        <w:rPr>
          <w:i/>
          <w:sz w:val="24"/>
          <w:szCs w:val="24"/>
          <w:u w:val="single"/>
        </w:rPr>
        <w:t>на какие социальные группы оказывается воздействие</w:t>
      </w:r>
      <w:r w:rsidRPr="000E7CBC">
        <w:rPr>
          <w:sz w:val="24"/>
          <w:szCs w:val="24"/>
          <w:u w:val="single"/>
        </w:rPr>
        <w:t>:</w:t>
      </w:r>
    </w:p>
    <w:p w:rsidR="006F1F55" w:rsidRDefault="00534625" w:rsidP="006F1F55">
      <w:pPr>
        <w:widowControl w:val="0"/>
        <w:ind w:firstLine="567"/>
        <w:jc w:val="both"/>
        <w:rPr>
          <w:sz w:val="24"/>
          <w:szCs w:val="24"/>
        </w:rPr>
      </w:pPr>
      <w:r w:rsidRPr="006F1F55">
        <w:rPr>
          <w:sz w:val="24"/>
          <w:szCs w:val="24"/>
        </w:rPr>
        <w:t>- предлагаемым правовым регулированием будет оказано воздействие на субъекты предпринимательско</w:t>
      </w:r>
      <w:r w:rsidR="006F1F55" w:rsidRPr="006F1F55">
        <w:rPr>
          <w:sz w:val="24"/>
          <w:szCs w:val="24"/>
        </w:rPr>
        <w:t>й деятельности, заинтересованные</w:t>
      </w:r>
      <w:r w:rsidRPr="006F1F55">
        <w:rPr>
          <w:sz w:val="24"/>
          <w:szCs w:val="24"/>
        </w:rPr>
        <w:t xml:space="preserve"> в </w:t>
      </w:r>
      <w:r w:rsidR="006F1F55">
        <w:rPr>
          <w:sz w:val="24"/>
          <w:szCs w:val="24"/>
        </w:rPr>
        <w:t>оказан</w:t>
      </w:r>
      <w:r w:rsidR="000745F8">
        <w:rPr>
          <w:sz w:val="24"/>
          <w:szCs w:val="24"/>
        </w:rPr>
        <w:t>ии услуг общественного питания, граждан, проживающих в многоквартирных домах.</w:t>
      </w:r>
    </w:p>
    <w:p w:rsidR="006F1F55" w:rsidRDefault="006F1F55" w:rsidP="006F1F55">
      <w:pPr>
        <w:widowControl w:val="0"/>
        <w:ind w:firstLine="567"/>
        <w:jc w:val="both"/>
        <w:rPr>
          <w:sz w:val="24"/>
          <w:szCs w:val="24"/>
        </w:rPr>
      </w:pPr>
    </w:p>
    <w:p w:rsidR="00534625" w:rsidRPr="006F1F55" w:rsidRDefault="00B729AF" w:rsidP="006F1F55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34625" w:rsidRPr="006F1F55">
        <w:rPr>
          <w:b/>
          <w:sz w:val="24"/>
          <w:szCs w:val="24"/>
        </w:rPr>
        <w:t>Цели предлагаемого регулирования:</w:t>
      </w:r>
    </w:p>
    <w:p w:rsidR="00534625" w:rsidRDefault="0053462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6F1F55">
        <w:rPr>
          <w:sz w:val="24"/>
          <w:szCs w:val="24"/>
        </w:rPr>
        <w:t xml:space="preserve"> предупреждение нарушений общественного порядка </w:t>
      </w:r>
      <w:r w:rsidR="00C814BC">
        <w:rPr>
          <w:sz w:val="24"/>
          <w:szCs w:val="24"/>
        </w:rPr>
        <w:t>при открытии</w:t>
      </w:r>
      <w:r w:rsidR="006F1F55">
        <w:rPr>
          <w:sz w:val="24"/>
          <w:szCs w:val="24"/>
        </w:rPr>
        <w:t xml:space="preserve"> кафе, бар</w:t>
      </w:r>
      <w:r w:rsidR="00C814BC">
        <w:rPr>
          <w:sz w:val="24"/>
          <w:szCs w:val="24"/>
        </w:rPr>
        <w:t>ов</w:t>
      </w:r>
      <w:r w:rsidR="006F1F55">
        <w:rPr>
          <w:sz w:val="24"/>
          <w:szCs w:val="24"/>
        </w:rPr>
        <w:t xml:space="preserve"> и </w:t>
      </w:r>
      <w:r w:rsidR="006F1F55">
        <w:rPr>
          <w:sz w:val="24"/>
          <w:szCs w:val="24"/>
        </w:rPr>
        <w:lastRenderedPageBreak/>
        <w:t>т.п. в многоквартирных домах и на прилегающих к ним территориях</w:t>
      </w:r>
      <w:r>
        <w:rPr>
          <w:sz w:val="24"/>
          <w:szCs w:val="24"/>
        </w:rPr>
        <w:t>;</w:t>
      </w:r>
    </w:p>
    <w:p w:rsidR="006F1F55" w:rsidRDefault="006F1F5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защита прав граждан на тишину, отдых в местах непосредственного проживания;</w:t>
      </w:r>
    </w:p>
    <w:p w:rsidR="006F1F55" w:rsidRDefault="006F1F55" w:rsidP="0053462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потребления алкогольных напитков в целом.</w:t>
      </w:r>
    </w:p>
    <w:p w:rsidR="006F1F55" w:rsidRPr="00554297" w:rsidRDefault="006F1F55" w:rsidP="00534625">
      <w:pPr>
        <w:widowControl w:val="0"/>
        <w:ind w:firstLine="567"/>
        <w:jc w:val="both"/>
        <w:rPr>
          <w:b/>
        </w:rPr>
      </w:pPr>
    </w:p>
    <w:p w:rsidR="00534625" w:rsidRDefault="00B729AF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534625" w:rsidRPr="00554297">
        <w:rPr>
          <w:rFonts w:ascii="Times New Roman" w:hAnsi="Times New Roman" w:cs="Times New Roman"/>
          <w:b w:val="0"/>
          <w:sz w:val="24"/>
          <w:szCs w:val="24"/>
        </w:rPr>
        <w:t>уществует ли какое-либо регулирование в данной сфере, если оно неэффек</w:t>
      </w:r>
      <w:r w:rsidR="00534625">
        <w:rPr>
          <w:rFonts w:ascii="Times New Roman" w:hAnsi="Times New Roman" w:cs="Times New Roman"/>
          <w:b w:val="0"/>
          <w:sz w:val="24"/>
          <w:szCs w:val="24"/>
        </w:rPr>
        <w:t xml:space="preserve">тивно, то почему: </w:t>
      </w:r>
    </w:p>
    <w:p w:rsidR="00534625" w:rsidRPr="0015455B" w:rsidRDefault="00534625" w:rsidP="005346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6F1F55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нормативных правовых актов, регулирующих данную сферу, нет</w:t>
      </w:r>
      <w:r w:rsidR="000E7CB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4625" w:rsidRPr="00075F8E" w:rsidRDefault="00534625" w:rsidP="00534625">
      <w:pPr>
        <w:widowControl w:val="0"/>
        <w:ind w:firstLine="540"/>
        <w:jc w:val="both"/>
        <w:rPr>
          <w:sz w:val="16"/>
          <w:szCs w:val="16"/>
        </w:rPr>
      </w:pPr>
    </w:p>
    <w:p w:rsidR="00534625" w:rsidRPr="00B729AF" w:rsidRDefault="00534625" w:rsidP="00B729AF">
      <w:pPr>
        <w:pStyle w:val="a3"/>
        <w:widowControl w:val="0"/>
        <w:numPr>
          <w:ilvl w:val="0"/>
          <w:numId w:val="3"/>
        </w:numPr>
        <w:rPr>
          <w:b/>
        </w:rPr>
      </w:pPr>
      <w:r w:rsidRPr="00B729AF">
        <w:rPr>
          <w:b/>
        </w:rPr>
        <w:t xml:space="preserve">Возможные варианты достижения поставленных целей: </w:t>
      </w:r>
    </w:p>
    <w:p w:rsidR="00C814BC" w:rsidRDefault="00534625" w:rsidP="00534625">
      <w:pPr>
        <w:pStyle w:val="a3"/>
        <w:widowControl w:val="0"/>
        <w:ind w:left="0" w:firstLine="567"/>
        <w:jc w:val="both"/>
      </w:pPr>
      <w:r>
        <w:t xml:space="preserve">- </w:t>
      </w:r>
      <w:r w:rsidR="00C814BC">
        <w:t xml:space="preserve">предоставление субъектам малого и среднего </w:t>
      </w:r>
      <w:proofErr w:type="gramStart"/>
      <w:r w:rsidR="00C814BC">
        <w:t>предпринимательства</w:t>
      </w:r>
      <w:proofErr w:type="gramEnd"/>
      <w:r w:rsidR="00C814BC">
        <w:t xml:space="preserve"> соответствующих требованиям законодательства земельных участков для строительства объектов общественного питания.</w:t>
      </w:r>
    </w:p>
    <w:p w:rsidR="00534625" w:rsidRPr="00075F8E" w:rsidRDefault="00534625" w:rsidP="00C814BC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E86F5E" w:rsidRDefault="00534625" w:rsidP="00E86F5E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5.</w:t>
      </w:r>
      <w:r w:rsidR="00B729AF">
        <w:rPr>
          <w:b/>
          <w:sz w:val="24"/>
          <w:szCs w:val="24"/>
        </w:rPr>
        <w:t>О</w:t>
      </w:r>
      <w:r w:rsidRPr="00E86F5E">
        <w:rPr>
          <w:b/>
          <w:sz w:val="24"/>
          <w:szCs w:val="24"/>
        </w:rPr>
        <w:t>писание социальных групп, экономических секторов, территорий, на которые будет оказано воздействие:</w:t>
      </w:r>
    </w:p>
    <w:p w:rsidR="00534625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субъекты предпринимательской деятельности, зарегистриро</w:t>
      </w:r>
      <w:r w:rsidR="00991C1D">
        <w:rPr>
          <w:sz w:val="24"/>
          <w:szCs w:val="24"/>
        </w:rPr>
        <w:t>ванные на территории района – 152</w:t>
      </w:r>
      <w:r>
        <w:rPr>
          <w:sz w:val="24"/>
          <w:szCs w:val="24"/>
        </w:rPr>
        <w:t xml:space="preserve"> ед. по состоянию на 0</w:t>
      </w:r>
      <w:r w:rsidR="00991C1D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991C1D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991C1D">
        <w:rPr>
          <w:sz w:val="24"/>
          <w:szCs w:val="24"/>
        </w:rPr>
        <w:t>20</w:t>
      </w:r>
      <w:r>
        <w:rPr>
          <w:sz w:val="24"/>
          <w:szCs w:val="24"/>
        </w:rPr>
        <w:t>г;</w:t>
      </w:r>
    </w:p>
    <w:p w:rsidR="00E86F5E" w:rsidRDefault="00E86F5E" w:rsidP="0053462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население муниципальных образований –сельских поселений, в которых имеются многоквартирные дома;</w:t>
      </w:r>
    </w:p>
    <w:p w:rsidR="00E86F5E" w:rsidRPr="00075F8E" w:rsidRDefault="00E86F5E" w:rsidP="00FF1F5A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администрации</w:t>
      </w:r>
      <w:r w:rsidR="00FF1F5A">
        <w:rPr>
          <w:sz w:val="24"/>
          <w:szCs w:val="24"/>
        </w:rPr>
        <w:t xml:space="preserve"> сельских поселений.</w:t>
      </w:r>
    </w:p>
    <w:p w:rsidR="00534625" w:rsidRPr="00075F8E" w:rsidRDefault="00534625" w:rsidP="00534625">
      <w:pPr>
        <w:widowControl w:val="0"/>
        <w:rPr>
          <w:b/>
          <w:sz w:val="16"/>
          <w:szCs w:val="16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6. Рекомендуемый вариант достижения поставленных целей:</w:t>
      </w:r>
    </w:p>
    <w:p w:rsidR="00534625" w:rsidRPr="00BC5817" w:rsidRDefault="00534625" w:rsidP="00534625">
      <w:pPr>
        <w:widowControl w:val="0"/>
        <w:ind w:firstLine="540"/>
        <w:jc w:val="both"/>
        <w:rPr>
          <w:sz w:val="24"/>
          <w:szCs w:val="24"/>
        </w:rPr>
      </w:pPr>
      <w:r w:rsidRPr="0042799D">
        <w:rPr>
          <w:sz w:val="24"/>
          <w:szCs w:val="24"/>
        </w:rPr>
        <w:t xml:space="preserve">- </w:t>
      </w:r>
      <w:r w:rsidR="00B12B0E" w:rsidRPr="00BC5817">
        <w:rPr>
          <w:sz w:val="24"/>
          <w:szCs w:val="24"/>
        </w:rPr>
        <w:t xml:space="preserve">определение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на расстоянии </w:t>
      </w:r>
      <w:r w:rsidR="001B7286" w:rsidRPr="00BC5817">
        <w:rPr>
          <w:sz w:val="24"/>
          <w:szCs w:val="24"/>
        </w:rPr>
        <w:t>3</w:t>
      </w:r>
      <w:r w:rsidR="00B12B0E" w:rsidRPr="00BC5817">
        <w:rPr>
          <w:sz w:val="24"/>
          <w:szCs w:val="24"/>
        </w:rPr>
        <w:t>0м.</w:t>
      </w:r>
    </w:p>
    <w:p w:rsidR="00534625" w:rsidRPr="0042799D" w:rsidRDefault="00534625" w:rsidP="00534625">
      <w:pPr>
        <w:widowControl w:val="0"/>
        <w:ind w:firstLine="540"/>
        <w:jc w:val="both"/>
        <w:rPr>
          <w:sz w:val="24"/>
          <w:szCs w:val="24"/>
        </w:rPr>
      </w:pPr>
    </w:p>
    <w:p w:rsidR="00534625" w:rsidRPr="00075F8E" w:rsidRDefault="00534625" w:rsidP="00534625">
      <w:pPr>
        <w:widowControl w:val="0"/>
        <w:ind w:firstLine="540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7. Реализация выбранного варианта и последующий мониторинг:</w:t>
      </w:r>
    </w:p>
    <w:p w:rsidR="00534625" w:rsidRPr="00BC5817" w:rsidRDefault="00534625" w:rsidP="00534625">
      <w:pPr>
        <w:widowControl w:val="0"/>
        <w:ind w:firstLine="540"/>
        <w:jc w:val="both"/>
        <w:rPr>
          <w:i/>
          <w:sz w:val="24"/>
          <w:szCs w:val="24"/>
        </w:rPr>
      </w:pPr>
      <w:r w:rsidRPr="00BC5817">
        <w:rPr>
          <w:i/>
          <w:sz w:val="24"/>
          <w:szCs w:val="24"/>
        </w:rPr>
        <w:t>каким образом будет осуществляться на практике применение выбранного варианта:</w:t>
      </w:r>
    </w:p>
    <w:p w:rsidR="00B12B0E" w:rsidRPr="00B12B0E" w:rsidRDefault="00534625" w:rsidP="008732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EA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12B0E">
        <w:rPr>
          <w:rFonts w:ascii="Times New Roman" w:hAnsi="Times New Roman" w:cs="Times New Roman"/>
          <w:b w:val="0"/>
          <w:sz w:val="24"/>
          <w:szCs w:val="24"/>
        </w:rPr>
        <w:t xml:space="preserve">принятие постановления Администрации МО «Киясовский район» </w:t>
      </w:r>
      <w:r w:rsidR="00B12B0E" w:rsidRPr="00B12B0E">
        <w:rPr>
          <w:rFonts w:ascii="Times New Roman" w:hAnsi="Times New Roman" w:cs="Times New Roman"/>
          <w:b w:val="0"/>
          <w:sz w:val="24"/>
          <w:szCs w:val="24"/>
        </w:rPr>
        <w:t>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питания»</w:t>
      </w:r>
      <w:r w:rsidR="00B12B0E">
        <w:rPr>
          <w:rFonts w:ascii="Times New Roman" w:hAnsi="Times New Roman" w:cs="Times New Roman"/>
          <w:b w:val="0"/>
          <w:sz w:val="24"/>
          <w:szCs w:val="24"/>
        </w:rPr>
        <w:t>, размещение его на официальном сайте МО «Киясовский район»</w:t>
      </w:r>
      <w:r w:rsidR="001B728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34625" w:rsidRDefault="00B12B0E" w:rsidP="00B12B0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контроль контролирующими органами за соблюдением данного постановления</w:t>
      </w:r>
      <w:r w:rsidR="001B7286">
        <w:rPr>
          <w:sz w:val="24"/>
          <w:szCs w:val="24"/>
        </w:rPr>
        <w:t>.</w:t>
      </w:r>
    </w:p>
    <w:p w:rsidR="001B7286" w:rsidRPr="00C43C37" w:rsidRDefault="001B7286" w:rsidP="00B12B0E">
      <w:pPr>
        <w:widowControl w:val="0"/>
        <w:jc w:val="both"/>
        <w:rPr>
          <w:sz w:val="24"/>
          <w:szCs w:val="24"/>
        </w:rPr>
      </w:pPr>
    </w:p>
    <w:p w:rsidR="00534625" w:rsidRPr="00075F8E" w:rsidRDefault="00534625" w:rsidP="001B7286">
      <w:pPr>
        <w:numPr>
          <w:ilvl w:val="0"/>
          <w:numId w:val="2"/>
        </w:numPr>
        <w:overflowPunct/>
        <w:autoSpaceDE/>
        <w:autoSpaceDN/>
        <w:adjustRightInd/>
        <w:ind w:left="0" w:firstLine="360"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изменения расходов субъектов предпринимательской и инвестиционной деятельности</w:t>
      </w:r>
    </w:p>
    <w:p w:rsidR="00534625" w:rsidRPr="00C43C37" w:rsidRDefault="00B12B0E" w:rsidP="00534625">
      <w:pPr>
        <w:pStyle w:val="a3"/>
        <w:ind w:left="0" w:firstLine="567"/>
        <w:jc w:val="both"/>
      </w:pPr>
      <w:proofErr w:type="gramStart"/>
      <w:r>
        <w:t>В связи с тем, что на момент принятия данного постановления на территории района нет субъектов МСП, оказывающих услуги общественного питания в многоквартирных домах и на прилегающих к ним территориях, п</w:t>
      </w:r>
      <w:r w:rsidR="00534625" w:rsidRPr="00C43C37">
        <w:t>ринятие нормативного правого акта не повлечет за собой новых расходов и обязанностей или ограничений для субъектов предпринимательской деятельности, либо изменения содержания существующих</w:t>
      </w:r>
      <w:r w:rsidR="00BC5817">
        <w:t xml:space="preserve"> обязанностей и ограничений (н-р, на демонтаж, перенос и т</w:t>
      </w:r>
      <w:proofErr w:type="gramEnd"/>
      <w:r w:rsidR="00BC5817">
        <w:t xml:space="preserve">.д.). </w:t>
      </w:r>
    </w:p>
    <w:p w:rsidR="00534625" w:rsidRPr="00C43C37" w:rsidRDefault="00534625" w:rsidP="00534625">
      <w:pPr>
        <w:ind w:left="720"/>
        <w:jc w:val="both"/>
        <w:rPr>
          <w:b/>
          <w:sz w:val="16"/>
          <w:szCs w:val="16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Оценка расходов бюджета муниципального образования «Киясовский район»</w:t>
      </w:r>
    </w:p>
    <w:p w:rsidR="00534625" w:rsidRDefault="00FF1F5A" w:rsidP="00534625">
      <w:pPr>
        <w:pStyle w:val="a3"/>
        <w:ind w:left="0" w:firstLine="567"/>
        <w:jc w:val="both"/>
      </w:pPr>
      <w:r>
        <w:t>Вводимое проектом постановления регулирование не влияет на возникновение дополнительных расходов бюджета</w:t>
      </w:r>
      <w:r w:rsidR="00BC5817">
        <w:t xml:space="preserve"> МО «Киясовский район»</w:t>
      </w:r>
      <w:r w:rsidR="00534625" w:rsidRPr="00C43C37">
        <w:t>.</w:t>
      </w:r>
    </w:p>
    <w:p w:rsidR="00534625" w:rsidRPr="00C43C37" w:rsidRDefault="00534625" w:rsidP="00FF1F5A">
      <w:pPr>
        <w:jc w:val="both"/>
        <w:rPr>
          <w:b/>
          <w:sz w:val="16"/>
          <w:szCs w:val="16"/>
        </w:rPr>
      </w:pPr>
    </w:p>
    <w:p w:rsidR="00FF1F5A" w:rsidRPr="00FF1F5A" w:rsidRDefault="00FF1F5A" w:rsidP="00FF1F5A">
      <w:pPr>
        <w:overflowPunct/>
        <w:autoSpaceDE/>
        <w:autoSpaceDN/>
        <w:adjustRightInd/>
        <w:spacing w:after="240"/>
        <w:ind w:left="720"/>
        <w:contextualSpacing/>
        <w:jc w:val="both"/>
        <w:textAlignment w:val="auto"/>
        <w:rPr>
          <w:b/>
          <w:bCs/>
          <w:i/>
          <w:lang w:eastAsia="en-US"/>
        </w:rPr>
      </w:pPr>
    </w:p>
    <w:p w:rsidR="00330EC6" w:rsidRPr="00330EC6" w:rsidRDefault="00534625" w:rsidP="00534625">
      <w:pPr>
        <w:numPr>
          <w:ilvl w:val="0"/>
          <w:numId w:val="2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b/>
          <w:bCs/>
          <w:i/>
          <w:lang w:eastAsia="en-US"/>
        </w:rPr>
      </w:pPr>
      <w:r w:rsidRPr="00075F8E">
        <w:rPr>
          <w:b/>
          <w:bCs/>
          <w:sz w:val="24"/>
          <w:szCs w:val="24"/>
          <w:lang w:eastAsia="en-US"/>
        </w:rPr>
        <w:t xml:space="preserve">Сведения о проведении публичных консультаций </w:t>
      </w:r>
    </w:p>
    <w:p w:rsidR="00534625" w:rsidRPr="00330EC6" w:rsidRDefault="00534625" w:rsidP="00330EC6">
      <w:pPr>
        <w:overflowPunct/>
        <w:autoSpaceDE/>
        <w:autoSpaceDN/>
        <w:adjustRightInd/>
        <w:spacing w:after="240"/>
        <w:ind w:left="360"/>
        <w:contextualSpacing/>
        <w:jc w:val="both"/>
        <w:textAlignment w:val="auto"/>
        <w:rPr>
          <w:b/>
          <w:bCs/>
          <w:i/>
          <w:lang w:eastAsia="en-US"/>
        </w:rPr>
      </w:pPr>
      <w:r w:rsidRPr="00330EC6">
        <w:rPr>
          <w:bCs/>
          <w:i/>
          <w:lang w:eastAsia="en-US"/>
        </w:rPr>
        <w:t>(Заполняется по итогам проведения публичных консультаций по проекту муниципального  нормативного правового акта и Сводного отчета)</w:t>
      </w:r>
    </w:p>
    <w:p w:rsidR="00534625" w:rsidRPr="001D5117" w:rsidRDefault="00534625" w:rsidP="00534625">
      <w:pPr>
        <w:spacing w:after="240"/>
        <w:ind w:left="720"/>
        <w:contextualSpacing/>
        <w:rPr>
          <w:b/>
          <w:bCs/>
          <w:sz w:val="16"/>
          <w:szCs w:val="16"/>
          <w:lang w:eastAsia="en-US"/>
        </w:rPr>
      </w:pPr>
    </w:p>
    <w:p w:rsidR="00534625" w:rsidRPr="00075F8E" w:rsidRDefault="00534625" w:rsidP="00534625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bCs/>
          <w:vanish/>
          <w:sz w:val="24"/>
          <w:szCs w:val="24"/>
          <w:lang w:eastAsia="en-US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</w:rPr>
      </w:pPr>
      <w:r w:rsidRPr="00075F8E">
        <w:rPr>
          <w:bCs/>
          <w:sz w:val="24"/>
          <w:szCs w:val="24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534625" w:rsidRPr="00075F8E" w:rsidTr="007A5440">
        <w:trPr>
          <w:trHeight w:val="395"/>
        </w:trPr>
        <w:tc>
          <w:tcPr>
            <w:tcW w:w="9606" w:type="dxa"/>
            <w:vAlign w:val="center"/>
          </w:tcPr>
          <w:p w:rsidR="00534625" w:rsidRPr="00075F8E" w:rsidRDefault="00B652F7" w:rsidP="00FF1F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 сентября по 1 октября 2020г.</w:t>
            </w:r>
          </w:p>
        </w:tc>
      </w:tr>
    </w:tbl>
    <w:p w:rsidR="00534625" w:rsidRPr="001D5117" w:rsidRDefault="00534625" w:rsidP="00534625">
      <w:pPr>
        <w:pStyle w:val="a3"/>
        <w:ind w:left="0"/>
        <w:jc w:val="both"/>
        <w:rPr>
          <w:sz w:val="16"/>
          <w:szCs w:val="16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lastRenderedPageBreak/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347"/>
        <w:gridCol w:w="2606"/>
        <w:gridCol w:w="2077"/>
      </w:tblGrid>
      <w:tr w:rsidR="00534625" w:rsidRPr="00075F8E" w:rsidTr="007A5440">
        <w:tc>
          <w:tcPr>
            <w:tcW w:w="540" w:type="dxa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4347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 формы</w:t>
            </w:r>
            <w:r w:rsidRPr="00075F8E">
              <w:rPr>
                <w:sz w:val="24"/>
                <w:szCs w:val="24"/>
              </w:rPr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77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Общее количество участников</w:t>
            </w:r>
          </w:p>
        </w:tc>
      </w:tr>
      <w:tr w:rsidR="00534625" w:rsidRPr="00075F8E" w:rsidTr="007A5440">
        <w:tc>
          <w:tcPr>
            <w:tcW w:w="540" w:type="dxa"/>
          </w:tcPr>
          <w:p w:rsidR="00534625" w:rsidRPr="00075F8E" w:rsidRDefault="00B652F7" w:rsidP="007A5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534625" w:rsidRPr="00075F8E" w:rsidRDefault="00B652F7" w:rsidP="00B65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опроса населения и администраций сельских поселений, на территории которых имеются многоквартирные дома  </w:t>
            </w:r>
          </w:p>
        </w:tc>
        <w:tc>
          <w:tcPr>
            <w:tcW w:w="2606" w:type="dxa"/>
          </w:tcPr>
          <w:p w:rsidR="00534625" w:rsidRPr="00075F8E" w:rsidRDefault="00B652F7" w:rsidP="00FF1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 сентября по 1 октября 2020г.</w:t>
            </w:r>
          </w:p>
        </w:tc>
        <w:tc>
          <w:tcPr>
            <w:tcW w:w="2077" w:type="dxa"/>
          </w:tcPr>
          <w:p w:rsidR="00534625" w:rsidRPr="003F7F7A" w:rsidRDefault="003F7F7A" w:rsidP="003F7F7A">
            <w:pPr>
              <w:jc w:val="center"/>
              <w:rPr>
                <w:sz w:val="24"/>
                <w:szCs w:val="24"/>
              </w:rPr>
            </w:pPr>
            <w:r w:rsidRPr="003F7F7A">
              <w:rPr>
                <w:sz w:val="24"/>
                <w:szCs w:val="24"/>
              </w:rPr>
              <w:t>2</w:t>
            </w:r>
          </w:p>
        </w:tc>
      </w:tr>
    </w:tbl>
    <w:p w:rsidR="00534625" w:rsidRPr="00075F8E" w:rsidRDefault="00534625" w:rsidP="00534625">
      <w:pPr>
        <w:tabs>
          <w:tab w:val="left" w:pos="426"/>
        </w:tabs>
        <w:jc w:val="both"/>
        <w:rPr>
          <w:sz w:val="24"/>
          <w:szCs w:val="24"/>
        </w:rPr>
      </w:pPr>
    </w:p>
    <w:p w:rsidR="00534625" w:rsidRPr="00075F8E" w:rsidRDefault="00534625" w:rsidP="00534625">
      <w:pPr>
        <w:pStyle w:val="a3"/>
        <w:ind w:left="0"/>
        <w:jc w:val="both"/>
        <w:rPr>
          <w:bCs/>
        </w:rPr>
      </w:pPr>
      <w:r w:rsidRPr="00075F8E">
        <w:rPr>
          <w:bCs/>
        </w:rPr>
        <w:t>Состав участников публичных консультаций:</w:t>
      </w:r>
    </w:p>
    <w:p w:rsidR="00534625" w:rsidRPr="00075F8E" w:rsidRDefault="00534625" w:rsidP="00534625">
      <w:pPr>
        <w:jc w:val="both"/>
        <w:rPr>
          <w:sz w:val="24"/>
          <w:szCs w:val="24"/>
        </w:rPr>
      </w:pPr>
      <w:r w:rsidRPr="00075F8E">
        <w:rPr>
          <w:sz w:val="24"/>
          <w:szCs w:val="24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534625" w:rsidRPr="00075F8E" w:rsidTr="007A5440">
        <w:trPr>
          <w:trHeight w:val="432"/>
        </w:trPr>
        <w:tc>
          <w:tcPr>
            <w:tcW w:w="9606" w:type="dxa"/>
          </w:tcPr>
          <w:p w:rsidR="00534625" w:rsidRPr="003F7F7A" w:rsidRDefault="003F7F7A" w:rsidP="007A5440">
            <w:pPr>
              <w:jc w:val="both"/>
              <w:rPr>
                <w:sz w:val="24"/>
                <w:szCs w:val="24"/>
              </w:rPr>
            </w:pPr>
            <w:r w:rsidRPr="003F7F7A">
              <w:rPr>
                <w:sz w:val="24"/>
                <w:szCs w:val="24"/>
              </w:rPr>
              <w:t>2</w:t>
            </w:r>
          </w:p>
        </w:tc>
      </w:tr>
    </w:tbl>
    <w:p w:rsidR="00B652F7" w:rsidRDefault="00B652F7" w:rsidP="00534625">
      <w:pPr>
        <w:ind w:firstLine="567"/>
        <w:jc w:val="both"/>
        <w:rPr>
          <w:sz w:val="24"/>
          <w:szCs w:val="24"/>
        </w:rPr>
      </w:pPr>
    </w:p>
    <w:p w:rsidR="00534625" w:rsidRPr="00075F8E" w:rsidRDefault="00534625" w:rsidP="00534625">
      <w:pPr>
        <w:ind w:firstLine="567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28"/>
        <w:gridCol w:w="3825"/>
        <w:gridCol w:w="2413"/>
      </w:tblGrid>
      <w:tr w:rsidR="00534625" w:rsidRPr="00075F8E" w:rsidTr="007A5440">
        <w:tc>
          <w:tcPr>
            <w:tcW w:w="540" w:type="dxa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 xml:space="preserve">№ </w:t>
            </w: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828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Наименование</w:t>
            </w:r>
            <w:r w:rsidRPr="00075F8E">
              <w:rPr>
                <w:sz w:val="24"/>
                <w:szCs w:val="24"/>
              </w:rPr>
              <w:br/>
              <w:t>целевой группы</w:t>
            </w:r>
          </w:p>
        </w:tc>
        <w:tc>
          <w:tcPr>
            <w:tcW w:w="3825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13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Доля от общего количества участников, %</w:t>
            </w:r>
          </w:p>
        </w:tc>
      </w:tr>
      <w:tr w:rsidR="00534625" w:rsidRPr="00075F8E" w:rsidTr="007A5440">
        <w:tc>
          <w:tcPr>
            <w:tcW w:w="540" w:type="dxa"/>
          </w:tcPr>
          <w:p w:rsidR="00534625" w:rsidRPr="00075F8E" w:rsidRDefault="00B652F7" w:rsidP="007A5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:rsidR="00534625" w:rsidRPr="007748F1" w:rsidRDefault="00B652F7" w:rsidP="007A5440">
            <w:pPr>
              <w:jc w:val="both"/>
              <w:rPr>
                <w:sz w:val="24"/>
                <w:szCs w:val="24"/>
              </w:rPr>
            </w:pPr>
            <w:r w:rsidRPr="007748F1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825" w:type="dxa"/>
            <w:vAlign w:val="center"/>
          </w:tcPr>
          <w:p w:rsidR="00534625" w:rsidRPr="00075F8E" w:rsidRDefault="007A5440" w:rsidP="007A5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534625" w:rsidRPr="00075F8E" w:rsidRDefault="007A5440" w:rsidP="007A5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7A5440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7A5440">
        <w:rPr>
          <w:bCs/>
          <w:sz w:val="24"/>
          <w:szCs w:val="24"/>
          <w:lang w:eastAsia="en-US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34625" w:rsidRPr="007A5440" w:rsidTr="007A5440">
        <w:trPr>
          <w:trHeight w:val="395"/>
        </w:trPr>
        <w:tc>
          <w:tcPr>
            <w:tcW w:w="9571" w:type="dxa"/>
          </w:tcPr>
          <w:p w:rsidR="00534625" w:rsidRPr="007A5440" w:rsidRDefault="00B652F7" w:rsidP="007A5440">
            <w:pPr>
              <w:jc w:val="both"/>
              <w:rPr>
                <w:sz w:val="24"/>
                <w:szCs w:val="24"/>
              </w:rPr>
            </w:pPr>
            <w:r w:rsidRPr="007A5440">
              <w:rPr>
                <w:sz w:val="24"/>
                <w:szCs w:val="24"/>
              </w:rPr>
              <w:t>Размещение опросных листов на сайте ОМСУ, направление на электронные адреса ОМСУ</w:t>
            </w:r>
          </w:p>
        </w:tc>
      </w:tr>
    </w:tbl>
    <w:p w:rsidR="00534625" w:rsidRPr="001D5117" w:rsidRDefault="00534625" w:rsidP="00534625">
      <w:pPr>
        <w:tabs>
          <w:tab w:val="left" w:pos="42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34625" w:rsidRPr="00075F8E" w:rsidTr="007A5440">
        <w:trPr>
          <w:trHeight w:val="466"/>
        </w:trPr>
        <w:tc>
          <w:tcPr>
            <w:tcW w:w="9571" w:type="dxa"/>
          </w:tcPr>
          <w:p w:rsidR="00534625" w:rsidRPr="007748F1" w:rsidRDefault="00885A33" w:rsidP="007A5440">
            <w:pPr>
              <w:jc w:val="both"/>
              <w:rPr>
                <w:sz w:val="24"/>
                <w:szCs w:val="24"/>
              </w:rPr>
            </w:pPr>
            <w:r w:rsidRPr="007748F1">
              <w:rPr>
                <w:sz w:val="24"/>
                <w:szCs w:val="24"/>
              </w:rPr>
              <w:t>Опросный лист заполнен, предложений и замечаний по обсуждаемым вопросам нет</w:t>
            </w:r>
          </w:p>
        </w:tc>
      </w:tr>
    </w:tbl>
    <w:p w:rsidR="00534625" w:rsidRPr="001D5117" w:rsidRDefault="00534625" w:rsidP="00534625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contextualSpacing/>
        <w:jc w:val="both"/>
        <w:rPr>
          <w:bCs/>
          <w:sz w:val="24"/>
          <w:szCs w:val="24"/>
          <w:lang w:eastAsia="en-US"/>
        </w:rPr>
      </w:pPr>
      <w:r w:rsidRPr="00075F8E">
        <w:rPr>
          <w:bCs/>
          <w:sz w:val="24"/>
          <w:szCs w:val="24"/>
          <w:lang w:eastAsia="en-US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534625" w:rsidRPr="00075F8E" w:rsidRDefault="00534625" w:rsidP="00534625">
      <w:pPr>
        <w:tabs>
          <w:tab w:val="left" w:pos="3544"/>
          <w:tab w:val="left" w:pos="4791"/>
        </w:tabs>
        <w:jc w:val="both"/>
        <w:rPr>
          <w:sz w:val="24"/>
          <w:szCs w:val="24"/>
        </w:rPr>
      </w:pPr>
      <w:r w:rsidRPr="00075F8E">
        <w:rPr>
          <w:sz w:val="24"/>
          <w:szCs w:val="24"/>
        </w:rPr>
        <w:t>Всего за</w:t>
      </w:r>
      <w:r w:rsidR="00136EC3">
        <w:rPr>
          <w:sz w:val="24"/>
          <w:szCs w:val="24"/>
        </w:rPr>
        <w:t xml:space="preserve">мечаний и предложений: </w:t>
      </w:r>
      <w:r w:rsidR="00CF16C0" w:rsidRPr="00CF16C0">
        <w:rPr>
          <w:sz w:val="24"/>
          <w:szCs w:val="24"/>
          <w:u w:val="single"/>
        </w:rPr>
        <w:t>0</w:t>
      </w:r>
      <w:r w:rsidRPr="00075F8E">
        <w:rPr>
          <w:sz w:val="24"/>
          <w:szCs w:val="24"/>
        </w:rPr>
        <w:t>, из них учтено:</w:t>
      </w:r>
    </w:p>
    <w:p w:rsidR="00534625" w:rsidRPr="00136EC3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24"/>
          <w:szCs w:val="24"/>
          <w:u w:val="single"/>
        </w:rPr>
      </w:pPr>
      <w:r w:rsidRPr="00075F8E">
        <w:rPr>
          <w:sz w:val="24"/>
          <w:szCs w:val="24"/>
        </w:rPr>
        <w:t>полност</w:t>
      </w:r>
      <w:r>
        <w:rPr>
          <w:sz w:val="24"/>
          <w:szCs w:val="24"/>
        </w:rPr>
        <w:t xml:space="preserve">ью: ________, учтено частично: </w:t>
      </w:r>
      <w:r w:rsidR="00136EC3" w:rsidRPr="00136EC3">
        <w:rPr>
          <w:sz w:val="24"/>
          <w:szCs w:val="24"/>
          <w:u w:val="single"/>
        </w:rPr>
        <w:t>__</w:t>
      </w:r>
    </w:p>
    <w:p w:rsidR="00534625" w:rsidRPr="001D5117" w:rsidRDefault="00534625" w:rsidP="00534625">
      <w:pPr>
        <w:tabs>
          <w:tab w:val="left" w:pos="1304"/>
          <w:tab w:val="left" w:pos="2863"/>
          <w:tab w:val="left" w:pos="4876"/>
        </w:tabs>
        <w:jc w:val="both"/>
        <w:rPr>
          <w:sz w:val="16"/>
          <w:szCs w:val="16"/>
        </w:rPr>
      </w:pPr>
    </w:p>
    <w:p w:rsidR="00534625" w:rsidRPr="00075F8E" w:rsidRDefault="00534625" w:rsidP="00534625">
      <w:pPr>
        <w:jc w:val="center"/>
        <w:rPr>
          <w:b/>
          <w:sz w:val="24"/>
          <w:szCs w:val="24"/>
        </w:rPr>
      </w:pPr>
      <w:r w:rsidRPr="00075F8E">
        <w:rPr>
          <w:b/>
          <w:sz w:val="24"/>
          <w:szCs w:val="24"/>
        </w:rPr>
        <w:t>11.Свод замечаний и предложений по результатам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73"/>
        <w:gridCol w:w="1776"/>
        <w:gridCol w:w="1909"/>
        <w:gridCol w:w="1749"/>
        <w:gridCol w:w="1624"/>
      </w:tblGrid>
      <w:tr w:rsidR="00534625" w:rsidRPr="00075F8E" w:rsidTr="007A5440">
        <w:tc>
          <w:tcPr>
            <w:tcW w:w="540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№</w:t>
            </w:r>
          </w:p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proofErr w:type="gramStart"/>
            <w:r w:rsidRPr="00075F8E">
              <w:rPr>
                <w:sz w:val="24"/>
                <w:szCs w:val="24"/>
              </w:rPr>
              <w:t>п</w:t>
            </w:r>
            <w:proofErr w:type="gramEnd"/>
            <w:r w:rsidRPr="00075F8E">
              <w:rPr>
                <w:sz w:val="24"/>
                <w:szCs w:val="24"/>
              </w:rPr>
              <w:t>/п</w:t>
            </w:r>
          </w:p>
        </w:tc>
        <w:tc>
          <w:tcPr>
            <w:tcW w:w="2009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749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624" w:type="dxa"/>
            <w:vAlign w:val="center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  <w:r w:rsidRPr="00075F8E">
              <w:rPr>
                <w:sz w:val="24"/>
                <w:szCs w:val="24"/>
              </w:rPr>
              <w:t>Комментарии разработчика</w:t>
            </w:r>
          </w:p>
        </w:tc>
      </w:tr>
      <w:tr w:rsidR="00534625" w:rsidRPr="00075F8E" w:rsidTr="007A5440">
        <w:tc>
          <w:tcPr>
            <w:tcW w:w="540" w:type="dxa"/>
          </w:tcPr>
          <w:p w:rsidR="00534625" w:rsidRPr="00075F8E" w:rsidRDefault="00534625" w:rsidP="007A5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534625" w:rsidRPr="00075F8E" w:rsidRDefault="00534625" w:rsidP="007A5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534625" w:rsidRPr="00136EC3" w:rsidRDefault="00534625" w:rsidP="007A54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1" w:type="dxa"/>
          </w:tcPr>
          <w:p w:rsidR="00534625" w:rsidRPr="00075F8E" w:rsidRDefault="00534625" w:rsidP="00030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534625" w:rsidRPr="00075F8E" w:rsidRDefault="00534625" w:rsidP="007A5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534625" w:rsidRPr="00075F8E" w:rsidRDefault="00534625" w:rsidP="007A5440">
            <w:pPr>
              <w:jc w:val="both"/>
              <w:rPr>
                <w:sz w:val="24"/>
                <w:szCs w:val="24"/>
              </w:rPr>
            </w:pPr>
          </w:p>
        </w:tc>
      </w:tr>
    </w:tbl>
    <w:p w:rsidR="00534625" w:rsidRDefault="00534625" w:rsidP="00534625">
      <w:pPr>
        <w:ind w:right="4960"/>
        <w:jc w:val="both"/>
        <w:rPr>
          <w:sz w:val="24"/>
          <w:szCs w:val="24"/>
        </w:rPr>
      </w:pPr>
    </w:p>
    <w:p w:rsidR="00534625" w:rsidRPr="00075F8E" w:rsidRDefault="00534625" w:rsidP="00534625">
      <w:pPr>
        <w:ind w:right="4960"/>
        <w:jc w:val="both"/>
        <w:rPr>
          <w:sz w:val="24"/>
          <w:szCs w:val="24"/>
        </w:rPr>
      </w:pPr>
      <w:r w:rsidRPr="00075F8E">
        <w:rPr>
          <w:sz w:val="24"/>
          <w:szCs w:val="24"/>
        </w:rPr>
        <w:t>Разработчик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155"/>
        <w:gridCol w:w="1417"/>
        <w:gridCol w:w="738"/>
        <w:gridCol w:w="1388"/>
      </w:tblGrid>
      <w:tr w:rsidR="00534625" w:rsidRPr="00075F8E" w:rsidTr="007A544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885A33" w:rsidP="007A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Утехина В.А.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7A54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030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25" w:rsidRPr="00075F8E" w:rsidRDefault="00534625" w:rsidP="007A5440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625" w:rsidRPr="00075F8E" w:rsidRDefault="00534625" w:rsidP="007A5440">
            <w:pPr>
              <w:jc w:val="center"/>
              <w:rPr>
                <w:sz w:val="24"/>
                <w:szCs w:val="24"/>
              </w:rPr>
            </w:pPr>
          </w:p>
        </w:tc>
      </w:tr>
      <w:tr w:rsidR="00534625" w:rsidRPr="00075F8E" w:rsidTr="007A544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7A544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7A544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7A544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7A544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34625" w:rsidRPr="001D5117" w:rsidRDefault="00534625" w:rsidP="007A544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5117">
              <w:rPr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534625" w:rsidRDefault="00534625" w:rsidP="000300F1">
      <w:pPr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534625" w:rsidRDefault="00534625" w:rsidP="00534625">
      <w:pPr>
        <w:ind w:left="5387"/>
        <w:rPr>
          <w:sz w:val="24"/>
          <w:szCs w:val="24"/>
        </w:rPr>
      </w:pPr>
    </w:p>
    <w:p w:rsidR="00AE204E" w:rsidRDefault="00AE204E"/>
    <w:sectPr w:rsidR="00AE204E" w:rsidSect="00BC58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A5264A6"/>
    <w:multiLevelType w:val="hybridMultilevel"/>
    <w:tmpl w:val="B15476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4625"/>
    <w:rsid w:val="000300F1"/>
    <w:rsid w:val="000745F8"/>
    <w:rsid w:val="000E7CBC"/>
    <w:rsid w:val="00136EC3"/>
    <w:rsid w:val="001B7286"/>
    <w:rsid w:val="002F32DD"/>
    <w:rsid w:val="00330EC6"/>
    <w:rsid w:val="003F7F7A"/>
    <w:rsid w:val="00442F3D"/>
    <w:rsid w:val="00534625"/>
    <w:rsid w:val="00565E2E"/>
    <w:rsid w:val="006F1F55"/>
    <w:rsid w:val="00724DFA"/>
    <w:rsid w:val="007748F1"/>
    <w:rsid w:val="007A5440"/>
    <w:rsid w:val="00860EA1"/>
    <w:rsid w:val="008732AC"/>
    <w:rsid w:val="00885A33"/>
    <w:rsid w:val="008D1D01"/>
    <w:rsid w:val="00925F3B"/>
    <w:rsid w:val="00960A06"/>
    <w:rsid w:val="00991C1D"/>
    <w:rsid w:val="00A04AD2"/>
    <w:rsid w:val="00A72067"/>
    <w:rsid w:val="00AE204E"/>
    <w:rsid w:val="00B12B0E"/>
    <w:rsid w:val="00B652F7"/>
    <w:rsid w:val="00B729AF"/>
    <w:rsid w:val="00BC5817"/>
    <w:rsid w:val="00C814BC"/>
    <w:rsid w:val="00CF16C0"/>
    <w:rsid w:val="00D06A9F"/>
    <w:rsid w:val="00D5602E"/>
    <w:rsid w:val="00D658AF"/>
    <w:rsid w:val="00E265AA"/>
    <w:rsid w:val="00E86F5E"/>
    <w:rsid w:val="00F46B1D"/>
    <w:rsid w:val="00F73AC2"/>
    <w:rsid w:val="00FF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462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User</cp:lastModifiedBy>
  <cp:revision>11</cp:revision>
  <cp:lastPrinted>2018-12-24T12:27:00Z</cp:lastPrinted>
  <dcterms:created xsi:type="dcterms:W3CDTF">2020-09-14T12:50:00Z</dcterms:created>
  <dcterms:modified xsi:type="dcterms:W3CDTF">2020-10-05T12:36:00Z</dcterms:modified>
</cp:coreProperties>
</file>