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F03" w:rsidRPr="00842B9B" w:rsidRDefault="00842B9B" w:rsidP="00274F03">
      <w:pPr>
        <w:suppressAutoHyphens/>
        <w:jc w:val="right"/>
        <w:rPr>
          <w:i/>
          <w:sz w:val="28"/>
          <w:szCs w:val="20"/>
          <w:lang w:eastAsia="ar-SA"/>
        </w:rPr>
      </w:pPr>
      <w:r>
        <w:rPr>
          <w:i/>
          <w:sz w:val="28"/>
          <w:szCs w:val="20"/>
          <w:lang w:eastAsia="ar-SA"/>
        </w:rPr>
        <w:t>ПРОЕКТ</w:t>
      </w:r>
    </w:p>
    <w:p w:rsidR="00274F03" w:rsidRDefault="00274F03" w:rsidP="00274F03">
      <w:pPr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78740</wp:posOffset>
            </wp:positionV>
            <wp:extent cx="610235" cy="805815"/>
            <wp:effectExtent l="19050" t="0" r="0" b="0"/>
            <wp:wrapNone/>
            <wp:docPr id="2" name="Рисунок 1" descr="Герб Киясовского района прозрачн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ясовского района прозрачный ф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246B1">
        <w:pict>
          <v:rect id="Прямоугольник 3" o:spid="_x0000_s1028" style="position:absolute;left:0;text-align:left;margin-left:275.7pt;margin-top:3.45pt;width:194.15pt;height:89.5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" strokecolor="white">
            <v:textbox>
              <w:txbxContent>
                <w:p w:rsidR="00274F03" w:rsidRDefault="00274F03" w:rsidP="00274F03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«Удмурт </w:t>
                  </w:r>
                  <w:proofErr w:type="spellStart"/>
                  <w:r>
                    <w:rPr>
                      <w:b/>
                      <w:sz w:val="26"/>
                      <w:szCs w:val="26"/>
                    </w:rPr>
                    <w:t>Элькунысь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</w:p>
                <w:p w:rsidR="00274F03" w:rsidRDefault="00274F03" w:rsidP="00274F03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Кияса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6"/>
                      <w:szCs w:val="26"/>
                    </w:rPr>
                    <w:t>ёрос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муниципал округ» муниципал </w:t>
                  </w:r>
                  <w:proofErr w:type="spellStart"/>
                  <w:r>
                    <w:rPr>
                      <w:b/>
                      <w:sz w:val="26"/>
                      <w:szCs w:val="26"/>
                    </w:rPr>
                    <w:t>кылдытэтлэн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</w:p>
                <w:p w:rsidR="00274F03" w:rsidRDefault="00274F03" w:rsidP="00274F03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АДМИНИСТРАЦИЕЗ</w:t>
                  </w:r>
                </w:p>
                <w:p w:rsidR="00274F03" w:rsidRDefault="00274F03" w:rsidP="00274F03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rect>
        </w:pict>
      </w:r>
      <w:r w:rsidR="00D246B1">
        <w:pict>
          <v:rect id="Прямоугольник 2" o:spid="_x0000_s1027" style="position:absolute;left:0;text-align:left;margin-left:-8.65pt;margin-top:3.45pt;width:192.75pt;height:89.5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" strokecolor="white">
            <v:textbox>
              <w:txbxContent>
                <w:p w:rsidR="00274F03" w:rsidRDefault="00274F03" w:rsidP="00274F03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АДМИНИСТРАЦИЯ</w:t>
                  </w:r>
                </w:p>
                <w:p w:rsidR="00274F03" w:rsidRDefault="00274F03" w:rsidP="00274F03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муниципального образования «Муниципальный округ</w:t>
                  </w:r>
                </w:p>
                <w:p w:rsidR="00274F03" w:rsidRDefault="00274F03" w:rsidP="00274F03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Киясовский район</w:t>
                  </w:r>
                </w:p>
                <w:p w:rsidR="00274F03" w:rsidRDefault="00274F03" w:rsidP="00274F0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Удмуртской Республики»</w:t>
                  </w:r>
                </w:p>
                <w:p w:rsidR="00274F03" w:rsidRDefault="00274F03" w:rsidP="00274F03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rect>
        </w:pict>
      </w:r>
      <w:bookmarkStart w:id="1" w:name="_Hlk91162027"/>
    </w:p>
    <w:p w:rsidR="00274F03" w:rsidRDefault="00274F03" w:rsidP="00274F03">
      <w:pPr>
        <w:jc w:val="right"/>
      </w:pPr>
    </w:p>
    <w:p w:rsidR="00274F03" w:rsidRDefault="00274F03" w:rsidP="00274F03">
      <w:pPr>
        <w:jc w:val="center"/>
      </w:pPr>
    </w:p>
    <w:p w:rsidR="00274F03" w:rsidRDefault="00274F03" w:rsidP="00274F03">
      <w:pPr>
        <w:jc w:val="center"/>
      </w:pPr>
    </w:p>
    <w:p w:rsidR="00274F03" w:rsidRDefault="00274F03" w:rsidP="00274F03">
      <w:pPr>
        <w:jc w:val="center"/>
        <w:rPr>
          <w:sz w:val="26"/>
          <w:szCs w:val="26"/>
        </w:rPr>
      </w:pPr>
    </w:p>
    <w:p w:rsidR="00274F03" w:rsidRDefault="00274F03" w:rsidP="00274F03">
      <w:pPr>
        <w:keepNext/>
        <w:outlineLvl w:val="0"/>
        <w:rPr>
          <w:b/>
          <w:bCs/>
          <w:sz w:val="10"/>
          <w:szCs w:val="10"/>
        </w:rPr>
      </w:pPr>
    </w:p>
    <w:p w:rsidR="00274F03" w:rsidRDefault="00274F03" w:rsidP="00274F03">
      <w:pPr>
        <w:keepNext/>
        <w:jc w:val="center"/>
        <w:outlineLvl w:val="0"/>
        <w:rPr>
          <w:b/>
          <w:bCs/>
          <w:sz w:val="26"/>
          <w:szCs w:val="26"/>
        </w:rPr>
      </w:pPr>
    </w:p>
    <w:p w:rsidR="00274F03" w:rsidRDefault="00274F03" w:rsidP="00274F03">
      <w:pPr>
        <w:keepNext/>
        <w:jc w:val="center"/>
        <w:outlineLvl w:val="0"/>
        <w:rPr>
          <w:b/>
          <w:bCs/>
          <w:sz w:val="26"/>
          <w:szCs w:val="26"/>
        </w:rPr>
      </w:pPr>
    </w:p>
    <w:p w:rsidR="00274F03" w:rsidRDefault="00274F03" w:rsidP="00274F03">
      <w:pPr>
        <w:keepNext/>
        <w:jc w:val="center"/>
        <w:outlineLvl w:val="0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П</w:t>
      </w:r>
      <w:proofErr w:type="gramEnd"/>
      <w:r>
        <w:rPr>
          <w:b/>
          <w:bCs/>
          <w:sz w:val="26"/>
          <w:szCs w:val="26"/>
        </w:rPr>
        <w:t xml:space="preserve"> О С Т А Н О В Л Е Н И Е</w:t>
      </w:r>
    </w:p>
    <w:p w:rsidR="00274F03" w:rsidRDefault="00274F03" w:rsidP="00274F03">
      <w:pPr>
        <w:rPr>
          <w:sz w:val="26"/>
          <w:szCs w:val="26"/>
        </w:rPr>
      </w:pPr>
    </w:p>
    <w:p w:rsidR="00274F03" w:rsidRDefault="00842B9B" w:rsidP="00274F0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«31» января</w:t>
      </w:r>
      <w:r w:rsidR="00274F03">
        <w:rPr>
          <w:color w:val="000000"/>
          <w:sz w:val="26"/>
          <w:szCs w:val="26"/>
        </w:rPr>
        <w:t xml:space="preserve">  2022 года                                                         </w:t>
      </w:r>
      <w:r w:rsidR="00BE3540">
        <w:rPr>
          <w:color w:val="000000"/>
          <w:sz w:val="26"/>
          <w:szCs w:val="26"/>
        </w:rPr>
        <w:t xml:space="preserve">                           №</w:t>
      </w:r>
      <w:proofErr w:type="gramStart"/>
      <w:r w:rsidR="00BE3540">
        <w:rPr>
          <w:color w:val="000000"/>
          <w:sz w:val="26"/>
          <w:szCs w:val="26"/>
        </w:rPr>
        <w:t xml:space="preserve"> .</w:t>
      </w:r>
      <w:proofErr w:type="gramEnd"/>
      <w:r w:rsidR="00BE3540">
        <w:rPr>
          <w:color w:val="000000"/>
          <w:sz w:val="26"/>
          <w:szCs w:val="26"/>
        </w:rPr>
        <w:t>.</w:t>
      </w:r>
    </w:p>
    <w:p w:rsidR="00274F03" w:rsidRDefault="00274F03" w:rsidP="00274F0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Киясово</w:t>
      </w:r>
      <w:proofErr w:type="spellEnd"/>
    </w:p>
    <w:p w:rsidR="00274F03" w:rsidRDefault="00274F03" w:rsidP="00274F03">
      <w:pPr>
        <w:rPr>
          <w:sz w:val="26"/>
          <w:szCs w:val="26"/>
        </w:rPr>
      </w:pPr>
    </w:p>
    <w:p w:rsidR="00842B9B" w:rsidRPr="00CA60BA" w:rsidRDefault="00842B9B" w:rsidP="00842B9B">
      <w:pPr>
        <w:spacing w:line="276" w:lineRule="auto"/>
        <w:jc w:val="center"/>
        <w:rPr>
          <w:b/>
          <w:sz w:val="26"/>
          <w:szCs w:val="26"/>
        </w:rPr>
      </w:pPr>
      <w:r w:rsidRPr="00CA60BA">
        <w:rPr>
          <w:b/>
          <w:sz w:val="26"/>
          <w:szCs w:val="26"/>
        </w:rPr>
        <w:t xml:space="preserve">Об утверждении формы проверочного листа (списка контрольных вопросов), применяемого при осуществлении </w:t>
      </w:r>
      <w:r w:rsidRPr="00CA60BA">
        <w:rPr>
          <w:b/>
          <w:bCs/>
          <w:sz w:val="26"/>
          <w:szCs w:val="26"/>
        </w:rPr>
        <w:t xml:space="preserve">муниципального </w:t>
      </w:r>
      <w:r w:rsidRPr="00CA60BA">
        <w:rPr>
          <w:b/>
          <w:bCs/>
          <w:color w:val="000000" w:themeColor="text1"/>
          <w:sz w:val="26"/>
          <w:szCs w:val="26"/>
        </w:rPr>
        <w:t xml:space="preserve"> </w:t>
      </w:r>
      <w:proofErr w:type="gramStart"/>
      <w:r w:rsidRPr="00CA60BA">
        <w:rPr>
          <w:b/>
          <w:bCs/>
          <w:color w:val="000000" w:themeColor="text1"/>
          <w:sz w:val="26"/>
          <w:szCs w:val="26"/>
        </w:rPr>
        <w:t xml:space="preserve">контроля </w:t>
      </w:r>
      <w:r w:rsidRPr="00CA60BA">
        <w:rPr>
          <w:b/>
          <w:bCs/>
          <w:color w:val="000000"/>
          <w:sz w:val="26"/>
          <w:szCs w:val="26"/>
        </w:rPr>
        <w:t>за</w:t>
      </w:r>
      <w:proofErr w:type="gramEnd"/>
      <w:r w:rsidRPr="00CA60BA">
        <w:rPr>
          <w:b/>
          <w:bCs/>
          <w:color w:val="000000"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«Муниципальный округ Киясовский район Удмуртской Республики»</w:t>
      </w:r>
    </w:p>
    <w:p w:rsidR="00274F03" w:rsidRPr="00842B9B" w:rsidRDefault="00274F03" w:rsidP="00274F03">
      <w:pPr>
        <w:ind w:firstLine="709"/>
        <w:rPr>
          <w:rFonts w:eastAsia="Calibri"/>
          <w:sz w:val="26"/>
          <w:szCs w:val="26"/>
          <w:lang w:eastAsia="en-US"/>
        </w:rPr>
      </w:pPr>
    </w:p>
    <w:p w:rsidR="00274F03" w:rsidRPr="00842B9B" w:rsidRDefault="00274F03" w:rsidP="00274F03">
      <w:pPr>
        <w:widowControl w:val="0"/>
        <w:ind w:firstLine="709"/>
        <w:jc w:val="both"/>
        <w:rPr>
          <w:rFonts w:eastAsia="Calibri"/>
          <w:color w:val="000000"/>
          <w:spacing w:val="3"/>
          <w:sz w:val="26"/>
          <w:szCs w:val="26"/>
          <w:lang w:eastAsia="en-US"/>
        </w:rPr>
      </w:pPr>
      <w:proofErr w:type="gramStart"/>
      <w:r w:rsidRPr="00842B9B">
        <w:rPr>
          <w:sz w:val="26"/>
          <w:szCs w:val="26"/>
        </w:rPr>
        <w:t>В соответствии со</w:t>
      </w:r>
      <w:hyperlink r:id="rId6" w:history="1">
        <w:r w:rsidRPr="00842B9B">
          <w:rPr>
            <w:rStyle w:val="a3"/>
            <w:color w:val="auto"/>
            <w:sz w:val="26"/>
            <w:szCs w:val="26"/>
            <w:u w:val="none"/>
          </w:rPr>
          <w:t xml:space="preserve"> статьей 53</w:t>
        </w:r>
      </w:hyperlink>
      <w:r w:rsidRPr="00842B9B">
        <w:rPr>
          <w:sz w:val="26"/>
          <w:szCs w:val="26"/>
        </w:rPr>
        <w:t xml:space="preserve"> Федерально</w:t>
      </w:r>
      <w:r w:rsidR="00612B76">
        <w:rPr>
          <w:sz w:val="26"/>
          <w:szCs w:val="26"/>
        </w:rPr>
        <w:t>го закона от 31.07.2020 года  №</w:t>
      </w:r>
      <w:r w:rsidRPr="00842B9B">
        <w:rPr>
          <w:sz w:val="26"/>
          <w:szCs w:val="26"/>
        </w:rPr>
        <w:t>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13 февраля 2017 года № 177 «Об утверждении общих требований к разработке и утверждению проверочных листов (списков контрольных вопросов)», постановлением Правительства Российской Федерации от 27 октября 2021 года № 1844 «Об утверждении требований к разработке</w:t>
      </w:r>
      <w:proofErr w:type="gramEnd"/>
      <w:r w:rsidRPr="00842B9B">
        <w:rPr>
          <w:sz w:val="26"/>
          <w:szCs w:val="26"/>
        </w:rPr>
        <w:t>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612B76">
        <w:rPr>
          <w:rFonts w:eastAsia="Calibri"/>
          <w:color w:val="000000"/>
          <w:spacing w:val="3"/>
          <w:sz w:val="26"/>
          <w:szCs w:val="26"/>
          <w:lang w:eastAsia="en-US"/>
        </w:rPr>
        <w:t>, ст.ст.30, 32 Устава</w:t>
      </w:r>
      <w:r w:rsidRPr="00842B9B">
        <w:rPr>
          <w:rFonts w:eastAsia="Calibri"/>
          <w:color w:val="000000"/>
          <w:spacing w:val="3"/>
          <w:sz w:val="26"/>
          <w:szCs w:val="26"/>
          <w:lang w:eastAsia="en-US"/>
        </w:rPr>
        <w:t xml:space="preserve"> муниципального образования «Муниципальный округ Киясовский район Удмуртской Республики»</w:t>
      </w:r>
    </w:p>
    <w:p w:rsidR="00274F03" w:rsidRPr="00842B9B" w:rsidRDefault="00274F03" w:rsidP="00274F03">
      <w:pPr>
        <w:ind w:firstLine="709"/>
        <w:rPr>
          <w:rFonts w:eastAsia="Calibri"/>
          <w:sz w:val="26"/>
          <w:szCs w:val="26"/>
          <w:lang w:eastAsia="en-US"/>
        </w:rPr>
      </w:pPr>
    </w:p>
    <w:p w:rsidR="00274F03" w:rsidRPr="00842B9B" w:rsidRDefault="00274F03" w:rsidP="00274F03">
      <w:pPr>
        <w:rPr>
          <w:rFonts w:eastAsia="Calibri"/>
          <w:sz w:val="26"/>
          <w:szCs w:val="26"/>
          <w:lang w:eastAsia="en-US"/>
        </w:rPr>
      </w:pPr>
      <w:r w:rsidRPr="00842B9B">
        <w:rPr>
          <w:rFonts w:eastAsia="Calibri"/>
          <w:sz w:val="26"/>
          <w:szCs w:val="26"/>
          <w:lang w:eastAsia="en-US"/>
        </w:rPr>
        <w:t>ПОСТАНОВЛЯЮ:</w:t>
      </w:r>
    </w:p>
    <w:p w:rsidR="00274F03" w:rsidRPr="00842B9B" w:rsidRDefault="00274F03" w:rsidP="00274F03">
      <w:pPr>
        <w:ind w:firstLine="567"/>
        <w:jc w:val="both"/>
        <w:rPr>
          <w:sz w:val="26"/>
          <w:szCs w:val="26"/>
        </w:rPr>
      </w:pPr>
      <w:r w:rsidRPr="00842B9B">
        <w:rPr>
          <w:sz w:val="26"/>
          <w:szCs w:val="26"/>
          <w:lang w:eastAsia="en-US"/>
        </w:rPr>
        <w:t xml:space="preserve">1. </w:t>
      </w:r>
      <w:r w:rsidRPr="00842B9B">
        <w:rPr>
          <w:sz w:val="26"/>
          <w:szCs w:val="26"/>
        </w:rPr>
        <w:t xml:space="preserve">Утвердить форму </w:t>
      </w:r>
      <w:r w:rsidR="00842B9B" w:rsidRPr="00842B9B">
        <w:rPr>
          <w:sz w:val="26"/>
          <w:szCs w:val="26"/>
        </w:rPr>
        <w:t xml:space="preserve">проверочного листа (списка контрольных вопросов), применяемого при осуществлении </w:t>
      </w:r>
      <w:r w:rsidR="00842B9B" w:rsidRPr="00842B9B">
        <w:rPr>
          <w:bCs/>
          <w:sz w:val="26"/>
          <w:szCs w:val="26"/>
        </w:rPr>
        <w:t xml:space="preserve">муниципального </w:t>
      </w:r>
      <w:r w:rsidR="00842B9B" w:rsidRPr="00842B9B">
        <w:rPr>
          <w:bCs/>
          <w:color w:val="000000" w:themeColor="text1"/>
          <w:sz w:val="26"/>
          <w:szCs w:val="26"/>
        </w:rPr>
        <w:t xml:space="preserve"> </w:t>
      </w:r>
      <w:proofErr w:type="gramStart"/>
      <w:r w:rsidR="00842B9B" w:rsidRPr="00842B9B">
        <w:rPr>
          <w:bCs/>
          <w:color w:val="000000" w:themeColor="text1"/>
          <w:sz w:val="26"/>
          <w:szCs w:val="26"/>
        </w:rPr>
        <w:t xml:space="preserve">контроля </w:t>
      </w:r>
      <w:r w:rsidR="00842B9B" w:rsidRPr="00842B9B">
        <w:rPr>
          <w:bCs/>
          <w:color w:val="000000"/>
          <w:sz w:val="26"/>
          <w:szCs w:val="26"/>
        </w:rPr>
        <w:t>за</w:t>
      </w:r>
      <w:proofErr w:type="gramEnd"/>
      <w:r w:rsidR="00842B9B" w:rsidRPr="00842B9B">
        <w:rPr>
          <w:bCs/>
          <w:color w:val="000000"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«Муниципальный округ Киясовский район Удмуртской Республики»</w:t>
      </w:r>
      <w:r w:rsidRPr="00842B9B">
        <w:rPr>
          <w:sz w:val="26"/>
          <w:szCs w:val="26"/>
        </w:rPr>
        <w:t xml:space="preserve">, согласно </w:t>
      </w:r>
      <w:hyperlink r:id="rId7" w:anchor="sub_1000" w:history="1">
        <w:r w:rsidRPr="00842B9B">
          <w:rPr>
            <w:rStyle w:val="a3"/>
            <w:color w:val="auto"/>
            <w:sz w:val="26"/>
            <w:szCs w:val="26"/>
            <w:u w:val="none"/>
          </w:rPr>
          <w:t>приложению</w:t>
        </w:r>
      </w:hyperlink>
      <w:r w:rsidRPr="00842B9B">
        <w:rPr>
          <w:sz w:val="26"/>
          <w:szCs w:val="26"/>
        </w:rPr>
        <w:t xml:space="preserve"> к настоящему постановлению.</w:t>
      </w:r>
    </w:p>
    <w:p w:rsidR="00274F03" w:rsidRPr="00842B9B" w:rsidRDefault="00274F03" w:rsidP="00274F03">
      <w:pPr>
        <w:jc w:val="both"/>
        <w:rPr>
          <w:sz w:val="26"/>
          <w:szCs w:val="26"/>
        </w:rPr>
      </w:pPr>
      <w:r w:rsidRPr="00842B9B">
        <w:rPr>
          <w:sz w:val="26"/>
          <w:szCs w:val="26"/>
        </w:rPr>
        <w:t xml:space="preserve">        2. Должностным лицам, осуществляющим муниципальный </w:t>
      </w:r>
      <w:proofErr w:type="gramStart"/>
      <w:r w:rsidRPr="00842B9B">
        <w:rPr>
          <w:sz w:val="26"/>
          <w:szCs w:val="26"/>
        </w:rPr>
        <w:t>контроль</w:t>
      </w:r>
      <w:r w:rsidR="00842B9B" w:rsidRPr="00842B9B">
        <w:rPr>
          <w:bCs/>
          <w:color w:val="000000" w:themeColor="text1"/>
          <w:sz w:val="26"/>
          <w:szCs w:val="26"/>
        </w:rPr>
        <w:t xml:space="preserve"> </w:t>
      </w:r>
      <w:r w:rsidR="00842B9B" w:rsidRPr="00842B9B">
        <w:rPr>
          <w:bCs/>
          <w:color w:val="000000"/>
          <w:sz w:val="26"/>
          <w:szCs w:val="26"/>
        </w:rPr>
        <w:t>за</w:t>
      </w:r>
      <w:proofErr w:type="gramEnd"/>
      <w:r w:rsidR="00842B9B" w:rsidRPr="00842B9B">
        <w:rPr>
          <w:bCs/>
          <w:color w:val="000000"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842B9B">
        <w:rPr>
          <w:sz w:val="26"/>
          <w:szCs w:val="26"/>
        </w:rPr>
        <w:t xml:space="preserve">, при проведении плановой проверки прикладывать проверочный лист (список контрольных вопросов) к акту проверки соблюдения жилищного законодательства. </w:t>
      </w:r>
    </w:p>
    <w:p w:rsidR="00274F03" w:rsidRPr="00842B9B" w:rsidRDefault="00274F03" w:rsidP="00274F03">
      <w:pPr>
        <w:ind w:firstLine="567"/>
        <w:jc w:val="both"/>
        <w:rPr>
          <w:rFonts w:eastAsia="Calibri"/>
          <w:color w:val="000000"/>
          <w:spacing w:val="3"/>
          <w:sz w:val="26"/>
          <w:szCs w:val="26"/>
          <w:lang w:eastAsia="en-US"/>
        </w:rPr>
      </w:pPr>
      <w:r w:rsidRPr="00842B9B">
        <w:rPr>
          <w:sz w:val="26"/>
          <w:szCs w:val="26"/>
        </w:rPr>
        <w:t xml:space="preserve">3.   </w:t>
      </w:r>
      <w:r w:rsidR="00612B76">
        <w:rPr>
          <w:rFonts w:eastAsia="Calibri"/>
          <w:color w:val="000000"/>
          <w:spacing w:val="3"/>
          <w:sz w:val="26"/>
          <w:szCs w:val="26"/>
          <w:lang w:eastAsia="en-US"/>
        </w:rPr>
        <w:t>Настоящее п</w:t>
      </w:r>
      <w:r w:rsidRPr="00842B9B">
        <w:rPr>
          <w:rFonts w:eastAsia="Calibri"/>
          <w:color w:val="000000"/>
          <w:spacing w:val="3"/>
          <w:sz w:val="26"/>
          <w:szCs w:val="26"/>
          <w:lang w:eastAsia="en-US"/>
        </w:rPr>
        <w:t>остановление вступает в силу с 1 марта 2022 года.</w:t>
      </w:r>
    </w:p>
    <w:p w:rsidR="00274F03" w:rsidRDefault="00274F03" w:rsidP="00274F03">
      <w:pPr>
        <w:widowControl w:val="0"/>
        <w:ind w:firstLine="567"/>
        <w:jc w:val="both"/>
        <w:rPr>
          <w:rFonts w:eastAsia="Calibri"/>
          <w:color w:val="000000"/>
          <w:spacing w:val="3"/>
          <w:sz w:val="26"/>
          <w:szCs w:val="26"/>
          <w:lang w:eastAsia="en-US"/>
        </w:rPr>
      </w:pPr>
      <w:r w:rsidRPr="00842B9B">
        <w:rPr>
          <w:rFonts w:eastAsia="Calibri"/>
          <w:color w:val="000000"/>
          <w:spacing w:val="3"/>
          <w:sz w:val="26"/>
          <w:szCs w:val="26"/>
          <w:lang w:eastAsia="en-US"/>
        </w:rPr>
        <w:t xml:space="preserve">4. Опубликовать настоящее постановление в Вестнике правовых актов </w:t>
      </w:r>
      <w:r w:rsidRPr="00842B9B">
        <w:rPr>
          <w:rFonts w:eastAsia="Calibri"/>
          <w:color w:val="000000"/>
          <w:spacing w:val="3"/>
          <w:sz w:val="26"/>
          <w:szCs w:val="26"/>
          <w:lang w:eastAsia="en-US"/>
        </w:rPr>
        <w:lastRenderedPageBreak/>
        <w:t>органов местного самоуправления муниципального образования «</w:t>
      </w:r>
      <w:r w:rsidRPr="00842B9B">
        <w:rPr>
          <w:sz w:val="26"/>
          <w:szCs w:val="26"/>
        </w:rPr>
        <w:t>Киясовский район</w:t>
      </w:r>
      <w:r w:rsidRPr="00842B9B">
        <w:rPr>
          <w:rFonts w:eastAsia="Calibri"/>
          <w:color w:val="000000"/>
          <w:spacing w:val="3"/>
          <w:sz w:val="26"/>
          <w:szCs w:val="26"/>
          <w:lang w:eastAsia="en-US"/>
        </w:rPr>
        <w:t xml:space="preserve">» и </w:t>
      </w:r>
      <w:proofErr w:type="gramStart"/>
      <w:r w:rsidRPr="00842B9B">
        <w:rPr>
          <w:rFonts w:eastAsia="Calibri"/>
          <w:color w:val="000000"/>
          <w:spacing w:val="3"/>
          <w:sz w:val="26"/>
          <w:szCs w:val="26"/>
          <w:lang w:eastAsia="en-US"/>
        </w:rPr>
        <w:t>разместить его</w:t>
      </w:r>
      <w:proofErr w:type="gramEnd"/>
      <w:r w:rsidRPr="00842B9B">
        <w:rPr>
          <w:rFonts w:eastAsia="Calibri"/>
          <w:color w:val="000000"/>
          <w:spacing w:val="3"/>
          <w:sz w:val="26"/>
          <w:szCs w:val="26"/>
          <w:lang w:eastAsia="en-US"/>
        </w:rPr>
        <w:t xml:space="preserve"> на официальном сайте органов местного самоуправления «</w:t>
      </w:r>
      <w:r>
        <w:rPr>
          <w:sz w:val="26"/>
          <w:szCs w:val="26"/>
        </w:rPr>
        <w:t>Киясовский район</w:t>
      </w:r>
      <w:r>
        <w:rPr>
          <w:rFonts w:eastAsia="Calibri"/>
          <w:color w:val="000000"/>
          <w:spacing w:val="3"/>
          <w:sz w:val="26"/>
          <w:szCs w:val="26"/>
          <w:lang w:eastAsia="en-US"/>
        </w:rPr>
        <w:t>» в сети Интернет.</w:t>
      </w:r>
    </w:p>
    <w:p w:rsidR="00274F03" w:rsidRDefault="00274F03" w:rsidP="00274F03">
      <w:pPr>
        <w:jc w:val="both"/>
        <w:rPr>
          <w:sz w:val="26"/>
          <w:szCs w:val="26"/>
        </w:rPr>
      </w:pPr>
    </w:p>
    <w:p w:rsidR="00274F03" w:rsidRDefault="00274F03" w:rsidP="00274F03">
      <w:pPr>
        <w:tabs>
          <w:tab w:val="left" w:pos="851"/>
        </w:tabs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 xml:space="preserve">Глава муниципального образования </w:t>
      </w:r>
    </w:p>
    <w:p w:rsidR="00274F03" w:rsidRDefault="00274F03" w:rsidP="00274F03">
      <w:pPr>
        <w:tabs>
          <w:tab w:val="left" w:pos="851"/>
        </w:tabs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 xml:space="preserve">«Муниципальный округ Киясовский район </w:t>
      </w:r>
    </w:p>
    <w:p w:rsidR="00274F03" w:rsidRDefault="00274F03" w:rsidP="00274F03">
      <w:pPr>
        <w:tabs>
          <w:tab w:val="left" w:pos="851"/>
        </w:tabs>
        <w:rPr>
          <w:rFonts w:eastAsia="Calibri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ar-SA"/>
        </w:rPr>
        <w:t xml:space="preserve">Удмуртской Республики»                                                                        С.В. </w:t>
      </w:r>
      <w:proofErr w:type="gramStart"/>
      <w:r>
        <w:rPr>
          <w:color w:val="000000"/>
          <w:sz w:val="26"/>
          <w:szCs w:val="26"/>
          <w:lang w:eastAsia="ar-SA"/>
        </w:rPr>
        <w:t>Мерзляков</w:t>
      </w:r>
      <w:bookmarkEnd w:id="1"/>
      <w:proofErr w:type="gramEnd"/>
    </w:p>
    <w:p w:rsidR="00930DA2" w:rsidRDefault="00930DA2"/>
    <w:p w:rsidR="00274F03" w:rsidRDefault="00274F03" w:rsidP="00274F03"/>
    <w:p w:rsidR="00274F03" w:rsidRDefault="00274F03" w:rsidP="00274F03"/>
    <w:p w:rsidR="00274F03" w:rsidRDefault="00274F03" w:rsidP="00274F03"/>
    <w:p w:rsidR="00274F03" w:rsidRDefault="00274F03" w:rsidP="00274F03"/>
    <w:p w:rsidR="00274F03" w:rsidRDefault="00274F03" w:rsidP="00274F03"/>
    <w:p w:rsidR="00274F03" w:rsidRDefault="00274F03" w:rsidP="00274F03"/>
    <w:p w:rsidR="00274F03" w:rsidRDefault="00274F03" w:rsidP="00274F03"/>
    <w:p w:rsidR="00274F03" w:rsidRDefault="00274F03" w:rsidP="00274F03"/>
    <w:p w:rsidR="00274F03" w:rsidRDefault="00274F03" w:rsidP="00274F03"/>
    <w:p w:rsidR="00842B9B" w:rsidRDefault="00842B9B" w:rsidP="00274F03"/>
    <w:p w:rsidR="00842B9B" w:rsidRDefault="00842B9B" w:rsidP="00274F03"/>
    <w:p w:rsidR="00842B9B" w:rsidRDefault="00842B9B" w:rsidP="00274F03"/>
    <w:p w:rsidR="00842B9B" w:rsidRDefault="00842B9B" w:rsidP="00274F03"/>
    <w:p w:rsidR="00842B9B" w:rsidRDefault="00842B9B" w:rsidP="00274F03"/>
    <w:p w:rsidR="00842B9B" w:rsidRDefault="00842B9B" w:rsidP="00274F03"/>
    <w:p w:rsidR="00842B9B" w:rsidRDefault="00842B9B" w:rsidP="00274F03"/>
    <w:p w:rsidR="00842B9B" w:rsidRDefault="00842B9B" w:rsidP="00274F03"/>
    <w:p w:rsidR="00842B9B" w:rsidRDefault="00842B9B" w:rsidP="00274F03"/>
    <w:p w:rsidR="00842B9B" w:rsidRDefault="00842B9B" w:rsidP="00274F03"/>
    <w:p w:rsidR="00842B9B" w:rsidRDefault="00842B9B" w:rsidP="00274F03"/>
    <w:p w:rsidR="00842B9B" w:rsidRDefault="00842B9B" w:rsidP="00274F03"/>
    <w:p w:rsidR="00842B9B" w:rsidRDefault="00842B9B" w:rsidP="00274F03"/>
    <w:p w:rsidR="00842B9B" w:rsidRDefault="00842B9B" w:rsidP="00274F03"/>
    <w:p w:rsidR="00842B9B" w:rsidRDefault="00842B9B" w:rsidP="00274F03"/>
    <w:p w:rsidR="00842B9B" w:rsidRDefault="00842B9B" w:rsidP="00274F03"/>
    <w:p w:rsidR="00842B9B" w:rsidRDefault="00842B9B" w:rsidP="00274F03"/>
    <w:p w:rsidR="00842B9B" w:rsidRDefault="00842B9B" w:rsidP="00274F03"/>
    <w:p w:rsidR="00842B9B" w:rsidRDefault="00842B9B" w:rsidP="00274F03"/>
    <w:p w:rsidR="00842B9B" w:rsidRDefault="00842B9B" w:rsidP="00274F03"/>
    <w:p w:rsidR="00842B9B" w:rsidRDefault="00842B9B" w:rsidP="00274F03"/>
    <w:p w:rsidR="00842B9B" w:rsidRDefault="00842B9B" w:rsidP="00274F03"/>
    <w:p w:rsidR="00842B9B" w:rsidRDefault="00842B9B" w:rsidP="00274F03"/>
    <w:p w:rsidR="00842B9B" w:rsidRDefault="00842B9B" w:rsidP="00274F03"/>
    <w:p w:rsidR="00842B9B" w:rsidRDefault="00842B9B" w:rsidP="00274F03"/>
    <w:p w:rsidR="00842B9B" w:rsidRDefault="00842B9B" w:rsidP="00274F03"/>
    <w:p w:rsidR="00842B9B" w:rsidRDefault="00842B9B" w:rsidP="00274F03"/>
    <w:p w:rsidR="00842B9B" w:rsidRDefault="00842B9B" w:rsidP="00274F03"/>
    <w:p w:rsidR="00842B9B" w:rsidRDefault="00842B9B" w:rsidP="00274F03"/>
    <w:p w:rsidR="00842B9B" w:rsidRDefault="00842B9B" w:rsidP="00274F03"/>
    <w:p w:rsidR="00842B9B" w:rsidRDefault="00842B9B" w:rsidP="00274F03"/>
    <w:p w:rsidR="00842B9B" w:rsidRDefault="00842B9B" w:rsidP="00274F03"/>
    <w:p w:rsidR="00842B9B" w:rsidRDefault="00842B9B" w:rsidP="00274F03"/>
    <w:p w:rsidR="00274F03" w:rsidRDefault="00274F03" w:rsidP="00274F03"/>
    <w:p w:rsidR="00274F03" w:rsidRDefault="00274F03" w:rsidP="00274F03"/>
    <w:p w:rsidR="00842B9B" w:rsidRDefault="00274F03" w:rsidP="00842B9B">
      <w:pPr>
        <w:jc w:val="both"/>
        <w:rPr>
          <w:sz w:val="20"/>
          <w:szCs w:val="20"/>
        </w:rPr>
      </w:pPr>
      <w:r w:rsidRPr="007D074B">
        <w:rPr>
          <w:iCs/>
          <w:color w:val="000000"/>
        </w:rPr>
        <w:t xml:space="preserve">                                                                                                                        </w:t>
      </w:r>
    </w:p>
    <w:tbl>
      <w:tblPr>
        <w:tblW w:w="0" w:type="auto"/>
        <w:tblInd w:w="5103" w:type="dxa"/>
        <w:tblLook w:val="04A0"/>
      </w:tblPr>
      <w:tblGrid>
        <w:gridCol w:w="392"/>
        <w:gridCol w:w="4075"/>
      </w:tblGrid>
      <w:tr w:rsidR="00842B9B" w:rsidRPr="004161B4" w:rsidTr="00556D10">
        <w:tc>
          <w:tcPr>
            <w:tcW w:w="392" w:type="dxa"/>
            <w:shd w:val="clear" w:color="auto" w:fill="auto"/>
          </w:tcPr>
          <w:p w:rsidR="00842B9B" w:rsidRPr="004161B4" w:rsidRDefault="00842B9B" w:rsidP="00556D10">
            <w:pPr>
              <w:jc w:val="right"/>
              <w:rPr>
                <w:rFonts w:eastAsia="Calibri"/>
              </w:rPr>
            </w:pPr>
          </w:p>
          <w:p w:rsidR="00842B9B" w:rsidRPr="004161B4" w:rsidRDefault="00842B9B" w:rsidP="00556D10">
            <w:pPr>
              <w:jc w:val="right"/>
              <w:rPr>
                <w:rFonts w:eastAsia="Calibri"/>
              </w:rPr>
            </w:pPr>
          </w:p>
          <w:p w:rsidR="00842B9B" w:rsidRPr="004161B4" w:rsidRDefault="00842B9B" w:rsidP="00556D10">
            <w:pPr>
              <w:jc w:val="right"/>
              <w:rPr>
                <w:rFonts w:eastAsia="Calibri"/>
              </w:rPr>
            </w:pPr>
          </w:p>
          <w:p w:rsidR="00842B9B" w:rsidRPr="004161B4" w:rsidRDefault="00842B9B" w:rsidP="00556D10">
            <w:pPr>
              <w:jc w:val="right"/>
              <w:rPr>
                <w:rFonts w:eastAsia="Calibri"/>
              </w:rPr>
            </w:pPr>
          </w:p>
          <w:p w:rsidR="00842B9B" w:rsidRPr="004161B4" w:rsidRDefault="00842B9B" w:rsidP="00556D10">
            <w:pPr>
              <w:jc w:val="right"/>
              <w:rPr>
                <w:rFonts w:eastAsia="Calibri"/>
              </w:rPr>
            </w:pPr>
          </w:p>
          <w:p w:rsidR="00842B9B" w:rsidRPr="004161B4" w:rsidRDefault="00842B9B" w:rsidP="00556D10">
            <w:pPr>
              <w:jc w:val="right"/>
              <w:rPr>
                <w:rFonts w:eastAsia="Calibri"/>
              </w:rPr>
            </w:pPr>
          </w:p>
          <w:p w:rsidR="00842B9B" w:rsidRPr="004161B4" w:rsidRDefault="00842B9B" w:rsidP="00556D10">
            <w:pPr>
              <w:jc w:val="right"/>
              <w:rPr>
                <w:rFonts w:eastAsia="Calibri"/>
              </w:rPr>
            </w:pPr>
          </w:p>
        </w:tc>
        <w:tc>
          <w:tcPr>
            <w:tcW w:w="4075" w:type="dxa"/>
            <w:shd w:val="clear" w:color="auto" w:fill="auto"/>
          </w:tcPr>
          <w:p w:rsidR="00842B9B" w:rsidRPr="007B6D28" w:rsidRDefault="00842B9B" w:rsidP="00C24691">
            <w:pPr>
              <w:jc w:val="center"/>
              <w:rPr>
                <w:rFonts w:eastAsia="Calibri"/>
                <w:sz w:val="26"/>
                <w:szCs w:val="26"/>
              </w:rPr>
            </w:pPr>
            <w:r w:rsidRPr="007B6D28">
              <w:rPr>
                <w:rFonts w:eastAsia="Calibri"/>
                <w:sz w:val="26"/>
                <w:szCs w:val="26"/>
              </w:rPr>
              <w:t>Приложение</w:t>
            </w:r>
          </w:p>
          <w:p w:rsidR="00C24691" w:rsidRDefault="003D0C91" w:rsidP="00C2469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«</w:t>
            </w:r>
            <w:r w:rsidR="008E78E7">
              <w:rPr>
                <w:rFonts w:eastAsia="Calibri"/>
                <w:sz w:val="26"/>
                <w:szCs w:val="26"/>
              </w:rPr>
              <w:t>У</w:t>
            </w:r>
            <w:r w:rsidR="00C24691">
              <w:rPr>
                <w:rFonts w:eastAsia="Calibri"/>
                <w:sz w:val="26"/>
                <w:szCs w:val="26"/>
              </w:rPr>
              <w:t>т</w:t>
            </w:r>
            <w:r w:rsidR="008E78E7">
              <w:rPr>
                <w:rFonts w:eastAsia="Calibri"/>
                <w:sz w:val="26"/>
                <w:szCs w:val="26"/>
              </w:rPr>
              <w:t>верждено</w:t>
            </w:r>
            <w:r>
              <w:rPr>
                <w:rFonts w:eastAsia="Calibri"/>
                <w:sz w:val="26"/>
                <w:szCs w:val="26"/>
              </w:rPr>
              <w:t>»</w:t>
            </w:r>
          </w:p>
          <w:p w:rsidR="00842B9B" w:rsidRPr="00C24691" w:rsidRDefault="00C24691" w:rsidP="00C2469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постановлением</w:t>
            </w:r>
            <w:r w:rsidR="00842B9B" w:rsidRPr="007B6D28">
              <w:rPr>
                <w:rFonts w:eastAsia="Calibri"/>
                <w:sz w:val="26"/>
                <w:szCs w:val="26"/>
              </w:rPr>
              <w:t xml:space="preserve"> Администрации муниципального образования «Муниципальный округ </w:t>
            </w:r>
            <w:r w:rsidR="00842B9B" w:rsidRPr="007B6D28">
              <w:rPr>
                <w:rFonts w:eastAsia="Calibri"/>
                <w:sz w:val="26"/>
                <w:szCs w:val="26"/>
              </w:rPr>
              <w:br/>
              <w:t xml:space="preserve">Киясовский район </w:t>
            </w:r>
            <w:r w:rsidR="00842B9B" w:rsidRPr="007B6D28">
              <w:rPr>
                <w:rFonts w:eastAsia="Calibri"/>
                <w:sz w:val="26"/>
                <w:szCs w:val="26"/>
              </w:rPr>
              <w:br/>
              <w:t>Удмуртской Республики</w:t>
            </w:r>
            <w:r>
              <w:rPr>
                <w:rFonts w:eastAsia="Calibri"/>
                <w:sz w:val="26"/>
                <w:szCs w:val="26"/>
              </w:rPr>
              <w:t>»</w:t>
            </w:r>
          </w:p>
        </w:tc>
      </w:tr>
    </w:tbl>
    <w:p w:rsidR="00274F03" w:rsidRPr="00C7009B" w:rsidRDefault="00BE3540" w:rsidP="00C7009B">
      <w:pPr>
        <w:ind w:left="5103"/>
        <w:jc w:val="center"/>
        <w:rPr>
          <w:rFonts w:eastAsia="Calibri"/>
        </w:rPr>
      </w:pPr>
      <w:r>
        <w:rPr>
          <w:rFonts w:eastAsia="Calibri"/>
        </w:rPr>
        <w:t>от 31 января  № ..</w:t>
      </w:r>
    </w:p>
    <w:p w:rsidR="00274F03" w:rsidRDefault="00274F03" w:rsidP="00274F03">
      <w:pPr>
        <w:shd w:val="clear" w:color="auto" w:fill="FFFFFF"/>
        <w:tabs>
          <w:tab w:val="left" w:pos="5245"/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</w:p>
    <w:p w:rsidR="00274F03" w:rsidRPr="007D074B" w:rsidRDefault="00274F03" w:rsidP="00274F03">
      <w:pPr>
        <w:shd w:val="clear" w:color="auto" w:fill="FFFFFF"/>
        <w:tabs>
          <w:tab w:val="left" w:pos="5245"/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  <w:r>
        <w:rPr>
          <w:iCs/>
          <w:color w:val="000000"/>
        </w:rPr>
        <w:t xml:space="preserve">                                                                                                    </w:t>
      </w:r>
      <w:r w:rsidRPr="007D074B">
        <w:rPr>
          <w:iCs/>
          <w:color w:val="000000"/>
        </w:rPr>
        <w:t xml:space="preserve">Место для </w:t>
      </w:r>
      <w:r w:rsidRPr="007D074B">
        <w:rPr>
          <w:iCs/>
          <w:color w:val="000000"/>
          <w:lang w:val="en-US"/>
        </w:rPr>
        <w:t>QR</w:t>
      </w:r>
      <w:r w:rsidRPr="007D074B">
        <w:rPr>
          <w:iCs/>
          <w:color w:val="000000"/>
        </w:rPr>
        <w:t>-кода</w:t>
      </w:r>
    </w:p>
    <w:p w:rsidR="00274F03" w:rsidRDefault="00274F03" w:rsidP="00274F03">
      <w:pPr>
        <w:pStyle w:val="a4"/>
        <w:jc w:val="left"/>
        <w:rPr>
          <w:szCs w:val="28"/>
        </w:rPr>
      </w:pPr>
    </w:p>
    <w:p w:rsidR="00274F03" w:rsidRDefault="00274F03" w:rsidP="00274F03">
      <w:pPr>
        <w:pStyle w:val="a4"/>
      </w:pPr>
      <w:r>
        <w:t>Форма</w:t>
      </w:r>
    </w:p>
    <w:p w:rsidR="00274F03" w:rsidRPr="00D21727" w:rsidRDefault="00274F03" w:rsidP="00274F03">
      <w:pPr>
        <w:pStyle w:val="a4"/>
      </w:pPr>
      <w:r>
        <w:t xml:space="preserve">проверочного листа (списка контрольных вопросов), применяемого при осуществлении муниципального </w:t>
      </w:r>
      <w:proofErr w:type="gramStart"/>
      <w:r>
        <w:t>контроля за</w:t>
      </w:r>
      <w:proofErr w:type="gramEnd"/>
      <w: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274F03" w:rsidRDefault="00274F03" w:rsidP="00274F03">
      <w:pPr>
        <w:pStyle w:val="a4"/>
      </w:pPr>
    </w:p>
    <w:p w:rsidR="00274F03" w:rsidRDefault="00274F03" w:rsidP="00274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«__» __________ 20 __ г.</w:t>
      </w:r>
    </w:p>
    <w:p w:rsidR="00274F03" w:rsidRDefault="00274F03" w:rsidP="00274F0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проведения плановой проверки)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>(дата заполнения листа)</w:t>
      </w:r>
    </w:p>
    <w:p w:rsidR="00274F03" w:rsidRDefault="00274F03" w:rsidP="00274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«__»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«__»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274F03" w:rsidRDefault="00274F03" w:rsidP="00274F0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(время заполнения листа)</w:t>
      </w:r>
    </w:p>
    <w:p w:rsidR="00274F03" w:rsidRDefault="00274F03" w:rsidP="00274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4F03" w:rsidRDefault="00274F03" w:rsidP="00274F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274F03" w:rsidRPr="00D21727" w:rsidRDefault="00274F03" w:rsidP="00274F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1727">
        <w:rPr>
          <w:rFonts w:ascii="Times New Roman" w:hAnsi="Times New Roman" w:cs="Times New Roman"/>
          <w:sz w:val="24"/>
          <w:szCs w:val="24"/>
        </w:rPr>
        <w:t xml:space="preserve">органа муниципального </w:t>
      </w:r>
      <w:proofErr w:type="gramStart"/>
      <w:r w:rsidRPr="00D2172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21727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C7009B" w:rsidRPr="005E164D" w:rsidRDefault="00274F03" w:rsidP="00C7009B">
      <w:pPr>
        <w:jc w:val="center"/>
        <w:rPr>
          <w:b/>
          <w:bCs/>
        </w:rPr>
      </w:pPr>
      <w:r>
        <w:t xml:space="preserve">     </w:t>
      </w:r>
      <w:r w:rsidR="00C7009B">
        <w:rPr>
          <w:b/>
          <w:bCs/>
        </w:rPr>
        <w:t>Администрация муниципального образования «Муниципальный округ Киясовский район Удмуртской Республики»</w:t>
      </w:r>
    </w:p>
    <w:p w:rsidR="00C7009B" w:rsidRPr="005E164D" w:rsidRDefault="00C7009B" w:rsidP="00C7009B">
      <w:pPr>
        <w:jc w:val="center"/>
        <w:rPr>
          <w:bCs/>
        </w:rPr>
      </w:pPr>
      <w:r w:rsidRPr="005E164D">
        <w:rPr>
          <w:bCs/>
        </w:rPr>
        <w:t>(наименование органа муниципального жилищного контроля)</w:t>
      </w:r>
    </w:p>
    <w:p w:rsidR="00C7009B" w:rsidRDefault="00C7009B" w:rsidP="00C7009B">
      <w:pPr>
        <w:ind w:firstLine="689"/>
        <w:jc w:val="both"/>
        <w:rPr>
          <w:bCs/>
        </w:rPr>
      </w:pPr>
    </w:p>
    <w:p w:rsidR="00274F03" w:rsidRDefault="00274F03" w:rsidP="00C700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274F03" w:rsidRDefault="00274F03" w:rsidP="00274F0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(реквизиты правового акта об утверждении формы проверочного листа)</w:t>
      </w:r>
    </w:p>
    <w:p w:rsidR="00274F03" w:rsidRDefault="00274F03" w:rsidP="00274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_________________________________________________________________</w:t>
      </w:r>
    </w:p>
    <w:p w:rsidR="00274F03" w:rsidRPr="00C7519F" w:rsidRDefault="00274F03" w:rsidP="00274F0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</w:rPr>
        <w:t>(реквизиты распоряжения о проведении плановой проверки)</w:t>
      </w:r>
    </w:p>
    <w:p w:rsidR="00274F03" w:rsidRDefault="00274F03" w:rsidP="00274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4F03" w:rsidRDefault="00274F03" w:rsidP="00274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Учетный номер проверки:______________________________________________________</w:t>
      </w:r>
    </w:p>
    <w:p w:rsidR="00274F03" w:rsidRPr="00B94194" w:rsidRDefault="00274F03" w:rsidP="00274F0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94194">
        <w:rPr>
          <w:rFonts w:ascii="Times New Roman" w:hAnsi="Times New Roman" w:cs="Times New Roman"/>
          <w:sz w:val="18"/>
          <w:szCs w:val="18"/>
        </w:rPr>
        <w:t>(номер плановой проверки и дата присвоения учетного номера в Федеральной государственной информационной системе «Единый реестр проверок»)</w:t>
      </w:r>
    </w:p>
    <w:p w:rsidR="00274F03" w:rsidRDefault="00274F03" w:rsidP="00274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лица,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проводившее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проверку: </w:t>
      </w:r>
    </w:p>
    <w:p w:rsidR="00274F03" w:rsidRDefault="00274F03" w:rsidP="00274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74F03" w:rsidRDefault="00274F03" w:rsidP="00274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74F03" w:rsidRPr="00ED769B" w:rsidRDefault="00274F03" w:rsidP="00274F0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94194">
        <w:rPr>
          <w:rFonts w:ascii="Times New Roman" w:hAnsi="Times New Roman" w:cs="Times New Roman"/>
          <w:sz w:val="18"/>
          <w:szCs w:val="18"/>
        </w:rPr>
        <w:t>(</w:t>
      </w:r>
      <w:r w:rsidRPr="00ED769B">
        <w:rPr>
          <w:rFonts w:ascii="Times New Roman" w:hAnsi="Times New Roman" w:cs="Times New Roman"/>
          <w:sz w:val="16"/>
          <w:szCs w:val="16"/>
        </w:rPr>
        <w:t>должности, фамилии и инициалы должностных лиц, проводящих проверку)</w:t>
      </w:r>
    </w:p>
    <w:p w:rsidR="00274F03" w:rsidRDefault="00274F03" w:rsidP="00274F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субъект: _____________________________________________________________________________</w:t>
      </w:r>
    </w:p>
    <w:p w:rsidR="00274F03" w:rsidRPr="00ED769B" w:rsidRDefault="00274F03" w:rsidP="00274F0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ED769B">
        <w:rPr>
          <w:rFonts w:ascii="Times New Roman" w:hAnsi="Times New Roman" w:cs="Times New Roman"/>
          <w:sz w:val="16"/>
          <w:szCs w:val="16"/>
        </w:rPr>
        <w:t>(наименование юридического лица, фамилия, имя, отчество (при наличии)</w:t>
      </w:r>
      <w:proofErr w:type="gramEnd"/>
    </w:p>
    <w:p w:rsidR="00274F03" w:rsidRPr="00B94194" w:rsidRDefault="00274F03" w:rsidP="00274F0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D769B">
        <w:rPr>
          <w:rFonts w:ascii="Times New Roman" w:hAnsi="Times New Roman" w:cs="Times New Roman"/>
          <w:sz w:val="16"/>
          <w:szCs w:val="16"/>
        </w:rPr>
        <w:t>индивидуального предпринимателя</w:t>
      </w:r>
      <w:r w:rsidRPr="00B94194">
        <w:rPr>
          <w:rFonts w:ascii="Times New Roman" w:hAnsi="Times New Roman" w:cs="Times New Roman"/>
          <w:sz w:val="18"/>
          <w:szCs w:val="18"/>
        </w:rPr>
        <w:t>)</w:t>
      </w:r>
    </w:p>
    <w:p w:rsidR="00274F03" w:rsidRDefault="00274F03" w:rsidP="00274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74F03" w:rsidRPr="00ED769B" w:rsidRDefault="00274F03" w:rsidP="00274F0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D769B">
        <w:rPr>
          <w:rFonts w:ascii="Times New Roman" w:hAnsi="Times New Roman" w:cs="Times New Roman"/>
          <w:sz w:val="16"/>
          <w:szCs w:val="16"/>
        </w:rPr>
        <w:t>(вид деятельности юридического лица, индивидуального предпринимателя, производственный объект, тип, характеристика, категория риска, класс опасности)</w:t>
      </w:r>
    </w:p>
    <w:p w:rsidR="00274F03" w:rsidRDefault="00274F03" w:rsidP="00274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_____________________________________________________________________________</w:t>
      </w:r>
    </w:p>
    <w:p w:rsidR="00274F03" w:rsidRPr="00ED769B" w:rsidRDefault="00274F03" w:rsidP="00274F0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D769B">
        <w:rPr>
          <w:rFonts w:ascii="Times New Roman" w:hAnsi="Times New Roman" w:cs="Times New Roman"/>
          <w:sz w:val="16"/>
          <w:szCs w:val="16"/>
        </w:rPr>
        <w:t>(место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объекты)</w:t>
      </w:r>
    </w:p>
    <w:p w:rsidR="00274F03" w:rsidRDefault="00274F03" w:rsidP="00274F0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Ограничения: _____________________________________________________________________________</w:t>
      </w:r>
    </w:p>
    <w:p w:rsidR="00274F03" w:rsidRPr="00256E3B" w:rsidRDefault="00274F03" w:rsidP="00274F0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56E3B">
        <w:rPr>
          <w:rFonts w:ascii="Times New Roman" w:hAnsi="Times New Roman" w:cs="Times New Roman"/>
          <w:sz w:val="16"/>
          <w:szCs w:val="16"/>
        </w:rPr>
        <w:t xml:space="preserve">(указание на ограничение предмета плановой проверки обязательными требованиями, установленными законодательством </w:t>
      </w:r>
      <w:proofErr w:type="spellStart"/>
      <w:r w:rsidRPr="00256E3B">
        <w:rPr>
          <w:rFonts w:ascii="Times New Roman" w:hAnsi="Times New Roman" w:cs="Times New Roman"/>
          <w:sz w:val="16"/>
          <w:szCs w:val="16"/>
        </w:rPr>
        <w:t>РоссийскойФедерации</w:t>
      </w:r>
      <w:proofErr w:type="spellEnd"/>
      <w:r w:rsidRPr="00256E3B">
        <w:rPr>
          <w:rFonts w:ascii="Times New Roman" w:hAnsi="Times New Roman" w:cs="Times New Roman"/>
          <w:sz w:val="16"/>
          <w:szCs w:val="16"/>
        </w:rPr>
        <w:t>, законодательством субъекта Российской Федерации, муниципальными правовыми актами)</w:t>
      </w:r>
    </w:p>
    <w:p w:rsidR="00274F03" w:rsidRDefault="00274F03" w:rsidP="00274F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74F03" w:rsidRDefault="00274F03" w:rsidP="00274F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74F03" w:rsidRPr="00B94194" w:rsidRDefault="00274F03" w:rsidP="00274F03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проверки.</w:t>
      </w:r>
    </w:p>
    <w:p w:rsidR="00274F03" w:rsidRDefault="00274F03" w:rsidP="00274F03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2834"/>
        <w:gridCol w:w="969"/>
        <w:gridCol w:w="907"/>
        <w:gridCol w:w="1526"/>
        <w:gridCol w:w="2836"/>
      </w:tblGrid>
      <w:tr w:rsidR="00274F03" w:rsidRPr="00BD71B7" w:rsidTr="0028539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03" w:rsidRPr="00B94194" w:rsidRDefault="00274F03" w:rsidP="00285396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4">
              <w:rPr>
                <w:rFonts w:ascii="Times New Roman" w:hAnsi="Times New Roman" w:cs="Times New Roman"/>
                <w:sz w:val="24"/>
                <w:szCs w:val="24"/>
              </w:rPr>
              <w:t xml:space="preserve">N№ </w:t>
            </w:r>
            <w:proofErr w:type="spellStart"/>
            <w:proofErr w:type="gramStart"/>
            <w:r w:rsidRPr="00B941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41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941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03" w:rsidRPr="00B94194" w:rsidRDefault="00274F03" w:rsidP="00285396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4">
              <w:rPr>
                <w:rFonts w:ascii="Times New Roman" w:hAnsi="Times New Roman" w:cs="Times New Roman"/>
                <w:sz w:val="24"/>
                <w:szCs w:val="24"/>
              </w:rPr>
              <w:t>Вопрос, отражающий содержание обязательных требований*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03" w:rsidRPr="00B94194" w:rsidRDefault="00274F03" w:rsidP="00285396">
            <w:pPr>
              <w:pStyle w:val="ConsPlusNormal0"/>
              <w:spacing w:line="256" w:lineRule="auto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4">
              <w:rPr>
                <w:rFonts w:ascii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03" w:rsidRPr="00B94194" w:rsidRDefault="00274F03" w:rsidP="00285396">
            <w:pPr>
              <w:pStyle w:val="ConsPlusNormal0"/>
              <w:spacing w:line="256" w:lineRule="auto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4194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  <w:proofErr w:type="gramStart"/>
            <w:r w:rsidRPr="00B941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274F03" w:rsidRPr="00BD71B7" w:rsidTr="0028539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03" w:rsidRPr="00BD71B7" w:rsidRDefault="00274F03" w:rsidP="00285396">
            <w:pPr>
              <w:rPr>
                <w:color w:val="FF000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03" w:rsidRPr="00BD71B7" w:rsidRDefault="00274F03" w:rsidP="00285396">
            <w:pPr>
              <w:rPr>
                <w:color w:val="FF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03" w:rsidRDefault="00274F03" w:rsidP="00285396">
            <w:pPr>
              <w:pStyle w:val="ConsPlusNormal0"/>
              <w:spacing w:line="256" w:lineRule="auto"/>
              <w:ind w:firstLine="2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03" w:rsidRPr="00B94194" w:rsidRDefault="00274F03" w:rsidP="00285396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03" w:rsidRDefault="00274F03" w:rsidP="00285396">
            <w:pPr>
              <w:pStyle w:val="ConsPlusNormal0"/>
              <w:spacing w:line="256" w:lineRule="auto"/>
              <w:ind w:firstLin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03" w:rsidRPr="00B94194" w:rsidRDefault="00274F03" w:rsidP="00285396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03" w:rsidRDefault="00274F03" w:rsidP="00285396"/>
          <w:p w:rsidR="00274F03" w:rsidRPr="00ED769B" w:rsidRDefault="00274F03" w:rsidP="00285396">
            <w:r w:rsidRPr="00ED769B">
              <w:t>неприменимо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03" w:rsidRPr="00B94194" w:rsidRDefault="00274F03" w:rsidP="00285396">
            <w:pPr>
              <w:rPr>
                <w:vertAlign w:val="superscript"/>
              </w:rPr>
            </w:pPr>
          </w:p>
        </w:tc>
      </w:tr>
      <w:tr w:rsidR="00274F03" w:rsidRPr="00BD71B7" w:rsidTr="002853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03" w:rsidRPr="00D21727" w:rsidRDefault="00274F03" w:rsidP="00285396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2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03" w:rsidRPr="00D21727" w:rsidRDefault="00274F03" w:rsidP="00285396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727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единой теплоснабжающей организации в процессе реализации мероприятий по строительству, реконструкции и (или) модернизации объектов теплоснабжения необходимых для развития, обеспечения надежности и энергетической эффективности системы теплоснабжения?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03" w:rsidRPr="00BD71B7" w:rsidRDefault="00274F03" w:rsidP="00285396">
            <w:pPr>
              <w:pStyle w:val="ConsPlusNormal0"/>
              <w:spacing w:line="256" w:lineRule="auto"/>
              <w:ind w:firstLine="36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03" w:rsidRPr="00BD71B7" w:rsidRDefault="00274F03" w:rsidP="00285396">
            <w:pPr>
              <w:pStyle w:val="ConsPlusNormal0"/>
              <w:spacing w:line="256" w:lineRule="auto"/>
              <w:ind w:firstLine="30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03" w:rsidRPr="00F94891" w:rsidRDefault="00274F03" w:rsidP="00285396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03" w:rsidRPr="00F94891" w:rsidRDefault="00274F03" w:rsidP="00285396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891">
              <w:rPr>
                <w:rFonts w:ascii="Times New Roman" w:hAnsi="Times New Roman" w:cs="Times New Roman"/>
                <w:sz w:val="24"/>
                <w:szCs w:val="24"/>
              </w:rPr>
              <w:t>-Федеральный закон от 27.07.2010 №190-ФЗ «О теплоснабжении»</w:t>
            </w:r>
          </w:p>
        </w:tc>
      </w:tr>
      <w:tr w:rsidR="00274F03" w:rsidRPr="00BD71B7" w:rsidTr="00285396">
        <w:trPr>
          <w:trHeight w:val="8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03" w:rsidRPr="00F94891" w:rsidRDefault="00274F03" w:rsidP="00285396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89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03" w:rsidRPr="00F94891" w:rsidRDefault="00274F03" w:rsidP="00285396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выполнения требований готовности к отопительному сезону?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03" w:rsidRPr="00BD71B7" w:rsidRDefault="00274F03" w:rsidP="00285396">
            <w:pPr>
              <w:pStyle w:val="ConsPlusNormal0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03" w:rsidRPr="00BD71B7" w:rsidRDefault="00274F03" w:rsidP="00285396">
            <w:pPr>
              <w:pStyle w:val="ConsPlusNormal0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03" w:rsidRPr="00F94891" w:rsidRDefault="00274F03" w:rsidP="00285396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03" w:rsidRPr="00BD71B7" w:rsidRDefault="00274F03" w:rsidP="00285396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48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энергетики РФ от 12.03.2013 №103 «Об утверждении Правил оценки готовности к отопительному периоду»</w:t>
            </w:r>
          </w:p>
        </w:tc>
      </w:tr>
      <w:tr w:rsidR="00274F03" w:rsidRPr="00BD71B7" w:rsidTr="002853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03" w:rsidRPr="00587CAA" w:rsidRDefault="00274F03" w:rsidP="00285396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87C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03" w:rsidRPr="00587CAA" w:rsidRDefault="00274F03" w:rsidP="00285396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 w:rsidRPr="00587CAA">
              <w:rPr>
                <w:rFonts w:ascii="Times New Roman" w:hAnsi="Times New Roman" w:cs="Times New Roman"/>
                <w:sz w:val="24"/>
                <w:szCs w:val="24"/>
              </w:rPr>
              <w:t>ли проверка схемы теплоснабжения и наличие мероприятий?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03" w:rsidRPr="00BD71B7" w:rsidRDefault="00274F03" w:rsidP="00285396">
            <w:pPr>
              <w:pStyle w:val="ConsPlusNormal0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03" w:rsidRPr="00BD71B7" w:rsidRDefault="00274F03" w:rsidP="00285396">
            <w:pPr>
              <w:pStyle w:val="ConsPlusNormal0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03" w:rsidRPr="00587CAA" w:rsidRDefault="00274F03" w:rsidP="00285396">
            <w:pPr>
              <w:spacing w:line="256" w:lineRule="auto"/>
              <w:outlineLvl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03" w:rsidRPr="00587CAA" w:rsidRDefault="00274F03" w:rsidP="00285396">
            <w:pPr>
              <w:spacing w:line="256" w:lineRule="auto"/>
              <w:outlineLvl w:val="0"/>
            </w:pPr>
            <w:r w:rsidRPr="00587CAA">
              <w:t xml:space="preserve">-Федеральный закон от 27.07.2010 №190-ФЗ «О теплоснабжении» </w:t>
            </w:r>
          </w:p>
          <w:p w:rsidR="00274F03" w:rsidRPr="00587CAA" w:rsidRDefault="00274F03" w:rsidP="00285396">
            <w:pPr>
              <w:spacing w:line="256" w:lineRule="auto"/>
              <w:outlineLvl w:val="0"/>
            </w:pPr>
            <w:r w:rsidRPr="00587CAA">
              <w:t>-</w:t>
            </w:r>
            <w:r>
              <w:t xml:space="preserve"> постановление П</w:t>
            </w:r>
            <w:r w:rsidRPr="00587CAA">
              <w:t xml:space="preserve">равительства РФ от 22.02.2012 </w:t>
            </w:r>
            <w:r>
              <w:t>№ 154»</w:t>
            </w:r>
            <w:r w:rsidRPr="00587CAA">
              <w:t>О требованиях к схемам теплоснабжения, порядку их разработки и утвер</w:t>
            </w:r>
            <w:r>
              <w:t>ждения»</w:t>
            </w:r>
            <w:r w:rsidRPr="00587CAA">
              <w:t xml:space="preserve"> </w:t>
            </w:r>
          </w:p>
        </w:tc>
      </w:tr>
      <w:tr w:rsidR="00274F03" w:rsidRPr="00BD71B7" w:rsidTr="005D533D">
        <w:trPr>
          <w:trHeight w:val="3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03" w:rsidRPr="00B94194" w:rsidRDefault="00274F03" w:rsidP="00285396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94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3D" w:rsidRPr="00B94194" w:rsidRDefault="00274F03" w:rsidP="00285396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4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B9419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27.07.2010 №190-ФЗ «О теплоснабжении»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постановление П</w:t>
            </w:r>
            <w:r w:rsidRPr="00B94194">
              <w:rPr>
                <w:rFonts w:ascii="Times New Roman" w:hAnsi="Times New Roman" w:cs="Times New Roman"/>
                <w:sz w:val="24"/>
                <w:szCs w:val="24"/>
              </w:rPr>
              <w:t>равительства РФ от 22.02.2012 № 154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87CAA">
              <w:rPr>
                <w:rFonts w:ascii="Times New Roman" w:hAnsi="Times New Roman" w:cs="Times New Roman"/>
                <w:sz w:val="24"/>
                <w:szCs w:val="24"/>
              </w:rPr>
              <w:t xml:space="preserve">О требованиях к схемам теплоснабжения, порядку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разработки и утверждения»?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03" w:rsidRPr="00BD71B7" w:rsidRDefault="00274F03" w:rsidP="00285396">
            <w:pPr>
              <w:pStyle w:val="ConsPlusNormal0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03" w:rsidRPr="00BD71B7" w:rsidRDefault="00274F03" w:rsidP="00285396">
            <w:pPr>
              <w:pStyle w:val="ConsPlusNormal0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03" w:rsidRPr="00587CAA" w:rsidRDefault="00274F03" w:rsidP="00285396">
            <w:pPr>
              <w:spacing w:line="256" w:lineRule="auto"/>
              <w:outlineLvl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03" w:rsidRPr="00587CAA" w:rsidRDefault="00274F03" w:rsidP="00285396">
            <w:pPr>
              <w:spacing w:line="256" w:lineRule="auto"/>
              <w:outlineLvl w:val="0"/>
            </w:pPr>
            <w:r w:rsidRPr="00587CAA">
              <w:t xml:space="preserve">-Федеральный закон от 27.07.2010 №190-ФЗ «О теплоснабжении» </w:t>
            </w:r>
          </w:p>
          <w:p w:rsidR="00274F03" w:rsidRPr="005D533D" w:rsidRDefault="00274F03" w:rsidP="005D533D">
            <w:pPr>
              <w:spacing w:line="256" w:lineRule="auto"/>
              <w:outlineLvl w:val="0"/>
            </w:pPr>
            <w:r w:rsidRPr="00587CAA">
              <w:t xml:space="preserve">- Постановление правительства РФ от 22.02.2012 </w:t>
            </w:r>
            <w:r>
              <w:t>№ 154 «</w:t>
            </w:r>
            <w:r w:rsidRPr="00587CAA">
              <w:t>О требованиях к схемам теплоснабжения, поря</w:t>
            </w:r>
            <w:r>
              <w:t>дку их разработки и утверждения»</w:t>
            </w:r>
            <w:r w:rsidRPr="00587CAA">
              <w:t xml:space="preserve"> (с изменениями и дополнениями)</w:t>
            </w:r>
          </w:p>
        </w:tc>
      </w:tr>
      <w:tr w:rsidR="00274F03" w:rsidRPr="00BD71B7" w:rsidTr="002853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03" w:rsidRPr="00B94194" w:rsidRDefault="00274F03" w:rsidP="00285396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94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03" w:rsidRPr="00B94194" w:rsidRDefault="00274F03" w:rsidP="00285396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4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фактическому выполнению мероприятий?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03" w:rsidRPr="00BD71B7" w:rsidRDefault="00274F03" w:rsidP="00285396">
            <w:pPr>
              <w:pStyle w:val="ConsPlusNormal0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03" w:rsidRPr="00BD71B7" w:rsidRDefault="00274F03" w:rsidP="00285396">
            <w:pPr>
              <w:pStyle w:val="ConsPlusNormal0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03" w:rsidRPr="00B94194" w:rsidRDefault="00274F03" w:rsidP="00285396">
            <w:pPr>
              <w:spacing w:line="256" w:lineRule="auto"/>
              <w:outlineLvl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03" w:rsidRPr="005D533D" w:rsidRDefault="00274F03" w:rsidP="00285396">
            <w:pPr>
              <w:spacing w:line="256" w:lineRule="auto"/>
              <w:outlineLvl w:val="0"/>
            </w:pPr>
            <w:r>
              <w:t>-</w:t>
            </w:r>
            <w:r w:rsidRPr="005D533D">
              <w:t xml:space="preserve">Федеральный закон от 27.07.2010 №190-ФЗ «О теплоснабжении» </w:t>
            </w:r>
          </w:p>
          <w:p w:rsidR="00274F03" w:rsidRPr="005D533D" w:rsidRDefault="00274F03" w:rsidP="00285396">
            <w:pPr>
              <w:spacing w:line="256" w:lineRule="auto"/>
              <w:outlineLvl w:val="0"/>
              <w:rPr>
                <w:color w:val="FF0000"/>
              </w:rPr>
            </w:pPr>
            <w:r w:rsidRPr="005D533D">
              <w:t xml:space="preserve">- Схема теплоснабжения муниципального образования </w:t>
            </w:r>
            <w:r w:rsidR="005D533D" w:rsidRPr="005D533D">
              <w:rPr>
                <w:bCs/>
              </w:rPr>
              <w:t>«Муниципальный округ Киясовский район Удмуртской Республики»</w:t>
            </w:r>
          </w:p>
        </w:tc>
      </w:tr>
    </w:tbl>
    <w:p w:rsidR="00274F03" w:rsidRDefault="00274F03" w:rsidP="00274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76"/>
      <w:bookmarkEnd w:id="2"/>
      <w:r>
        <w:rPr>
          <w:rFonts w:ascii="Times New Roman" w:hAnsi="Times New Roman" w:cs="Times New Roman"/>
          <w:sz w:val="24"/>
          <w:szCs w:val="24"/>
        </w:rPr>
        <w:t>* Примечание: Количество вопросов, отражающих содержание обязательных требований, исследуемых при проведении плановой проверки, определяются исходя из конструктивных особенностей дома.</w:t>
      </w:r>
    </w:p>
    <w:p w:rsidR="00274F03" w:rsidRDefault="00274F03" w:rsidP="00274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Пояснения и дополнения по вопросам, содержащимся в перечне:</w:t>
      </w:r>
    </w:p>
    <w:p w:rsidR="00274F03" w:rsidRDefault="00274F03" w:rsidP="00274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74F03" w:rsidRDefault="00274F03" w:rsidP="00274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74F03" w:rsidRDefault="00274F03" w:rsidP="00274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74F03" w:rsidRDefault="00274F03" w:rsidP="00274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Подписи лица (лиц), проводящего (проводящих) проверку:</w:t>
      </w:r>
      <w:proofErr w:type="gramEnd"/>
    </w:p>
    <w:p w:rsidR="00274F03" w:rsidRDefault="00274F03" w:rsidP="00274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74F03" w:rsidRDefault="00274F03" w:rsidP="00274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Должность, Ф.И.О.</w:t>
      </w:r>
    </w:p>
    <w:p w:rsidR="00274F03" w:rsidRDefault="00274F03" w:rsidP="00274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74F03" w:rsidRDefault="00274F03" w:rsidP="00274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Должность, Ф.И.О.</w:t>
      </w:r>
    </w:p>
    <w:p w:rsidR="00274F03" w:rsidRDefault="00274F03" w:rsidP="00274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проверочным листом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а):</w:t>
      </w:r>
    </w:p>
    <w:p w:rsidR="00274F03" w:rsidRDefault="00274F03" w:rsidP="00274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74F03" w:rsidRPr="00ED769B" w:rsidRDefault="00274F03" w:rsidP="00274F0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ED769B">
        <w:rPr>
          <w:rFonts w:ascii="Times New Roman" w:hAnsi="Times New Roman" w:cs="Times New Roman"/>
          <w:sz w:val="16"/>
          <w:szCs w:val="16"/>
        </w:rPr>
        <w:t xml:space="preserve"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</w:t>
      </w:r>
      <w:proofErr w:type="gramEnd"/>
    </w:p>
    <w:p w:rsidR="00274F03" w:rsidRPr="00ED769B" w:rsidRDefault="00274F03" w:rsidP="00274F0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D769B">
        <w:rPr>
          <w:rFonts w:ascii="Times New Roman" w:hAnsi="Times New Roman" w:cs="Times New Roman"/>
          <w:sz w:val="16"/>
          <w:szCs w:val="16"/>
        </w:rPr>
        <w:t>его уполномоченного представителя)</w:t>
      </w:r>
    </w:p>
    <w:p w:rsidR="00274F03" w:rsidRDefault="00274F03" w:rsidP="00274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 20__ г. _______________________________________________</w:t>
      </w:r>
    </w:p>
    <w:p w:rsidR="00274F03" w:rsidRDefault="00274F03" w:rsidP="00274F0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(подпись)</w:t>
      </w:r>
    </w:p>
    <w:p w:rsidR="00274F03" w:rsidRDefault="00274F03" w:rsidP="00274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:rsidR="00274F03" w:rsidRDefault="00274F03" w:rsidP="00274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74F03" w:rsidRPr="00ED769B" w:rsidRDefault="00274F03" w:rsidP="00274F0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ED769B">
        <w:rPr>
          <w:rFonts w:ascii="Times New Roman" w:hAnsi="Times New Roman" w:cs="Times New Roman"/>
          <w:sz w:val="16"/>
          <w:szCs w:val="16"/>
        </w:rPr>
        <w:t xml:space="preserve">(фамилия, имя, отчество (в случае, если имеется), уполномоченного должностного лица (лиц), </w:t>
      </w:r>
      <w:proofErr w:type="gramEnd"/>
    </w:p>
    <w:p w:rsidR="00274F03" w:rsidRPr="00ED769B" w:rsidRDefault="00274F03" w:rsidP="00274F0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ED769B">
        <w:rPr>
          <w:rFonts w:ascii="Times New Roman" w:hAnsi="Times New Roman" w:cs="Times New Roman"/>
          <w:sz w:val="16"/>
          <w:szCs w:val="16"/>
        </w:rPr>
        <w:t>проводящего</w:t>
      </w:r>
      <w:proofErr w:type="gramEnd"/>
      <w:r w:rsidRPr="00ED769B">
        <w:rPr>
          <w:rFonts w:ascii="Times New Roman" w:hAnsi="Times New Roman" w:cs="Times New Roman"/>
          <w:sz w:val="16"/>
          <w:szCs w:val="16"/>
        </w:rPr>
        <w:t xml:space="preserve"> проверку)</w:t>
      </w:r>
    </w:p>
    <w:p w:rsidR="00274F03" w:rsidRDefault="00274F03" w:rsidP="00274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 20__ г.________________________________________________</w:t>
      </w:r>
    </w:p>
    <w:p w:rsidR="00274F03" w:rsidRPr="00211F80" w:rsidRDefault="00274F03" w:rsidP="00274F0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(подпись)</w:t>
      </w:r>
    </w:p>
    <w:p w:rsidR="00274F03" w:rsidRDefault="00274F03" w:rsidP="00274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проверочного листа получи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а):</w:t>
      </w:r>
    </w:p>
    <w:p w:rsidR="00274F03" w:rsidRDefault="00274F03" w:rsidP="00274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74F03" w:rsidRPr="00ED769B" w:rsidRDefault="00274F03" w:rsidP="00274F0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D769B">
        <w:rPr>
          <w:rFonts w:ascii="Times New Roman" w:hAnsi="Times New Roman" w:cs="Times New Roman"/>
          <w:sz w:val="16"/>
          <w:szCs w:val="16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274F03" w:rsidRDefault="00274F03" w:rsidP="00274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 20__ г.___________________________________________________</w:t>
      </w:r>
    </w:p>
    <w:p w:rsidR="00274F03" w:rsidRDefault="00274F03" w:rsidP="00274F0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(подпись)</w:t>
      </w:r>
    </w:p>
    <w:p w:rsidR="00274F03" w:rsidRDefault="00274F03" w:rsidP="00274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274F03" w:rsidRDefault="00274F03" w:rsidP="00274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74F03" w:rsidRPr="00211F80" w:rsidRDefault="00274F03" w:rsidP="00274F0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</w:rPr>
        <w:t>(</w:t>
      </w:r>
      <w:r w:rsidRPr="00211F80">
        <w:rPr>
          <w:rFonts w:ascii="Times New Roman" w:hAnsi="Times New Roman" w:cs="Times New Roman"/>
          <w:sz w:val="16"/>
          <w:szCs w:val="16"/>
        </w:rPr>
        <w:t>фамилия, имя, отчество (в случае, если имеется), уполномоченного должностного лица (лиц),</w:t>
      </w:r>
      <w:proofErr w:type="gramEnd"/>
    </w:p>
    <w:p w:rsidR="00274F03" w:rsidRPr="00211F80" w:rsidRDefault="00274F03" w:rsidP="00274F0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11F80">
        <w:rPr>
          <w:rFonts w:ascii="Times New Roman" w:hAnsi="Times New Roman" w:cs="Times New Roman"/>
          <w:sz w:val="16"/>
          <w:szCs w:val="16"/>
        </w:rPr>
        <w:t>проводящего</w:t>
      </w:r>
      <w:proofErr w:type="gramEnd"/>
      <w:r w:rsidRPr="00211F80">
        <w:rPr>
          <w:rFonts w:ascii="Times New Roman" w:hAnsi="Times New Roman" w:cs="Times New Roman"/>
          <w:sz w:val="16"/>
          <w:szCs w:val="16"/>
        </w:rPr>
        <w:t xml:space="preserve"> проверку)</w:t>
      </w:r>
    </w:p>
    <w:p w:rsidR="00274F03" w:rsidRDefault="00274F03" w:rsidP="00274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 20__ г. ___________________________________________________</w:t>
      </w:r>
    </w:p>
    <w:p w:rsidR="00274F03" w:rsidRPr="008056BE" w:rsidRDefault="00274F03" w:rsidP="00274F0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(подпись)</w:t>
      </w:r>
    </w:p>
    <w:p w:rsidR="00274F03" w:rsidRDefault="00274F03"/>
    <w:p w:rsidR="00274F03" w:rsidRPr="00274F03" w:rsidRDefault="00274F03" w:rsidP="00274F03"/>
    <w:p w:rsidR="00274F03" w:rsidRPr="00274F03" w:rsidRDefault="00274F03" w:rsidP="00274F03"/>
    <w:p w:rsidR="00274F03" w:rsidRPr="00274F03" w:rsidRDefault="00274F03" w:rsidP="00274F03"/>
    <w:p w:rsidR="00274F03" w:rsidRPr="00274F03" w:rsidRDefault="00274F03" w:rsidP="00274F03"/>
    <w:p w:rsidR="00274F03" w:rsidRPr="00274F03" w:rsidRDefault="00274F03" w:rsidP="00274F03"/>
    <w:p w:rsidR="00274F03" w:rsidRDefault="00274F03" w:rsidP="00274F03"/>
    <w:p w:rsidR="00274F03" w:rsidRDefault="00274F03" w:rsidP="00274F03"/>
    <w:p w:rsidR="00274F03" w:rsidRDefault="00274F03" w:rsidP="00274F03"/>
    <w:p w:rsidR="00274F03" w:rsidRDefault="00274F03" w:rsidP="00274F03"/>
    <w:p w:rsidR="00C7009B" w:rsidRDefault="00C7009B" w:rsidP="00274F03"/>
    <w:p w:rsidR="00C7009B" w:rsidRDefault="00C7009B" w:rsidP="00274F03"/>
    <w:p w:rsidR="00C7009B" w:rsidRDefault="00C7009B" w:rsidP="00274F03"/>
    <w:p w:rsidR="00C7009B" w:rsidRDefault="00C7009B" w:rsidP="00274F03"/>
    <w:p w:rsidR="00C7009B" w:rsidRDefault="00C7009B" w:rsidP="00274F03"/>
    <w:p w:rsidR="00C7009B" w:rsidRDefault="00C7009B" w:rsidP="00274F03"/>
    <w:p w:rsidR="00C7009B" w:rsidRDefault="00C7009B" w:rsidP="00274F03"/>
    <w:p w:rsidR="00C7009B" w:rsidRDefault="00C7009B" w:rsidP="00274F03"/>
    <w:p w:rsidR="00C7009B" w:rsidRDefault="00C7009B" w:rsidP="00274F03"/>
    <w:p w:rsidR="00C7009B" w:rsidRDefault="00C7009B" w:rsidP="00274F03"/>
    <w:p w:rsidR="00C7009B" w:rsidRDefault="00C7009B" w:rsidP="00274F03"/>
    <w:p w:rsidR="00C7009B" w:rsidRDefault="00C7009B" w:rsidP="00274F03"/>
    <w:p w:rsidR="00C7009B" w:rsidRDefault="00C7009B" w:rsidP="00274F03"/>
    <w:p w:rsidR="00C7009B" w:rsidRDefault="00C7009B" w:rsidP="00274F03"/>
    <w:p w:rsidR="00C7009B" w:rsidRDefault="00C7009B" w:rsidP="00274F03"/>
    <w:p w:rsidR="00C7009B" w:rsidRDefault="00C7009B" w:rsidP="00274F03"/>
    <w:p w:rsidR="00C7009B" w:rsidRDefault="00C7009B" w:rsidP="00274F03"/>
    <w:p w:rsidR="00C7009B" w:rsidRDefault="00C7009B" w:rsidP="00274F03"/>
    <w:p w:rsidR="00C7009B" w:rsidRDefault="00C7009B" w:rsidP="00274F03"/>
    <w:p w:rsidR="00C7009B" w:rsidRDefault="00C7009B" w:rsidP="00274F03"/>
    <w:p w:rsidR="00C7009B" w:rsidRDefault="00C7009B" w:rsidP="00274F03"/>
    <w:p w:rsidR="00C7009B" w:rsidRDefault="00C7009B" w:rsidP="00274F03"/>
    <w:p w:rsidR="00C7009B" w:rsidRDefault="00C7009B" w:rsidP="00274F03"/>
    <w:p w:rsidR="00C7009B" w:rsidRDefault="00C7009B" w:rsidP="00274F03"/>
    <w:p w:rsidR="00C7009B" w:rsidRDefault="00C7009B" w:rsidP="00274F03"/>
    <w:p w:rsidR="00C7009B" w:rsidRDefault="00C7009B" w:rsidP="00274F03"/>
    <w:p w:rsidR="00C7009B" w:rsidRDefault="00C7009B" w:rsidP="00274F03"/>
    <w:p w:rsidR="005D533D" w:rsidRDefault="005D533D" w:rsidP="00274F03"/>
    <w:p w:rsidR="005D533D" w:rsidRDefault="005D533D" w:rsidP="00274F03"/>
    <w:p w:rsidR="00274F03" w:rsidRDefault="00274F03" w:rsidP="00274F03"/>
    <w:sectPr w:rsidR="00274F03" w:rsidSect="00930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7370"/>
    <w:multiLevelType w:val="multilevel"/>
    <w:tmpl w:val="CE90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245FB"/>
    <w:multiLevelType w:val="multilevel"/>
    <w:tmpl w:val="FD16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EB4813"/>
    <w:multiLevelType w:val="multilevel"/>
    <w:tmpl w:val="8BD04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075B01"/>
    <w:multiLevelType w:val="multilevel"/>
    <w:tmpl w:val="E166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9E276D"/>
    <w:multiLevelType w:val="multilevel"/>
    <w:tmpl w:val="604C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E42E74"/>
    <w:multiLevelType w:val="multilevel"/>
    <w:tmpl w:val="B62A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B6648C"/>
    <w:multiLevelType w:val="multilevel"/>
    <w:tmpl w:val="41A6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517A07"/>
    <w:multiLevelType w:val="multilevel"/>
    <w:tmpl w:val="57EE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0E4B71"/>
    <w:multiLevelType w:val="hybridMultilevel"/>
    <w:tmpl w:val="F788CAEE"/>
    <w:lvl w:ilvl="0" w:tplc="6EE021D0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274F03"/>
    <w:rsid w:val="00024367"/>
    <w:rsid w:val="000D04C3"/>
    <w:rsid w:val="001451F5"/>
    <w:rsid w:val="00274F03"/>
    <w:rsid w:val="003209D8"/>
    <w:rsid w:val="003D0C91"/>
    <w:rsid w:val="004D31E4"/>
    <w:rsid w:val="004E2642"/>
    <w:rsid w:val="005461FB"/>
    <w:rsid w:val="005D533D"/>
    <w:rsid w:val="00612B76"/>
    <w:rsid w:val="00672B59"/>
    <w:rsid w:val="00712CCE"/>
    <w:rsid w:val="00842B9B"/>
    <w:rsid w:val="00850A0D"/>
    <w:rsid w:val="008E78E7"/>
    <w:rsid w:val="00930DA2"/>
    <w:rsid w:val="00A70050"/>
    <w:rsid w:val="00B6799C"/>
    <w:rsid w:val="00BE3540"/>
    <w:rsid w:val="00BE3AB9"/>
    <w:rsid w:val="00C24691"/>
    <w:rsid w:val="00C7009B"/>
    <w:rsid w:val="00C73CE7"/>
    <w:rsid w:val="00C75B26"/>
    <w:rsid w:val="00CA60BA"/>
    <w:rsid w:val="00D05613"/>
    <w:rsid w:val="00D246B1"/>
    <w:rsid w:val="00D66059"/>
    <w:rsid w:val="00E268D0"/>
    <w:rsid w:val="00F7084A"/>
    <w:rsid w:val="00FA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274F03"/>
    <w:pPr>
      <w:autoSpaceDE w:val="0"/>
      <w:spacing w:after="0" w:line="240" w:lineRule="auto"/>
    </w:pPr>
    <w:rPr>
      <w:rFonts w:ascii="Liberation Serif;Times New Roma" w:eastAsia="Calibri" w:hAnsi="Liberation Serif;Times New Roma" w:cs="Liberation Serif;Times New Roma"/>
      <w:color w:val="000000"/>
      <w:sz w:val="24"/>
      <w:szCs w:val="24"/>
      <w:lang w:eastAsia="zh-CN"/>
    </w:rPr>
  </w:style>
  <w:style w:type="character" w:styleId="a3">
    <w:name w:val="Hyperlink"/>
    <w:basedOn w:val="a0"/>
    <w:uiPriority w:val="99"/>
    <w:semiHidden/>
    <w:unhideWhenUsed/>
    <w:rsid w:val="00274F03"/>
    <w:rPr>
      <w:color w:val="0000FF"/>
      <w:u w:val="single"/>
    </w:rPr>
  </w:style>
  <w:style w:type="paragraph" w:styleId="a4">
    <w:name w:val="Body Text"/>
    <w:basedOn w:val="a"/>
    <w:link w:val="a5"/>
    <w:unhideWhenUsed/>
    <w:rsid w:val="00274F03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rsid w:val="00274F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Базовый"/>
    <w:rsid w:val="00274F03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paragraph" w:customStyle="1" w:styleId="s4">
    <w:name w:val="s4"/>
    <w:basedOn w:val="a"/>
    <w:rsid w:val="00274F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basedOn w:val="a0"/>
    <w:rsid w:val="00274F03"/>
  </w:style>
  <w:style w:type="paragraph" w:styleId="a7">
    <w:name w:val="List Paragraph"/>
    <w:basedOn w:val="a"/>
    <w:uiPriority w:val="34"/>
    <w:qFormat/>
    <w:rsid w:val="00274F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274F03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274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74F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4F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4F0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274F03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274F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6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8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Y:\&#1053;&#1040;&#1058;&#1040;&#1051;&#1068;&#1071;\&#1055;&#1056;&#1054;&#1045;&#1050;&#1058;&#1067;\&#1054;&#1090;&#1076;&#1077;&#1083;%20&#1089;&#1090;&#1088;&#1086;&#1080;&#1090;&#1077;&#1083;&#1100;&#1089;&#1090;&#1074;&#1072;\&#1054;&#1073;%20&#1091;&#1090;&#1074;&#1077;&#1088;&#1078;&#1076;&#1077;&#1085;&#1080;&#1080;%20&#1092;&#1086;&#1088;&#1084;&#1099;%20&#1087;&#1088;&#1086;&#1074;&#1077;&#1088;&#1086;&#1095;&#1085;&#1086;&#1075;&#1086;%20&#1083;&#1080;&#1089;&#1090;&#1072;%20&#1078;&#1080;&#1083;%20&#1082;&#1086;&#1085;&#109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47.820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1652</Words>
  <Characters>9418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/>
      <vt:lpstr>П О С Т А Н О В Л Е Н И Е</vt:lpstr>
    </vt:vector>
  </TitlesOfParts>
  <Company/>
  <LinksUpToDate>false</LinksUpToDate>
  <CharactersWithSpaces>11048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2022-02-01T09:40:00Z</cp:lastPrinted>
  <dcterms:created xsi:type="dcterms:W3CDTF">2022-02-01T05:38:00Z</dcterms:created>
  <dcterms:modified xsi:type="dcterms:W3CDTF">2022-02-01T12:24:00Z</dcterms:modified>
</cp:coreProperties>
</file>