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66" w:rsidRDefault="00462166" w:rsidP="00462166">
      <w:pPr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2709545</wp:posOffset>
            </wp:positionH>
            <wp:positionV relativeFrom="paragraph">
              <wp:posOffset>-54610</wp:posOffset>
            </wp:positionV>
            <wp:extent cx="485775" cy="609600"/>
            <wp:effectExtent l="0" t="0" r="9525" b="0"/>
            <wp:wrapNone/>
            <wp:docPr id="1" name="Рисунок 1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>1</w:t>
      </w:r>
    </w:p>
    <w:p w:rsidR="00462166" w:rsidRDefault="00462166" w:rsidP="00462166">
      <w:pPr>
        <w:jc w:val="center"/>
        <w:rPr>
          <w:sz w:val="26"/>
          <w:szCs w:val="26"/>
        </w:rPr>
      </w:pPr>
    </w:p>
    <w:p w:rsidR="00462166" w:rsidRPr="00462166" w:rsidRDefault="00462166" w:rsidP="004621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62166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462166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 </w:t>
      </w:r>
    </w:p>
    <w:p w:rsidR="00462166" w:rsidRPr="00462166" w:rsidRDefault="00462166" w:rsidP="00462166">
      <w:pPr>
        <w:jc w:val="center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 xml:space="preserve">Главы муниципального образования «Киясовский район» </w:t>
      </w:r>
    </w:p>
    <w:p w:rsidR="00462166" w:rsidRPr="00462166" w:rsidRDefault="00462166" w:rsidP="00462166">
      <w:pPr>
        <w:rPr>
          <w:rFonts w:ascii="Times New Roman" w:hAnsi="Times New Roman" w:cs="Times New Roman"/>
          <w:sz w:val="26"/>
          <w:szCs w:val="26"/>
        </w:rPr>
      </w:pPr>
    </w:p>
    <w:p w:rsidR="00462166" w:rsidRPr="00462166" w:rsidRDefault="00462166" w:rsidP="00462166">
      <w:pPr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 xml:space="preserve">25 октября 2021 года                                                                                                   №  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462166" w:rsidRPr="00462166" w:rsidRDefault="00462166" w:rsidP="00462166">
      <w:pPr>
        <w:jc w:val="center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462166">
        <w:rPr>
          <w:rFonts w:ascii="Times New Roman" w:hAnsi="Times New Roman" w:cs="Times New Roman"/>
          <w:sz w:val="26"/>
          <w:szCs w:val="26"/>
        </w:rPr>
        <w:t>Киясово</w:t>
      </w:r>
      <w:proofErr w:type="spellEnd"/>
    </w:p>
    <w:p w:rsidR="004C0A17" w:rsidRPr="00462166" w:rsidRDefault="004C0A17" w:rsidP="0046216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462166">
        <w:rPr>
          <w:rFonts w:ascii="Times New Roman" w:hAnsi="Times New Roman" w:cs="Times New Roman"/>
          <w:b/>
          <w:sz w:val="26"/>
          <w:szCs w:val="26"/>
        </w:rPr>
        <w:t>Основные направления бюджетной и</w:t>
      </w:r>
      <w:r w:rsidRPr="00462166">
        <w:rPr>
          <w:rFonts w:ascii="Times New Roman" w:hAnsi="Times New Roman" w:cs="Times New Roman"/>
          <w:sz w:val="26"/>
          <w:szCs w:val="26"/>
        </w:rPr>
        <w:t xml:space="preserve"> </w:t>
      </w:r>
      <w:r w:rsidRPr="00462166">
        <w:rPr>
          <w:rFonts w:ascii="Times New Roman" w:hAnsi="Times New Roman" w:cs="Times New Roman"/>
          <w:b/>
          <w:sz w:val="26"/>
          <w:szCs w:val="26"/>
        </w:rPr>
        <w:t>налоговой</w:t>
      </w:r>
      <w:r w:rsidRPr="00462166">
        <w:rPr>
          <w:rFonts w:ascii="Times New Roman" w:hAnsi="Times New Roman" w:cs="Times New Roman"/>
          <w:sz w:val="26"/>
          <w:szCs w:val="26"/>
        </w:rPr>
        <w:t xml:space="preserve"> </w:t>
      </w:r>
      <w:r w:rsidRPr="00462166">
        <w:rPr>
          <w:rFonts w:ascii="Times New Roman" w:hAnsi="Times New Roman" w:cs="Times New Roman"/>
          <w:b/>
          <w:sz w:val="26"/>
          <w:szCs w:val="26"/>
        </w:rPr>
        <w:t xml:space="preserve">политики </w:t>
      </w:r>
      <w:bookmarkEnd w:id="0"/>
      <w:r w:rsidR="00462166">
        <w:rPr>
          <w:rFonts w:ascii="Times New Roman" w:hAnsi="Times New Roman" w:cs="Times New Roman"/>
          <w:b/>
          <w:sz w:val="26"/>
          <w:szCs w:val="26"/>
        </w:rPr>
        <w:t>м</w:t>
      </w:r>
      <w:r w:rsidRPr="00462166">
        <w:rPr>
          <w:rFonts w:ascii="Times New Roman" w:hAnsi="Times New Roman" w:cs="Times New Roman"/>
          <w:b/>
          <w:sz w:val="26"/>
          <w:szCs w:val="26"/>
        </w:rPr>
        <w:t>униципального образования «</w:t>
      </w:r>
      <w:r w:rsidR="00E67BB9" w:rsidRPr="00462166">
        <w:rPr>
          <w:rFonts w:ascii="Times New Roman" w:hAnsi="Times New Roman" w:cs="Times New Roman"/>
          <w:b/>
          <w:sz w:val="26"/>
          <w:szCs w:val="26"/>
        </w:rPr>
        <w:t xml:space="preserve">Муниципальный округ  </w:t>
      </w:r>
      <w:r w:rsidRPr="00462166">
        <w:rPr>
          <w:rFonts w:ascii="Times New Roman" w:hAnsi="Times New Roman" w:cs="Times New Roman"/>
          <w:b/>
          <w:sz w:val="26"/>
          <w:szCs w:val="26"/>
        </w:rPr>
        <w:t>Киясовский район</w:t>
      </w:r>
      <w:r w:rsidR="00E67BB9" w:rsidRPr="00462166">
        <w:rPr>
          <w:rFonts w:ascii="Times New Roman" w:hAnsi="Times New Roman" w:cs="Times New Roman"/>
          <w:b/>
          <w:sz w:val="26"/>
          <w:szCs w:val="26"/>
        </w:rPr>
        <w:t xml:space="preserve"> Удмуртской Республики</w:t>
      </w:r>
      <w:r w:rsidRPr="00462166">
        <w:rPr>
          <w:rFonts w:ascii="Times New Roman" w:hAnsi="Times New Roman" w:cs="Times New Roman"/>
          <w:b/>
          <w:sz w:val="26"/>
          <w:szCs w:val="26"/>
        </w:rPr>
        <w:t>» на 20</w:t>
      </w:r>
      <w:r w:rsidR="0025088A" w:rsidRPr="00462166">
        <w:rPr>
          <w:rFonts w:ascii="Times New Roman" w:hAnsi="Times New Roman" w:cs="Times New Roman"/>
          <w:b/>
          <w:sz w:val="26"/>
          <w:szCs w:val="26"/>
        </w:rPr>
        <w:t>2</w:t>
      </w:r>
      <w:r w:rsidR="00E67BB9" w:rsidRPr="00462166">
        <w:rPr>
          <w:rFonts w:ascii="Times New Roman" w:hAnsi="Times New Roman" w:cs="Times New Roman"/>
          <w:b/>
          <w:sz w:val="26"/>
          <w:szCs w:val="26"/>
        </w:rPr>
        <w:t>2</w:t>
      </w:r>
      <w:r w:rsidRPr="00462166">
        <w:rPr>
          <w:rFonts w:ascii="Times New Roman" w:hAnsi="Times New Roman" w:cs="Times New Roman"/>
          <w:b/>
          <w:sz w:val="26"/>
          <w:szCs w:val="26"/>
        </w:rPr>
        <w:t xml:space="preserve"> год </w:t>
      </w:r>
      <w:r w:rsidR="00E67BB9" w:rsidRPr="004621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2166">
        <w:rPr>
          <w:rFonts w:ascii="Times New Roman" w:hAnsi="Times New Roman" w:cs="Times New Roman"/>
          <w:b/>
          <w:sz w:val="26"/>
          <w:szCs w:val="26"/>
        </w:rPr>
        <w:t>и</w:t>
      </w:r>
      <w:r w:rsidR="00E67BB9" w:rsidRPr="004621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2166">
        <w:rPr>
          <w:rFonts w:ascii="Times New Roman" w:hAnsi="Times New Roman" w:cs="Times New Roman"/>
          <w:b/>
          <w:sz w:val="26"/>
          <w:szCs w:val="26"/>
        </w:rPr>
        <w:t>на плановый период 20</w:t>
      </w:r>
      <w:r w:rsidR="008B5697" w:rsidRPr="00462166">
        <w:rPr>
          <w:rFonts w:ascii="Times New Roman" w:hAnsi="Times New Roman" w:cs="Times New Roman"/>
          <w:b/>
          <w:sz w:val="26"/>
          <w:szCs w:val="26"/>
        </w:rPr>
        <w:t>2</w:t>
      </w:r>
      <w:r w:rsidR="00E67BB9" w:rsidRPr="00462166">
        <w:rPr>
          <w:rFonts w:ascii="Times New Roman" w:hAnsi="Times New Roman" w:cs="Times New Roman"/>
          <w:b/>
          <w:sz w:val="26"/>
          <w:szCs w:val="26"/>
        </w:rPr>
        <w:t>3</w:t>
      </w:r>
      <w:r w:rsidRPr="00462166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E67BB9" w:rsidRPr="00462166">
        <w:rPr>
          <w:rFonts w:ascii="Times New Roman" w:hAnsi="Times New Roman" w:cs="Times New Roman"/>
          <w:b/>
          <w:sz w:val="26"/>
          <w:szCs w:val="26"/>
        </w:rPr>
        <w:t>4</w:t>
      </w:r>
      <w:r w:rsidR="008B5697" w:rsidRPr="004621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2166">
        <w:rPr>
          <w:rFonts w:ascii="Times New Roman" w:hAnsi="Times New Roman" w:cs="Times New Roman"/>
          <w:b/>
          <w:sz w:val="26"/>
          <w:szCs w:val="26"/>
        </w:rPr>
        <w:t>годов</w:t>
      </w:r>
    </w:p>
    <w:p w:rsidR="004C0A17" w:rsidRPr="00462166" w:rsidRDefault="004C0A17" w:rsidP="004C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C0A17" w:rsidRPr="00462166" w:rsidRDefault="004C0A17" w:rsidP="004C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2166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462166">
          <w:rPr>
            <w:rFonts w:ascii="Times New Roman" w:hAnsi="Times New Roman" w:cs="Times New Roman"/>
            <w:color w:val="0000FF"/>
            <w:sz w:val="26"/>
            <w:szCs w:val="26"/>
          </w:rPr>
          <w:t>статьями 172</w:t>
        </w:r>
      </w:hyperlink>
      <w:r w:rsidRPr="00462166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462166">
          <w:rPr>
            <w:rFonts w:ascii="Times New Roman" w:hAnsi="Times New Roman" w:cs="Times New Roman"/>
            <w:color w:val="0000FF"/>
            <w:sz w:val="26"/>
            <w:szCs w:val="26"/>
          </w:rPr>
          <w:t>184.2</w:t>
        </w:r>
      </w:hyperlink>
      <w:r w:rsidRPr="00462166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8" w:history="1">
        <w:r w:rsidRPr="00462166">
          <w:rPr>
            <w:rFonts w:ascii="Times New Roman" w:hAnsi="Times New Roman" w:cs="Times New Roman"/>
            <w:color w:val="0000FF"/>
            <w:sz w:val="26"/>
            <w:szCs w:val="26"/>
          </w:rPr>
          <w:t>Указом</w:t>
        </w:r>
      </w:hyperlink>
      <w:r w:rsidRPr="00462166">
        <w:rPr>
          <w:rFonts w:ascii="Times New Roman" w:hAnsi="Times New Roman" w:cs="Times New Roman"/>
          <w:sz w:val="26"/>
          <w:szCs w:val="26"/>
        </w:rPr>
        <w:t xml:space="preserve"> Главы Удмуртской Республики от </w:t>
      </w:r>
      <w:r w:rsidR="00E67BB9" w:rsidRPr="00462166">
        <w:rPr>
          <w:rFonts w:ascii="Times New Roman" w:hAnsi="Times New Roman" w:cs="Times New Roman"/>
          <w:sz w:val="26"/>
          <w:szCs w:val="26"/>
        </w:rPr>
        <w:t>26 августа  2021</w:t>
      </w:r>
      <w:r w:rsidRPr="00462166">
        <w:rPr>
          <w:rFonts w:ascii="Times New Roman" w:hAnsi="Times New Roman" w:cs="Times New Roman"/>
          <w:sz w:val="26"/>
          <w:szCs w:val="26"/>
        </w:rPr>
        <w:t xml:space="preserve"> года N </w:t>
      </w:r>
      <w:r w:rsidR="00E67BB9" w:rsidRPr="00462166">
        <w:rPr>
          <w:rFonts w:ascii="Times New Roman" w:hAnsi="Times New Roman" w:cs="Times New Roman"/>
          <w:sz w:val="26"/>
          <w:szCs w:val="26"/>
        </w:rPr>
        <w:t>148</w:t>
      </w:r>
      <w:r w:rsidRPr="00462166">
        <w:rPr>
          <w:rFonts w:ascii="Times New Roman" w:hAnsi="Times New Roman" w:cs="Times New Roman"/>
          <w:sz w:val="26"/>
          <w:szCs w:val="26"/>
        </w:rPr>
        <w:t xml:space="preserve"> </w:t>
      </w:r>
      <w:r w:rsidR="003965F8" w:rsidRPr="00462166">
        <w:rPr>
          <w:rFonts w:ascii="Times New Roman" w:hAnsi="Times New Roman" w:cs="Times New Roman"/>
          <w:sz w:val="26"/>
          <w:szCs w:val="26"/>
        </w:rPr>
        <w:t>«</w:t>
      </w:r>
      <w:r w:rsidRPr="00462166">
        <w:rPr>
          <w:rFonts w:ascii="Times New Roman" w:hAnsi="Times New Roman" w:cs="Times New Roman"/>
          <w:sz w:val="26"/>
          <w:szCs w:val="26"/>
        </w:rPr>
        <w:t>Об основных направлениях бюджетной и налоговой полит</w:t>
      </w:r>
      <w:r w:rsidR="0025088A" w:rsidRPr="00462166">
        <w:rPr>
          <w:rFonts w:ascii="Times New Roman" w:hAnsi="Times New Roman" w:cs="Times New Roman"/>
          <w:sz w:val="26"/>
          <w:szCs w:val="26"/>
        </w:rPr>
        <w:t>ики Удмуртской Республики на 202</w:t>
      </w:r>
      <w:r w:rsidR="00E67BB9" w:rsidRPr="00462166">
        <w:rPr>
          <w:rFonts w:ascii="Times New Roman" w:hAnsi="Times New Roman" w:cs="Times New Roman"/>
          <w:sz w:val="26"/>
          <w:szCs w:val="26"/>
        </w:rPr>
        <w:t>2</w:t>
      </w:r>
      <w:r w:rsidRPr="00462166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E67BB9" w:rsidRPr="00462166">
        <w:rPr>
          <w:rFonts w:ascii="Times New Roman" w:hAnsi="Times New Roman" w:cs="Times New Roman"/>
          <w:sz w:val="26"/>
          <w:szCs w:val="26"/>
        </w:rPr>
        <w:t>3</w:t>
      </w:r>
      <w:r w:rsidRPr="00462166">
        <w:rPr>
          <w:rFonts w:ascii="Times New Roman" w:hAnsi="Times New Roman" w:cs="Times New Roman"/>
          <w:sz w:val="26"/>
          <w:szCs w:val="26"/>
        </w:rPr>
        <w:t xml:space="preserve"> и 202</w:t>
      </w:r>
      <w:r w:rsidR="00E67BB9" w:rsidRPr="00462166">
        <w:rPr>
          <w:rFonts w:ascii="Times New Roman" w:hAnsi="Times New Roman" w:cs="Times New Roman"/>
          <w:sz w:val="26"/>
          <w:szCs w:val="26"/>
        </w:rPr>
        <w:t>4</w:t>
      </w:r>
      <w:r w:rsidR="003965F8" w:rsidRPr="00462166">
        <w:rPr>
          <w:rFonts w:ascii="Times New Roman" w:hAnsi="Times New Roman" w:cs="Times New Roman"/>
          <w:sz w:val="26"/>
          <w:szCs w:val="26"/>
        </w:rPr>
        <w:t xml:space="preserve"> годов»</w:t>
      </w:r>
      <w:r w:rsidRPr="00462166">
        <w:rPr>
          <w:rFonts w:ascii="Times New Roman" w:hAnsi="Times New Roman" w:cs="Times New Roman"/>
          <w:sz w:val="26"/>
          <w:szCs w:val="26"/>
        </w:rPr>
        <w:t xml:space="preserve">, </w:t>
      </w:r>
      <w:r w:rsidR="00E67BB9" w:rsidRPr="00462166">
        <w:rPr>
          <w:rFonts w:ascii="Times New Roman" w:hAnsi="Times New Roman" w:cs="Times New Roman"/>
          <w:sz w:val="26"/>
          <w:szCs w:val="26"/>
        </w:rPr>
        <w:t>в целях формирования проекта бюджета муниципального образования «Муниципальный округ Киясовский район Удмуртской Республики» на 2022 год</w:t>
      </w:r>
      <w:r w:rsidR="00022E63" w:rsidRPr="00462166">
        <w:rPr>
          <w:rFonts w:ascii="Times New Roman" w:hAnsi="Times New Roman" w:cs="Times New Roman"/>
          <w:sz w:val="26"/>
          <w:szCs w:val="26"/>
        </w:rPr>
        <w:t xml:space="preserve"> и</w:t>
      </w:r>
      <w:r w:rsidR="00E67BB9" w:rsidRPr="00462166">
        <w:rPr>
          <w:rFonts w:ascii="Times New Roman" w:hAnsi="Times New Roman" w:cs="Times New Roman"/>
          <w:sz w:val="26"/>
          <w:szCs w:val="26"/>
        </w:rPr>
        <w:t xml:space="preserve"> на плановый</w:t>
      </w:r>
      <w:proofErr w:type="gramEnd"/>
      <w:r w:rsidR="00E67BB9" w:rsidRPr="00462166">
        <w:rPr>
          <w:rFonts w:ascii="Times New Roman" w:hAnsi="Times New Roman" w:cs="Times New Roman"/>
          <w:sz w:val="26"/>
          <w:szCs w:val="26"/>
        </w:rPr>
        <w:t xml:space="preserve"> период 2023 и 2024 годов</w:t>
      </w:r>
      <w:r w:rsidR="00022E63" w:rsidRPr="00462166">
        <w:rPr>
          <w:rFonts w:ascii="Times New Roman" w:hAnsi="Times New Roman" w:cs="Times New Roman"/>
          <w:sz w:val="26"/>
          <w:szCs w:val="26"/>
        </w:rPr>
        <w:t xml:space="preserve"> </w:t>
      </w:r>
      <w:r w:rsidRPr="0046216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C0A17" w:rsidRPr="00462166" w:rsidRDefault="004C0A17" w:rsidP="004C0A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 xml:space="preserve">1. Установить следующие основные направления бюджетной политики </w:t>
      </w:r>
      <w:r w:rsidR="00F439B3" w:rsidRPr="00462166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462166">
        <w:rPr>
          <w:rFonts w:ascii="Times New Roman" w:hAnsi="Times New Roman" w:cs="Times New Roman"/>
          <w:sz w:val="26"/>
          <w:szCs w:val="26"/>
        </w:rPr>
        <w:t xml:space="preserve">  на </w:t>
      </w:r>
      <w:r w:rsidR="00C9278A" w:rsidRPr="00462166">
        <w:rPr>
          <w:rFonts w:ascii="Times New Roman" w:hAnsi="Times New Roman" w:cs="Times New Roman"/>
          <w:sz w:val="26"/>
          <w:szCs w:val="26"/>
        </w:rPr>
        <w:t>202</w:t>
      </w:r>
      <w:r w:rsidR="00F439B3" w:rsidRPr="00462166">
        <w:rPr>
          <w:rFonts w:ascii="Times New Roman" w:hAnsi="Times New Roman" w:cs="Times New Roman"/>
          <w:sz w:val="26"/>
          <w:szCs w:val="26"/>
        </w:rPr>
        <w:t>2</w:t>
      </w:r>
      <w:r w:rsidR="00C9278A" w:rsidRPr="00462166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F439B3" w:rsidRPr="00462166">
        <w:rPr>
          <w:rFonts w:ascii="Times New Roman" w:hAnsi="Times New Roman" w:cs="Times New Roman"/>
          <w:sz w:val="26"/>
          <w:szCs w:val="26"/>
        </w:rPr>
        <w:t>3</w:t>
      </w:r>
      <w:r w:rsidR="00C9278A" w:rsidRPr="00462166">
        <w:rPr>
          <w:rFonts w:ascii="Times New Roman" w:hAnsi="Times New Roman" w:cs="Times New Roman"/>
          <w:sz w:val="26"/>
          <w:szCs w:val="26"/>
        </w:rPr>
        <w:t xml:space="preserve"> и 202</w:t>
      </w:r>
      <w:r w:rsidR="00F439B3" w:rsidRPr="00462166">
        <w:rPr>
          <w:rFonts w:ascii="Times New Roman" w:hAnsi="Times New Roman" w:cs="Times New Roman"/>
          <w:sz w:val="26"/>
          <w:szCs w:val="26"/>
        </w:rPr>
        <w:t>2</w:t>
      </w:r>
      <w:r w:rsidR="00C9278A" w:rsidRPr="00462166">
        <w:rPr>
          <w:rFonts w:ascii="Times New Roman" w:hAnsi="Times New Roman" w:cs="Times New Roman"/>
          <w:sz w:val="26"/>
          <w:szCs w:val="26"/>
        </w:rPr>
        <w:t xml:space="preserve"> </w:t>
      </w:r>
      <w:r w:rsidRPr="00462166">
        <w:rPr>
          <w:rFonts w:ascii="Times New Roman" w:hAnsi="Times New Roman" w:cs="Times New Roman"/>
          <w:sz w:val="26"/>
          <w:szCs w:val="26"/>
        </w:rPr>
        <w:t>годов:</w:t>
      </w:r>
    </w:p>
    <w:p w:rsidR="004C0A17" w:rsidRPr="00462166" w:rsidRDefault="004C0A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 xml:space="preserve">1) обеспечение сбалансированности и повышение устойчивости бюджета </w:t>
      </w:r>
      <w:r w:rsidR="00F439B3" w:rsidRPr="00462166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="00F439B3" w:rsidRPr="00462166">
        <w:rPr>
          <w:sz w:val="26"/>
          <w:szCs w:val="26"/>
        </w:rPr>
        <w:t xml:space="preserve"> </w:t>
      </w:r>
      <w:r w:rsidR="00F439B3" w:rsidRPr="00462166">
        <w:rPr>
          <w:rFonts w:ascii="Times New Roman" w:hAnsi="Times New Roman" w:cs="Times New Roman"/>
          <w:sz w:val="26"/>
          <w:szCs w:val="26"/>
        </w:rPr>
        <w:t xml:space="preserve">в условиях восстановления экономической активности после преодоления негативных последствий для экономики, обусловленных распространением </w:t>
      </w:r>
      <w:proofErr w:type="spellStart"/>
      <w:r w:rsidR="00F439B3" w:rsidRPr="00462166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F439B3" w:rsidRPr="00462166">
        <w:rPr>
          <w:rFonts w:ascii="Times New Roman" w:hAnsi="Times New Roman" w:cs="Times New Roman"/>
          <w:sz w:val="26"/>
          <w:szCs w:val="26"/>
        </w:rPr>
        <w:t xml:space="preserve"> инфекции;</w:t>
      </w:r>
      <w:r w:rsidRPr="00462166">
        <w:rPr>
          <w:rFonts w:ascii="Times New Roman" w:hAnsi="Times New Roman" w:cs="Times New Roman"/>
          <w:sz w:val="26"/>
          <w:szCs w:val="26"/>
        </w:rPr>
        <w:t>;</w:t>
      </w:r>
    </w:p>
    <w:p w:rsidR="003965F8" w:rsidRPr="00462166" w:rsidRDefault="004C0A17" w:rsidP="003965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="00E8432F" w:rsidRPr="00462166">
        <w:rPr>
          <w:rFonts w:ascii="Times New Roman" w:hAnsi="Times New Roman" w:cs="Times New Roman"/>
          <w:sz w:val="26"/>
          <w:szCs w:val="26"/>
        </w:rPr>
        <w:t>стратегическая</w:t>
      </w:r>
      <w:proofErr w:type="gramEnd"/>
      <w:r w:rsidR="00E8432F" w:rsidRPr="004621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432F" w:rsidRPr="00462166">
        <w:rPr>
          <w:rFonts w:ascii="Times New Roman" w:hAnsi="Times New Roman" w:cs="Times New Roman"/>
          <w:sz w:val="26"/>
          <w:szCs w:val="26"/>
        </w:rPr>
        <w:t>приоритизация</w:t>
      </w:r>
      <w:proofErr w:type="spellEnd"/>
      <w:r w:rsidR="00E8432F" w:rsidRPr="00462166">
        <w:rPr>
          <w:rFonts w:ascii="Times New Roman" w:hAnsi="Times New Roman" w:cs="Times New Roman"/>
          <w:sz w:val="26"/>
          <w:szCs w:val="26"/>
        </w:rPr>
        <w:t xml:space="preserve"> расходов, </w:t>
      </w:r>
      <w:r w:rsidRPr="00462166">
        <w:rPr>
          <w:rFonts w:ascii="Times New Roman" w:hAnsi="Times New Roman" w:cs="Times New Roman"/>
          <w:sz w:val="26"/>
          <w:szCs w:val="26"/>
        </w:rPr>
        <w:t xml:space="preserve">гарантированное исполнение социальных обязательств бюджета </w:t>
      </w:r>
      <w:r w:rsidR="00F439B3" w:rsidRPr="00462166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462166">
        <w:rPr>
          <w:rFonts w:ascii="Times New Roman" w:hAnsi="Times New Roman" w:cs="Times New Roman"/>
          <w:sz w:val="26"/>
          <w:szCs w:val="26"/>
        </w:rPr>
        <w:t>;</w:t>
      </w:r>
    </w:p>
    <w:p w:rsidR="003965F8" w:rsidRPr="00462166" w:rsidRDefault="004C0A17" w:rsidP="003965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2166">
        <w:rPr>
          <w:rFonts w:ascii="Times New Roman" w:hAnsi="Times New Roman" w:cs="Times New Roman"/>
          <w:sz w:val="26"/>
          <w:szCs w:val="26"/>
        </w:rPr>
        <w:t xml:space="preserve">3) </w:t>
      </w:r>
      <w:r w:rsidR="008F1C2B" w:rsidRPr="00462166">
        <w:rPr>
          <w:rFonts w:ascii="Times New Roman" w:hAnsi="Times New Roman" w:cs="Times New Roman"/>
          <w:sz w:val="26"/>
          <w:szCs w:val="26"/>
        </w:rPr>
        <w:t xml:space="preserve">обеспечение достижения целей и показателей региональных проектов, разработанных в рамках реализации </w:t>
      </w:r>
      <w:hyperlink r:id="rId9" w:history="1">
        <w:r w:rsidR="0025088A" w:rsidRPr="00462166">
          <w:rPr>
            <w:rFonts w:ascii="Times New Roman" w:hAnsi="Times New Roman" w:cs="Times New Roman"/>
            <w:color w:val="0000FF"/>
            <w:sz w:val="26"/>
            <w:szCs w:val="26"/>
          </w:rPr>
          <w:t>Указа</w:t>
        </w:r>
      </w:hyperlink>
      <w:r w:rsidR="0025088A" w:rsidRPr="00462166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7 мая 2018 года N 204 </w:t>
      </w:r>
      <w:r w:rsidR="003965F8" w:rsidRPr="00462166">
        <w:rPr>
          <w:rFonts w:ascii="Times New Roman" w:hAnsi="Times New Roman" w:cs="Times New Roman"/>
          <w:sz w:val="26"/>
          <w:szCs w:val="26"/>
        </w:rPr>
        <w:t>«</w:t>
      </w:r>
      <w:r w:rsidR="0025088A" w:rsidRPr="00462166">
        <w:rPr>
          <w:rFonts w:ascii="Times New Roman" w:hAnsi="Times New Roman" w:cs="Times New Roman"/>
          <w:sz w:val="26"/>
          <w:szCs w:val="26"/>
        </w:rPr>
        <w:t>О национальных целях и стратегических задачах развития Российской Фе</w:t>
      </w:r>
      <w:r w:rsidR="003965F8" w:rsidRPr="00462166">
        <w:rPr>
          <w:rFonts w:ascii="Times New Roman" w:hAnsi="Times New Roman" w:cs="Times New Roman"/>
          <w:sz w:val="26"/>
          <w:szCs w:val="26"/>
        </w:rPr>
        <w:t xml:space="preserve">дерации на период до 2024 года», а также </w:t>
      </w:r>
      <w:hyperlink r:id="rId10" w:history="1">
        <w:r w:rsidR="003965F8" w:rsidRPr="00462166">
          <w:rPr>
            <w:rFonts w:ascii="Times New Roman" w:hAnsi="Times New Roman" w:cs="Times New Roman"/>
            <w:color w:val="0000FF"/>
            <w:sz w:val="26"/>
            <w:szCs w:val="26"/>
          </w:rPr>
          <w:t>Указа</w:t>
        </w:r>
      </w:hyperlink>
      <w:r w:rsidR="003965F8" w:rsidRPr="00462166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 июля 2020 года N 474 «О национальных целях развития Российской Федерации на период до 2030</w:t>
      </w:r>
      <w:proofErr w:type="gramEnd"/>
      <w:r w:rsidR="003965F8" w:rsidRPr="00462166">
        <w:rPr>
          <w:rFonts w:ascii="Times New Roman" w:hAnsi="Times New Roman" w:cs="Times New Roman"/>
          <w:sz w:val="26"/>
          <w:szCs w:val="26"/>
        </w:rPr>
        <w:t xml:space="preserve"> года»;</w:t>
      </w:r>
    </w:p>
    <w:p w:rsidR="003965F8" w:rsidRPr="00462166" w:rsidRDefault="0025088A" w:rsidP="002508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>4)</w:t>
      </w:r>
      <w:r w:rsidR="003965F8" w:rsidRPr="00462166">
        <w:rPr>
          <w:rFonts w:ascii="Times New Roman" w:hAnsi="Times New Roman" w:cs="Times New Roman"/>
          <w:sz w:val="26"/>
          <w:szCs w:val="26"/>
        </w:rPr>
        <w:t xml:space="preserve"> недопущение необоснованного роста муниципального долга</w:t>
      </w:r>
      <w:r w:rsidR="00E8432F" w:rsidRPr="00462166">
        <w:rPr>
          <w:rFonts w:ascii="Times New Roman" w:hAnsi="Times New Roman" w:cs="Times New Roman"/>
          <w:sz w:val="26"/>
          <w:szCs w:val="26"/>
        </w:rPr>
        <w:t xml:space="preserve"> и неисполнения долговых обязательств</w:t>
      </w:r>
      <w:r w:rsidR="003965F8" w:rsidRPr="00462166">
        <w:rPr>
          <w:rFonts w:ascii="Times New Roman" w:hAnsi="Times New Roman" w:cs="Times New Roman"/>
          <w:sz w:val="26"/>
          <w:szCs w:val="26"/>
        </w:rPr>
        <w:t>;</w:t>
      </w:r>
    </w:p>
    <w:p w:rsidR="003E4DFD" w:rsidRPr="00462166" w:rsidRDefault="003E4DFD" w:rsidP="002508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 xml:space="preserve">5) привлечение объема муниципальных заимствований способных обеспечить решение социально-экономических задач по развитию муниципального </w:t>
      </w:r>
      <w:r w:rsidRPr="00462166">
        <w:rPr>
          <w:rFonts w:ascii="Times New Roman" w:hAnsi="Times New Roman" w:cs="Times New Roman"/>
          <w:sz w:val="26"/>
          <w:szCs w:val="26"/>
        </w:rPr>
        <w:lastRenderedPageBreak/>
        <w:t>образования «Муниципальный округ Киясовский район Удмуртской Республики»;</w:t>
      </w:r>
    </w:p>
    <w:p w:rsidR="0025088A" w:rsidRPr="00462166" w:rsidRDefault="003E4DFD" w:rsidP="002508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>6</w:t>
      </w:r>
      <w:r w:rsidR="00595C6C" w:rsidRPr="00462166">
        <w:rPr>
          <w:rFonts w:ascii="Times New Roman" w:hAnsi="Times New Roman" w:cs="Times New Roman"/>
          <w:sz w:val="26"/>
          <w:szCs w:val="26"/>
        </w:rPr>
        <w:t>)</w:t>
      </w:r>
      <w:r w:rsidR="0025088A" w:rsidRPr="00462166">
        <w:rPr>
          <w:rFonts w:ascii="Times New Roman" w:hAnsi="Times New Roman" w:cs="Times New Roman"/>
          <w:sz w:val="26"/>
          <w:szCs w:val="26"/>
        </w:rPr>
        <w:t xml:space="preserve"> проведение мероприятий, направленных </w:t>
      </w:r>
      <w:r w:rsidR="008F1C2B" w:rsidRPr="00462166">
        <w:rPr>
          <w:rFonts w:ascii="Times New Roman" w:hAnsi="Times New Roman" w:cs="Times New Roman"/>
          <w:sz w:val="26"/>
          <w:szCs w:val="26"/>
        </w:rPr>
        <w:t xml:space="preserve">на </w:t>
      </w:r>
      <w:r w:rsidR="0025088A" w:rsidRPr="00462166">
        <w:rPr>
          <w:rFonts w:ascii="Times New Roman" w:hAnsi="Times New Roman" w:cs="Times New Roman"/>
          <w:sz w:val="26"/>
          <w:szCs w:val="26"/>
        </w:rPr>
        <w:t xml:space="preserve">снижение расходов по обслуживанию муниципального долга </w:t>
      </w:r>
      <w:r w:rsidR="00F439B3" w:rsidRPr="00462166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462166">
        <w:rPr>
          <w:rFonts w:ascii="Times New Roman" w:hAnsi="Times New Roman" w:cs="Times New Roman"/>
          <w:sz w:val="26"/>
          <w:szCs w:val="26"/>
        </w:rPr>
        <w:t>, соблюдение ограничений, установленных, бюджетным законодательством в отношении объемов муниципального долга и расходов на его обслуживание</w:t>
      </w:r>
      <w:r w:rsidR="0025088A" w:rsidRPr="00462166">
        <w:rPr>
          <w:rFonts w:ascii="Times New Roman" w:hAnsi="Times New Roman" w:cs="Times New Roman"/>
          <w:sz w:val="26"/>
          <w:szCs w:val="26"/>
        </w:rPr>
        <w:t>;</w:t>
      </w:r>
    </w:p>
    <w:p w:rsidR="002E0F95" w:rsidRPr="00462166" w:rsidRDefault="003E4DFD" w:rsidP="002E0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>7</w:t>
      </w:r>
      <w:r w:rsidR="004C0A17" w:rsidRPr="00462166">
        <w:rPr>
          <w:rFonts w:ascii="Times New Roman" w:hAnsi="Times New Roman" w:cs="Times New Roman"/>
          <w:sz w:val="26"/>
          <w:szCs w:val="26"/>
        </w:rPr>
        <w:t xml:space="preserve">) </w:t>
      </w:r>
      <w:r w:rsidR="002E0F95" w:rsidRPr="00462166">
        <w:rPr>
          <w:rFonts w:ascii="Times New Roman" w:hAnsi="Times New Roman" w:cs="Times New Roman"/>
          <w:sz w:val="26"/>
          <w:szCs w:val="26"/>
        </w:rPr>
        <w:t xml:space="preserve">формирование основных характеристик бюджета </w:t>
      </w:r>
      <w:r w:rsidR="00F439B3" w:rsidRPr="00462166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="002E0F95" w:rsidRPr="00462166">
        <w:rPr>
          <w:rFonts w:ascii="Times New Roman" w:hAnsi="Times New Roman" w:cs="Times New Roman"/>
          <w:sz w:val="26"/>
          <w:szCs w:val="26"/>
        </w:rPr>
        <w:t xml:space="preserve"> с учетом:</w:t>
      </w:r>
    </w:p>
    <w:p w:rsidR="002E0F95" w:rsidRPr="00462166" w:rsidRDefault="002E0F95" w:rsidP="00E13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>ожидаемого исполнения бюджета за 20</w:t>
      </w:r>
      <w:r w:rsidR="006809F9" w:rsidRPr="00462166">
        <w:rPr>
          <w:rFonts w:ascii="Times New Roman" w:hAnsi="Times New Roman" w:cs="Times New Roman"/>
          <w:sz w:val="26"/>
          <w:szCs w:val="26"/>
        </w:rPr>
        <w:t>2</w:t>
      </w:r>
      <w:r w:rsidR="003E4DFD" w:rsidRPr="00462166">
        <w:rPr>
          <w:rFonts w:ascii="Times New Roman" w:hAnsi="Times New Roman" w:cs="Times New Roman"/>
          <w:sz w:val="26"/>
          <w:szCs w:val="26"/>
        </w:rPr>
        <w:t>1</w:t>
      </w:r>
      <w:r w:rsidRPr="00462166">
        <w:rPr>
          <w:rFonts w:ascii="Times New Roman" w:hAnsi="Times New Roman" w:cs="Times New Roman"/>
          <w:sz w:val="26"/>
          <w:szCs w:val="26"/>
        </w:rPr>
        <w:t xml:space="preserve"> год и прогноза показателей социально-экономического развития </w:t>
      </w:r>
      <w:r w:rsidR="00F439B3" w:rsidRPr="00462166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462166">
        <w:rPr>
          <w:rFonts w:ascii="Times New Roman" w:hAnsi="Times New Roman" w:cs="Times New Roman"/>
          <w:sz w:val="26"/>
          <w:szCs w:val="26"/>
        </w:rPr>
        <w:t xml:space="preserve"> на 202</w:t>
      </w:r>
      <w:r w:rsidR="003E4DFD" w:rsidRPr="00462166">
        <w:rPr>
          <w:rFonts w:ascii="Times New Roman" w:hAnsi="Times New Roman" w:cs="Times New Roman"/>
          <w:sz w:val="26"/>
          <w:szCs w:val="26"/>
        </w:rPr>
        <w:t>2 год и на плановый период 2023</w:t>
      </w:r>
      <w:r w:rsidRPr="00462166">
        <w:rPr>
          <w:rFonts w:ascii="Times New Roman" w:hAnsi="Times New Roman" w:cs="Times New Roman"/>
          <w:sz w:val="26"/>
          <w:szCs w:val="26"/>
        </w:rPr>
        <w:t xml:space="preserve"> и 202</w:t>
      </w:r>
      <w:r w:rsidR="003E4DFD" w:rsidRPr="00462166">
        <w:rPr>
          <w:rFonts w:ascii="Times New Roman" w:hAnsi="Times New Roman" w:cs="Times New Roman"/>
          <w:sz w:val="26"/>
          <w:szCs w:val="26"/>
        </w:rPr>
        <w:t>4</w:t>
      </w:r>
      <w:r w:rsidRPr="00462166">
        <w:rPr>
          <w:rFonts w:ascii="Times New Roman" w:hAnsi="Times New Roman" w:cs="Times New Roman"/>
          <w:sz w:val="26"/>
          <w:szCs w:val="26"/>
        </w:rPr>
        <w:t xml:space="preserve"> годов;</w:t>
      </w:r>
    </w:p>
    <w:p w:rsidR="00C966AF" w:rsidRPr="00462166" w:rsidRDefault="00C966AF" w:rsidP="00C966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>сохранения достигнутого соотношения средней заработной платы отдельных категорий работников бюджетной сферы к среднемесячному доходу от трудовой деятельности;</w:t>
      </w:r>
    </w:p>
    <w:p w:rsidR="00C966AF" w:rsidRPr="00462166" w:rsidRDefault="00C966AF" w:rsidP="00C966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 xml:space="preserve">индексации в плановом периоде </w:t>
      </w:r>
      <w:proofErr w:type="gramStart"/>
      <w:r w:rsidRPr="00462166">
        <w:rPr>
          <w:rFonts w:ascii="Times New Roman" w:hAnsi="Times New Roman" w:cs="Times New Roman"/>
          <w:sz w:val="26"/>
          <w:szCs w:val="26"/>
        </w:rPr>
        <w:t>фондов оплаты труда категорий работников бюджетной</w:t>
      </w:r>
      <w:proofErr w:type="gramEnd"/>
      <w:r w:rsidRPr="00462166">
        <w:rPr>
          <w:rFonts w:ascii="Times New Roman" w:hAnsi="Times New Roman" w:cs="Times New Roman"/>
          <w:sz w:val="26"/>
          <w:szCs w:val="26"/>
        </w:rPr>
        <w:t xml:space="preserve"> сферы, которые не подпадают под действие региональных «дорожных карт» по заработной плате работников бюджетной сферы в отраслях образования, культуры;</w:t>
      </w:r>
    </w:p>
    <w:p w:rsidR="00C966AF" w:rsidRPr="00462166" w:rsidRDefault="00C966AF" w:rsidP="00C966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 xml:space="preserve">повышения с 1 января очередного финансового года минимального </w:t>
      </w:r>
      <w:proofErr w:type="gramStart"/>
      <w:r w:rsidRPr="00462166">
        <w:rPr>
          <w:rFonts w:ascii="Times New Roman" w:hAnsi="Times New Roman" w:cs="Times New Roman"/>
          <w:sz w:val="26"/>
          <w:szCs w:val="26"/>
        </w:rPr>
        <w:t>размера оплаты труда</w:t>
      </w:r>
      <w:proofErr w:type="gramEnd"/>
      <w:r w:rsidRPr="00462166">
        <w:rPr>
          <w:rFonts w:ascii="Times New Roman" w:hAnsi="Times New Roman" w:cs="Times New Roman"/>
          <w:sz w:val="26"/>
          <w:szCs w:val="26"/>
        </w:rPr>
        <w:t>, устанавливаемого федеральным законом</w:t>
      </w:r>
      <w:r w:rsidR="003E4DFD" w:rsidRPr="00462166">
        <w:rPr>
          <w:rFonts w:ascii="Times New Roman" w:hAnsi="Times New Roman" w:cs="Times New Roman"/>
          <w:sz w:val="26"/>
          <w:szCs w:val="26"/>
        </w:rPr>
        <w:t xml:space="preserve"> в текущем году и исчисляемого исходя из </w:t>
      </w:r>
      <w:r w:rsidRPr="00462166">
        <w:rPr>
          <w:rFonts w:ascii="Times New Roman" w:hAnsi="Times New Roman" w:cs="Times New Roman"/>
          <w:sz w:val="26"/>
          <w:szCs w:val="26"/>
        </w:rPr>
        <w:t>величины</w:t>
      </w:r>
      <w:r w:rsidR="000F4856" w:rsidRPr="00462166">
        <w:rPr>
          <w:rFonts w:ascii="Times New Roman" w:hAnsi="Times New Roman" w:cs="Times New Roman"/>
          <w:sz w:val="26"/>
          <w:szCs w:val="26"/>
        </w:rPr>
        <w:t xml:space="preserve"> медианной заработной платы, рассчитанной Федеральной службой государственной статистики за предыдущий год</w:t>
      </w:r>
      <w:r w:rsidRPr="00462166">
        <w:rPr>
          <w:rFonts w:ascii="Times New Roman" w:hAnsi="Times New Roman" w:cs="Times New Roman"/>
          <w:sz w:val="26"/>
          <w:szCs w:val="26"/>
        </w:rPr>
        <w:t>;</w:t>
      </w:r>
    </w:p>
    <w:p w:rsidR="000F4856" w:rsidRPr="00462166" w:rsidRDefault="000F4856" w:rsidP="00C966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>предоставления социальных выплат и льгот отдельным категориям граждан, установленных нормативными правовыми актами Удмуртской Республики и муниципального образования «Муниципальный округ Киясовский район Удмуртской Республики», с учетом адресности, критериев нуждаемости и имущественной обеспеченности;</w:t>
      </w:r>
    </w:p>
    <w:p w:rsidR="008E1949" w:rsidRPr="00462166" w:rsidRDefault="008E1949" w:rsidP="008E19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 xml:space="preserve">обеспечения требуемого уровня </w:t>
      </w:r>
      <w:proofErr w:type="spellStart"/>
      <w:r w:rsidRPr="00462166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462166">
        <w:rPr>
          <w:rFonts w:ascii="Times New Roman" w:hAnsi="Times New Roman" w:cs="Times New Roman"/>
          <w:sz w:val="26"/>
          <w:szCs w:val="26"/>
        </w:rPr>
        <w:t xml:space="preserve"> мероприятий, реализуемых в рамках национальных проектов;</w:t>
      </w:r>
    </w:p>
    <w:p w:rsidR="004C0A17" w:rsidRPr="00462166" w:rsidRDefault="004C0A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>объем</w:t>
      </w:r>
      <w:r w:rsidR="008E1949" w:rsidRPr="00462166">
        <w:rPr>
          <w:rFonts w:ascii="Times New Roman" w:hAnsi="Times New Roman" w:cs="Times New Roman"/>
          <w:sz w:val="26"/>
          <w:szCs w:val="26"/>
        </w:rPr>
        <w:t>а</w:t>
      </w:r>
      <w:r w:rsidRPr="00462166">
        <w:rPr>
          <w:rFonts w:ascii="Times New Roman" w:hAnsi="Times New Roman" w:cs="Times New Roman"/>
          <w:sz w:val="26"/>
          <w:szCs w:val="26"/>
        </w:rPr>
        <w:t xml:space="preserve"> целевых межбюджетных трансфертов, предоставляемых из федерального бюджета</w:t>
      </w:r>
      <w:r w:rsidR="000F4856" w:rsidRPr="00462166">
        <w:rPr>
          <w:rFonts w:ascii="Times New Roman" w:hAnsi="Times New Roman" w:cs="Times New Roman"/>
          <w:sz w:val="26"/>
          <w:szCs w:val="26"/>
        </w:rPr>
        <w:t xml:space="preserve"> и бюджета Удмуртской Республики</w:t>
      </w:r>
      <w:r w:rsidRPr="00462166">
        <w:rPr>
          <w:rFonts w:ascii="Times New Roman" w:hAnsi="Times New Roman" w:cs="Times New Roman"/>
          <w:sz w:val="26"/>
          <w:szCs w:val="26"/>
        </w:rPr>
        <w:t>;</w:t>
      </w:r>
    </w:p>
    <w:p w:rsidR="004C0A17" w:rsidRPr="00462166" w:rsidRDefault="000F4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>8</w:t>
      </w:r>
      <w:r w:rsidR="004C0A17" w:rsidRPr="00462166">
        <w:rPr>
          <w:rFonts w:ascii="Times New Roman" w:hAnsi="Times New Roman" w:cs="Times New Roman"/>
          <w:sz w:val="26"/>
          <w:szCs w:val="26"/>
        </w:rPr>
        <w:t>) повышение эффективности управления бюджетными ресурсами, в том числе за счет:</w:t>
      </w:r>
    </w:p>
    <w:p w:rsidR="000F4856" w:rsidRPr="00462166" w:rsidRDefault="000F48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>расширения применения проектных принципов управления;</w:t>
      </w:r>
    </w:p>
    <w:p w:rsidR="004C0A17" w:rsidRPr="00462166" w:rsidRDefault="004C0A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 xml:space="preserve">оптимизации деятельности органов </w:t>
      </w:r>
      <w:r w:rsidR="000274DB" w:rsidRPr="00462166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r w:rsidR="00F439B3" w:rsidRPr="00462166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="00CF490C" w:rsidRPr="00462166">
        <w:rPr>
          <w:rFonts w:ascii="Times New Roman" w:hAnsi="Times New Roman" w:cs="Times New Roman"/>
          <w:sz w:val="26"/>
          <w:szCs w:val="26"/>
        </w:rPr>
        <w:t xml:space="preserve"> </w:t>
      </w:r>
      <w:r w:rsidR="008F1C2B" w:rsidRPr="00462166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CF490C" w:rsidRPr="00462166">
        <w:rPr>
          <w:rFonts w:ascii="Times New Roman" w:hAnsi="Times New Roman" w:cs="Times New Roman"/>
          <w:sz w:val="26"/>
          <w:szCs w:val="26"/>
        </w:rPr>
        <w:t>применения ценностей, принципов и инструментов бережливого управления</w:t>
      </w:r>
      <w:r w:rsidRPr="00462166">
        <w:rPr>
          <w:rFonts w:ascii="Times New Roman" w:hAnsi="Times New Roman" w:cs="Times New Roman"/>
          <w:sz w:val="26"/>
          <w:szCs w:val="26"/>
        </w:rPr>
        <w:t>;</w:t>
      </w:r>
    </w:p>
    <w:p w:rsidR="00CF490C" w:rsidRPr="00462166" w:rsidRDefault="00CF490C" w:rsidP="00CF49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lastRenderedPageBreak/>
        <w:t>цифровой трансформации ключевых отраслей экономики, социальной сферы и государственного управления;</w:t>
      </w:r>
    </w:p>
    <w:p w:rsidR="00CF490C" w:rsidRPr="00462166" w:rsidRDefault="00CF490C" w:rsidP="00CF49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>реализации планов мероприятий ("дорожных карт") по совершенствованию управления расходами органов местного самоуправления муниципального образования «Муниципальный округ Киясовский район Удмуртской Республики»;</w:t>
      </w:r>
    </w:p>
    <w:p w:rsidR="004C0A17" w:rsidRPr="00462166" w:rsidRDefault="008E42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>совершенствования системы</w:t>
      </w:r>
      <w:r w:rsidR="00CF490C" w:rsidRPr="00462166">
        <w:rPr>
          <w:rFonts w:ascii="Times New Roman" w:hAnsi="Times New Roman" w:cs="Times New Roman"/>
          <w:sz w:val="26"/>
          <w:szCs w:val="26"/>
        </w:rPr>
        <w:t xml:space="preserve"> формирования и</w:t>
      </w:r>
      <w:r w:rsidRPr="00462166">
        <w:rPr>
          <w:rFonts w:ascii="Times New Roman" w:hAnsi="Times New Roman" w:cs="Times New Roman"/>
          <w:sz w:val="26"/>
          <w:szCs w:val="26"/>
        </w:rPr>
        <w:t xml:space="preserve"> финансового обесп</w:t>
      </w:r>
      <w:r w:rsidR="00CF490C" w:rsidRPr="00462166">
        <w:rPr>
          <w:rFonts w:ascii="Times New Roman" w:hAnsi="Times New Roman" w:cs="Times New Roman"/>
          <w:sz w:val="26"/>
          <w:szCs w:val="26"/>
        </w:rPr>
        <w:t xml:space="preserve">ечения выполнения муниципальных </w:t>
      </w:r>
      <w:r w:rsidR="004C0A17" w:rsidRPr="00462166">
        <w:rPr>
          <w:rFonts w:ascii="Times New Roman" w:hAnsi="Times New Roman" w:cs="Times New Roman"/>
          <w:sz w:val="26"/>
          <w:szCs w:val="26"/>
        </w:rPr>
        <w:t xml:space="preserve">заданий </w:t>
      </w:r>
      <w:r w:rsidR="00E86840" w:rsidRPr="00462166">
        <w:rPr>
          <w:rFonts w:ascii="Times New Roman" w:hAnsi="Times New Roman" w:cs="Times New Roman"/>
          <w:sz w:val="26"/>
          <w:szCs w:val="26"/>
        </w:rPr>
        <w:t xml:space="preserve">и оказание муниципальных услуг (работ) </w:t>
      </w:r>
      <w:r w:rsidR="000274DB" w:rsidRPr="00462166">
        <w:rPr>
          <w:rFonts w:ascii="Times New Roman" w:hAnsi="Times New Roman" w:cs="Times New Roman"/>
          <w:sz w:val="26"/>
          <w:szCs w:val="26"/>
        </w:rPr>
        <w:t>муниципальным</w:t>
      </w:r>
      <w:r w:rsidR="004C0A17" w:rsidRPr="00462166">
        <w:rPr>
          <w:rFonts w:ascii="Times New Roman" w:hAnsi="Times New Roman" w:cs="Times New Roman"/>
          <w:sz w:val="26"/>
          <w:szCs w:val="26"/>
        </w:rPr>
        <w:t xml:space="preserve"> учреждениям </w:t>
      </w:r>
      <w:r w:rsidR="00F439B3" w:rsidRPr="00462166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</w:t>
      </w:r>
      <w:r w:rsidR="00E86840" w:rsidRPr="00462166">
        <w:rPr>
          <w:rFonts w:ascii="Times New Roman" w:hAnsi="Times New Roman" w:cs="Times New Roman"/>
          <w:sz w:val="26"/>
          <w:szCs w:val="26"/>
        </w:rPr>
        <w:t>»</w:t>
      </w:r>
      <w:r w:rsidR="004C0A17" w:rsidRPr="00462166">
        <w:rPr>
          <w:rFonts w:ascii="Times New Roman" w:hAnsi="Times New Roman" w:cs="Times New Roman"/>
          <w:sz w:val="26"/>
          <w:szCs w:val="26"/>
        </w:rPr>
        <w:t>;</w:t>
      </w:r>
    </w:p>
    <w:p w:rsidR="005E3BCE" w:rsidRPr="00462166" w:rsidRDefault="005E3BCE" w:rsidP="005E3B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>оперативного освоения средств федерального бюджета</w:t>
      </w:r>
      <w:r w:rsidR="00E86840" w:rsidRPr="00462166">
        <w:rPr>
          <w:rFonts w:ascii="Times New Roman" w:hAnsi="Times New Roman" w:cs="Times New Roman"/>
          <w:sz w:val="26"/>
          <w:szCs w:val="26"/>
        </w:rPr>
        <w:t xml:space="preserve"> и бюджета Удмуртской Республики</w:t>
      </w:r>
      <w:r w:rsidRPr="00462166">
        <w:rPr>
          <w:rFonts w:ascii="Times New Roman" w:hAnsi="Times New Roman" w:cs="Times New Roman"/>
          <w:sz w:val="26"/>
          <w:szCs w:val="26"/>
        </w:rPr>
        <w:t>, в том числе поступивших в рамках реализации национальных проектов;</w:t>
      </w:r>
    </w:p>
    <w:p w:rsidR="008E42EF" w:rsidRPr="00462166" w:rsidRDefault="008E42EF" w:rsidP="005E3B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>недопущения принятия новых расходных обязательств, не обеспеченных источниками финансирования;</w:t>
      </w:r>
    </w:p>
    <w:p w:rsidR="004C0A17" w:rsidRPr="00462166" w:rsidRDefault="004C0A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 xml:space="preserve">дальнейшего развития контрактной системы в сфере закупок товаров, работ, услуг для обеспечения муниципальных нужд </w:t>
      </w:r>
      <w:r w:rsidR="00F439B3" w:rsidRPr="00462166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="000274DB" w:rsidRPr="00462166">
        <w:rPr>
          <w:rFonts w:ascii="Times New Roman" w:hAnsi="Times New Roman" w:cs="Times New Roman"/>
          <w:sz w:val="26"/>
          <w:szCs w:val="26"/>
        </w:rPr>
        <w:t xml:space="preserve">  </w:t>
      </w:r>
      <w:r w:rsidRPr="00462166">
        <w:rPr>
          <w:rFonts w:ascii="Times New Roman" w:hAnsi="Times New Roman" w:cs="Times New Roman"/>
          <w:sz w:val="26"/>
          <w:szCs w:val="26"/>
        </w:rPr>
        <w:t>посредством:</w:t>
      </w:r>
    </w:p>
    <w:p w:rsidR="004C0A17" w:rsidRPr="00462166" w:rsidRDefault="004C0A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2166">
        <w:rPr>
          <w:rFonts w:ascii="Times New Roman" w:hAnsi="Times New Roman" w:cs="Times New Roman"/>
          <w:sz w:val="26"/>
          <w:szCs w:val="26"/>
        </w:rPr>
        <w:t>использования заказчиками регионального каталога товаров, работ, услуг Удмуртской Республики и типовых контрактов,</w:t>
      </w:r>
      <w:r w:rsidR="008F1C2B" w:rsidRPr="00462166">
        <w:rPr>
          <w:rFonts w:ascii="Times New Roman" w:hAnsi="Times New Roman" w:cs="Times New Roman"/>
          <w:sz w:val="26"/>
          <w:szCs w:val="26"/>
        </w:rPr>
        <w:t xml:space="preserve"> условий типовых контрактов,</w:t>
      </w:r>
      <w:r w:rsidRPr="00462166">
        <w:rPr>
          <w:rFonts w:ascii="Times New Roman" w:hAnsi="Times New Roman" w:cs="Times New Roman"/>
          <w:sz w:val="26"/>
          <w:szCs w:val="26"/>
        </w:rPr>
        <w:t xml:space="preserve"> утвержденных в </w:t>
      </w:r>
      <w:r w:rsidR="005E3BCE" w:rsidRPr="00462166">
        <w:rPr>
          <w:rFonts w:ascii="Times New Roman" w:hAnsi="Times New Roman" w:cs="Times New Roman"/>
          <w:sz w:val="26"/>
          <w:szCs w:val="26"/>
        </w:rPr>
        <w:t>соответс</w:t>
      </w:r>
      <w:r w:rsidR="008E42EF" w:rsidRPr="00462166">
        <w:rPr>
          <w:rFonts w:ascii="Times New Roman" w:hAnsi="Times New Roman" w:cs="Times New Roman"/>
          <w:sz w:val="26"/>
          <w:szCs w:val="26"/>
        </w:rPr>
        <w:t>т</w:t>
      </w:r>
      <w:r w:rsidR="005E3BCE" w:rsidRPr="00462166">
        <w:rPr>
          <w:rFonts w:ascii="Times New Roman" w:hAnsi="Times New Roman" w:cs="Times New Roman"/>
          <w:sz w:val="26"/>
          <w:szCs w:val="26"/>
        </w:rPr>
        <w:t>вии с</w:t>
      </w:r>
      <w:r w:rsidRPr="0046216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Удмуртской Республики от 29 марта 2018 года N 80 </w:t>
      </w:r>
      <w:r w:rsidR="00E86840" w:rsidRPr="00462166">
        <w:rPr>
          <w:rFonts w:ascii="Times New Roman" w:hAnsi="Times New Roman" w:cs="Times New Roman"/>
          <w:sz w:val="26"/>
          <w:szCs w:val="26"/>
        </w:rPr>
        <w:t>«</w:t>
      </w:r>
      <w:r w:rsidRPr="00462166">
        <w:rPr>
          <w:rFonts w:ascii="Times New Roman" w:hAnsi="Times New Roman" w:cs="Times New Roman"/>
          <w:sz w:val="26"/>
          <w:szCs w:val="26"/>
        </w:rPr>
        <w:t xml:space="preserve">Об установлении Порядка разработки типовых контрактов, типовых условий контрактов, заключаемых для обеспечения нужд Удмуртской Республики, а также </w:t>
      </w:r>
      <w:r w:rsidR="00E86840" w:rsidRPr="00462166">
        <w:rPr>
          <w:rFonts w:ascii="Times New Roman" w:hAnsi="Times New Roman" w:cs="Times New Roman"/>
          <w:sz w:val="26"/>
          <w:szCs w:val="26"/>
        </w:rPr>
        <w:t>случаев и условий их применения»</w:t>
      </w:r>
      <w:r w:rsidRPr="00462166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86840" w:rsidRPr="00462166" w:rsidRDefault="00E86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>автоматизации процесса осуществления малых закупок с использованием функционала подсистемы «Управление в сфере закупок товаров, работ, услуг для государственных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Республики»;</w:t>
      </w:r>
    </w:p>
    <w:p w:rsidR="00DC3E6E" w:rsidRPr="00462166" w:rsidRDefault="00DC3E6E" w:rsidP="00DC3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 xml:space="preserve">централизации закупок в порядке, предусмотренном частью 4 статьи 26 Федерального закона от 5 апреля 2013 года N 44-ФЗ </w:t>
      </w:r>
      <w:r w:rsidR="00E86840" w:rsidRPr="00462166">
        <w:rPr>
          <w:rFonts w:ascii="Times New Roman" w:hAnsi="Times New Roman" w:cs="Times New Roman"/>
          <w:sz w:val="26"/>
          <w:szCs w:val="26"/>
        </w:rPr>
        <w:t>«</w:t>
      </w:r>
      <w:r w:rsidRPr="00462166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86840" w:rsidRPr="00462166">
        <w:rPr>
          <w:rFonts w:ascii="Times New Roman" w:hAnsi="Times New Roman" w:cs="Times New Roman"/>
          <w:sz w:val="26"/>
          <w:szCs w:val="26"/>
        </w:rPr>
        <w:t>»</w:t>
      </w:r>
      <w:r w:rsidRPr="00462166">
        <w:rPr>
          <w:rFonts w:ascii="Times New Roman" w:hAnsi="Times New Roman" w:cs="Times New Roman"/>
          <w:sz w:val="26"/>
          <w:szCs w:val="26"/>
        </w:rPr>
        <w:t>;</w:t>
      </w:r>
    </w:p>
    <w:p w:rsidR="00DC3E6E" w:rsidRPr="00462166" w:rsidRDefault="00DC3E6E" w:rsidP="00DC3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 xml:space="preserve">увеличения доли конкурентных процедур в общем объеме проводимых автономными и бюджетными учреждениями, унитарными предприятиями закупок за счет применения типового положения о закупке, принятого в порядке, предусмотренном частью 2.1 статьи 2 Федерального закона от 18 июля 2011 года N 223-ФЗ </w:t>
      </w:r>
      <w:r w:rsidR="00E86840" w:rsidRPr="00462166">
        <w:rPr>
          <w:rFonts w:ascii="Times New Roman" w:hAnsi="Times New Roman" w:cs="Times New Roman"/>
          <w:sz w:val="26"/>
          <w:szCs w:val="26"/>
        </w:rPr>
        <w:t>«</w:t>
      </w:r>
      <w:r w:rsidRPr="00462166">
        <w:rPr>
          <w:rFonts w:ascii="Times New Roman" w:hAnsi="Times New Roman" w:cs="Times New Roman"/>
          <w:sz w:val="26"/>
          <w:szCs w:val="26"/>
        </w:rPr>
        <w:t>О закупках товаров, работ, услуг от</w:t>
      </w:r>
      <w:r w:rsidR="00E86840" w:rsidRPr="00462166">
        <w:rPr>
          <w:rFonts w:ascii="Times New Roman" w:hAnsi="Times New Roman" w:cs="Times New Roman"/>
          <w:sz w:val="26"/>
          <w:szCs w:val="26"/>
        </w:rPr>
        <w:t>дельными видами юридических лиц»</w:t>
      </w:r>
      <w:r w:rsidRPr="00462166">
        <w:rPr>
          <w:rFonts w:ascii="Times New Roman" w:hAnsi="Times New Roman" w:cs="Times New Roman"/>
          <w:sz w:val="26"/>
          <w:szCs w:val="26"/>
        </w:rPr>
        <w:t>;</w:t>
      </w:r>
    </w:p>
    <w:p w:rsidR="008E42EF" w:rsidRPr="00462166" w:rsidRDefault="00E86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>9</w:t>
      </w:r>
      <w:r w:rsidR="00B63832" w:rsidRPr="00462166">
        <w:rPr>
          <w:rFonts w:ascii="Times New Roman" w:hAnsi="Times New Roman" w:cs="Times New Roman"/>
          <w:sz w:val="26"/>
          <w:szCs w:val="26"/>
        </w:rPr>
        <w:t>)</w:t>
      </w:r>
      <w:r w:rsidR="008E42EF" w:rsidRPr="00462166">
        <w:rPr>
          <w:rFonts w:ascii="Times New Roman" w:hAnsi="Times New Roman" w:cs="Times New Roman"/>
          <w:sz w:val="26"/>
          <w:szCs w:val="26"/>
        </w:rPr>
        <w:t xml:space="preserve"> снижение рисков возникновения просроченной кредиторской задолженности;</w:t>
      </w:r>
    </w:p>
    <w:p w:rsidR="008E42EF" w:rsidRPr="00462166" w:rsidRDefault="00B63832" w:rsidP="008E42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 xml:space="preserve"> </w:t>
      </w:r>
      <w:r w:rsidR="00E86840" w:rsidRPr="00462166">
        <w:rPr>
          <w:rFonts w:ascii="Times New Roman" w:hAnsi="Times New Roman" w:cs="Times New Roman"/>
          <w:sz w:val="26"/>
          <w:szCs w:val="26"/>
        </w:rPr>
        <w:t>10</w:t>
      </w:r>
      <w:r w:rsidR="008E42EF" w:rsidRPr="00462166">
        <w:rPr>
          <w:rFonts w:ascii="Times New Roman" w:hAnsi="Times New Roman" w:cs="Times New Roman"/>
          <w:sz w:val="26"/>
          <w:szCs w:val="26"/>
        </w:rPr>
        <w:t xml:space="preserve">) реализация мероприятий Программы оздоровления муниципальных финансов </w:t>
      </w:r>
      <w:r w:rsidR="00F439B3" w:rsidRPr="0046216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Киясовский район </w:t>
      </w:r>
      <w:r w:rsidR="00F439B3" w:rsidRPr="00462166">
        <w:rPr>
          <w:rFonts w:ascii="Times New Roman" w:hAnsi="Times New Roman" w:cs="Times New Roman"/>
          <w:sz w:val="26"/>
          <w:szCs w:val="26"/>
        </w:rPr>
        <w:lastRenderedPageBreak/>
        <w:t>Удмуртской Республики»</w:t>
      </w:r>
      <w:r w:rsidR="008E42EF" w:rsidRPr="00462166">
        <w:rPr>
          <w:rFonts w:ascii="Times New Roman" w:hAnsi="Times New Roman" w:cs="Times New Roman"/>
          <w:sz w:val="26"/>
          <w:szCs w:val="26"/>
        </w:rPr>
        <w:t>;</w:t>
      </w:r>
    </w:p>
    <w:p w:rsidR="00B63832" w:rsidRPr="00462166" w:rsidRDefault="00E86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 xml:space="preserve"> 11</w:t>
      </w:r>
      <w:r w:rsidR="008E42EF" w:rsidRPr="00462166">
        <w:rPr>
          <w:rFonts w:ascii="Times New Roman" w:hAnsi="Times New Roman" w:cs="Times New Roman"/>
          <w:sz w:val="26"/>
          <w:szCs w:val="26"/>
        </w:rPr>
        <w:t xml:space="preserve">) </w:t>
      </w:r>
      <w:r w:rsidR="00B63832" w:rsidRPr="00462166">
        <w:rPr>
          <w:rFonts w:ascii="Times New Roman" w:hAnsi="Times New Roman" w:cs="Times New Roman"/>
          <w:sz w:val="26"/>
          <w:szCs w:val="26"/>
        </w:rPr>
        <w:t>обеспечение открытости бюджетного процесса в муниципальном образовании «Киясовский район» и вовлечение в него граждан;</w:t>
      </w:r>
    </w:p>
    <w:p w:rsidR="004C0A17" w:rsidRPr="00462166" w:rsidRDefault="00E868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>12</w:t>
      </w:r>
      <w:r w:rsidR="008E42EF" w:rsidRPr="00462166">
        <w:rPr>
          <w:rFonts w:ascii="Times New Roman" w:hAnsi="Times New Roman" w:cs="Times New Roman"/>
          <w:sz w:val="26"/>
          <w:szCs w:val="26"/>
        </w:rPr>
        <w:t xml:space="preserve">) </w:t>
      </w:r>
      <w:r w:rsidR="004C0A17" w:rsidRPr="00462166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 w:rsidR="00B63832" w:rsidRPr="00462166">
        <w:rPr>
          <w:rFonts w:ascii="Times New Roman" w:hAnsi="Times New Roman" w:cs="Times New Roman"/>
          <w:sz w:val="26"/>
          <w:szCs w:val="26"/>
        </w:rPr>
        <w:t xml:space="preserve">и продвижение </w:t>
      </w:r>
      <w:r w:rsidR="004C0A17" w:rsidRPr="00462166">
        <w:rPr>
          <w:rFonts w:ascii="Times New Roman" w:hAnsi="Times New Roman" w:cs="Times New Roman"/>
          <w:sz w:val="26"/>
          <w:szCs w:val="26"/>
        </w:rPr>
        <w:t xml:space="preserve">положительного инвестиционного имиджа </w:t>
      </w:r>
      <w:r w:rsidR="00F439B3" w:rsidRPr="00462166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="004C0A17" w:rsidRPr="00462166">
        <w:rPr>
          <w:rFonts w:ascii="Times New Roman" w:hAnsi="Times New Roman" w:cs="Times New Roman"/>
          <w:sz w:val="26"/>
          <w:szCs w:val="26"/>
        </w:rPr>
        <w:t>, работа с инвесторами, содействие в организации финансирования инвестиционных и инфраструктурных проектов</w:t>
      </w:r>
      <w:r w:rsidR="00B63832" w:rsidRPr="00462166">
        <w:rPr>
          <w:rFonts w:ascii="Times New Roman" w:hAnsi="Times New Roman" w:cs="Times New Roman"/>
          <w:sz w:val="26"/>
          <w:szCs w:val="26"/>
        </w:rPr>
        <w:t>, повышение их социальной и бюджетной эффективности</w:t>
      </w:r>
      <w:r w:rsidR="004C0A17" w:rsidRPr="00462166">
        <w:rPr>
          <w:rFonts w:ascii="Times New Roman" w:hAnsi="Times New Roman" w:cs="Times New Roman"/>
          <w:sz w:val="26"/>
          <w:szCs w:val="26"/>
        </w:rPr>
        <w:t>;</w:t>
      </w:r>
    </w:p>
    <w:p w:rsidR="004C0A17" w:rsidRPr="00462166" w:rsidRDefault="008E42EF" w:rsidP="00FD4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>1</w:t>
      </w:r>
      <w:r w:rsidR="00E86840" w:rsidRPr="00462166">
        <w:rPr>
          <w:rFonts w:ascii="Times New Roman" w:hAnsi="Times New Roman" w:cs="Times New Roman"/>
          <w:sz w:val="26"/>
          <w:szCs w:val="26"/>
        </w:rPr>
        <w:t>3</w:t>
      </w:r>
      <w:r w:rsidR="004C0A17" w:rsidRPr="00462166">
        <w:rPr>
          <w:rFonts w:ascii="Times New Roman" w:hAnsi="Times New Roman" w:cs="Times New Roman"/>
          <w:sz w:val="26"/>
          <w:szCs w:val="26"/>
        </w:rPr>
        <w:t xml:space="preserve">) соблюдение требований бюджетного законодательства и повышение качества управления бюджетным процессом в </w:t>
      </w:r>
      <w:r w:rsidR="00FD4F61" w:rsidRPr="00462166">
        <w:rPr>
          <w:rFonts w:ascii="Times New Roman" w:hAnsi="Times New Roman" w:cs="Times New Roman"/>
          <w:sz w:val="26"/>
          <w:szCs w:val="26"/>
        </w:rPr>
        <w:t>муниципальном образовании «Киясовский район»</w:t>
      </w:r>
      <w:r w:rsidR="00B63832" w:rsidRPr="00462166">
        <w:rPr>
          <w:rFonts w:ascii="Times New Roman" w:hAnsi="Times New Roman" w:cs="Times New Roman"/>
          <w:sz w:val="26"/>
          <w:szCs w:val="26"/>
        </w:rPr>
        <w:t>;</w:t>
      </w:r>
    </w:p>
    <w:p w:rsidR="00455FF9" w:rsidRPr="00462166" w:rsidRDefault="00455FF9" w:rsidP="00FD4F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>14) повышение качества формирования и обоснованности прогноза доходов и расходов муниципальном образовании «Киясовский район»;</w:t>
      </w:r>
    </w:p>
    <w:p w:rsidR="00B63832" w:rsidRPr="00462166" w:rsidRDefault="00455FF9" w:rsidP="00B63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 xml:space="preserve">15) </w:t>
      </w:r>
      <w:r w:rsidR="00B63832" w:rsidRPr="00462166">
        <w:rPr>
          <w:rFonts w:ascii="Times New Roman" w:hAnsi="Times New Roman" w:cs="Times New Roman"/>
          <w:sz w:val="26"/>
          <w:szCs w:val="26"/>
        </w:rPr>
        <w:t>расширение практики общественного участия в управлении муниципальными финансами посредством развития механизмов инициативного бюджетирования</w:t>
      </w:r>
      <w:r w:rsidR="008D7C9C" w:rsidRPr="00462166">
        <w:rPr>
          <w:rFonts w:ascii="Times New Roman" w:hAnsi="Times New Roman" w:cs="Times New Roman"/>
          <w:sz w:val="26"/>
          <w:szCs w:val="26"/>
        </w:rPr>
        <w:t>;</w:t>
      </w:r>
    </w:p>
    <w:p w:rsidR="008D7C9C" w:rsidRPr="00462166" w:rsidRDefault="008D7C9C" w:rsidP="00B63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 xml:space="preserve">13) реализация </w:t>
      </w:r>
      <w:proofErr w:type="spellStart"/>
      <w:r w:rsidRPr="00462166">
        <w:rPr>
          <w:rFonts w:ascii="Times New Roman" w:hAnsi="Times New Roman" w:cs="Times New Roman"/>
          <w:sz w:val="26"/>
          <w:szCs w:val="26"/>
        </w:rPr>
        <w:t>проактивного</w:t>
      </w:r>
      <w:proofErr w:type="spellEnd"/>
      <w:r w:rsidRPr="00462166">
        <w:rPr>
          <w:rFonts w:ascii="Times New Roman" w:hAnsi="Times New Roman" w:cs="Times New Roman"/>
          <w:sz w:val="26"/>
          <w:szCs w:val="26"/>
        </w:rPr>
        <w:t xml:space="preserve"> подхода по выявлению и минимизации рисков финансовых нарушений. Мониторинг состояния процессов без фактиче</w:t>
      </w:r>
      <w:r w:rsidR="009651D9" w:rsidRPr="00462166">
        <w:rPr>
          <w:rFonts w:ascii="Times New Roman" w:hAnsi="Times New Roman" w:cs="Times New Roman"/>
          <w:sz w:val="26"/>
          <w:szCs w:val="26"/>
        </w:rPr>
        <w:t>ского выхода на объект контроля.</w:t>
      </w:r>
    </w:p>
    <w:p w:rsidR="004C0A17" w:rsidRPr="00462166" w:rsidRDefault="004C0A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 xml:space="preserve">2. Установить следующие основные направления налоговой политики </w:t>
      </w:r>
      <w:r w:rsidR="00F439B3" w:rsidRPr="00462166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462166">
        <w:rPr>
          <w:rFonts w:ascii="Times New Roman" w:hAnsi="Times New Roman" w:cs="Times New Roman"/>
          <w:sz w:val="26"/>
          <w:szCs w:val="26"/>
        </w:rPr>
        <w:t xml:space="preserve"> на 20</w:t>
      </w:r>
      <w:r w:rsidR="00B63832" w:rsidRPr="00462166">
        <w:rPr>
          <w:rFonts w:ascii="Times New Roman" w:hAnsi="Times New Roman" w:cs="Times New Roman"/>
          <w:sz w:val="26"/>
          <w:szCs w:val="26"/>
        </w:rPr>
        <w:t>2</w:t>
      </w:r>
      <w:r w:rsidR="00F322A3" w:rsidRPr="00462166">
        <w:rPr>
          <w:rFonts w:ascii="Times New Roman" w:hAnsi="Times New Roman" w:cs="Times New Roman"/>
          <w:sz w:val="26"/>
          <w:szCs w:val="26"/>
        </w:rPr>
        <w:t>2</w:t>
      </w:r>
      <w:r w:rsidRPr="00462166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F322A3" w:rsidRPr="00462166">
        <w:rPr>
          <w:rFonts w:ascii="Times New Roman" w:hAnsi="Times New Roman" w:cs="Times New Roman"/>
          <w:sz w:val="26"/>
          <w:szCs w:val="26"/>
        </w:rPr>
        <w:t>3</w:t>
      </w:r>
      <w:r w:rsidRPr="00462166">
        <w:rPr>
          <w:rFonts w:ascii="Times New Roman" w:hAnsi="Times New Roman" w:cs="Times New Roman"/>
          <w:sz w:val="26"/>
          <w:szCs w:val="26"/>
        </w:rPr>
        <w:t xml:space="preserve"> и 202</w:t>
      </w:r>
      <w:r w:rsidR="00F322A3" w:rsidRPr="00462166">
        <w:rPr>
          <w:rFonts w:ascii="Times New Roman" w:hAnsi="Times New Roman" w:cs="Times New Roman"/>
          <w:sz w:val="26"/>
          <w:szCs w:val="26"/>
        </w:rPr>
        <w:t>4</w:t>
      </w:r>
      <w:r w:rsidRPr="00462166">
        <w:rPr>
          <w:rFonts w:ascii="Times New Roman" w:hAnsi="Times New Roman" w:cs="Times New Roman"/>
          <w:sz w:val="26"/>
          <w:szCs w:val="26"/>
        </w:rPr>
        <w:t xml:space="preserve"> годов:</w:t>
      </w:r>
    </w:p>
    <w:p w:rsidR="00F322A3" w:rsidRPr="00462166" w:rsidRDefault="00F322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>обеспечение устойчивого развития экономики и социальной стабильности;</w:t>
      </w:r>
    </w:p>
    <w:p w:rsidR="004C0A17" w:rsidRPr="00462166" w:rsidRDefault="004C0A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 xml:space="preserve">укрепление доходной базы бюджета </w:t>
      </w:r>
      <w:r w:rsidR="00F439B3" w:rsidRPr="00462166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462166">
        <w:rPr>
          <w:rFonts w:ascii="Times New Roman" w:hAnsi="Times New Roman" w:cs="Times New Roman"/>
          <w:sz w:val="26"/>
          <w:szCs w:val="26"/>
        </w:rPr>
        <w:t>;</w:t>
      </w:r>
    </w:p>
    <w:p w:rsidR="004C0A17" w:rsidRPr="00462166" w:rsidRDefault="004C0A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 xml:space="preserve">повышение качества администрирования доходов бюджета </w:t>
      </w:r>
      <w:r w:rsidR="00F439B3" w:rsidRPr="00462166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462166">
        <w:rPr>
          <w:rFonts w:ascii="Times New Roman" w:hAnsi="Times New Roman" w:cs="Times New Roman"/>
          <w:sz w:val="26"/>
          <w:szCs w:val="26"/>
        </w:rPr>
        <w:t>;</w:t>
      </w:r>
    </w:p>
    <w:p w:rsidR="004C0A17" w:rsidRPr="00462166" w:rsidRDefault="004C0A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 xml:space="preserve">расширение налоговой базы на основе повышения инвестиционной привлекательности </w:t>
      </w:r>
      <w:r w:rsidR="00F439B3" w:rsidRPr="00462166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462166">
        <w:rPr>
          <w:rFonts w:ascii="Times New Roman" w:hAnsi="Times New Roman" w:cs="Times New Roman"/>
          <w:sz w:val="26"/>
          <w:szCs w:val="26"/>
        </w:rPr>
        <w:t xml:space="preserve">, обеспечение роста объемов налоговых доходов бюджета </w:t>
      </w:r>
      <w:r w:rsidR="00F439B3" w:rsidRPr="00462166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462166">
        <w:rPr>
          <w:rFonts w:ascii="Times New Roman" w:hAnsi="Times New Roman" w:cs="Times New Roman"/>
          <w:sz w:val="26"/>
          <w:szCs w:val="26"/>
        </w:rPr>
        <w:t>;</w:t>
      </w:r>
    </w:p>
    <w:p w:rsidR="00F322A3" w:rsidRPr="00462166" w:rsidRDefault="00F322A3" w:rsidP="00F322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>повышение уровня собираемости налогов, снижение доли теневого сектора экономики;</w:t>
      </w:r>
    </w:p>
    <w:p w:rsidR="00F322A3" w:rsidRPr="00462166" w:rsidRDefault="00F322A3" w:rsidP="00F322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>регламентация процедур контроля, учета и оценки эффективности налоговых льгот на основе концепции «налоговых расходов», развития механизма и методики оценки их эффективности;</w:t>
      </w:r>
    </w:p>
    <w:p w:rsidR="00F322A3" w:rsidRPr="00462166" w:rsidRDefault="00F322A3" w:rsidP="00F322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>эффективное использование и управление имущественными и земельными ресурсами;</w:t>
      </w:r>
    </w:p>
    <w:p w:rsidR="008F1C2B" w:rsidRPr="00462166" w:rsidRDefault="00F322A3" w:rsidP="00F322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lastRenderedPageBreak/>
        <w:t>содействие вовлечению граждан в предпринимательскую деятельность и сокращение неформальной занятости, в том числе путём перехода граждан на применение налога на профессиональный доход.</w:t>
      </w:r>
    </w:p>
    <w:p w:rsidR="004C0A17" w:rsidRPr="00462166" w:rsidRDefault="004C0A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 xml:space="preserve"> 3. </w:t>
      </w:r>
      <w:r w:rsidR="0031252E" w:rsidRPr="00462166">
        <w:rPr>
          <w:rFonts w:ascii="Times New Roman" w:hAnsi="Times New Roman" w:cs="Times New Roman"/>
          <w:sz w:val="26"/>
          <w:szCs w:val="26"/>
        </w:rPr>
        <w:t xml:space="preserve">Управлению финансов Администрации </w:t>
      </w:r>
      <w:r w:rsidR="00F439B3" w:rsidRPr="00462166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Pr="00462166">
        <w:rPr>
          <w:rFonts w:ascii="Times New Roman" w:hAnsi="Times New Roman" w:cs="Times New Roman"/>
          <w:sz w:val="26"/>
          <w:szCs w:val="26"/>
        </w:rPr>
        <w:t xml:space="preserve"> состав</w:t>
      </w:r>
      <w:r w:rsidR="0031252E" w:rsidRPr="00462166">
        <w:rPr>
          <w:rFonts w:ascii="Times New Roman" w:hAnsi="Times New Roman" w:cs="Times New Roman"/>
          <w:sz w:val="26"/>
          <w:szCs w:val="26"/>
        </w:rPr>
        <w:t>ить</w:t>
      </w:r>
      <w:r w:rsidRPr="00462166">
        <w:rPr>
          <w:rFonts w:ascii="Times New Roman" w:hAnsi="Times New Roman" w:cs="Times New Roman"/>
          <w:sz w:val="26"/>
          <w:szCs w:val="26"/>
        </w:rPr>
        <w:t xml:space="preserve"> проект бюджета </w:t>
      </w:r>
      <w:r w:rsidR="00F439B3" w:rsidRPr="00462166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="008F1C2B" w:rsidRPr="00462166">
        <w:rPr>
          <w:rFonts w:ascii="Times New Roman" w:hAnsi="Times New Roman" w:cs="Times New Roman"/>
          <w:sz w:val="26"/>
          <w:szCs w:val="26"/>
        </w:rPr>
        <w:t xml:space="preserve"> </w:t>
      </w:r>
      <w:r w:rsidRPr="00462166">
        <w:rPr>
          <w:rFonts w:ascii="Times New Roman" w:hAnsi="Times New Roman" w:cs="Times New Roman"/>
          <w:sz w:val="26"/>
          <w:szCs w:val="26"/>
        </w:rPr>
        <w:t>на 20</w:t>
      </w:r>
      <w:r w:rsidR="008F1C2B" w:rsidRPr="00462166">
        <w:rPr>
          <w:rFonts w:ascii="Times New Roman" w:hAnsi="Times New Roman" w:cs="Times New Roman"/>
          <w:sz w:val="26"/>
          <w:szCs w:val="26"/>
        </w:rPr>
        <w:t>2</w:t>
      </w:r>
      <w:r w:rsidR="00093905" w:rsidRPr="00462166">
        <w:rPr>
          <w:rFonts w:ascii="Times New Roman" w:hAnsi="Times New Roman" w:cs="Times New Roman"/>
          <w:sz w:val="26"/>
          <w:szCs w:val="26"/>
        </w:rPr>
        <w:t>2</w:t>
      </w:r>
      <w:r w:rsidRPr="00462166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093905" w:rsidRPr="00462166">
        <w:rPr>
          <w:rFonts w:ascii="Times New Roman" w:hAnsi="Times New Roman" w:cs="Times New Roman"/>
          <w:sz w:val="26"/>
          <w:szCs w:val="26"/>
        </w:rPr>
        <w:t>3</w:t>
      </w:r>
      <w:r w:rsidRPr="00462166">
        <w:rPr>
          <w:rFonts w:ascii="Times New Roman" w:hAnsi="Times New Roman" w:cs="Times New Roman"/>
          <w:sz w:val="26"/>
          <w:szCs w:val="26"/>
        </w:rPr>
        <w:t xml:space="preserve"> и 202</w:t>
      </w:r>
      <w:r w:rsidR="00093905" w:rsidRPr="00462166">
        <w:rPr>
          <w:rFonts w:ascii="Times New Roman" w:hAnsi="Times New Roman" w:cs="Times New Roman"/>
          <w:sz w:val="26"/>
          <w:szCs w:val="26"/>
        </w:rPr>
        <w:t>4</w:t>
      </w:r>
      <w:r w:rsidRPr="00462166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31252E" w:rsidRPr="00462166">
        <w:rPr>
          <w:rFonts w:ascii="Times New Roman" w:hAnsi="Times New Roman" w:cs="Times New Roman"/>
          <w:sz w:val="26"/>
          <w:szCs w:val="26"/>
        </w:rPr>
        <w:t xml:space="preserve"> с учетом положений настоящего Постановления.</w:t>
      </w:r>
      <w:r w:rsidRPr="004621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252E" w:rsidRPr="00462166" w:rsidRDefault="004C0A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 xml:space="preserve">4. </w:t>
      </w:r>
      <w:r w:rsidR="0031252E" w:rsidRPr="00462166">
        <w:rPr>
          <w:rFonts w:ascii="Times New Roman" w:hAnsi="Times New Roman" w:cs="Times New Roman"/>
          <w:sz w:val="26"/>
          <w:szCs w:val="26"/>
        </w:rPr>
        <w:t xml:space="preserve">Отделу экономического развития Администрации  </w:t>
      </w:r>
      <w:r w:rsidR="00F439B3" w:rsidRPr="00462166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="0031252E" w:rsidRPr="00462166">
        <w:rPr>
          <w:rFonts w:ascii="Times New Roman" w:hAnsi="Times New Roman" w:cs="Times New Roman"/>
          <w:sz w:val="26"/>
          <w:szCs w:val="26"/>
        </w:rPr>
        <w:t xml:space="preserve"> составить прогноз социально-экономического развития </w:t>
      </w:r>
      <w:r w:rsidR="00F439B3" w:rsidRPr="00462166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  <w:r w:rsidR="0031252E" w:rsidRPr="00462166">
        <w:rPr>
          <w:rFonts w:ascii="Times New Roman" w:hAnsi="Times New Roman" w:cs="Times New Roman"/>
          <w:sz w:val="26"/>
          <w:szCs w:val="26"/>
        </w:rPr>
        <w:t xml:space="preserve"> на 20</w:t>
      </w:r>
      <w:r w:rsidR="00193E9D" w:rsidRPr="00462166">
        <w:rPr>
          <w:rFonts w:ascii="Times New Roman" w:hAnsi="Times New Roman" w:cs="Times New Roman"/>
          <w:sz w:val="26"/>
          <w:szCs w:val="26"/>
        </w:rPr>
        <w:t>2</w:t>
      </w:r>
      <w:r w:rsidR="00093905" w:rsidRPr="00462166">
        <w:rPr>
          <w:rFonts w:ascii="Times New Roman" w:hAnsi="Times New Roman" w:cs="Times New Roman"/>
          <w:sz w:val="26"/>
          <w:szCs w:val="26"/>
        </w:rPr>
        <w:t>2</w:t>
      </w:r>
      <w:r w:rsidR="0031252E" w:rsidRPr="00462166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093905" w:rsidRPr="00462166">
        <w:rPr>
          <w:rFonts w:ascii="Times New Roman" w:hAnsi="Times New Roman" w:cs="Times New Roman"/>
          <w:sz w:val="26"/>
          <w:szCs w:val="26"/>
        </w:rPr>
        <w:t>3</w:t>
      </w:r>
      <w:r w:rsidR="0031252E" w:rsidRPr="00462166">
        <w:rPr>
          <w:rFonts w:ascii="Times New Roman" w:hAnsi="Times New Roman" w:cs="Times New Roman"/>
          <w:sz w:val="26"/>
          <w:szCs w:val="26"/>
        </w:rPr>
        <w:t xml:space="preserve"> и 202</w:t>
      </w:r>
      <w:r w:rsidR="00093905" w:rsidRPr="00462166">
        <w:rPr>
          <w:rFonts w:ascii="Times New Roman" w:hAnsi="Times New Roman" w:cs="Times New Roman"/>
          <w:sz w:val="26"/>
          <w:szCs w:val="26"/>
        </w:rPr>
        <w:t>4</w:t>
      </w:r>
      <w:r w:rsidR="0031252E" w:rsidRPr="00462166">
        <w:rPr>
          <w:rFonts w:ascii="Times New Roman" w:hAnsi="Times New Roman" w:cs="Times New Roman"/>
          <w:sz w:val="26"/>
          <w:szCs w:val="26"/>
        </w:rPr>
        <w:t xml:space="preserve"> годов с учетом положений настоящего Постановления.</w:t>
      </w:r>
    </w:p>
    <w:p w:rsidR="004C0A17" w:rsidRPr="00462166" w:rsidRDefault="00312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>5</w:t>
      </w:r>
      <w:r w:rsidR="004C0A17" w:rsidRPr="00462166">
        <w:rPr>
          <w:rFonts w:ascii="Times New Roman" w:hAnsi="Times New Roman" w:cs="Times New Roman"/>
          <w:sz w:val="26"/>
          <w:szCs w:val="26"/>
        </w:rPr>
        <w:t xml:space="preserve">. </w:t>
      </w:r>
      <w:r w:rsidR="001D5970" w:rsidRPr="00462166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официальном сайте органов местного самоуправления</w:t>
      </w:r>
      <w:r w:rsidR="00820439" w:rsidRPr="0046216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«Муниципальный округ Киясовский район Удмуртской Республики».</w:t>
      </w:r>
    </w:p>
    <w:p w:rsidR="00820439" w:rsidRDefault="008204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2166" w:rsidRDefault="00462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2166" w:rsidRPr="00462166" w:rsidRDefault="00462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2692" w:rsidRPr="00462166" w:rsidRDefault="0022283F" w:rsidP="009651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4C0A17" w:rsidRPr="00462166" w:rsidRDefault="0022283F" w:rsidP="009651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462166">
        <w:rPr>
          <w:rFonts w:ascii="Times New Roman" w:hAnsi="Times New Roman" w:cs="Times New Roman"/>
          <w:sz w:val="26"/>
          <w:szCs w:val="26"/>
        </w:rPr>
        <w:t xml:space="preserve">«Киясовский район» </w:t>
      </w:r>
      <w:r w:rsidR="00202692" w:rsidRPr="004621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46216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02692" w:rsidRPr="00462166">
        <w:rPr>
          <w:rFonts w:ascii="Times New Roman" w:hAnsi="Times New Roman" w:cs="Times New Roman"/>
          <w:sz w:val="26"/>
          <w:szCs w:val="26"/>
        </w:rPr>
        <w:t xml:space="preserve">      </w:t>
      </w:r>
      <w:r w:rsidR="009651D9" w:rsidRPr="00462166">
        <w:rPr>
          <w:rFonts w:ascii="Times New Roman" w:hAnsi="Times New Roman" w:cs="Times New Roman"/>
          <w:sz w:val="26"/>
          <w:szCs w:val="26"/>
        </w:rPr>
        <w:t xml:space="preserve"> </w:t>
      </w:r>
      <w:r w:rsidR="00202692" w:rsidRPr="00462166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462166">
        <w:rPr>
          <w:rFonts w:ascii="Times New Roman" w:hAnsi="Times New Roman" w:cs="Times New Roman"/>
          <w:sz w:val="26"/>
          <w:szCs w:val="26"/>
        </w:rPr>
        <w:t>С.В.</w:t>
      </w:r>
      <w:proofErr w:type="gramStart"/>
      <w:r w:rsidRPr="00462166">
        <w:rPr>
          <w:rFonts w:ascii="Times New Roman" w:hAnsi="Times New Roman" w:cs="Times New Roman"/>
          <w:sz w:val="26"/>
          <w:szCs w:val="26"/>
        </w:rPr>
        <w:t>Мерзляков</w:t>
      </w:r>
      <w:proofErr w:type="spellEnd"/>
      <w:proofErr w:type="gramEnd"/>
      <w:r w:rsidRPr="00462166">
        <w:rPr>
          <w:rFonts w:ascii="Times New Roman" w:hAnsi="Times New Roman" w:cs="Times New Roman"/>
          <w:sz w:val="26"/>
          <w:szCs w:val="26"/>
        </w:rPr>
        <w:t xml:space="preserve">     </w:t>
      </w:r>
    </w:p>
    <w:sectPr w:rsidR="004C0A17" w:rsidRPr="00462166" w:rsidSect="002026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17"/>
    <w:rsid w:val="00022E63"/>
    <w:rsid w:val="000274DB"/>
    <w:rsid w:val="00093905"/>
    <w:rsid w:val="000C020F"/>
    <w:rsid w:val="000F4856"/>
    <w:rsid w:val="00193E9D"/>
    <w:rsid w:val="001A3DB5"/>
    <w:rsid w:val="001D5970"/>
    <w:rsid w:val="00202692"/>
    <w:rsid w:val="0022283F"/>
    <w:rsid w:val="0023550C"/>
    <w:rsid w:val="0025088A"/>
    <w:rsid w:val="002E0F95"/>
    <w:rsid w:val="0031252E"/>
    <w:rsid w:val="00373FF3"/>
    <w:rsid w:val="003965F8"/>
    <w:rsid w:val="003A2516"/>
    <w:rsid w:val="003E4DFD"/>
    <w:rsid w:val="00455FF9"/>
    <w:rsid w:val="00462166"/>
    <w:rsid w:val="00471E3A"/>
    <w:rsid w:val="004C0A17"/>
    <w:rsid w:val="00595C6C"/>
    <w:rsid w:val="005E3BCE"/>
    <w:rsid w:val="005E785A"/>
    <w:rsid w:val="006809F9"/>
    <w:rsid w:val="006E0F16"/>
    <w:rsid w:val="008034A0"/>
    <w:rsid w:val="00820439"/>
    <w:rsid w:val="00826BC3"/>
    <w:rsid w:val="008B5697"/>
    <w:rsid w:val="008D7C9C"/>
    <w:rsid w:val="008E1949"/>
    <w:rsid w:val="008E42EF"/>
    <w:rsid w:val="008F1C2B"/>
    <w:rsid w:val="009651D9"/>
    <w:rsid w:val="00A726E2"/>
    <w:rsid w:val="00B63832"/>
    <w:rsid w:val="00C9278A"/>
    <w:rsid w:val="00C966AF"/>
    <w:rsid w:val="00CE5629"/>
    <w:rsid w:val="00CF490C"/>
    <w:rsid w:val="00DC3E6E"/>
    <w:rsid w:val="00E04BFF"/>
    <w:rsid w:val="00E1332B"/>
    <w:rsid w:val="00E67BB9"/>
    <w:rsid w:val="00E8432F"/>
    <w:rsid w:val="00E86840"/>
    <w:rsid w:val="00F322A3"/>
    <w:rsid w:val="00F439B3"/>
    <w:rsid w:val="00F91B32"/>
    <w:rsid w:val="00FD0142"/>
    <w:rsid w:val="00FD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0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A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0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A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EC43332463D03EA9F29334E66B7F79E6649A9B8235655BB6157EF1B920F1FA2s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E848F6589DDD0990266262BC6B9FE60C5B6113B40047403952569BBEB77A39C0103B5C532AB8B223aE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E848F6589DDD0990266262BC6B9FE60C5B6113B40047403952569BBEB77A39C0103B5C532AB8B123a7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E53274A4000D3500FB2BE6C5FA1EFD3E5D4D20723B3A6965DD08933791B7603BD5141F942E59AEBA6737723EFEL7o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8F1475598CB049CEB32AB0AF94B80D45525E75704D827939B88072941D7F8B897ABB645DB00D8166859C5672Y7w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2021-11-13T07:53:00Z</dcterms:created>
  <dcterms:modified xsi:type="dcterms:W3CDTF">2021-11-13T07:53:00Z</dcterms:modified>
</cp:coreProperties>
</file>