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F7" w:rsidRPr="00C601F8" w:rsidRDefault="008D16F7" w:rsidP="008D16F7">
      <w:pPr>
        <w:ind w:firstLine="0"/>
        <w:rPr>
          <w:rFonts w:cs="Times New Roman"/>
          <w:sz w:val="26"/>
          <w:szCs w:val="26"/>
        </w:rPr>
      </w:pPr>
    </w:p>
    <w:p w:rsidR="00D1129E" w:rsidRPr="007C053A" w:rsidRDefault="001A6542" w:rsidP="001A6542">
      <w:pPr>
        <w:ind w:firstLine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D41E32" w:rsidRPr="007C053A">
        <w:rPr>
          <w:rFonts w:cs="Times New Roman"/>
          <w:szCs w:val="24"/>
        </w:rPr>
        <w:t xml:space="preserve"> </w:t>
      </w:r>
      <w:proofErr w:type="gramStart"/>
      <w:r w:rsidR="00D1129E" w:rsidRPr="007C053A">
        <w:rPr>
          <w:rFonts w:cs="Times New Roman"/>
          <w:szCs w:val="24"/>
        </w:rPr>
        <w:t>Контрольно</w:t>
      </w:r>
      <w:r w:rsidR="00BC7097" w:rsidRPr="007C053A">
        <w:rPr>
          <w:rFonts w:cs="Times New Roman"/>
          <w:szCs w:val="24"/>
        </w:rPr>
        <w:t xml:space="preserve"> </w:t>
      </w:r>
      <w:r w:rsidR="00D1129E" w:rsidRPr="007C053A">
        <w:rPr>
          <w:rFonts w:cs="Times New Roman"/>
          <w:szCs w:val="24"/>
        </w:rPr>
        <w:t>-</w:t>
      </w:r>
      <w:r w:rsidR="00BC7097" w:rsidRPr="007C053A">
        <w:rPr>
          <w:rFonts w:cs="Times New Roman"/>
          <w:szCs w:val="24"/>
        </w:rPr>
        <w:t xml:space="preserve"> </w:t>
      </w:r>
      <w:r w:rsidR="00D1129E" w:rsidRPr="007C053A">
        <w:rPr>
          <w:rFonts w:cs="Times New Roman"/>
          <w:szCs w:val="24"/>
        </w:rPr>
        <w:t>счетны</w:t>
      </w:r>
      <w:r w:rsidR="005D0F1E">
        <w:rPr>
          <w:rFonts w:cs="Times New Roman"/>
          <w:szCs w:val="24"/>
        </w:rPr>
        <w:t>м</w:t>
      </w:r>
      <w:r w:rsidR="00D1129E" w:rsidRPr="007C053A">
        <w:rPr>
          <w:rFonts w:cs="Times New Roman"/>
          <w:szCs w:val="24"/>
        </w:rPr>
        <w:t xml:space="preserve"> орган</w:t>
      </w:r>
      <w:r w:rsidR="005D0F1E">
        <w:rPr>
          <w:rFonts w:cs="Times New Roman"/>
          <w:szCs w:val="24"/>
        </w:rPr>
        <w:t>ом</w:t>
      </w:r>
      <w:r w:rsidR="00D1129E" w:rsidRPr="007C053A">
        <w:rPr>
          <w:rFonts w:cs="Times New Roman"/>
          <w:szCs w:val="24"/>
        </w:rPr>
        <w:t xml:space="preserve"> муниципального образования «</w:t>
      </w:r>
      <w:r w:rsidR="006158A2">
        <w:rPr>
          <w:rFonts w:cs="Times New Roman"/>
          <w:szCs w:val="24"/>
        </w:rPr>
        <w:t xml:space="preserve">Муниципальный округ </w:t>
      </w:r>
      <w:proofErr w:type="spellStart"/>
      <w:r w:rsidR="00D1129E" w:rsidRPr="007C053A">
        <w:rPr>
          <w:rFonts w:cs="Times New Roman"/>
          <w:szCs w:val="24"/>
        </w:rPr>
        <w:t>Киясовский</w:t>
      </w:r>
      <w:proofErr w:type="spellEnd"/>
      <w:r w:rsidR="00D1129E" w:rsidRPr="007C053A">
        <w:rPr>
          <w:rFonts w:cs="Times New Roman"/>
          <w:szCs w:val="24"/>
        </w:rPr>
        <w:t xml:space="preserve"> район</w:t>
      </w:r>
      <w:r w:rsidR="006158A2">
        <w:rPr>
          <w:rFonts w:cs="Times New Roman"/>
          <w:szCs w:val="24"/>
        </w:rPr>
        <w:t xml:space="preserve"> Удмуртской Республики</w:t>
      </w:r>
      <w:r w:rsidR="00D1129E" w:rsidRPr="007C053A">
        <w:rPr>
          <w:rFonts w:cs="Times New Roman"/>
          <w:szCs w:val="24"/>
        </w:rPr>
        <w:t xml:space="preserve">» </w:t>
      </w:r>
      <w:r w:rsidR="00B264E2">
        <w:rPr>
          <w:rFonts w:cs="Times New Roman"/>
          <w:szCs w:val="24"/>
        </w:rPr>
        <w:t xml:space="preserve">в соответствии с планом работы на 2023 год </w:t>
      </w:r>
      <w:r w:rsidR="005D0F1E" w:rsidRPr="007C053A">
        <w:rPr>
          <w:rFonts w:cs="Times New Roman"/>
          <w:szCs w:val="24"/>
        </w:rPr>
        <w:t xml:space="preserve">с </w:t>
      </w:r>
      <w:r w:rsidR="001A68E7">
        <w:rPr>
          <w:rFonts w:cs="Times New Roman"/>
          <w:szCs w:val="24"/>
        </w:rPr>
        <w:t>7</w:t>
      </w:r>
      <w:r w:rsidR="005D0F1E" w:rsidRPr="007C053A">
        <w:rPr>
          <w:rFonts w:cs="Times New Roman"/>
          <w:szCs w:val="24"/>
        </w:rPr>
        <w:t xml:space="preserve"> по </w:t>
      </w:r>
      <w:r w:rsidR="001A68E7">
        <w:rPr>
          <w:rFonts w:cs="Times New Roman"/>
          <w:szCs w:val="24"/>
        </w:rPr>
        <w:t>2</w:t>
      </w:r>
      <w:r w:rsidR="002D6EB0">
        <w:rPr>
          <w:rFonts w:cs="Times New Roman"/>
          <w:szCs w:val="24"/>
        </w:rPr>
        <w:t>1</w:t>
      </w:r>
      <w:r w:rsidR="005D0F1E" w:rsidRPr="007C053A">
        <w:rPr>
          <w:rFonts w:cs="Times New Roman"/>
          <w:szCs w:val="24"/>
        </w:rPr>
        <w:t xml:space="preserve"> </w:t>
      </w:r>
      <w:r w:rsidR="002D6EB0">
        <w:rPr>
          <w:rFonts w:cs="Times New Roman"/>
          <w:szCs w:val="24"/>
        </w:rPr>
        <w:t>февраля</w:t>
      </w:r>
      <w:r w:rsidR="005D0F1E" w:rsidRPr="007C053A">
        <w:rPr>
          <w:rFonts w:cs="Times New Roman"/>
          <w:szCs w:val="24"/>
        </w:rPr>
        <w:t xml:space="preserve"> 202</w:t>
      </w:r>
      <w:r w:rsidR="002D6EB0">
        <w:rPr>
          <w:rFonts w:cs="Times New Roman"/>
          <w:szCs w:val="24"/>
        </w:rPr>
        <w:t>3</w:t>
      </w:r>
      <w:r w:rsidR="005D0F1E" w:rsidRPr="007C053A">
        <w:rPr>
          <w:rFonts w:cs="Times New Roman"/>
          <w:szCs w:val="24"/>
        </w:rPr>
        <w:t xml:space="preserve">  года </w:t>
      </w:r>
      <w:r w:rsidR="001466C5" w:rsidRPr="007C053A">
        <w:rPr>
          <w:rFonts w:cs="Times New Roman"/>
          <w:szCs w:val="24"/>
        </w:rPr>
        <w:t xml:space="preserve"> </w:t>
      </w:r>
      <w:r w:rsidR="005D0F1E">
        <w:rPr>
          <w:rFonts w:cs="Times New Roman"/>
          <w:szCs w:val="24"/>
        </w:rPr>
        <w:t xml:space="preserve">проведена </w:t>
      </w:r>
      <w:r w:rsidR="001466C5" w:rsidRPr="007C053A">
        <w:rPr>
          <w:rFonts w:cs="Times New Roman"/>
          <w:szCs w:val="24"/>
        </w:rPr>
        <w:t xml:space="preserve">проверка </w:t>
      </w:r>
      <w:r w:rsidR="001A68E7">
        <w:rPr>
          <w:rFonts w:cs="Times New Roman"/>
          <w:szCs w:val="24"/>
        </w:rPr>
        <w:t>соблюдения трудового законодательства</w:t>
      </w:r>
      <w:r w:rsidR="00407F6B">
        <w:rPr>
          <w:rFonts w:cs="Times New Roman"/>
          <w:szCs w:val="24"/>
        </w:rPr>
        <w:t xml:space="preserve"> и</w:t>
      </w:r>
      <w:r w:rsidR="001A68E7">
        <w:rPr>
          <w:rFonts w:cs="Times New Roman"/>
          <w:szCs w:val="24"/>
        </w:rPr>
        <w:t xml:space="preserve"> иных нормативных правовых актов, содержащих нормы трудового права, предоставления гарантий и компенсаций работникам </w:t>
      </w:r>
      <w:r w:rsidR="0064376A">
        <w:rPr>
          <w:rFonts w:cs="Times New Roman"/>
          <w:szCs w:val="24"/>
        </w:rPr>
        <w:t>МБДОУ «</w:t>
      </w:r>
      <w:r w:rsidR="002D6EB0">
        <w:rPr>
          <w:rFonts w:cs="Times New Roman"/>
          <w:szCs w:val="24"/>
        </w:rPr>
        <w:t>Первомайский детский сад</w:t>
      </w:r>
      <w:r w:rsidR="00DD5785">
        <w:rPr>
          <w:rFonts w:cs="Times New Roman"/>
          <w:szCs w:val="24"/>
        </w:rPr>
        <w:t>»  за 2021</w:t>
      </w:r>
      <w:r w:rsidR="002D6EB0">
        <w:rPr>
          <w:rFonts w:cs="Times New Roman"/>
          <w:szCs w:val="24"/>
        </w:rPr>
        <w:t>, 2022</w:t>
      </w:r>
      <w:r w:rsidR="00DD5785">
        <w:rPr>
          <w:rFonts w:cs="Times New Roman"/>
          <w:szCs w:val="24"/>
        </w:rPr>
        <w:t xml:space="preserve"> год</w:t>
      </w:r>
      <w:r w:rsidR="002D6EB0">
        <w:rPr>
          <w:rFonts w:cs="Times New Roman"/>
          <w:szCs w:val="24"/>
        </w:rPr>
        <w:t>ы</w:t>
      </w:r>
      <w:r w:rsidR="0064376A">
        <w:rPr>
          <w:rFonts w:cs="Times New Roman"/>
          <w:szCs w:val="24"/>
        </w:rPr>
        <w:t>.</w:t>
      </w:r>
      <w:r w:rsidR="00DD5785">
        <w:rPr>
          <w:rFonts w:cs="Times New Roman"/>
          <w:szCs w:val="24"/>
        </w:rPr>
        <w:t xml:space="preserve"> </w:t>
      </w:r>
      <w:proofErr w:type="gramEnd"/>
    </w:p>
    <w:p w:rsidR="00D54E43" w:rsidRPr="007C053A" w:rsidRDefault="00D41E32" w:rsidP="009268BD">
      <w:pPr>
        <w:contextualSpacing/>
        <w:jc w:val="both"/>
        <w:rPr>
          <w:rFonts w:cs="Times New Roman"/>
          <w:szCs w:val="24"/>
        </w:rPr>
      </w:pPr>
      <w:r w:rsidRPr="007C053A">
        <w:rPr>
          <w:rFonts w:cs="Times New Roman"/>
          <w:szCs w:val="24"/>
        </w:rPr>
        <w:t xml:space="preserve"> </w:t>
      </w:r>
      <w:r w:rsidR="005D0F1E">
        <w:rPr>
          <w:rFonts w:cs="Times New Roman"/>
          <w:szCs w:val="24"/>
        </w:rPr>
        <w:t>Проверкой установлено:</w:t>
      </w:r>
    </w:p>
    <w:p w:rsidR="00B21508" w:rsidRDefault="009268BD" w:rsidP="001A6542">
      <w:pPr>
        <w:pStyle w:val="a7"/>
        <w:jc w:val="both"/>
        <w:rPr>
          <w:b/>
          <w:u w:val="single"/>
        </w:rPr>
      </w:pPr>
      <w:r>
        <w:rPr>
          <w:szCs w:val="24"/>
        </w:rPr>
        <w:t xml:space="preserve"> </w:t>
      </w:r>
      <w:r w:rsidR="001A6542">
        <w:rPr>
          <w:szCs w:val="24"/>
        </w:rPr>
        <w:t xml:space="preserve">      </w:t>
      </w:r>
      <w:r>
        <w:rPr>
          <w:szCs w:val="24"/>
        </w:rPr>
        <w:t>1</w:t>
      </w:r>
      <w:r w:rsidR="001A6542">
        <w:rPr>
          <w:szCs w:val="24"/>
        </w:rPr>
        <w:t>. В нарушение ст. 60.1, 282 Трудового кодекса РФ р</w:t>
      </w:r>
      <w:r w:rsidR="00B20D96">
        <w:t xml:space="preserve">аботникам </w:t>
      </w:r>
      <w:r w:rsidR="001A6542">
        <w:t>МБДОУ «</w:t>
      </w:r>
      <w:r w:rsidR="00D036E2">
        <w:t>Первомайский</w:t>
      </w:r>
      <w:r w:rsidR="001A6542">
        <w:t xml:space="preserve"> детский сад»  в 2021</w:t>
      </w:r>
      <w:r w:rsidR="00D036E2">
        <w:t xml:space="preserve">, 2022 </w:t>
      </w:r>
      <w:r w:rsidR="001A6542">
        <w:t xml:space="preserve"> год</w:t>
      </w:r>
      <w:r w:rsidR="00D036E2">
        <w:t>ах</w:t>
      </w:r>
      <w:r w:rsidR="001A6542">
        <w:t xml:space="preserve"> </w:t>
      </w:r>
      <w:r w:rsidR="00B20D96">
        <w:t xml:space="preserve"> систематически поручалось выполнение </w:t>
      </w:r>
      <w:r w:rsidR="00B20D96" w:rsidRPr="00A15D86">
        <w:t>обязанностей временно отсутствующего работника</w:t>
      </w:r>
      <w:r w:rsidR="00B20D96">
        <w:t xml:space="preserve"> на основании </w:t>
      </w:r>
      <w:r w:rsidR="00B20D96" w:rsidRPr="00B8688B">
        <w:rPr>
          <w:b/>
        </w:rPr>
        <w:t>приказов</w:t>
      </w:r>
      <w:r w:rsidR="00B20D96">
        <w:t xml:space="preserve"> руководителя проверяемого учреждения на </w:t>
      </w:r>
      <w:r w:rsidR="00B20D96" w:rsidRPr="00407F6B">
        <w:rPr>
          <w:b/>
        </w:rPr>
        <w:t>совместительство</w:t>
      </w:r>
      <w:r w:rsidR="001A6542" w:rsidRPr="00407F6B">
        <w:rPr>
          <w:b/>
        </w:rPr>
        <w:t>.</w:t>
      </w:r>
      <w:r w:rsidR="00B20D96" w:rsidRPr="001A6542">
        <w:t xml:space="preserve"> </w:t>
      </w:r>
      <w:r w:rsidR="001A6542">
        <w:t xml:space="preserve"> </w:t>
      </w:r>
      <w:r w:rsidR="00B20D96">
        <w:t xml:space="preserve"> </w:t>
      </w:r>
      <w:r w:rsidR="00B20D96" w:rsidRPr="00C24AA2">
        <w:t>Согласно ст.</w:t>
      </w:r>
      <w:r w:rsidR="00B20D96">
        <w:t xml:space="preserve"> </w:t>
      </w:r>
      <w:r w:rsidR="00B20D96" w:rsidRPr="00C24AA2">
        <w:t xml:space="preserve">60.1, 282 </w:t>
      </w:r>
      <w:r w:rsidR="00B20D96">
        <w:t>Трудового кодекса</w:t>
      </w:r>
      <w:r w:rsidR="00B20D96" w:rsidRPr="00C24AA2">
        <w:t xml:space="preserve"> </w:t>
      </w:r>
      <w:r w:rsidR="00111300">
        <w:t>РФ</w:t>
      </w:r>
      <w:r w:rsidR="00B20D96" w:rsidRPr="00C24AA2">
        <w:t xml:space="preserve"> совместительство - выполнение работником другой </w:t>
      </w:r>
      <w:r w:rsidR="00B20D96" w:rsidRPr="001A6542">
        <w:rPr>
          <w:b/>
        </w:rPr>
        <w:t>регулярной</w:t>
      </w:r>
      <w:r w:rsidR="001A6542">
        <w:rPr>
          <w:b/>
        </w:rPr>
        <w:t xml:space="preserve"> </w:t>
      </w:r>
      <w:r w:rsidR="00B20D96" w:rsidRPr="00EA7DA0">
        <w:t>оплачиваемой работы</w:t>
      </w:r>
      <w:r w:rsidR="00B20D96">
        <w:t xml:space="preserve">, </w:t>
      </w:r>
      <w:r w:rsidR="00B20D96" w:rsidRPr="00EA7DA0">
        <w:t>оформляется</w:t>
      </w:r>
      <w:r w:rsidR="001A6542">
        <w:t xml:space="preserve"> </w:t>
      </w:r>
      <w:r w:rsidR="00B20D96" w:rsidRPr="001A6542">
        <w:rPr>
          <w:b/>
        </w:rPr>
        <w:t>заключением трудового договора</w:t>
      </w:r>
      <w:r w:rsidR="001A6542">
        <w:rPr>
          <w:b/>
        </w:rPr>
        <w:t>.</w:t>
      </w:r>
    </w:p>
    <w:p w:rsidR="00111300" w:rsidRDefault="00433B14" w:rsidP="000D7B93">
      <w:pPr>
        <w:contextualSpacing/>
        <w:jc w:val="both"/>
      </w:pPr>
      <w:r>
        <w:rPr>
          <w:szCs w:val="24"/>
        </w:rPr>
        <w:t xml:space="preserve">  </w:t>
      </w:r>
      <w:r w:rsidR="001A6542">
        <w:rPr>
          <w:szCs w:val="24"/>
        </w:rPr>
        <w:t xml:space="preserve">2. В нарушение ст.151 Трудового кодекса РФ </w:t>
      </w:r>
      <w:r w:rsidR="00111300">
        <w:rPr>
          <w:szCs w:val="24"/>
        </w:rPr>
        <w:t xml:space="preserve">в </w:t>
      </w:r>
      <w:r>
        <w:rPr>
          <w:szCs w:val="24"/>
        </w:rPr>
        <w:t xml:space="preserve">приказах на выполнение </w:t>
      </w:r>
      <w:r w:rsidR="00111300">
        <w:rPr>
          <w:szCs w:val="24"/>
        </w:rPr>
        <w:t xml:space="preserve">обязанностей временно отсутствующего работника не определены размеры доплат за дополнительную работу.  </w:t>
      </w:r>
      <w:r w:rsidR="00D036E2">
        <w:rPr>
          <w:szCs w:val="24"/>
        </w:rPr>
        <w:t>За дополнительную работу по совмещению начислялась заработная плата</w:t>
      </w:r>
      <w:r w:rsidR="000D7B93">
        <w:t xml:space="preserve"> </w:t>
      </w:r>
      <w:r w:rsidR="00D036E2">
        <w:t xml:space="preserve">пропорционально отработанному времени с </w:t>
      </w:r>
      <w:r w:rsidR="00821B3C">
        <w:t xml:space="preserve"> компенсационн</w:t>
      </w:r>
      <w:r w:rsidR="00D036E2">
        <w:t>ыми</w:t>
      </w:r>
      <w:r w:rsidR="00821B3C">
        <w:t xml:space="preserve"> и стимулирующи</w:t>
      </w:r>
      <w:r w:rsidR="00D036E2">
        <w:t>ми</w:t>
      </w:r>
      <w:r w:rsidR="00821B3C">
        <w:t xml:space="preserve"> выплат</w:t>
      </w:r>
      <w:r w:rsidR="00D036E2">
        <w:t>ами</w:t>
      </w:r>
      <w:r w:rsidR="00821B3C">
        <w:t>.</w:t>
      </w:r>
    </w:p>
    <w:p w:rsidR="008D02A2" w:rsidRDefault="005C12F7" w:rsidP="005C12F7">
      <w:pPr>
        <w:contextualSpacing/>
        <w:jc w:val="both"/>
        <w:rPr>
          <w:rFonts w:cs="Times New Roman"/>
          <w:szCs w:val="24"/>
        </w:rPr>
      </w:pPr>
      <w:r>
        <w:rPr>
          <w:szCs w:val="24"/>
        </w:rPr>
        <w:t xml:space="preserve"> 3. В нарушение </w:t>
      </w:r>
      <w:r w:rsidRPr="004E2D45">
        <w:rPr>
          <w:szCs w:val="24"/>
        </w:rPr>
        <w:t xml:space="preserve">п. </w:t>
      </w:r>
      <w:r w:rsidRPr="004E2D45">
        <w:rPr>
          <w:rFonts w:cs="Times New Roman"/>
          <w:szCs w:val="24"/>
        </w:rPr>
        <w:t>5.1</w:t>
      </w:r>
      <w:r>
        <w:rPr>
          <w:rFonts w:cs="Times New Roman"/>
          <w:szCs w:val="24"/>
        </w:rPr>
        <w:t>, 5.2</w:t>
      </w:r>
      <w:r w:rsidRPr="004E2D45">
        <w:rPr>
          <w:rFonts w:cs="Times New Roman"/>
          <w:szCs w:val="24"/>
        </w:rPr>
        <w:t xml:space="preserve"> </w:t>
      </w:r>
      <w:r w:rsidRPr="004E2D45">
        <w:rPr>
          <w:rFonts w:cs="Times New Roman"/>
          <w:szCs w:val="24"/>
          <w:shd w:val="clear" w:color="auto" w:fill="FFFFFF"/>
        </w:rPr>
        <w:t xml:space="preserve">приказа Министерства образования и науки Российской Федерации от 11.05. 2016  № 536 "Об утверждении Особенностей режима рабочего времени и времени </w:t>
      </w:r>
      <w:proofErr w:type="gramStart"/>
      <w:r w:rsidRPr="004E2D45">
        <w:rPr>
          <w:rFonts w:cs="Times New Roman"/>
          <w:szCs w:val="24"/>
          <w:shd w:val="clear" w:color="auto" w:fill="FFFFFF"/>
        </w:rPr>
        <w:t>отдыха</w:t>
      </w:r>
      <w:proofErr w:type="gramEnd"/>
      <w:r w:rsidRPr="004E2D45">
        <w:rPr>
          <w:rFonts w:cs="Times New Roman"/>
          <w:szCs w:val="24"/>
          <w:shd w:val="clear" w:color="auto" w:fill="FFFFFF"/>
        </w:rPr>
        <w:t xml:space="preserve"> педагогических и иных работников организаций, осуществляющих образовательную деятельность"</w:t>
      </w:r>
      <w:r w:rsidR="00C31336" w:rsidRPr="00C31336">
        <w:rPr>
          <w:color w:val="000000"/>
          <w:shd w:val="clear" w:color="auto" w:fill="FFFFFF"/>
        </w:rPr>
        <w:t xml:space="preserve"> </w:t>
      </w:r>
      <w:r w:rsidR="00C31336" w:rsidRPr="004677F6">
        <w:rPr>
          <w:color w:val="000000"/>
          <w:shd w:val="clear" w:color="auto" w:fill="FFFFFF"/>
        </w:rPr>
        <w:t xml:space="preserve">оплата труда </w:t>
      </w:r>
      <w:r w:rsidR="00C31336">
        <w:rPr>
          <w:color w:val="000000"/>
          <w:shd w:val="clear" w:color="auto" w:fill="FFFFFF"/>
        </w:rPr>
        <w:t>за время приостановки</w:t>
      </w:r>
      <w:r w:rsidR="00195BF8">
        <w:rPr>
          <w:color w:val="000000"/>
          <w:shd w:val="clear" w:color="auto" w:fill="FFFFFF"/>
        </w:rPr>
        <w:t xml:space="preserve"> (карантина)</w:t>
      </w:r>
      <w:r w:rsidR="00C31336">
        <w:rPr>
          <w:color w:val="000000"/>
          <w:shd w:val="clear" w:color="auto" w:fill="FFFFFF"/>
        </w:rPr>
        <w:t xml:space="preserve"> педагогического работника (воспитателя) </w:t>
      </w:r>
      <w:r w:rsidR="00C31336" w:rsidRPr="004677F6">
        <w:rPr>
          <w:color w:val="000000"/>
          <w:shd w:val="clear" w:color="auto" w:fill="FFFFFF"/>
        </w:rPr>
        <w:t>произв</w:t>
      </w:r>
      <w:r w:rsidR="00C31336">
        <w:rPr>
          <w:color w:val="000000"/>
          <w:shd w:val="clear" w:color="auto" w:fill="FFFFFF"/>
        </w:rPr>
        <w:t>едена</w:t>
      </w:r>
      <w:r w:rsidR="00C31336" w:rsidRPr="004677F6">
        <w:rPr>
          <w:color w:val="000000"/>
          <w:shd w:val="clear" w:color="auto" w:fill="FFFFFF"/>
        </w:rPr>
        <w:t xml:space="preserve"> </w:t>
      </w:r>
      <w:r w:rsidR="00C31336">
        <w:rPr>
          <w:color w:val="000000"/>
          <w:shd w:val="clear" w:color="auto" w:fill="FFFFFF"/>
        </w:rPr>
        <w:t xml:space="preserve"> не </w:t>
      </w:r>
      <w:r w:rsidR="00C31336" w:rsidRPr="004677F6">
        <w:rPr>
          <w:color w:val="000000"/>
          <w:shd w:val="clear" w:color="auto" w:fill="FFFFFF"/>
        </w:rPr>
        <w:t>в  соответствии с условиями трудовых договоров</w:t>
      </w:r>
      <w:r w:rsidR="00195BF8">
        <w:rPr>
          <w:color w:val="000000"/>
          <w:shd w:val="clear" w:color="auto" w:fill="FFFFFF"/>
        </w:rPr>
        <w:t>.</w:t>
      </w: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07F6B" w:rsidRPr="00407F6B" w:rsidRDefault="00407F6B" w:rsidP="00407F6B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407F6B">
        <w:rPr>
          <w:rFonts w:eastAsia="Times New Roman" w:cs="Times New Roman"/>
          <w:szCs w:val="24"/>
          <w:lang w:eastAsia="ru-RU"/>
        </w:rPr>
        <w:t xml:space="preserve">     </w:t>
      </w:r>
      <w:r w:rsidR="00B264E2">
        <w:rPr>
          <w:rFonts w:eastAsia="Times New Roman" w:cs="Times New Roman"/>
          <w:szCs w:val="24"/>
          <w:lang w:eastAsia="ru-RU"/>
        </w:rPr>
        <w:t xml:space="preserve">    </w:t>
      </w:r>
      <w:r w:rsidRPr="00407F6B">
        <w:rPr>
          <w:rFonts w:eastAsia="Times New Roman" w:cs="Times New Roman"/>
          <w:szCs w:val="24"/>
          <w:lang w:eastAsia="ru-RU"/>
        </w:rPr>
        <w:t xml:space="preserve">    </w:t>
      </w:r>
      <w:proofErr w:type="gramStart"/>
      <w:r w:rsidR="00B264E2">
        <w:rPr>
          <w:rFonts w:eastAsia="Times New Roman" w:cs="Times New Roman"/>
          <w:szCs w:val="24"/>
          <w:lang w:eastAsia="ru-RU"/>
        </w:rPr>
        <w:t>Н</w:t>
      </w:r>
      <w:r w:rsidRPr="00407F6B">
        <w:rPr>
          <w:rFonts w:eastAsia="Times New Roman" w:cs="Times New Roman"/>
          <w:szCs w:val="24"/>
          <w:lang w:eastAsia="ru-RU"/>
        </w:rPr>
        <w:t xml:space="preserve">а основании ст.16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ст.5.9 Положения о контрольно-счетном органе муниципального образования «Муниципальный округ </w:t>
      </w:r>
      <w:proofErr w:type="spellStart"/>
      <w:r w:rsidRPr="00407F6B"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 w:rsidRPr="00407F6B">
        <w:rPr>
          <w:rFonts w:eastAsia="Times New Roman" w:cs="Times New Roman"/>
          <w:szCs w:val="24"/>
          <w:lang w:eastAsia="ru-RU"/>
        </w:rPr>
        <w:t xml:space="preserve"> район Удмуртской Республики» </w:t>
      </w:r>
      <w:r w:rsidR="00B264E2">
        <w:rPr>
          <w:rFonts w:eastAsia="Times New Roman" w:cs="Times New Roman"/>
          <w:szCs w:val="24"/>
          <w:lang w:eastAsia="ru-RU"/>
        </w:rPr>
        <w:t xml:space="preserve">начальнику Управления образования Администрации муниципального образования «Муниципальный округ </w:t>
      </w:r>
      <w:proofErr w:type="spellStart"/>
      <w:r w:rsidR="00B264E2">
        <w:rPr>
          <w:rFonts w:eastAsia="Times New Roman" w:cs="Times New Roman"/>
          <w:szCs w:val="24"/>
          <w:lang w:eastAsia="ru-RU"/>
        </w:rPr>
        <w:t>Киясовсий</w:t>
      </w:r>
      <w:proofErr w:type="spellEnd"/>
      <w:r w:rsidR="00B264E2">
        <w:rPr>
          <w:rFonts w:eastAsia="Times New Roman" w:cs="Times New Roman"/>
          <w:szCs w:val="24"/>
          <w:lang w:eastAsia="ru-RU"/>
        </w:rPr>
        <w:t xml:space="preserve"> район Удмуртской Республики» внесено представление с требованием:</w:t>
      </w:r>
      <w:proofErr w:type="gramEnd"/>
    </w:p>
    <w:p w:rsidR="00407F6B" w:rsidRPr="00407F6B" w:rsidRDefault="00407F6B" w:rsidP="00407F6B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407F6B">
        <w:rPr>
          <w:rFonts w:eastAsia="Times New Roman" w:cs="Times New Roman"/>
          <w:szCs w:val="24"/>
          <w:lang w:eastAsia="ru-RU"/>
        </w:rPr>
        <w:t xml:space="preserve">          1. принять меры по устранению выявленных фактов нарушения </w:t>
      </w:r>
      <w:r>
        <w:rPr>
          <w:rFonts w:eastAsia="Times New Roman" w:cs="Times New Roman"/>
          <w:szCs w:val="24"/>
          <w:lang w:eastAsia="ru-RU"/>
        </w:rPr>
        <w:t xml:space="preserve">трудового законодательства, </w:t>
      </w:r>
      <w:r w:rsidRPr="00407F6B">
        <w:rPr>
          <w:rFonts w:eastAsia="Times New Roman" w:cs="Times New Roman"/>
          <w:szCs w:val="24"/>
          <w:lang w:eastAsia="ru-RU"/>
        </w:rPr>
        <w:t>а также по устранению  причин</w:t>
      </w:r>
      <w:r w:rsidR="00B264E2">
        <w:rPr>
          <w:rFonts w:eastAsia="Times New Roman" w:cs="Times New Roman"/>
          <w:szCs w:val="24"/>
          <w:lang w:eastAsia="ru-RU"/>
        </w:rPr>
        <w:t xml:space="preserve"> и условий выявленных нарушений в </w:t>
      </w:r>
      <w:r w:rsidR="00B264E2">
        <w:rPr>
          <w:rFonts w:cs="Times New Roman"/>
          <w:szCs w:val="24"/>
        </w:rPr>
        <w:t>МБДОУ «Первомайский детский сад».</w:t>
      </w:r>
    </w:p>
    <w:p w:rsidR="00407F6B" w:rsidRPr="00407F6B" w:rsidRDefault="00407F6B" w:rsidP="00407F6B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407F6B">
        <w:rPr>
          <w:rFonts w:eastAsia="Times New Roman" w:cs="Times New Roman"/>
          <w:szCs w:val="24"/>
          <w:lang w:eastAsia="ru-RU"/>
        </w:rPr>
        <w:t xml:space="preserve">          2. рассмотреть вопрос о привлечении к ответственности должностных лиц, допустивших указанные нарушения.</w:t>
      </w:r>
    </w:p>
    <w:p w:rsidR="00407F6B" w:rsidRPr="00407F6B" w:rsidRDefault="00407F6B" w:rsidP="00B264E2">
      <w:pPr>
        <w:suppressAutoHyphens/>
        <w:autoSpaceDE w:val="0"/>
        <w:autoSpaceDN w:val="0"/>
        <w:adjustRightInd w:val="0"/>
        <w:spacing w:line="307" w:lineRule="exact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407F6B">
        <w:rPr>
          <w:rFonts w:eastAsia="Times New Roman" w:cs="Times New Roman"/>
          <w:szCs w:val="24"/>
          <w:lang w:eastAsia="ru-RU"/>
        </w:rPr>
        <w:t xml:space="preserve">          </w:t>
      </w:r>
      <w:r w:rsidR="00B264E2">
        <w:rPr>
          <w:rFonts w:eastAsia="Times New Roman" w:cs="Times New Roman"/>
          <w:szCs w:val="24"/>
          <w:lang w:eastAsia="ru-RU"/>
        </w:rPr>
        <w:t xml:space="preserve">3. </w:t>
      </w:r>
      <w:r w:rsidRPr="00407F6B">
        <w:rPr>
          <w:rFonts w:eastAsia="Times New Roman" w:cs="Times New Roman"/>
          <w:szCs w:val="24"/>
          <w:lang w:eastAsia="ru-RU"/>
        </w:rPr>
        <w:t>уведомить Контрольно-счетный орган о принятых мерах по результатам выполнения настоящего представления в письменной форме с приложением копий подтверждающих документов в срок до 2</w:t>
      </w:r>
      <w:r>
        <w:rPr>
          <w:rFonts w:eastAsia="Times New Roman" w:cs="Times New Roman"/>
          <w:szCs w:val="24"/>
          <w:lang w:eastAsia="ru-RU"/>
        </w:rPr>
        <w:t xml:space="preserve">2 марта </w:t>
      </w:r>
      <w:r w:rsidRPr="00407F6B">
        <w:rPr>
          <w:rFonts w:eastAsia="Times New Roman" w:cs="Times New Roman"/>
          <w:szCs w:val="24"/>
          <w:lang w:eastAsia="ru-RU"/>
        </w:rPr>
        <w:t xml:space="preserve"> 2023 года.</w:t>
      </w:r>
    </w:p>
    <w:p w:rsidR="00407F6B" w:rsidRPr="00407F6B" w:rsidRDefault="00407F6B" w:rsidP="00407F6B">
      <w:pPr>
        <w:suppressAutoHyphens/>
        <w:jc w:val="both"/>
        <w:rPr>
          <w:rFonts w:eastAsia="Times New Roman" w:cs="Times New Roman"/>
          <w:szCs w:val="24"/>
          <w:lang w:eastAsia="ru-RU"/>
        </w:rPr>
      </w:pPr>
    </w:p>
    <w:p w:rsidR="00407F6B" w:rsidRPr="00407F6B" w:rsidRDefault="00B264E2" w:rsidP="00407F6B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Информация представлена 23 марта 2023 года:</w:t>
      </w:r>
    </w:p>
    <w:p w:rsidR="00B264E2" w:rsidRDefault="00B264E2" w:rsidP="00B2150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 С руководителем МБДОУ «Первомайский детский сад»  проведена беседа и разъяснительная работа.</w:t>
      </w:r>
    </w:p>
    <w:p w:rsidR="00C31336" w:rsidRDefault="00B264E2" w:rsidP="00B2150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2. </w:t>
      </w:r>
      <w:r w:rsidR="009E2AB6">
        <w:rPr>
          <w:rFonts w:cs="Times New Roman"/>
          <w:szCs w:val="24"/>
        </w:rPr>
        <w:t xml:space="preserve">За допущенные нарушения трудового законодательства руководителю </w:t>
      </w:r>
      <w:r w:rsidR="009E2AB6">
        <w:rPr>
          <w:rFonts w:cs="Times New Roman"/>
          <w:szCs w:val="24"/>
        </w:rPr>
        <w:t xml:space="preserve">МБДОУ «Первомайский детский сад»  </w:t>
      </w:r>
      <w:r w:rsidR="009E2AB6">
        <w:rPr>
          <w:rFonts w:cs="Times New Roman"/>
          <w:szCs w:val="24"/>
        </w:rPr>
        <w:t>объявлено замечание.</w:t>
      </w:r>
    </w:p>
    <w:p w:rsidR="00C31336" w:rsidRDefault="00C31336" w:rsidP="00B21508">
      <w:pPr>
        <w:ind w:firstLine="0"/>
        <w:rPr>
          <w:rFonts w:cs="Times New Roman"/>
          <w:szCs w:val="24"/>
        </w:rPr>
      </w:pPr>
    </w:p>
    <w:p w:rsidR="00D54E43" w:rsidRPr="007C053A" w:rsidRDefault="00CA7B88" w:rsidP="00B2150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</w:t>
      </w:r>
      <w:r w:rsidR="00D54E43" w:rsidRPr="007C053A">
        <w:rPr>
          <w:rFonts w:cs="Times New Roman"/>
          <w:szCs w:val="24"/>
        </w:rPr>
        <w:t xml:space="preserve"> Контрольно-счетного органа</w:t>
      </w:r>
    </w:p>
    <w:p w:rsidR="009E2AB6" w:rsidRDefault="00CA7B88" w:rsidP="00B21508">
      <w:pPr>
        <w:ind w:firstLine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Киясовского</w:t>
      </w:r>
      <w:proofErr w:type="spellEnd"/>
      <w:r>
        <w:rPr>
          <w:rFonts w:cs="Times New Roman"/>
          <w:szCs w:val="24"/>
        </w:rPr>
        <w:t xml:space="preserve"> района</w:t>
      </w:r>
      <w:r w:rsidR="00D54E43" w:rsidRPr="007C053A">
        <w:rPr>
          <w:rFonts w:cs="Times New Roman"/>
          <w:szCs w:val="24"/>
        </w:rPr>
        <w:t xml:space="preserve">  </w:t>
      </w:r>
      <w:r w:rsidR="005D1713">
        <w:rPr>
          <w:rFonts w:cs="Times New Roman"/>
          <w:szCs w:val="24"/>
        </w:rPr>
        <w:t>УР</w:t>
      </w:r>
      <w:r w:rsidR="00D54E43" w:rsidRPr="007C053A">
        <w:rPr>
          <w:rFonts w:cs="Times New Roman"/>
          <w:szCs w:val="24"/>
        </w:rPr>
        <w:t xml:space="preserve">                                                                           Е.П. Корнева</w:t>
      </w:r>
      <w:bookmarkStart w:id="0" w:name="_GoBack"/>
      <w:bookmarkEnd w:id="0"/>
    </w:p>
    <w:sectPr w:rsidR="009E2AB6" w:rsidSect="00212588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6"/>
    <w:rsid w:val="000006F7"/>
    <w:rsid w:val="00000B21"/>
    <w:rsid w:val="00007908"/>
    <w:rsid w:val="00020105"/>
    <w:rsid w:val="00073E6A"/>
    <w:rsid w:val="00094C1A"/>
    <w:rsid w:val="000D7B93"/>
    <w:rsid w:val="000E3A87"/>
    <w:rsid w:val="00111300"/>
    <w:rsid w:val="00122975"/>
    <w:rsid w:val="001236BE"/>
    <w:rsid w:val="001466C5"/>
    <w:rsid w:val="001664F7"/>
    <w:rsid w:val="00166C3A"/>
    <w:rsid w:val="00167E3A"/>
    <w:rsid w:val="00195BF8"/>
    <w:rsid w:val="001A6542"/>
    <w:rsid w:val="001A68E7"/>
    <w:rsid w:val="001B4B5F"/>
    <w:rsid w:val="001E6401"/>
    <w:rsid w:val="002069E7"/>
    <w:rsid w:val="00212588"/>
    <w:rsid w:val="002455B5"/>
    <w:rsid w:val="00267DD6"/>
    <w:rsid w:val="002A213C"/>
    <w:rsid w:val="002C26AB"/>
    <w:rsid w:val="002C2CCA"/>
    <w:rsid w:val="002D6EB0"/>
    <w:rsid w:val="00331271"/>
    <w:rsid w:val="003730E8"/>
    <w:rsid w:val="00407F6B"/>
    <w:rsid w:val="004243D5"/>
    <w:rsid w:val="00433B14"/>
    <w:rsid w:val="004358E9"/>
    <w:rsid w:val="00446C7F"/>
    <w:rsid w:val="00480B5B"/>
    <w:rsid w:val="004F0EA7"/>
    <w:rsid w:val="00550A0B"/>
    <w:rsid w:val="005660AA"/>
    <w:rsid w:val="005C12F7"/>
    <w:rsid w:val="005D0F1E"/>
    <w:rsid w:val="005D1713"/>
    <w:rsid w:val="006158A2"/>
    <w:rsid w:val="00632B07"/>
    <w:rsid w:val="0064376A"/>
    <w:rsid w:val="006F1202"/>
    <w:rsid w:val="006F5956"/>
    <w:rsid w:val="0074636A"/>
    <w:rsid w:val="00753086"/>
    <w:rsid w:val="007C053A"/>
    <w:rsid w:val="007E5E87"/>
    <w:rsid w:val="00815BE4"/>
    <w:rsid w:val="00821B3C"/>
    <w:rsid w:val="00850C51"/>
    <w:rsid w:val="00880E4C"/>
    <w:rsid w:val="0089498C"/>
    <w:rsid w:val="00895237"/>
    <w:rsid w:val="008D02A2"/>
    <w:rsid w:val="008D16F7"/>
    <w:rsid w:val="00906F46"/>
    <w:rsid w:val="009268BD"/>
    <w:rsid w:val="00965875"/>
    <w:rsid w:val="009E2AB6"/>
    <w:rsid w:val="00A337B5"/>
    <w:rsid w:val="00AD49BA"/>
    <w:rsid w:val="00B20D96"/>
    <w:rsid w:val="00B21508"/>
    <w:rsid w:val="00B264E2"/>
    <w:rsid w:val="00B8688B"/>
    <w:rsid w:val="00BC7097"/>
    <w:rsid w:val="00C31336"/>
    <w:rsid w:val="00C433BB"/>
    <w:rsid w:val="00C601F8"/>
    <w:rsid w:val="00C734C6"/>
    <w:rsid w:val="00C76590"/>
    <w:rsid w:val="00CA7B88"/>
    <w:rsid w:val="00D036E2"/>
    <w:rsid w:val="00D1129E"/>
    <w:rsid w:val="00D2195E"/>
    <w:rsid w:val="00D41E32"/>
    <w:rsid w:val="00D460F6"/>
    <w:rsid w:val="00D54E43"/>
    <w:rsid w:val="00D9190B"/>
    <w:rsid w:val="00DA5034"/>
    <w:rsid w:val="00DD0F28"/>
    <w:rsid w:val="00DD5785"/>
    <w:rsid w:val="00E046ED"/>
    <w:rsid w:val="00E87C7F"/>
    <w:rsid w:val="00EE132B"/>
    <w:rsid w:val="00EE2602"/>
    <w:rsid w:val="00EF4DC3"/>
    <w:rsid w:val="00F029F4"/>
    <w:rsid w:val="00F234EA"/>
    <w:rsid w:val="00F45624"/>
    <w:rsid w:val="00F51F7A"/>
    <w:rsid w:val="00F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2F55-FEBA-4BBF-AC79-4BE38A49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78</cp:revision>
  <cp:lastPrinted>2022-05-16T10:14:00Z</cp:lastPrinted>
  <dcterms:created xsi:type="dcterms:W3CDTF">2014-01-21T05:20:00Z</dcterms:created>
  <dcterms:modified xsi:type="dcterms:W3CDTF">2023-05-12T11:18:00Z</dcterms:modified>
</cp:coreProperties>
</file>