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F5" w:rsidRPr="00A70DF5" w:rsidRDefault="00A70DF5" w:rsidP="00A70D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DF5">
        <w:rPr>
          <w:rFonts w:ascii="Times New Roman" w:hAnsi="Times New Roman" w:cs="Times New Roman"/>
          <w:sz w:val="26"/>
          <w:szCs w:val="26"/>
        </w:rPr>
        <w:t>В течение 2019 года в Администрацию района поступило от потребителей 14 обращений по поводу нарушенных прав. Основную долю (76,9%) заняли обращения, касающиеся сферы розничной торговли. Также поступили жалобы на бытовые, медицинские и прочие услуги. В каждом сл</w:t>
      </w:r>
      <w:r w:rsidRPr="00A70DF5">
        <w:rPr>
          <w:rFonts w:ascii="Times New Roman" w:hAnsi="Times New Roman" w:cs="Times New Roman"/>
          <w:sz w:val="26"/>
          <w:szCs w:val="26"/>
        </w:rPr>
        <w:t>у</w:t>
      </w:r>
      <w:r w:rsidRPr="00A70DF5">
        <w:rPr>
          <w:rFonts w:ascii="Times New Roman" w:hAnsi="Times New Roman" w:cs="Times New Roman"/>
          <w:sz w:val="26"/>
          <w:szCs w:val="26"/>
        </w:rPr>
        <w:t>чае потребителю оказана помощь, в том числе:</w:t>
      </w:r>
    </w:p>
    <w:p w:rsidR="00A70DF5" w:rsidRPr="00A70DF5" w:rsidRDefault="00A70DF5" w:rsidP="00A70D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DF5">
        <w:rPr>
          <w:rFonts w:ascii="Times New Roman" w:hAnsi="Times New Roman" w:cs="Times New Roman"/>
          <w:sz w:val="26"/>
          <w:szCs w:val="26"/>
        </w:rPr>
        <w:t>- в виде консультаций – 14, в том числе оказана помощь в обращении с претензией к прода</w:t>
      </w:r>
      <w:r w:rsidRPr="00A70DF5">
        <w:rPr>
          <w:rFonts w:ascii="Times New Roman" w:hAnsi="Times New Roman" w:cs="Times New Roman"/>
          <w:sz w:val="26"/>
          <w:szCs w:val="26"/>
        </w:rPr>
        <w:t>в</w:t>
      </w:r>
      <w:r w:rsidRPr="00A70DF5">
        <w:rPr>
          <w:rFonts w:ascii="Times New Roman" w:hAnsi="Times New Roman" w:cs="Times New Roman"/>
          <w:sz w:val="26"/>
          <w:szCs w:val="26"/>
        </w:rPr>
        <w:t>цам (исполнителям услуг) – 5 потребителям.</w:t>
      </w:r>
    </w:p>
    <w:p w:rsidR="00A70DF5" w:rsidRPr="00A70DF5" w:rsidRDefault="00A70DF5" w:rsidP="00A70D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DF5">
        <w:rPr>
          <w:rFonts w:ascii="Times New Roman" w:hAnsi="Times New Roman" w:cs="Times New Roman"/>
          <w:sz w:val="26"/>
          <w:szCs w:val="26"/>
        </w:rPr>
        <w:t>В результате проведенной работы за отчетный период двум потребителям сделан возврат уплаченной суммы за товар и оказанные услуги, еще двум потребителям заменили товар. В некоторых случаях необходима была только консультация о дальнейших действиях или о правоте прода</w:t>
      </w:r>
      <w:r w:rsidRPr="00A70DF5">
        <w:rPr>
          <w:rFonts w:ascii="Times New Roman" w:hAnsi="Times New Roman" w:cs="Times New Roman"/>
          <w:sz w:val="26"/>
          <w:szCs w:val="26"/>
        </w:rPr>
        <w:t>в</w:t>
      </w:r>
      <w:r w:rsidRPr="00A70DF5">
        <w:rPr>
          <w:rFonts w:ascii="Times New Roman" w:hAnsi="Times New Roman" w:cs="Times New Roman"/>
          <w:sz w:val="26"/>
          <w:szCs w:val="26"/>
        </w:rPr>
        <w:t>цов.</w:t>
      </w:r>
    </w:p>
    <w:sectPr w:rsidR="00A70DF5" w:rsidRPr="00A70DF5" w:rsidSect="008D7E64">
      <w:pgSz w:w="11906" w:h="16838" w:code="9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DF5"/>
    <w:rsid w:val="00A7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Grizli777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2020-03-13T04:12:00Z</dcterms:created>
  <dcterms:modified xsi:type="dcterms:W3CDTF">2020-03-13T04:13:00Z</dcterms:modified>
</cp:coreProperties>
</file>